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748C" w:rsidRPr="0087435F" w:rsidRDefault="00E8748C" w:rsidP="00E8748C">
      <w:pPr>
        <w:spacing w:after="0" w:line="240" w:lineRule="auto"/>
        <w:jc w:val="center"/>
        <w:rPr>
          <w:rFonts w:ascii="Times New Roman" w:hAnsi="Times New Roman" w:cs="Times New Roman"/>
          <w:sz w:val="24"/>
          <w:szCs w:val="24"/>
        </w:rPr>
      </w:pPr>
    </w:p>
    <w:p w:rsidR="00E8748C" w:rsidRPr="0087435F" w:rsidRDefault="00E8748C" w:rsidP="00E8748C">
      <w:pPr>
        <w:spacing w:after="0" w:line="240" w:lineRule="auto"/>
        <w:jc w:val="right"/>
        <w:rPr>
          <w:rFonts w:ascii="Times New Roman" w:hAnsi="Times New Roman" w:cs="Times New Roman"/>
          <w:sz w:val="24"/>
          <w:szCs w:val="24"/>
        </w:rPr>
      </w:pPr>
    </w:p>
    <w:p w:rsidR="00F130FA" w:rsidRPr="00952D71" w:rsidRDefault="00F130FA" w:rsidP="00F130FA"/>
    <w:p w:rsidR="00F130FA" w:rsidRPr="00952D71" w:rsidRDefault="00F130FA" w:rsidP="00F130FA">
      <w:r>
        <w:t>Принята</w:t>
      </w:r>
      <w:r>
        <w:tab/>
      </w:r>
      <w:r>
        <w:tab/>
      </w:r>
      <w:r>
        <w:tab/>
      </w:r>
      <w:r>
        <w:tab/>
      </w:r>
      <w:r>
        <w:tab/>
      </w:r>
      <w:r>
        <w:tab/>
      </w:r>
      <w:r>
        <w:tab/>
      </w:r>
      <w:r>
        <w:tab/>
      </w:r>
      <w:r>
        <w:tab/>
      </w:r>
      <w:r>
        <w:tab/>
        <w:t>Утверждаю:</w:t>
      </w:r>
    </w:p>
    <w:p w:rsidR="00F130FA" w:rsidRPr="00952D71" w:rsidRDefault="00F130FA" w:rsidP="00F130FA">
      <w:r w:rsidRPr="00952D71">
        <w:t xml:space="preserve">на педагогическом совете </w:t>
      </w:r>
      <w:r>
        <w:tab/>
      </w:r>
      <w:r>
        <w:tab/>
      </w:r>
      <w:r>
        <w:tab/>
      </w:r>
      <w:r>
        <w:tab/>
      </w:r>
      <w:r>
        <w:tab/>
      </w:r>
      <w:r>
        <w:tab/>
        <w:t>Приказ №   340    от 31.08.2019г</w:t>
      </w:r>
    </w:p>
    <w:p w:rsidR="00F130FA" w:rsidRPr="00952D71" w:rsidRDefault="00F130FA" w:rsidP="00F130FA">
      <w:r w:rsidRPr="00952D71">
        <w:t>МБОУ СШ п. Петровский</w:t>
      </w:r>
    </w:p>
    <w:p w:rsidR="00F130FA" w:rsidRPr="00952D71" w:rsidRDefault="00F130FA" w:rsidP="00F130FA">
      <w:r w:rsidRPr="00952D71">
        <w:t xml:space="preserve">протокол от  </w:t>
      </w:r>
      <w:r>
        <w:t xml:space="preserve">31 .08.2019г    </w:t>
      </w:r>
      <w:r w:rsidRPr="00952D71">
        <w:t>№</w:t>
      </w:r>
      <w:r>
        <w:t xml:space="preserve"> 1</w:t>
      </w:r>
      <w:r>
        <w:tab/>
      </w:r>
      <w:r>
        <w:tab/>
      </w:r>
      <w:r>
        <w:tab/>
      </w:r>
      <w:r>
        <w:tab/>
        <w:t>Директор: _________Исаева Е. А.</w:t>
      </w:r>
    </w:p>
    <w:p w:rsidR="00F130FA" w:rsidRPr="00952D71" w:rsidRDefault="00F130FA" w:rsidP="00F130FA"/>
    <w:p w:rsidR="00F130FA" w:rsidRPr="00952D71" w:rsidRDefault="00F130FA" w:rsidP="00F130FA">
      <w:pPr>
        <w:jc w:val="center"/>
      </w:pPr>
    </w:p>
    <w:p w:rsidR="00F130FA" w:rsidRPr="00C91C93" w:rsidRDefault="00F130FA" w:rsidP="00F130FA">
      <w:pPr>
        <w:jc w:val="center"/>
        <w:rPr>
          <w:sz w:val="40"/>
          <w:szCs w:val="40"/>
        </w:rPr>
      </w:pPr>
    </w:p>
    <w:p w:rsidR="00F130FA" w:rsidRPr="00C91C93" w:rsidRDefault="00F130FA" w:rsidP="00F130FA">
      <w:pPr>
        <w:jc w:val="center"/>
        <w:rPr>
          <w:b/>
          <w:i/>
          <w:sz w:val="40"/>
          <w:szCs w:val="40"/>
        </w:rPr>
      </w:pPr>
      <w:r>
        <w:rPr>
          <w:b/>
          <w:i/>
          <w:sz w:val="40"/>
          <w:szCs w:val="40"/>
          <w:lang w:val="ru-RU"/>
        </w:rPr>
        <w:t>Адаптированная о</w:t>
      </w:r>
      <w:r w:rsidRPr="00C91C93">
        <w:rPr>
          <w:b/>
          <w:i/>
          <w:sz w:val="40"/>
          <w:szCs w:val="40"/>
        </w:rPr>
        <w:t>сновная образовательная программа</w:t>
      </w:r>
    </w:p>
    <w:p w:rsidR="00F130FA" w:rsidRPr="00C91C93" w:rsidRDefault="00F130FA" w:rsidP="00F130FA">
      <w:pPr>
        <w:jc w:val="center"/>
        <w:rPr>
          <w:b/>
          <w:i/>
          <w:sz w:val="40"/>
          <w:szCs w:val="40"/>
        </w:rPr>
      </w:pPr>
      <w:r w:rsidRPr="00C91C93">
        <w:rPr>
          <w:b/>
          <w:i/>
          <w:sz w:val="40"/>
          <w:szCs w:val="40"/>
        </w:rPr>
        <w:t>начального общего образования</w:t>
      </w:r>
    </w:p>
    <w:p w:rsidR="00F130FA" w:rsidRPr="0087435F" w:rsidRDefault="00F130FA" w:rsidP="00F130FA">
      <w:pPr>
        <w:widowControl w:val="0"/>
        <w:autoSpaceDE w:val="0"/>
        <w:autoSpaceDN w:val="0"/>
        <w:adjustRightInd w:val="0"/>
        <w:spacing w:after="0" w:line="240" w:lineRule="auto"/>
        <w:jc w:val="center"/>
        <w:rPr>
          <w:rFonts w:ascii="Times New Roman" w:hAnsi="Times New Roman" w:cs="Times New Roman"/>
          <w:b/>
          <w:sz w:val="24"/>
          <w:szCs w:val="24"/>
          <w:lang w:val="ru-RU"/>
        </w:rPr>
      </w:pPr>
      <w:r w:rsidRPr="00C91C93">
        <w:rPr>
          <w:b/>
          <w:i/>
          <w:sz w:val="40"/>
          <w:szCs w:val="40"/>
        </w:rPr>
        <w:t>МБОУ СШ п.Петровский</w:t>
      </w:r>
      <w:r>
        <w:rPr>
          <w:b/>
          <w:i/>
          <w:sz w:val="40"/>
          <w:szCs w:val="40"/>
          <w:lang w:val="ru-RU"/>
        </w:rPr>
        <w:t xml:space="preserve"> ЗПР </w:t>
      </w:r>
      <w:r w:rsidRPr="0087435F">
        <w:rPr>
          <w:rFonts w:ascii="Times New Roman" w:hAnsi="Times New Roman" w:cs="Times New Roman"/>
          <w:b/>
          <w:bCs/>
          <w:sz w:val="24"/>
          <w:szCs w:val="24"/>
          <w:lang w:val="ru-RU"/>
        </w:rPr>
        <w:t>(вариант 7.2)</w:t>
      </w:r>
      <w:r w:rsidRPr="0087435F">
        <w:rPr>
          <w:rFonts w:ascii="Times New Roman" w:hAnsi="Times New Roman" w:cs="Times New Roman"/>
          <w:b/>
          <w:sz w:val="24"/>
          <w:szCs w:val="24"/>
          <w:lang w:val="ru-RU"/>
        </w:rPr>
        <w:t>.</w:t>
      </w:r>
    </w:p>
    <w:p w:rsidR="00F130FA" w:rsidRPr="00C91C93" w:rsidRDefault="00F130FA" w:rsidP="00F130FA">
      <w:pPr>
        <w:jc w:val="center"/>
        <w:rPr>
          <w:b/>
          <w:i/>
          <w:sz w:val="40"/>
          <w:szCs w:val="40"/>
        </w:rPr>
      </w:pPr>
      <w:r>
        <w:rPr>
          <w:b/>
          <w:i/>
          <w:sz w:val="40"/>
          <w:szCs w:val="40"/>
          <w:lang w:val="ru-RU"/>
        </w:rPr>
        <w:t>Д</w:t>
      </w:r>
      <w:r w:rsidRPr="00C91C93">
        <w:rPr>
          <w:b/>
          <w:i/>
          <w:sz w:val="40"/>
          <w:szCs w:val="40"/>
        </w:rPr>
        <w:t>обринского муниципального района</w:t>
      </w:r>
    </w:p>
    <w:p w:rsidR="00F130FA" w:rsidRPr="00C91C93" w:rsidRDefault="00F130FA" w:rsidP="00F130FA">
      <w:pPr>
        <w:pStyle w:val="afff0"/>
        <w:spacing w:line="360" w:lineRule="auto"/>
        <w:ind w:firstLine="454"/>
        <w:jc w:val="center"/>
        <w:rPr>
          <w:rFonts w:ascii="Times New Roman" w:hAnsi="Times New Roman"/>
          <w:b/>
          <w:bCs/>
          <w:color w:val="auto"/>
          <w:sz w:val="40"/>
          <w:szCs w:val="40"/>
        </w:rPr>
      </w:pPr>
      <w:r w:rsidRPr="00C91C93">
        <w:rPr>
          <w:b/>
          <w:i/>
          <w:sz w:val="40"/>
          <w:szCs w:val="40"/>
        </w:rPr>
        <w:t>Липецкой области</w:t>
      </w:r>
    </w:p>
    <w:p w:rsidR="00F130FA" w:rsidRPr="00C91C93" w:rsidRDefault="00F130FA" w:rsidP="00F130FA">
      <w:pPr>
        <w:pStyle w:val="afff0"/>
        <w:spacing w:line="360" w:lineRule="auto"/>
        <w:ind w:firstLine="454"/>
        <w:jc w:val="center"/>
        <w:rPr>
          <w:rFonts w:ascii="Times New Roman" w:hAnsi="Times New Roman"/>
          <w:b/>
          <w:bCs/>
          <w:color w:val="auto"/>
          <w:sz w:val="40"/>
          <w:szCs w:val="40"/>
        </w:rPr>
      </w:pPr>
      <w:r>
        <w:rPr>
          <w:rFonts w:ascii="Times New Roman" w:hAnsi="Times New Roman"/>
          <w:b/>
          <w:bCs/>
          <w:color w:val="auto"/>
          <w:sz w:val="40"/>
          <w:szCs w:val="40"/>
        </w:rPr>
        <w:t>на 2019-2021 уч. г.</w:t>
      </w:r>
    </w:p>
    <w:p w:rsidR="00F130FA" w:rsidRPr="00C91C93" w:rsidRDefault="00F130FA" w:rsidP="00F130FA">
      <w:pPr>
        <w:pStyle w:val="afff0"/>
        <w:spacing w:line="360" w:lineRule="auto"/>
        <w:ind w:firstLine="454"/>
        <w:rPr>
          <w:rFonts w:ascii="Times New Roman" w:hAnsi="Times New Roman"/>
          <w:b/>
          <w:bCs/>
          <w:color w:val="auto"/>
          <w:sz w:val="40"/>
          <w:szCs w:val="40"/>
        </w:rPr>
      </w:pPr>
    </w:p>
    <w:p w:rsidR="00F130FA" w:rsidRPr="00C91C93" w:rsidRDefault="00F130FA" w:rsidP="00F130FA">
      <w:pPr>
        <w:pStyle w:val="afff0"/>
        <w:spacing w:line="360" w:lineRule="auto"/>
        <w:ind w:firstLine="454"/>
        <w:rPr>
          <w:rFonts w:ascii="Times New Roman" w:hAnsi="Times New Roman"/>
          <w:b/>
          <w:bCs/>
          <w:color w:val="auto"/>
          <w:sz w:val="40"/>
          <w:szCs w:val="40"/>
        </w:rPr>
      </w:pPr>
    </w:p>
    <w:p w:rsidR="00F130FA" w:rsidRPr="00C91C93" w:rsidRDefault="00F130FA" w:rsidP="00F130FA">
      <w:pPr>
        <w:pStyle w:val="afff0"/>
        <w:spacing w:line="360" w:lineRule="auto"/>
        <w:ind w:firstLine="454"/>
        <w:rPr>
          <w:rFonts w:ascii="Times New Roman" w:hAnsi="Times New Roman"/>
          <w:b/>
          <w:bCs/>
          <w:color w:val="auto"/>
          <w:sz w:val="40"/>
          <w:szCs w:val="40"/>
        </w:rPr>
      </w:pPr>
    </w:p>
    <w:p w:rsidR="00F130FA" w:rsidRPr="00952D71" w:rsidRDefault="00F130FA" w:rsidP="00F130FA">
      <w:pPr>
        <w:pStyle w:val="afff0"/>
        <w:spacing w:line="360" w:lineRule="auto"/>
        <w:ind w:firstLine="454"/>
        <w:rPr>
          <w:rFonts w:ascii="Times New Roman" w:hAnsi="Times New Roman"/>
          <w:b/>
          <w:bCs/>
          <w:color w:val="auto"/>
          <w:sz w:val="24"/>
          <w:szCs w:val="24"/>
        </w:rPr>
      </w:pPr>
    </w:p>
    <w:p w:rsidR="00F130FA" w:rsidRPr="00952D71" w:rsidRDefault="00F130FA" w:rsidP="00F130FA">
      <w:pPr>
        <w:pStyle w:val="afff0"/>
        <w:spacing w:line="360" w:lineRule="auto"/>
        <w:ind w:firstLine="454"/>
        <w:rPr>
          <w:rFonts w:ascii="Times New Roman" w:hAnsi="Times New Roman"/>
          <w:b/>
          <w:bCs/>
          <w:color w:val="auto"/>
          <w:sz w:val="24"/>
          <w:szCs w:val="24"/>
        </w:rPr>
      </w:pPr>
    </w:p>
    <w:p w:rsidR="00F130FA" w:rsidRPr="00952D71" w:rsidRDefault="00F130FA" w:rsidP="00F130FA">
      <w:pPr>
        <w:pStyle w:val="afff0"/>
        <w:spacing w:line="360" w:lineRule="auto"/>
        <w:ind w:firstLine="454"/>
        <w:rPr>
          <w:rFonts w:ascii="Times New Roman" w:hAnsi="Times New Roman"/>
          <w:b/>
          <w:bCs/>
          <w:color w:val="auto"/>
          <w:sz w:val="24"/>
          <w:szCs w:val="24"/>
        </w:rPr>
      </w:pPr>
    </w:p>
    <w:p w:rsidR="00F130FA" w:rsidRPr="00952D71" w:rsidRDefault="00F130FA" w:rsidP="00F130FA">
      <w:pPr>
        <w:pStyle w:val="afff0"/>
        <w:spacing w:line="360" w:lineRule="auto"/>
        <w:ind w:firstLine="454"/>
        <w:rPr>
          <w:rFonts w:ascii="Times New Roman" w:hAnsi="Times New Roman"/>
          <w:b/>
          <w:bCs/>
          <w:color w:val="auto"/>
          <w:sz w:val="24"/>
          <w:szCs w:val="24"/>
        </w:rPr>
      </w:pPr>
    </w:p>
    <w:p w:rsidR="00C677CE" w:rsidRPr="0087435F" w:rsidRDefault="00F130FA" w:rsidP="00F130FA">
      <w:pPr>
        <w:pStyle w:val="a7"/>
        <w:spacing w:before="0" w:beforeAutospacing="0" w:after="0" w:afterAutospacing="0"/>
        <w:rPr>
          <w:noProof/>
        </w:rPr>
      </w:pPr>
      <w:r w:rsidRPr="00952D71">
        <w:br w:type="page"/>
      </w:r>
    </w:p>
    <w:p w:rsidR="00107F22" w:rsidRPr="0087435F" w:rsidRDefault="00E8748C" w:rsidP="00C677CE">
      <w:pPr>
        <w:pStyle w:val="a7"/>
        <w:spacing w:before="0" w:beforeAutospacing="0" w:after="0" w:afterAutospacing="0"/>
      </w:pPr>
      <w:r w:rsidRPr="0087435F">
        <w:lastRenderedPageBreak/>
        <w:t xml:space="preserve">                                            </w:t>
      </w:r>
      <w:r w:rsidR="00107F22" w:rsidRPr="0087435F">
        <w:rPr>
          <w:b/>
        </w:rPr>
        <w:t>СОДЕРЖАНИЕ</w:t>
      </w:r>
    </w:p>
    <w:tbl>
      <w:tblPr>
        <w:tblW w:w="9898" w:type="dxa"/>
        <w:tblLook w:val="00A0"/>
      </w:tblPr>
      <w:tblGrid>
        <w:gridCol w:w="613"/>
        <w:gridCol w:w="8299"/>
        <w:gridCol w:w="986"/>
      </w:tblGrid>
      <w:tr w:rsidR="00107F22" w:rsidRPr="0087435F" w:rsidTr="00A257F1">
        <w:trPr>
          <w:trHeight w:val="418"/>
        </w:trPr>
        <w:tc>
          <w:tcPr>
            <w:tcW w:w="613" w:type="dxa"/>
          </w:tcPr>
          <w:p w:rsidR="00107F22" w:rsidRPr="0087435F" w:rsidRDefault="00533771" w:rsidP="000D52A6">
            <w:pPr>
              <w:spacing w:after="0" w:line="360" w:lineRule="auto"/>
              <w:rPr>
                <w:rFonts w:ascii="Times New Roman" w:hAnsi="Times New Roman" w:cs="Times New Roman"/>
                <w:b/>
                <w:sz w:val="24"/>
                <w:szCs w:val="24"/>
              </w:rPr>
            </w:pPr>
            <w:r w:rsidRPr="0087435F">
              <w:rPr>
                <w:rFonts w:ascii="Times New Roman" w:hAnsi="Times New Roman" w:cs="Times New Roman"/>
                <w:b/>
                <w:sz w:val="24"/>
                <w:szCs w:val="24"/>
              </w:rPr>
              <w:fldChar w:fldCharType="begin"/>
            </w:r>
            <w:r w:rsidR="00247A7E" w:rsidRPr="0087435F">
              <w:rPr>
                <w:rFonts w:ascii="Times New Roman" w:hAnsi="Times New Roman" w:cs="Times New Roman"/>
                <w:b/>
                <w:sz w:val="24"/>
                <w:szCs w:val="24"/>
              </w:rPr>
              <w:instrText xml:space="preserve"> TOC \o "1-3" \h \z \u </w:instrText>
            </w:r>
            <w:r w:rsidRPr="0087435F">
              <w:rPr>
                <w:rFonts w:ascii="Times New Roman" w:hAnsi="Times New Roman" w:cs="Times New Roman"/>
                <w:b/>
                <w:sz w:val="24"/>
                <w:szCs w:val="24"/>
              </w:rPr>
              <w:fldChar w:fldCharType="end"/>
            </w:r>
            <w:r w:rsidR="00107F22" w:rsidRPr="0087435F">
              <w:rPr>
                <w:rFonts w:ascii="Times New Roman" w:hAnsi="Times New Roman" w:cs="Times New Roman"/>
                <w:b/>
                <w:sz w:val="24"/>
                <w:szCs w:val="24"/>
              </w:rPr>
              <w:t>I.</w:t>
            </w:r>
          </w:p>
        </w:tc>
        <w:tc>
          <w:tcPr>
            <w:tcW w:w="8299" w:type="dxa"/>
          </w:tcPr>
          <w:p w:rsidR="00107F22" w:rsidRPr="0087435F" w:rsidRDefault="00107F22" w:rsidP="000D52A6">
            <w:pPr>
              <w:spacing w:after="0" w:line="360" w:lineRule="auto"/>
              <w:jc w:val="both"/>
              <w:rPr>
                <w:rFonts w:ascii="Times New Roman" w:hAnsi="Times New Roman" w:cs="Times New Roman"/>
                <w:b/>
                <w:sz w:val="24"/>
                <w:szCs w:val="24"/>
              </w:rPr>
            </w:pPr>
            <w:r w:rsidRPr="0087435F">
              <w:rPr>
                <w:rFonts w:ascii="Times New Roman" w:hAnsi="Times New Roman" w:cs="Times New Roman"/>
                <w:b/>
                <w:sz w:val="24"/>
                <w:szCs w:val="24"/>
              </w:rPr>
              <w:t xml:space="preserve">ЦЕЛЕВОЙ РАЗДЕЛ </w:t>
            </w:r>
          </w:p>
        </w:tc>
        <w:tc>
          <w:tcPr>
            <w:tcW w:w="986" w:type="dxa"/>
          </w:tcPr>
          <w:p w:rsidR="00107F22" w:rsidRPr="0087435F" w:rsidRDefault="00107F22" w:rsidP="00AA333B">
            <w:pPr>
              <w:spacing w:after="0" w:line="360" w:lineRule="auto"/>
              <w:rPr>
                <w:rFonts w:ascii="Times New Roman" w:hAnsi="Times New Roman" w:cs="Times New Roman"/>
                <w:sz w:val="24"/>
                <w:szCs w:val="24"/>
              </w:rPr>
            </w:pPr>
          </w:p>
        </w:tc>
      </w:tr>
      <w:tr w:rsidR="00107F22" w:rsidRPr="0087435F" w:rsidTr="00A257F1">
        <w:trPr>
          <w:trHeight w:val="385"/>
        </w:trPr>
        <w:tc>
          <w:tcPr>
            <w:tcW w:w="613" w:type="dxa"/>
          </w:tcPr>
          <w:p w:rsidR="00107F22" w:rsidRPr="0087435F" w:rsidRDefault="00107F22" w:rsidP="000D52A6">
            <w:pPr>
              <w:spacing w:after="0" w:line="360" w:lineRule="auto"/>
              <w:jc w:val="right"/>
              <w:rPr>
                <w:rFonts w:ascii="Times New Roman" w:hAnsi="Times New Roman" w:cs="Times New Roman"/>
                <w:sz w:val="24"/>
                <w:szCs w:val="24"/>
              </w:rPr>
            </w:pPr>
            <w:r w:rsidRPr="0087435F">
              <w:rPr>
                <w:rFonts w:ascii="Times New Roman" w:hAnsi="Times New Roman" w:cs="Times New Roman"/>
                <w:sz w:val="24"/>
                <w:szCs w:val="24"/>
              </w:rPr>
              <w:t>1</w:t>
            </w:r>
          </w:p>
        </w:tc>
        <w:tc>
          <w:tcPr>
            <w:tcW w:w="8299" w:type="dxa"/>
          </w:tcPr>
          <w:p w:rsidR="00107F22" w:rsidRPr="0087435F" w:rsidRDefault="00107F22" w:rsidP="000D52A6">
            <w:pPr>
              <w:spacing w:after="0" w:line="36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Пояснительная записка</w:t>
            </w:r>
            <w:r w:rsidR="00247A7E" w:rsidRPr="0087435F">
              <w:rPr>
                <w:rFonts w:ascii="Times New Roman" w:hAnsi="Times New Roman" w:cs="Times New Roman"/>
                <w:sz w:val="24"/>
                <w:szCs w:val="24"/>
                <w:lang w:val="ru-RU"/>
              </w:rPr>
              <w:t>……………………………………………….</w:t>
            </w:r>
          </w:p>
        </w:tc>
        <w:tc>
          <w:tcPr>
            <w:tcW w:w="986" w:type="dxa"/>
          </w:tcPr>
          <w:p w:rsidR="00107F22" w:rsidRPr="0087435F" w:rsidRDefault="009837B2" w:rsidP="00AA333B">
            <w:pPr>
              <w:spacing w:after="0" w:line="360" w:lineRule="auto"/>
              <w:rPr>
                <w:rFonts w:ascii="Times New Roman" w:hAnsi="Times New Roman" w:cs="Times New Roman"/>
                <w:sz w:val="24"/>
                <w:szCs w:val="24"/>
                <w:lang w:val="ru-RU"/>
              </w:rPr>
            </w:pPr>
            <w:r w:rsidRPr="0087435F">
              <w:rPr>
                <w:rFonts w:ascii="Times New Roman" w:hAnsi="Times New Roman" w:cs="Times New Roman"/>
                <w:sz w:val="24"/>
                <w:szCs w:val="24"/>
                <w:lang w:val="ru-RU"/>
              </w:rPr>
              <w:t>3</w:t>
            </w:r>
          </w:p>
        </w:tc>
      </w:tr>
      <w:tr w:rsidR="00DE575E" w:rsidRPr="0087435F" w:rsidTr="00A257F1">
        <w:trPr>
          <w:trHeight w:val="1226"/>
        </w:trPr>
        <w:tc>
          <w:tcPr>
            <w:tcW w:w="613" w:type="dxa"/>
          </w:tcPr>
          <w:p w:rsidR="00DE575E" w:rsidRPr="0087435F" w:rsidRDefault="00DE575E" w:rsidP="000D52A6">
            <w:pPr>
              <w:spacing w:after="0" w:line="360" w:lineRule="auto"/>
              <w:jc w:val="right"/>
              <w:rPr>
                <w:rFonts w:ascii="Times New Roman" w:hAnsi="Times New Roman" w:cs="Times New Roman"/>
                <w:sz w:val="24"/>
                <w:szCs w:val="24"/>
              </w:rPr>
            </w:pPr>
            <w:r w:rsidRPr="0087435F">
              <w:rPr>
                <w:rFonts w:ascii="Times New Roman" w:hAnsi="Times New Roman" w:cs="Times New Roman"/>
                <w:sz w:val="24"/>
                <w:szCs w:val="24"/>
              </w:rPr>
              <w:t>2</w:t>
            </w:r>
          </w:p>
          <w:p w:rsidR="00DE575E" w:rsidRPr="0087435F" w:rsidRDefault="00DE575E" w:rsidP="000D52A6">
            <w:pPr>
              <w:spacing w:after="0" w:line="360" w:lineRule="auto"/>
              <w:jc w:val="right"/>
              <w:rPr>
                <w:rFonts w:ascii="Times New Roman" w:hAnsi="Times New Roman" w:cs="Times New Roman"/>
                <w:sz w:val="24"/>
                <w:szCs w:val="24"/>
              </w:rPr>
            </w:pPr>
          </w:p>
          <w:p w:rsidR="00DE575E" w:rsidRPr="0087435F" w:rsidRDefault="00DE575E" w:rsidP="00DE575E">
            <w:pPr>
              <w:spacing w:after="0" w:line="360" w:lineRule="auto"/>
              <w:rPr>
                <w:rFonts w:ascii="Times New Roman" w:hAnsi="Times New Roman" w:cs="Times New Roman"/>
                <w:sz w:val="24"/>
                <w:szCs w:val="24"/>
                <w:lang w:val="ru-RU"/>
              </w:rPr>
            </w:pPr>
          </w:p>
        </w:tc>
        <w:tc>
          <w:tcPr>
            <w:tcW w:w="8299" w:type="dxa"/>
          </w:tcPr>
          <w:p w:rsidR="00DE575E" w:rsidRPr="0087435F" w:rsidRDefault="00DE575E" w:rsidP="00DE575E">
            <w:pPr>
              <w:spacing w:after="0" w:line="36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  Планируемые результаты освоения обучающимися с ЗПР адаптированной  основной общеобразовательной программы начального общего образования………………………………………</w:t>
            </w:r>
          </w:p>
        </w:tc>
        <w:tc>
          <w:tcPr>
            <w:tcW w:w="986" w:type="dxa"/>
          </w:tcPr>
          <w:p w:rsidR="00DE575E" w:rsidRPr="0087435F" w:rsidRDefault="00DE575E" w:rsidP="00AA333B">
            <w:pPr>
              <w:spacing w:after="0" w:line="360" w:lineRule="auto"/>
              <w:rPr>
                <w:rFonts w:ascii="Times New Roman" w:hAnsi="Times New Roman" w:cs="Times New Roman"/>
                <w:sz w:val="24"/>
                <w:szCs w:val="24"/>
                <w:lang w:val="ru-RU"/>
              </w:rPr>
            </w:pPr>
          </w:p>
          <w:p w:rsidR="003E7E3F" w:rsidRPr="0087435F" w:rsidRDefault="003E7E3F" w:rsidP="00AA333B">
            <w:pPr>
              <w:spacing w:after="0" w:line="360" w:lineRule="auto"/>
              <w:rPr>
                <w:rFonts w:ascii="Times New Roman" w:hAnsi="Times New Roman" w:cs="Times New Roman"/>
                <w:sz w:val="24"/>
                <w:szCs w:val="24"/>
                <w:lang w:val="ru-RU"/>
              </w:rPr>
            </w:pPr>
          </w:p>
          <w:p w:rsidR="003E7E3F" w:rsidRPr="0087435F" w:rsidRDefault="003E7E3F" w:rsidP="00AA333B">
            <w:pPr>
              <w:spacing w:after="0" w:line="360" w:lineRule="auto"/>
              <w:rPr>
                <w:rFonts w:ascii="Times New Roman" w:hAnsi="Times New Roman" w:cs="Times New Roman"/>
                <w:sz w:val="24"/>
                <w:szCs w:val="24"/>
                <w:lang w:val="ru-RU"/>
              </w:rPr>
            </w:pPr>
            <w:r w:rsidRPr="0087435F">
              <w:rPr>
                <w:rFonts w:ascii="Times New Roman" w:hAnsi="Times New Roman" w:cs="Times New Roman"/>
                <w:sz w:val="24"/>
                <w:szCs w:val="24"/>
                <w:lang w:val="ru-RU"/>
              </w:rPr>
              <w:t>11</w:t>
            </w:r>
          </w:p>
        </w:tc>
      </w:tr>
      <w:tr w:rsidR="00DE575E" w:rsidRPr="0087435F" w:rsidTr="00A257F1">
        <w:trPr>
          <w:trHeight w:val="2040"/>
        </w:trPr>
        <w:tc>
          <w:tcPr>
            <w:tcW w:w="613" w:type="dxa"/>
          </w:tcPr>
          <w:p w:rsidR="00DE575E" w:rsidRPr="0087435F" w:rsidRDefault="00DE575E" w:rsidP="000D52A6">
            <w:pPr>
              <w:spacing w:after="0" w:line="360" w:lineRule="auto"/>
              <w:jc w:val="right"/>
              <w:rPr>
                <w:rFonts w:ascii="Times New Roman" w:hAnsi="Times New Roman" w:cs="Times New Roman"/>
                <w:sz w:val="24"/>
                <w:szCs w:val="24"/>
              </w:rPr>
            </w:pPr>
            <w:r w:rsidRPr="0087435F">
              <w:rPr>
                <w:rFonts w:ascii="Times New Roman" w:hAnsi="Times New Roman" w:cs="Times New Roman"/>
                <w:sz w:val="24"/>
                <w:szCs w:val="24"/>
              </w:rPr>
              <w:t>3</w:t>
            </w:r>
          </w:p>
        </w:tc>
        <w:tc>
          <w:tcPr>
            <w:tcW w:w="8299" w:type="dxa"/>
          </w:tcPr>
          <w:p w:rsidR="00DE575E" w:rsidRPr="0087435F" w:rsidRDefault="00DE575E" w:rsidP="000D52A6">
            <w:pPr>
              <w:spacing w:after="0" w:line="36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Система оценки достижения обучающимися с ЗПР планируемых результатов освоения адаптированной основной общеобразовательной программы начального общего образования……………………………………………………………</w:t>
            </w:r>
          </w:p>
        </w:tc>
        <w:tc>
          <w:tcPr>
            <w:tcW w:w="986" w:type="dxa"/>
          </w:tcPr>
          <w:p w:rsidR="003E7E3F" w:rsidRPr="0087435F" w:rsidRDefault="003E7E3F" w:rsidP="00AA333B">
            <w:pPr>
              <w:spacing w:after="0" w:line="360" w:lineRule="auto"/>
              <w:rPr>
                <w:rFonts w:ascii="Times New Roman" w:hAnsi="Times New Roman" w:cs="Times New Roman"/>
                <w:sz w:val="24"/>
                <w:szCs w:val="24"/>
                <w:lang w:val="ru-RU"/>
              </w:rPr>
            </w:pPr>
          </w:p>
          <w:p w:rsidR="003E7E3F" w:rsidRPr="0087435F" w:rsidRDefault="003E7E3F" w:rsidP="00AA333B">
            <w:pPr>
              <w:rPr>
                <w:rFonts w:ascii="Times New Roman" w:hAnsi="Times New Roman" w:cs="Times New Roman"/>
                <w:sz w:val="24"/>
                <w:szCs w:val="24"/>
                <w:lang w:val="ru-RU"/>
              </w:rPr>
            </w:pPr>
          </w:p>
          <w:p w:rsidR="00DE575E" w:rsidRPr="0087435F" w:rsidRDefault="00DE575E" w:rsidP="00AA333B">
            <w:pPr>
              <w:rPr>
                <w:rFonts w:ascii="Times New Roman" w:hAnsi="Times New Roman" w:cs="Times New Roman"/>
                <w:sz w:val="24"/>
                <w:szCs w:val="24"/>
                <w:lang w:val="ru-RU"/>
              </w:rPr>
            </w:pPr>
          </w:p>
          <w:p w:rsidR="003E7E3F" w:rsidRPr="0087435F" w:rsidRDefault="003E7E3F" w:rsidP="00AA333B">
            <w:pPr>
              <w:rPr>
                <w:rFonts w:ascii="Times New Roman" w:hAnsi="Times New Roman" w:cs="Times New Roman"/>
                <w:sz w:val="24"/>
                <w:szCs w:val="24"/>
                <w:lang w:val="ru-RU"/>
              </w:rPr>
            </w:pPr>
            <w:r w:rsidRPr="0087435F">
              <w:rPr>
                <w:rFonts w:ascii="Times New Roman" w:hAnsi="Times New Roman" w:cs="Times New Roman"/>
                <w:sz w:val="24"/>
                <w:szCs w:val="24"/>
                <w:lang w:val="ru-RU"/>
              </w:rPr>
              <w:t>18</w:t>
            </w:r>
          </w:p>
        </w:tc>
      </w:tr>
      <w:tr w:rsidR="00107F22" w:rsidRPr="0087435F" w:rsidTr="00A257F1">
        <w:trPr>
          <w:trHeight w:val="473"/>
        </w:trPr>
        <w:tc>
          <w:tcPr>
            <w:tcW w:w="613" w:type="dxa"/>
          </w:tcPr>
          <w:p w:rsidR="00107F22" w:rsidRPr="0087435F" w:rsidRDefault="00107F22" w:rsidP="000D52A6">
            <w:pPr>
              <w:spacing w:after="0" w:line="360" w:lineRule="auto"/>
              <w:rPr>
                <w:rFonts w:ascii="Times New Roman" w:hAnsi="Times New Roman" w:cs="Times New Roman"/>
                <w:b/>
                <w:sz w:val="24"/>
                <w:szCs w:val="24"/>
              </w:rPr>
            </w:pPr>
            <w:r w:rsidRPr="0087435F">
              <w:rPr>
                <w:rFonts w:ascii="Times New Roman" w:hAnsi="Times New Roman" w:cs="Times New Roman"/>
                <w:b/>
                <w:sz w:val="24"/>
                <w:szCs w:val="24"/>
              </w:rPr>
              <w:t>II.</w:t>
            </w:r>
          </w:p>
        </w:tc>
        <w:tc>
          <w:tcPr>
            <w:tcW w:w="8299" w:type="dxa"/>
          </w:tcPr>
          <w:p w:rsidR="00107F22" w:rsidRPr="0087435F" w:rsidRDefault="00107F22" w:rsidP="000D52A6">
            <w:pPr>
              <w:spacing w:after="0" w:line="360" w:lineRule="auto"/>
              <w:jc w:val="both"/>
              <w:rPr>
                <w:rFonts w:ascii="Times New Roman" w:hAnsi="Times New Roman" w:cs="Times New Roman"/>
                <w:b/>
                <w:sz w:val="24"/>
                <w:szCs w:val="24"/>
              </w:rPr>
            </w:pPr>
            <w:r w:rsidRPr="0087435F">
              <w:rPr>
                <w:rFonts w:ascii="Times New Roman" w:hAnsi="Times New Roman" w:cs="Times New Roman"/>
                <w:b/>
                <w:sz w:val="24"/>
                <w:szCs w:val="24"/>
              </w:rPr>
              <w:t>СОДЕРЖАТЕЛЬНЫЙ РАЗДЕЛ</w:t>
            </w:r>
          </w:p>
        </w:tc>
        <w:tc>
          <w:tcPr>
            <w:tcW w:w="986" w:type="dxa"/>
          </w:tcPr>
          <w:p w:rsidR="00107F22" w:rsidRPr="0087435F" w:rsidRDefault="00107F22" w:rsidP="00AA333B">
            <w:pPr>
              <w:spacing w:after="0" w:line="360" w:lineRule="auto"/>
              <w:rPr>
                <w:rFonts w:ascii="Times New Roman" w:hAnsi="Times New Roman" w:cs="Times New Roman"/>
                <w:sz w:val="24"/>
                <w:szCs w:val="24"/>
              </w:rPr>
            </w:pPr>
          </w:p>
        </w:tc>
      </w:tr>
      <w:tr w:rsidR="00107F22" w:rsidRPr="0087435F" w:rsidTr="00A257F1">
        <w:trPr>
          <w:trHeight w:val="315"/>
        </w:trPr>
        <w:tc>
          <w:tcPr>
            <w:tcW w:w="613" w:type="dxa"/>
          </w:tcPr>
          <w:p w:rsidR="00107F22" w:rsidRPr="0087435F" w:rsidRDefault="00107F22" w:rsidP="00247A7E">
            <w:pPr>
              <w:spacing w:after="0" w:line="360" w:lineRule="auto"/>
              <w:jc w:val="right"/>
              <w:rPr>
                <w:rFonts w:ascii="Times New Roman" w:hAnsi="Times New Roman" w:cs="Times New Roman"/>
                <w:sz w:val="24"/>
                <w:szCs w:val="24"/>
                <w:lang w:val="ru-RU"/>
              </w:rPr>
            </w:pPr>
            <w:r w:rsidRPr="0087435F">
              <w:rPr>
                <w:rFonts w:ascii="Times New Roman" w:hAnsi="Times New Roman" w:cs="Times New Roman"/>
                <w:sz w:val="24"/>
                <w:szCs w:val="24"/>
              </w:rPr>
              <w:t>1</w:t>
            </w:r>
          </w:p>
        </w:tc>
        <w:tc>
          <w:tcPr>
            <w:tcW w:w="8299" w:type="dxa"/>
          </w:tcPr>
          <w:p w:rsidR="00107F22" w:rsidRPr="0087435F" w:rsidRDefault="00107F22" w:rsidP="00247A7E">
            <w:pPr>
              <w:spacing w:line="36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Программа формирования универсальных учебных действий </w:t>
            </w:r>
            <w:r w:rsidR="00247A7E" w:rsidRPr="0087435F">
              <w:rPr>
                <w:rFonts w:ascii="Times New Roman" w:hAnsi="Times New Roman" w:cs="Times New Roman"/>
                <w:sz w:val="24"/>
                <w:szCs w:val="24"/>
                <w:lang w:val="ru-RU"/>
              </w:rPr>
              <w:t>……</w:t>
            </w:r>
          </w:p>
        </w:tc>
        <w:tc>
          <w:tcPr>
            <w:tcW w:w="986" w:type="dxa"/>
          </w:tcPr>
          <w:p w:rsidR="00107F22" w:rsidRPr="0087435F" w:rsidRDefault="00A257F1" w:rsidP="00C44BC2">
            <w:pPr>
              <w:spacing w:after="0" w:line="360" w:lineRule="auto"/>
              <w:rPr>
                <w:rFonts w:ascii="Times New Roman" w:hAnsi="Times New Roman" w:cs="Times New Roman"/>
                <w:sz w:val="24"/>
                <w:szCs w:val="24"/>
                <w:lang w:val="ru-RU"/>
              </w:rPr>
            </w:pPr>
            <w:r w:rsidRPr="0087435F">
              <w:rPr>
                <w:rFonts w:ascii="Times New Roman" w:hAnsi="Times New Roman" w:cs="Times New Roman"/>
                <w:sz w:val="24"/>
                <w:szCs w:val="24"/>
                <w:lang w:val="ru-RU"/>
              </w:rPr>
              <w:t>2</w:t>
            </w:r>
            <w:r w:rsidR="00C44BC2" w:rsidRPr="0087435F">
              <w:rPr>
                <w:rFonts w:ascii="Times New Roman" w:hAnsi="Times New Roman" w:cs="Times New Roman"/>
                <w:sz w:val="24"/>
                <w:szCs w:val="24"/>
                <w:lang w:val="ru-RU"/>
              </w:rPr>
              <w:t>7</w:t>
            </w:r>
          </w:p>
        </w:tc>
      </w:tr>
      <w:tr w:rsidR="00107F22" w:rsidRPr="0087435F" w:rsidTr="00A257F1">
        <w:trPr>
          <w:trHeight w:val="990"/>
        </w:trPr>
        <w:tc>
          <w:tcPr>
            <w:tcW w:w="613" w:type="dxa"/>
          </w:tcPr>
          <w:p w:rsidR="00107F22" w:rsidRPr="0087435F" w:rsidRDefault="00107F22" w:rsidP="000D52A6">
            <w:pPr>
              <w:spacing w:line="360" w:lineRule="auto"/>
              <w:jc w:val="center"/>
              <w:rPr>
                <w:rFonts w:ascii="Times New Roman" w:hAnsi="Times New Roman" w:cs="Times New Roman"/>
                <w:sz w:val="24"/>
                <w:szCs w:val="24"/>
              </w:rPr>
            </w:pPr>
            <w:r w:rsidRPr="0087435F">
              <w:rPr>
                <w:rFonts w:ascii="Times New Roman" w:hAnsi="Times New Roman" w:cs="Times New Roman"/>
                <w:sz w:val="24"/>
                <w:szCs w:val="24"/>
                <w:lang w:val="ru-RU"/>
              </w:rPr>
              <w:t xml:space="preserve">   </w:t>
            </w:r>
            <w:r w:rsidRPr="0087435F">
              <w:rPr>
                <w:rFonts w:ascii="Times New Roman" w:hAnsi="Times New Roman" w:cs="Times New Roman"/>
                <w:sz w:val="24"/>
                <w:szCs w:val="24"/>
              </w:rPr>
              <w:t>2</w:t>
            </w:r>
          </w:p>
        </w:tc>
        <w:tc>
          <w:tcPr>
            <w:tcW w:w="8299" w:type="dxa"/>
          </w:tcPr>
          <w:p w:rsidR="00107F22" w:rsidRPr="0087435F" w:rsidRDefault="00107F22" w:rsidP="00247A7E">
            <w:pPr>
              <w:tabs>
                <w:tab w:val="left" w:pos="96"/>
              </w:tabs>
              <w:spacing w:line="36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Программы учебных предметов</w:t>
            </w:r>
            <w:r w:rsidR="00057A67" w:rsidRPr="0087435F">
              <w:rPr>
                <w:rFonts w:ascii="Times New Roman" w:hAnsi="Times New Roman" w:cs="Times New Roman"/>
                <w:sz w:val="24"/>
                <w:szCs w:val="24"/>
                <w:lang w:val="ru-RU"/>
              </w:rPr>
              <w:t>,</w:t>
            </w:r>
            <w:r w:rsidRPr="0087435F">
              <w:rPr>
                <w:rFonts w:ascii="Times New Roman" w:hAnsi="Times New Roman" w:cs="Times New Roman"/>
                <w:sz w:val="24"/>
                <w:szCs w:val="24"/>
                <w:lang w:val="ru-RU"/>
              </w:rPr>
              <w:t xml:space="preserve"> курсов</w:t>
            </w:r>
            <w:r w:rsidR="00057A67" w:rsidRPr="0087435F">
              <w:rPr>
                <w:rFonts w:ascii="Times New Roman" w:hAnsi="Times New Roman" w:cs="Times New Roman"/>
                <w:sz w:val="24"/>
                <w:szCs w:val="24"/>
                <w:lang w:val="ru-RU"/>
              </w:rPr>
              <w:t xml:space="preserve"> коррекционно- развивающей области, </w:t>
            </w:r>
            <w:r w:rsidR="002E6624" w:rsidRPr="0087435F">
              <w:rPr>
                <w:rFonts w:ascii="Times New Roman" w:hAnsi="Times New Roman" w:cs="Times New Roman"/>
                <w:sz w:val="24"/>
                <w:szCs w:val="24"/>
                <w:lang w:val="ru-RU"/>
              </w:rPr>
              <w:t>курсов внеурочной деятельности</w:t>
            </w:r>
            <w:r w:rsidR="00247A7E" w:rsidRPr="0087435F">
              <w:rPr>
                <w:rFonts w:ascii="Times New Roman" w:hAnsi="Times New Roman" w:cs="Times New Roman"/>
                <w:sz w:val="24"/>
                <w:szCs w:val="24"/>
                <w:lang w:val="ru-RU"/>
              </w:rPr>
              <w:t>…………</w:t>
            </w:r>
            <w:r w:rsidR="00057A67" w:rsidRPr="0087435F">
              <w:rPr>
                <w:rFonts w:ascii="Times New Roman" w:hAnsi="Times New Roman" w:cs="Times New Roman"/>
                <w:sz w:val="24"/>
                <w:szCs w:val="24"/>
                <w:lang w:val="ru-RU"/>
              </w:rPr>
              <w:t xml:space="preserve"> </w:t>
            </w:r>
            <w:r w:rsidRPr="0087435F">
              <w:rPr>
                <w:rFonts w:ascii="Times New Roman" w:hAnsi="Times New Roman" w:cs="Times New Roman"/>
                <w:sz w:val="24"/>
                <w:szCs w:val="24"/>
                <w:lang w:val="ru-RU"/>
              </w:rPr>
              <w:t xml:space="preserve">                                                    </w:t>
            </w:r>
          </w:p>
        </w:tc>
        <w:tc>
          <w:tcPr>
            <w:tcW w:w="986" w:type="dxa"/>
            <w:vAlign w:val="bottom"/>
          </w:tcPr>
          <w:p w:rsidR="00107F22" w:rsidRPr="0087435F" w:rsidRDefault="00A257F1" w:rsidP="00C44BC2">
            <w:pPr>
              <w:spacing w:line="360" w:lineRule="auto"/>
              <w:rPr>
                <w:rFonts w:ascii="Times New Roman" w:hAnsi="Times New Roman" w:cs="Times New Roman"/>
                <w:sz w:val="24"/>
                <w:szCs w:val="24"/>
                <w:lang w:val="ru-RU"/>
              </w:rPr>
            </w:pPr>
            <w:r w:rsidRPr="0087435F">
              <w:rPr>
                <w:rFonts w:ascii="Times New Roman" w:hAnsi="Times New Roman" w:cs="Times New Roman"/>
                <w:sz w:val="24"/>
                <w:szCs w:val="24"/>
                <w:lang w:val="ru-RU"/>
              </w:rPr>
              <w:t>4</w:t>
            </w:r>
            <w:r w:rsidR="00C44BC2" w:rsidRPr="0087435F">
              <w:rPr>
                <w:rFonts w:ascii="Times New Roman" w:hAnsi="Times New Roman" w:cs="Times New Roman"/>
                <w:sz w:val="24"/>
                <w:szCs w:val="24"/>
                <w:lang w:val="ru-RU"/>
              </w:rPr>
              <w:t>3</w:t>
            </w:r>
          </w:p>
        </w:tc>
      </w:tr>
      <w:tr w:rsidR="00107F22" w:rsidRPr="0087435F" w:rsidTr="00A257F1">
        <w:trPr>
          <w:trHeight w:val="852"/>
        </w:trPr>
        <w:tc>
          <w:tcPr>
            <w:tcW w:w="613" w:type="dxa"/>
          </w:tcPr>
          <w:p w:rsidR="00107F22" w:rsidRPr="0087435F" w:rsidRDefault="00107F22" w:rsidP="000D52A6">
            <w:pPr>
              <w:spacing w:after="0" w:line="360" w:lineRule="auto"/>
              <w:jc w:val="right"/>
              <w:rPr>
                <w:rFonts w:ascii="Times New Roman" w:hAnsi="Times New Roman" w:cs="Times New Roman"/>
                <w:sz w:val="24"/>
                <w:szCs w:val="24"/>
                <w:lang w:val="ru-RU"/>
              </w:rPr>
            </w:pPr>
            <w:r w:rsidRPr="0087435F">
              <w:rPr>
                <w:rFonts w:ascii="Times New Roman" w:hAnsi="Times New Roman" w:cs="Times New Roman"/>
                <w:sz w:val="24"/>
                <w:szCs w:val="24"/>
                <w:lang w:val="ru-RU"/>
              </w:rPr>
              <w:t>3</w:t>
            </w:r>
          </w:p>
        </w:tc>
        <w:tc>
          <w:tcPr>
            <w:tcW w:w="8299" w:type="dxa"/>
          </w:tcPr>
          <w:p w:rsidR="00107F22" w:rsidRPr="0087435F" w:rsidRDefault="00107F22" w:rsidP="00247A7E">
            <w:pPr>
              <w:spacing w:after="0" w:line="36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Программа духовно-нравственного развития, воспитания. </w:t>
            </w:r>
            <w:r w:rsidR="00247A7E" w:rsidRPr="0087435F">
              <w:rPr>
                <w:rFonts w:ascii="Times New Roman" w:hAnsi="Times New Roman" w:cs="Times New Roman"/>
                <w:sz w:val="24"/>
                <w:szCs w:val="24"/>
                <w:lang w:val="ru-RU"/>
              </w:rPr>
              <w:t>…………………………………………………………………………..</w:t>
            </w:r>
            <w:r w:rsidRPr="0087435F">
              <w:rPr>
                <w:rFonts w:ascii="Times New Roman" w:hAnsi="Times New Roman" w:cs="Times New Roman"/>
                <w:sz w:val="24"/>
                <w:szCs w:val="24"/>
                <w:lang w:val="ru-RU"/>
              </w:rPr>
              <w:t xml:space="preserve"> </w:t>
            </w:r>
          </w:p>
        </w:tc>
        <w:tc>
          <w:tcPr>
            <w:tcW w:w="986" w:type="dxa"/>
            <w:vAlign w:val="bottom"/>
          </w:tcPr>
          <w:p w:rsidR="00107F22" w:rsidRPr="0087435F" w:rsidRDefault="00A257F1" w:rsidP="00C44BC2">
            <w:pPr>
              <w:spacing w:after="0" w:line="360" w:lineRule="auto"/>
              <w:rPr>
                <w:rFonts w:ascii="Times New Roman" w:hAnsi="Times New Roman" w:cs="Times New Roman"/>
                <w:sz w:val="24"/>
                <w:szCs w:val="24"/>
                <w:lang w:val="ru-RU"/>
              </w:rPr>
            </w:pPr>
            <w:r w:rsidRPr="0087435F">
              <w:rPr>
                <w:rFonts w:ascii="Times New Roman" w:hAnsi="Times New Roman" w:cs="Times New Roman"/>
                <w:sz w:val="24"/>
                <w:szCs w:val="24"/>
                <w:lang w:val="ru-RU"/>
              </w:rPr>
              <w:t>7</w:t>
            </w:r>
            <w:r w:rsidR="00C44BC2" w:rsidRPr="0087435F">
              <w:rPr>
                <w:rFonts w:ascii="Times New Roman" w:hAnsi="Times New Roman" w:cs="Times New Roman"/>
                <w:sz w:val="24"/>
                <w:szCs w:val="24"/>
                <w:lang w:val="ru-RU"/>
              </w:rPr>
              <w:t>9</w:t>
            </w:r>
          </w:p>
        </w:tc>
      </w:tr>
      <w:tr w:rsidR="00193D85" w:rsidRPr="0087435F" w:rsidTr="00A257F1">
        <w:trPr>
          <w:trHeight w:val="866"/>
        </w:trPr>
        <w:tc>
          <w:tcPr>
            <w:tcW w:w="613" w:type="dxa"/>
          </w:tcPr>
          <w:p w:rsidR="00193D85" w:rsidRPr="0087435F" w:rsidRDefault="00193D85" w:rsidP="00DE575E">
            <w:pPr>
              <w:spacing w:after="0" w:line="360" w:lineRule="auto"/>
              <w:jc w:val="right"/>
              <w:rPr>
                <w:rFonts w:ascii="Times New Roman" w:hAnsi="Times New Roman" w:cs="Times New Roman"/>
                <w:sz w:val="24"/>
                <w:szCs w:val="24"/>
              </w:rPr>
            </w:pPr>
            <w:r w:rsidRPr="0087435F">
              <w:rPr>
                <w:rFonts w:ascii="Times New Roman" w:hAnsi="Times New Roman" w:cs="Times New Roman"/>
                <w:sz w:val="24"/>
                <w:szCs w:val="24"/>
              </w:rPr>
              <w:t>4</w:t>
            </w:r>
          </w:p>
        </w:tc>
        <w:tc>
          <w:tcPr>
            <w:tcW w:w="8299" w:type="dxa"/>
          </w:tcPr>
          <w:p w:rsidR="00193D85" w:rsidRPr="0087435F" w:rsidRDefault="00193D85" w:rsidP="002E6624">
            <w:pPr>
              <w:spacing w:after="0" w:line="36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Программа формирования экологической культуры, здорового  и безопасного образа жизни……………………………………………</w:t>
            </w:r>
          </w:p>
        </w:tc>
        <w:tc>
          <w:tcPr>
            <w:tcW w:w="986" w:type="dxa"/>
            <w:vAlign w:val="bottom"/>
          </w:tcPr>
          <w:p w:rsidR="00193D85" w:rsidRPr="0087435F" w:rsidRDefault="00A257F1" w:rsidP="00C44BC2">
            <w:pPr>
              <w:spacing w:after="0" w:line="360" w:lineRule="auto"/>
              <w:rPr>
                <w:rFonts w:ascii="Times New Roman" w:hAnsi="Times New Roman" w:cs="Times New Roman"/>
                <w:sz w:val="24"/>
                <w:szCs w:val="24"/>
                <w:lang w:val="ru-RU"/>
              </w:rPr>
            </w:pPr>
            <w:r w:rsidRPr="0087435F">
              <w:rPr>
                <w:rFonts w:ascii="Times New Roman" w:hAnsi="Times New Roman" w:cs="Times New Roman"/>
                <w:sz w:val="24"/>
                <w:szCs w:val="24"/>
                <w:lang w:val="ru-RU"/>
              </w:rPr>
              <w:t>10</w:t>
            </w:r>
            <w:r w:rsidR="00C44BC2" w:rsidRPr="0087435F">
              <w:rPr>
                <w:rFonts w:ascii="Times New Roman" w:hAnsi="Times New Roman" w:cs="Times New Roman"/>
                <w:sz w:val="24"/>
                <w:szCs w:val="24"/>
                <w:lang w:val="ru-RU"/>
              </w:rPr>
              <w:t>2</w:t>
            </w:r>
          </w:p>
        </w:tc>
      </w:tr>
      <w:tr w:rsidR="00193D85" w:rsidRPr="0087435F" w:rsidTr="00A257F1">
        <w:trPr>
          <w:trHeight w:val="247"/>
        </w:trPr>
        <w:tc>
          <w:tcPr>
            <w:tcW w:w="613" w:type="dxa"/>
          </w:tcPr>
          <w:p w:rsidR="00193D85" w:rsidRPr="0087435F" w:rsidRDefault="00193D85" w:rsidP="00DE575E">
            <w:pPr>
              <w:spacing w:after="0" w:line="360" w:lineRule="auto"/>
              <w:jc w:val="right"/>
              <w:rPr>
                <w:rFonts w:ascii="Times New Roman" w:hAnsi="Times New Roman" w:cs="Times New Roman"/>
                <w:sz w:val="24"/>
                <w:szCs w:val="24"/>
                <w:lang w:val="ru-RU"/>
              </w:rPr>
            </w:pPr>
            <w:r w:rsidRPr="0087435F">
              <w:rPr>
                <w:rFonts w:ascii="Times New Roman" w:hAnsi="Times New Roman" w:cs="Times New Roman"/>
                <w:sz w:val="24"/>
                <w:szCs w:val="24"/>
              </w:rPr>
              <w:t>5</w:t>
            </w:r>
          </w:p>
        </w:tc>
        <w:tc>
          <w:tcPr>
            <w:tcW w:w="8299" w:type="dxa"/>
          </w:tcPr>
          <w:p w:rsidR="00193D85" w:rsidRPr="0087435F" w:rsidRDefault="00193D85" w:rsidP="000D52A6">
            <w:pPr>
              <w:spacing w:after="0" w:line="36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Программа коррекционной работы………………………………….</w:t>
            </w:r>
          </w:p>
        </w:tc>
        <w:tc>
          <w:tcPr>
            <w:tcW w:w="986" w:type="dxa"/>
          </w:tcPr>
          <w:p w:rsidR="00193D85" w:rsidRPr="0087435F" w:rsidRDefault="00A257F1" w:rsidP="00C44BC2">
            <w:pPr>
              <w:spacing w:after="0" w:line="360" w:lineRule="auto"/>
              <w:rPr>
                <w:rFonts w:ascii="Times New Roman" w:hAnsi="Times New Roman" w:cs="Times New Roman"/>
                <w:sz w:val="24"/>
                <w:szCs w:val="24"/>
                <w:lang w:val="ru-RU"/>
              </w:rPr>
            </w:pPr>
            <w:r w:rsidRPr="0087435F">
              <w:rPr>
                <w:rFonts w:ascii="Times New Roman" w:hAnsi="Times New Roman" w:cs="Times New Roman"/>
                <w:sz w:val="24"/>
                <w:szCs w:val="24"/>
                <w:lang w:val="ru-RU"/>
              </w:rPr>
              <w:t>11</w:t>
            </w:r>
            <w:r w:rsidR="00C44BC2" w:rsidRPr="0087435F">
              <w:rPr>
                <w:rFonts w:ascii="Times New Roman" w:hAnsi="Times New Roman" w:cs="Times New Roman"/>
                <w:sz w:val="24"/>
                <w:szCs w:val="24"/>
                <w:lang w:val="ru-RU"/>
              </w:rPr>
              <w:t>7</w:t>
            </w:r>
          </w:p>
        </w:tc>
      </w:tr>
      <w:tr w:rsidR="00193D85" w:rsidRPr="0087435F" w:rsidTr="00A257F1">
        <w:trPr>
          <w:trHeight w:val="185"/>
        </w:trPr>
        <w:tc>
          <w:tcPr>
            <w:tcW w:w="613" w:type="dxa"/>
          </w:tcPr>
          <w:p w:rsidR="00193D85" w:rsidRPr="0087435F" w:rsidRDefault="00193D85" w:rsidP="00193D85">
            <w:pPr>
              <w:spacing w:after="0" w:line="360" w:lineRule="auto"/>
              <w:jc w:val="right"/>
              <w:rPr>
                <w:rFonts w:ascii="Times New Roman" w:hAnsi="Times New Roman" w:cs="Times New Roman"/>
                <w:sz w:val="24"/>
                <w:szCs w:val="24"/>
                <w:lang w:val="ru-RU"/>
              </w:rPr>
            </w:pPr>
            <w:r w:rsidRPr="0087435F">
              <w:rPr>
                <w:rFonts w:ascii="Times New Roman" w:hAnsi="Times New Roman" w:cs="Times New Roman"/>
                <w:sz w:val="24"/>
                <w:szCs w:val="24"/>
                <w:lang w:val="ru-RU"/>
              </w:rPr>
              <w:t>6</w:t>
            </w:r>
          </w:p>
        </w:tc>
        <w:tc>
          <w:tcPr>
            <w:tcW w:w="8299" w:type="dxa"/>
          </w:tcPr>
          <w:p w:rsidR="00193D85" w:rsidRPr="0087435F" w:rsidRDefault="00193D85" w:rsidP="000D52A6">
            <w:pPr>
              <w:spacing w:after="0" w:line="36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Программа внеурочной деятельности………………………………</w:t>
            </w:r>
          </w:p>
        </w:tc>
        <w:tc>
          <w:tcPr>
            <w:tcW w:w="986" w:type="dxa"/>
          </w:tcPr>
          <w:p w:rsidR="00193D85" w:rsidRPr="0087435F" w:rsidRDefault="00A257F1" w:rsidP="00C44BC2">
            <w:pPr>
              <w:spacing w:after="0" w:line="360" w:lineRule="auto"/>
              <w:rPr>
                <w:rFonts w:ascii="Times New Roman" w:hAnsi="Times New Roman" w:cs="Times New Roman"/>
                <w:sz w:val="24"/>
                <w:szCs w:val="24"/>
                <w:lang w:val="ru-RU"/>
              </w:rPr>
            </w:pPr>
            <w:r w:rsidRPr="0087435F">
              <w:rPr>
                <w:rFonts w:ascii="Times New Roman" w:hAnsi="Times New Roman" w:cs="Times New Roman"/>
                <w:sz w:val="24"/>
                <w:szCs w:val="24"/>
                <w:lang w:val="ru-RU"/>
              </w:rPr>
              <w:t>15</w:t>
            </w:r>
            <w:r w:rsidR="00C44BC2" w:rsidRPr="0087435F">
              <w:rPr>
                <w:rFonts w:ascii="Times New Roman" w:hAnsi="Times New Roman" w:cs="Times New Roman"/>
                <w:sz w:val="24"/>
                <w:szCs w:val="24"/>
                <w:lang w:val="ru-RU"/>
              </w:rPr>
              <w:t>5</w:t>
            </w:r>
          </w:p>
        </w:tc>
      </w:tr>
      <w:tr w:rsidR="00193D85" w:rsidRPr="0087435F" w:rsidTr="00A257F1">
        <w:trPr>
          <w:trHeight w:val="473"/>
        </w:trPr>
        <w:tc>
          <w:tcPr>
            <w:tcW w:w="613" w:type="dxa"/>
          </w:tcPr>
          <w:p w:rsidR="00193D85" w:rsidRPr="0087435F" w:rsidRDefault="00193D85" w:rsidP="000D52A6">
            <w:pPr>
              <w:spacing w:after="0" w:line="240" w:lineRule="auto"/>
              <w:rPr>
                <w:rFonts w:ascii="Times New Roman" w:hAnsi="Times New Roman" w:cs="Times New Roman"/>
                <w:b/>
                <w:sz w:val="24"/>
                <w:szCs w:val="24"/>
              </w:rPr>
            </w:pPr>
            <w:r w:rsidRPr="0087435F">
              <w:rPr>
                <w:rFonts w:ascii="Times New Roman" w:hAnsi="Times New Roman" w:cs="Times New Roman"/>
                <w:b/>
                <w:sz w:val="24"/>
                <w:szCs w:val="24"/>
              </w:rPr>
              <w:t>III.</w:t>
            </w:r>
          </w:p>
        </w:tc>
        <w:tc>
          <w:tcPr>
            <w:tcW w:w="8299" w:type="dxa"/>
          </w:tcPr>
          <w:p w:rsidR="00193D85" w:rsidRPr="0087435F" w:rsidRDefault="00193D85" w:rsidP="000D52A6">
            <w:pPr>
              <w:spacing w:after="0" w:line="240" w:lineRule="auto"/>
              <w:jc w:val="both"/>
              <w:rPr>
                <w:rFonts w:ascii="Times New Roman" w:hAnsi="Times New Roman" w:cs="Times New Roman"/>
                <w:b/>
                <w:sz w:val="24"/>
                <w:szCs w:val="24"/>
              </w:rPr>
            </w:pPr>
            <w:r w:rsidRPr="0087435F">
              <w:rPr>
                <w:rFonts w:ascii="Times New Roman" w:hAnsi="Times New Roman" w:cs="Times New Roman"/>
                <w:b/>
                <w:sz w:val="24"/>
                <w:szCs w:val="24"/>
              </w:rPr>
              <w:t>ОРГАНИЗАЦИОННЫЙ РАЗДЕЛ</w:t>
            </w:r>
          </w:p>
        </w:tc>
        <w:tc>
          <w:tcPr>
            <w:tcW w:w="986" w:type="dxa"/>
          </w:tcPr>
          <w:p w:rsidR="00193D85" w:rsidRPr="0087435F" w:rsidRDefault="00193D85" w:rsidP="00AA333B">
            <w:pPr>
              <w:spacing w:after="0" w:line="240" w:lineRule="auto"/>
              <w:rPr>
                <w:rFonts w:ascii="Times New Roman" w:hAnsi="Times New Roman" w:cs="Times New Roman"/>
                <w:sz w:val="24"/>
                <w:szCs w:val="24"/>
              </w:rPr>
            </w:pPr>
          </w:p>
        </w:tc>
      </w:tr>
      <w:tr w:rsidR="00193D85" w:rsidRPr="0087435F" w:rsidTr="00A257F1">
        <w:trPr>
          <w:trHeight w:val="473"/>
        </w:trPr>
        <w:tc>
          <w:tcPr>
            <w:tcW w:w="613" w:type="dxa"/>
          </w:tcPr>
          <w:p w:rsidR="00193D85" w:rsidRPr="0087435F" w:rsidRDefault="00193D85" w:rsidP="000D52A6">
            <w:pPr>
              <w:spacing w:after="0" w:line="240" w:lineRule="auto"/>
              <w:jc w:val="right"/>
              <w:rPr>
                <w:rFonts w:ascii="Times New Roman" w:hAnsi="Times New Roman" w:cs="Times New Roman"/>
                <w:sz w:val="24"/>
                <w:szCs w:val="24"/>
              </w:rPr>
            </w:pPr>
            <w:r w:rsidRPr="0087435F">
              <w:rPr>
                <w:rFonts w:ascii="Times New Roman" w:hAnsi="Times New Roman" w:cs="Times New Roman"/>
                <w:sz w:val="24"/>
                <w:szCs w:val="24"/>
              </w:rPr>
              <w:t>1</w:t>
            </w:r>
          </w:p>
        </w:tc>
        <w:tc>
          <w:tcPr>
            <w:tcW w:w="8299" w:type="dxa"/>
          </w:tcPr>
          <w:p w:rsidR="00193D85" w:rsidRPr="0087435F" w:rsidRDefault="00193D85" w:rsidP="00193D85">
            <w:p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Учебный план…………………………………………………………. </w:t>
            </w:r>
          </w:p>
        </w:tc>
        <w:tc>
          <w:tcPr>
            <w:tcW w:w="986" w:type="dxa"/>
          </w:tcPr>
          <w:p w:rsidR="00193D85" w:rsidRPr="0087435F" w:rsidRDefault="00A257F1" w:rsidP="00C44BC2">
            <w:pPr>
              <w:spacing w:after="0" w:line="240" w:lineRule="auto"/>
              <w:rPr>
                <w:rFonts w:ascii="Times New Roman" w:hAnsi="Times New Roman" w:cs="Times New Roman"/>
                <w:sz w:val="24"/>
                <w:szCs w:val="24"/>
                <w:lang w:val="ru-RU"/>
              </w:rPr>
            </w:pPr>
            <w:r w:rsidRPr="0087435F">
              <w:rPr>
                <w:rFonts w:ascii="Times New Roman" w:hAnsi="Times New Roman" w:cs="Times New Roman"/>
                <w:sz w:val="24"/>
                <w:szCs w:val="24"/>
                <w:lang w:val="ru-RU"/>
              </w:rPr>
              <w:t>16</w:t>
            </w:r>
            <w:r w:rsidR="00C44BC2" w:rsidRPr="0087435F">
              <w:rPr>
                <w:rFonts w:ascii="Times New Roman" w:hAnsi="Times New Roman" w:cs="Times New Roman"/>
                <w:sz w:val="24"/>
                <w:szCs w:val="24"/>
                <w:lang w:val="ru-RU"/>
              </w:rPr>
              <w:t>5</w:t>
            </w:r>
          </w:p>
        </w:tc>
      </w:tr>
      <w:tr w:rsidR="00193D85" w:rsidRPr="0087435F" w:rsidTr="00A257F1">
        <w:trPr>
          <w:trHeight w:val="473"/>
        </w:trPr>
        <w:tc>
          <w:tcPr>
            <w:tcW w:w="613" w:type="dxa"/>
          </w:tcPr>
          <w:p w:rsidR="00193D85" w:rsidRPr="0087435F" w:rsidRDefault="00193D85" w:rsidP="000D52A6">
            <w:pPr>
              <w:spacing w:after="0" w:line="240" w:lineRule="auto"/>
              <w:jc w:val="right"/>
              <w:rPr>
                <w:rFonts w:ascii="Times New Roman" w:hAnsi="Times New Roman" w:cs="Times New Roman"/>
                <w:sz w:val="24"/>
                <w:szCs w:val="24"/>
              </w:rPr>
            </w:pPr>
            <w:r w:rsidRPr="0087435F">
              <w:rPr>
                <w:rFonts w:ascii="Times New Roman" w:hAnsi="Times New Roman" w:cs="Times New Roman"/>
                <w:sz w:val="24"/>
                <w:szCs w:val="24"/>
              </w:rPr>
              <w:t>2</w:t>
            </w:r>
          </w:p>
        </w:tc>
        <w:tc>
          <w:tcPr>
            <w:tcW w:w="8299" w:type="dxa"/>
          </w:tcPr>
          <w:p w:rsidR="00193D85" w:rsidRPr="0087435F" w:rsidRDefault="00193D85" w:rsidP="000D52A6">
            <w:p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rPr>
              <w:t>Календарный учебный график…</w:t>
            </w:r>
            <w:r w:rsidRPr="0087435F">
              <w:rPr>
                <w:rFonts w:ascii="Times New Roman" w:hAnsi="Times New Roman" w:cs="Times New Roman"/>
                <w:sz w:val="24"/>
                <w:szCs w:val="24"/>
                <w:lang w:val="ru-RU"/>
              </w:rPr>
              <w:t>……………………………………</w:t>
            </w:r>
          </w:p>
        </w:tc>
        <w:tc>
          <w:tcPr>
            <w:tcW w:w="986" w:type="dxa"/>
          </w:tcPr>
          <w:p w:rsidR="00193D85" w:rsidRPr="0087435F" w:rsidRDefault="00A257F1" w:rsidP="00C44BC2">
            <w:pPr>
              <w:spacing w:after="0" w:line="240" w:lineRule="auto"/>
              <w:rPr>
                <w:rFonts w:ascii="Times New Roman" w:hAnsi="Times New Roman" w:cs="Times New Roman"/>
                <w:sz w:val="24"/>
                <w:szCs w:val="24"/>
                <w:lang w:val="ru-RU"/>
              </w:rPr>
            </w:pPr>
            <w:r w:rsidRPr="0087435F">
              <w:rPr>
                <w:rFonts w:ascii="Times New Roman" w:hAnsi="Times New Roman" w:cs="Times New Roman"/>
                <w:sz w:val="24"/>
                <w:szCs w:val="24"/>
                <w:lang w:val="ru-RU"/>
              </w:rPr>
              <w:t>17</w:t>
            </w:r>
            <w:r w:rsidR="00C44BC2" w:rsidRPr="0087435F">
              <w:rPr>
                <w:rFonts w:ascii="Times New Roman" w:hAnsi="Times New Roman" w:cs="Times New Roman"/>
                <w:sz w:val="24"/>
                <w:szCs w:val="24"/>
                <w:lang w:val="ru-RU"/>
              </w:rPr>
              <w:t>4</w:t>
            </w:r>
          </w:p>
        </w:tc>
      </w:tr>
      <w:tr w:rsidR="00193D85" w:rsidRPr="0087435F" w:rsidTr="00A257F1">
        <w:trPr>
          <w:trHeight w:val="495"/>
        </w:trPr>
        <w:tc>
          <w:tcPr>
            <w:tcW w:w="613" w:type="dxa"/>
          </w:tcPr>
          <w:p w:rsidR="00193D85" w:rsidRPr="0087435F" w:rsidRDefault="00193D85" w:rsidP="000D52A6">
            <w:pPr>
              <w:spacing w:after="0" w:line="240" w:lineRule="auto"/>
              <w:jc w:val="right"/>
              <w:rPr>
                <w:rFonts w:ascii="Times New Roman" w:hAnsi="Times New Roman" w:cs="Times New Roman"/>
                <w:sz w:val="24"/>
                <w:szCs w:val="24"/>
                <w:lang w:val="ru-RU"/>
              </w:rPr>
            </w:pPr>
            <w:r w:rsidRPr="0087435F">
              <w:rPr>
                <w:rFonts w:ascii="Times New Roman" w:hAnsi="Times New Roman" w:cs="Times New Roman"/>
                <w:sz w:val="24"/>
                <w:szCs w:val="24"/>
                <w:lang w:val="ru-RU"/>
              </w:rPr>
              <w:t>3</w:t>
            </w:r>
          </w:p>
          <w:p w:rsidR="00193D85" w:rsidRPr="0087435F" w:rsidRDefault="00193D85" w:rsidP="001739AC">
            <w:pPr>
              <w:rPr>
                <w:rFonts w:ascii="Times New Roman" w:hAnsi="Times New Roman" w:cs="Times New Roman"/>
                <w:sz w:val="24"/>
                <w:szCs w:val="24"/>
                <w:lang w:val="ru-RU"/>
              </w:rPr>
            </w:pPr>
          </w:p>
        </w:tc>
        <w:tc>
          <w:tcPr>
            <w:tcW w:w="8299" w:type="dxa"/>
          </w:tcPr>
          <w:p w:rsidR="00193D85" w:rsidRPr="0087435F" w:rsidRDefault="00193D85" w:rsidP="00193D85">
            <w:p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Система условий реализации адаптированной основной общеобразовательной программы начального общего образования...........……………………………………………………..</w:t>
            </w:r>
          </w:p>
        </w:tc>
        <w:tc>
          <w:tcPr>
            <w:tcW w:w="986" w:type="dxa"/>
          </w:tcPr>
          <w:p w:rsidR="00193D85" w:rsidRPr="0087435F" w:rsidRDefault="00193D85" w:rsidP="00AA333B">
            <w:pPr>
              <w:spacing w:after="0" w:line="240" w:lineRule="auto"/>
              <w:rPr>
                <w:rFonts w:ascii="Times New Roman" w:hAnsi="Times New Roman" w:cs="Times New Roman"/>
                <w:sz w:val="24"/>
                <w:szCs w:val="24"/>
                <w:lang w:val="ru-RU"/>
              </w:rPr>
            </w:pPr>
          </w:p>
          <w:p w:rsidR="00A257F1" w:rsidRPr="0087435F" w:rsidRDefault="00A257F1" w:rsidP="00AA333B">
            <w:pPr>
              <w:spacing w:after="0" w:line="240" w:lineRule="auto"/>
              <w:rPr>
                <w:rFonts w:ascii="Times New Roman" w:hAnsi="Times New Roman" w:cs="Times New Roman"/>
                <w:sz w:val="24"/>
                <w:szCs w:val="24"/>
                <w:lang w:val="ru-RU"/>
              </w:rPr>
            </w:pPr>
          </w:p>
          <w:p w:rsidR="00A257F1" w:rsidRPr="0087435F" w:rsidRDefault="00A257F1" w:rsidP="00AA333B">
            <w:pPr>
              <w:spacing w:after="0" w:line="240" w:lineRule="auto"/>
              <w:rPr>
                <w:rFonts w:ascii="Times New Roman" w:hAnsi="Times New Roman" w:cs="Times New Roman"/>
                <w:sz w:val="24"/>
                <w:szCs w:val="24"/>
                <w:lang w:val="ru-RU"/>
              </w:rPr>
            </w:pPr>
            <w:r w:rsidRPr="0087435F">
              <w:rPr>
                <w:rFonts w:ascii="Times New Roman" w:hAnsi="Times New Roman" w:cs="Times New Roman"/>
                <w:sz w:val="24"/>
                <w:szCs w:val="24"/>
                <w:lang w:val="ru-RU"/>
              </w:rPr>
              <w:t>17</w:t>
            </w:r>
            <w:r w:rsidR="00C44BC2" w:rsidRPr="0087435F">
              <w:rPr>
                <w:rFonts w:ascii="Times New Roman" w:hAnsi="Times New Roman" w:cs="Times New Roman"/>
                <w:sz w:val="24"/>
                <w:szCs w:val="24"/>
                <w:lang w:val="ru-RU"/>
              </w:rPr>
              <w:t>6</w:t>
            </w:r>
          </w:p>
        </w:tc>
      </w:tr>
    </w:tbl>
    <w:p w:rsidR="00873723" w:rsidRPr="0087435F" w:rsidRDefault="00107F22" w:rsidP="00107F22">
      <w:pPr>
        <w:widowControl w:val="0"/>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b/>
          <w:sz w:val="24"/>
          <w:szCs w:val="24"/>
          <w:lang w:val="ru-RU"/>
        </w:rPr>
        <w:br w:type="page"/>
      </w:r>
    </w:p>
    <w:p w:rsidR="00D7333E" w:rsidRPr="0087435F" w:rsidRDefault="00CB6BB3" w:rsidP="00C449E1">
      <w:pPr>
        <w:pStyle w:val="a4"/>
        <w:widowControl w:val="0"/>
        <w:numPr>
          <w:ilvl w:val="0"/>
          <w:numId w:val="68"/>
        </w:numPr>
        <w:autoSpaceDE w:val="0"/>
        <w:autoSpaceDN w:val="0"/>
        <w:adjustRightInd w:val="0"/>
        <w:spacing w:after="0" w:line="240" w:lineRule="auto"/>
        <w:jc w:val="center"/>
        <w:rPr>
          <w:rFonts w:ascii="Times New Roman" w:hAnsi="Times New Roman" w:cs="Times New Roman"/>
          <w:b/>
          <w:sz w:val="24"/>
          <w:szCs w:val="24"/>
          <w:lang w:val="ru-RU"/>
        </w:rPr>
      </w:pPr>
      <w:r w:rsidRPr="0087435F">
        <w:rPr>
          <w:rFonts w:ascii="Times New Roman" w:hAnsi="Times New Roman" w:cs="Times New Roman"/>
          <w:b/>
          <w:sz w:val="24"/>
          <w:szCs w:val="24"/>
          <w:lang w:val="ru-RU"/>
        </w:rPr>
        <w:lastRenderedPageBreak/>
        <w:t>ЦЕЛЕВОЙ РАЗДЕЛ</w:t>
      </w:r>
    </w:p>
    <w:p w:rsidR="00AC0987" w:rsidRPr="0087435F" w:rsidRDefault="00AC0987" w:rsidP="00CB6BB3">
      <w:pPr>
        <w:widowControl w:val="0"/>
        <w:autoSpaceDE w:val="0"/>
        <w:autoSpaceDN w:val="0"/>
        <w:adjustRightInd w:val="0"/>
        <w:spacing w:after="0" w:line="240" w:lineRule="auto"/>
        <w:jc w:val="center"/>
        <w:rPr>
          <w:rFonts w:ascii="Times New Roman" w:hAnsi="Times New Roman" w:cs="Times New Roman"/>
          <w:b/>
          <w:sz w:val="24"/>
          <w:szCs w:val="24"/>
          <w:lang w:val="ru-RU"/>
        </w:rPr>
      </w:pPr>
    </w:p>
    <w:p w:rsidR="00D7333E" w:rsidRPr="0087435F" w:rsidRDefault="00D7333E" w:rsidP="00C449E1">
      <w:pPr>
        <w:pStyle w:val="a4"/>
        <w:widowControl w:val="0"/>
        <w:numPr>
          <w:ilvl w:val="0"/>
          <w:numId w:val="65"/>
        </w:numPr>
        <w:overflowPunct w:val="0"/>
        <w:autoSpaceDE w:val="0"/>
        <w:autoSpaceDN w:val="0"/>
        <w:adjustRightInd w:val="0"/>
        <w:spacing w:after="0" w:line="240" w:lineRule="auto"/>
        <w:jc w:val="center"/>
        <w:rPr>
          <w:rFonts w:ascii="Times New Roman" w:hAnsi="Times New Roman" w:cs="Times New Roman"/>
          <w:b/>
          <w:bCs/>
          <w:sz w:val="24"/>
          <w:szCs w:val="24"/>
          <w:lang w:val="ru-RU"/>
        </w:rPr>
      </w:pPr>
      <w:r w:rsidRPr="0087435F">
        <w:rPr>
          <w:rFonts w:ascii="Times New Roman" w:hAnsi="Times New Roman" w:cs="Times New Roman"/>
          <w:b/>
          <w:bCs/>
          <w:sz w:val="24"/>
          <w:szCs w:val="24"/>
          <w:lang w:val="ru-RU"/>
        </w:rPr>
        <w:t>Пояснительная записка</w:t>
      </w:r>
    </w:p>
    <w:p w:rsidR="00D7333E" w:rsidRPr="0087435F" w:rsidRDefault="00D7333E" w:rsidP="00D7333E">
      <w:pPr>
        <w:widowControl w:val="0"/>
        <w:autoSpaceDE w:val="0"/>
        <w:autoSpaceDN w:val="0"/>
        <w:adjustRightInd w:val="0"/>
        <w:spacing w:after="0" w:line="240" w:lineRule="auto"/>
        <w:jc w:val="both"/>
        <w:rPr>
          <w:rFonts w:ascii="Times New Roman" w:hAnsi="Times New Roman" w:cs="Times New Roman"/>
          <w:bCs/>
          <w:sz w:val="24"/>
          <w:szCs w:val="24"/>
          <w:lang w:val="ru-RU"/>
        </w:rPr>
      </w:pPr>
    </w:p>
    <w:p w:rsidR="00FB3FDD" w:rsidRPr="0087435F" w:rsidRDefault="00FB3FDD" w:rsidP="00FB3FDD">
      <w:pPr>
        <w:spacing w:after="0" w:line="240" w:lineRule="auto"/>
        <w:ind w:firstLine="851"/>
        <w:jc w:val="both"/>
        <w:rPr>
          <w:rFonts w:ascii="Times New Roman" w:hAnsi="Times New Roman" w:cs="Times New Roman"/>
          <w:sz w:val="24"/>
          <w:szCs w:val="24"/>
          <w:lang w:val="ru-RU"/>
        </w:rPr>
      </w:pPr>
      <w:r w:rsidRPr="0087435F">
        <w:rPr>
          <w:rFonts w:ascii="Times New Roman" w:hAnsi="Times New Roman" w:cs="Times New Roman"/>
          <w:bCs/>
          <w:sz w:val="24"/>
          <w:szCs w:val="24"/>
          <w:lang w:val="ru-RU"/>
        </w:rPr>
        <w:t>Адаптированная программа для детей с задержкой психического развития</w:t>
      </w:r>
      <w:r w:rsidRPr="0087435F">
        <w:rPr>
          <w:rFonts w:ascii="Times New Roman" w:hAnsi="Times New Roman" w:cs="Times New Roman"/>
          <w:sz w:val="24"/>
          <w:szCs w:val="24"/>
          <w:lang w:val="ru-RU"/>
        </w:rPr>
        <w:t xml:space="preserve"> — это комплексная программа, направленная на  обеспечение коррекции недостатков в физическом и (или) психическом развитии детей с задержкой психического развития и оказание помощи детям этой категории в освоении </w:t>
      </w:r>
      <w:r w:rsidRPr="0087435F">
        <w:rPr>
          <w:rFonts w:ascii="Times New Roman" w:hAnsi="Times New Roman" w:cs="Times New Roman"/>
          <w:iCs/>
          <w:sz w:val="24"/>
          <w:szCs w:val="24"/>
          <w:lang w:val="ru-RU"/>
        </w:rPr>
        <w:t>образовательной  программы начального общего образования</w:t>
      </w:r>
      <w:r w:rsidRPr="0087435F">
        <w:rPr>
          <w:rFonts w:ascii="Times New Roman" w:hAnsi="Times New Roman" w:cs="Times New Roman"/>
          <w:sz w:val="24"/>
          <w:szCs w:val="24"/>
          <w:lang w:val="ru-RU"/>
        </w:rPr>
        <w:t xml:space="preserve">. </w:t>
      </w:r>
    </w:p>
    <w:p w:rsidR="00FB3FDD" w:rsidRPr="0087435F" w:rsidRDefault="00FB3FDD" w:rsidP="00FB3FDD">
      <w:pPr>
        <w:spacing w:after="0" w:line="240" w:lineRule="auto"/>
        <w:ind w:firstLine="851"/>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Нормативно-правовой и документальной основой </w:t>
      </w:r>
      <w:r w:rsidR="00C95B83" w:rsidRPr="0087435F">
        <w:rPr>
          <w:rFonts w:ascii="Times New Roman" w:hAnsi="Times New Roman" w:cs="Times New Roman"/>
          <w:sz w:val="24"/>
          <w:szCs w:val="24"/>
          <w:lang w:val="ru-RU"/>
        </w:rPr>
        <w:t>АООП НОО детей с ЗПР</w:t>
      </w:r>
      <w:r w:rsidRPr="0087435F">
        <w:rPr>
          <w:rFonts w:ascii="Times New Roman" w:hAnsi="Times New Roman" w:cs="Times New Roman"/>
          <w:sz w:val="24"/>
          <w:szCs w:val="24"/>
          <w:lang w:val="ru-RU"/>
        </w:rPr>
        <w:t xml:space="preserve"> на </w:t>
      </w:r>
      <w:r w:rsidR="00C95B83" w:rsidRPr="0087435F">
        <w:rPr>
          <w:rFonts w:ascii="Times New Roman" w:hAnsi="Times New Roman" w:cs="Times New Roman"/>
          <w:sz w:val="24"/>
          <w:szCs w:val="24"/>
          <w:lang w:val="ru-RU"/>
        </w:rPr>
        <w:t>уровне</w:t>
      </w:r>
      <w:r w:rsidRPr="0087435F">
        <w:rPr>
          <w:rFonts w:ascii="Times New Roman" w:hAnsi="Times New Roman" w:cs="Times New Roman"/>
          <w:sz w:val="24"/>
          <w:szCs w:val="24"/>
          <w:lang w:val="ru-RU"/>
        </w:rPr>
        <w:t xml:space="preserve"> начального общего образования являются: </w:t>
      </w:r>
    </w:p>
    <w:p w:rsidR="00FB3FDD" w:rsidRPr="0087435F" w:rsidRDefault="00FB3FDD" w:rsidP="00DE575E">
      <w:pPr>
        <w:pStyle w:val="a4"/>
        <w:widowControl w:val="0"/>
        <w:numPr>
          <w:ilvl w:val="0"/>
          <w:numId w:val="1"/>
        </w:numPr>
        <w:overflowPunct w:val="0"/>
        <w:autoSpaceDE w:val="0"/>
        <w:autoSpaceDN w:val="0"/>
        <w:adjustRightInd w:val="0"/>
        <w:spacing w:after="0" w:line="240" w:lineRule="auto"/>
        <w:ind w:left="567" w:hanging="567"/>
        <w:jc w:val="both"/>
        <w:rPr>
          <w:rFonts w:ascii="Times New Roman" w:hAnsi="Times New Roman" w:cs="Times New Roman"/>
          <w:sz w:val="24"/>
          <w:szCs w:val="24"/>
          <w:lang w:val="ru-RU"/>
        </w:rPr>
      </w:pPr>
      <w:r w:rsidRPr="0087435F">
        <w:rPr>
          <w:rFonts w:ascii="Times New Roman" w:hAnsi="Times New Roman" w:cs="Times New Roman"/>
          <w:color w:val="00000A"/>
          <w:sz w:val="24"/>
          <w:szCs w:val="24"/>
          <w:lang w:val="ru-RU"/>
        </w:rPr>
        <w:t xml:space="preserve">Федеральный закон Российской Федерации «Об образовании в Российской Федерации» </w:t>
      </w:r>
      <w:r w:rsidRPr="0087435F">
        <w:rPr>
          <w:rFonts w:ascii="Times New Roman" w:hAnsi="Times New Roman" w:cs="Times New Roman"/>
          <w:color w:val="00000A"/>
          <w:sz w:val="24"/>
          <w:szCs w:val="24"/>
        </w:rPr>
        <w:t>N</w:t>
      </w:r>
      <w:r w:rsidRPr="0087435F">
        <w:rPr>
          <w:rFonts w:ascii="Times New Roman" w:hAnsi="Times New Roman" w:cs="Times New Roman"/>
          <w:color w:val="00000A"/>
          <w:sz w:val="24"/>
          <w:szCs w:val="24"/>
          <w:lang w:val="ru-RU"/>
        </w:rPr>
        <w:t xml:space="preserve"> 273-ФЗ (в ред. Федеральных законов от 07.05.2013</w:t>
      </w:r>
      <w:r w:rsidRPr="0087435F">
        <w:rPr>
          <w:rFonts w:ascii="Times New Roman" w:hAnsi="Times New Roman" w:cs="Times New Roman"/>
          <w:color w:val="00000A"/>
          <w:sz w:val="24"/>
          <w:szCs w:val="24"/>
        </w:rPr>
        <w:t>N</w:t>
      </w:r>
      <w:r w:rsidRPr="0087435F">
        <w:rPr>
          <w:rFonts w:ascii="Times New Roman" w:hAnsi="Times New Roman" w:cs="Times New Roman"/>
          <w:color w:val="00000A"/>
          <w:sz w:val="24"/>
          <w:szCs w:val="24"/>
          <w:lang w:val="ru-RU"/>
        </w:rPr>
        <w:t xml:space="preserve"> 99-ФЗ, от 23.07.2013 </w:t>
      </w:r>
      <w:r w:rsidRPr="0087435F">
        <w:rPr>
          <w:rFonts w:ascii="Times New Roman" w:hAnsi="Times New Roman" w:cs="Times New Roman"/>
          <w:color w:val="00000A"/>
          <w:sz w:val="24"/>
          <w:szCs w:val="24"/>
        </w:rPr>
        <w:t>N</w:t>
      </w:r>
      <w:r w:rsidRPr="0087435F">
        <w:rPr>
          <w:rFonts w:ascii="Times New Roman" w:hAnsi="Times New Roman" w:cs="Times New Roman"/>
          <w:color w:val="00000A"/>
          <w:sz w:val="24"/>
          <w:szCs w:val="24"/>
          <w:lang w:val="ru-RU"/>
        </w:rPr>
        <w:t xml:space="preserve"> 203-ФЗ);</w:t>
      </w:r>
    </w:p>
    <w:p w:rsidR="00FB3FDD" w:rsidRPr="0087435F" w:rsidRDefault="00FB3FDD" w:rsidP="00DE575E">
      <w:pPr>
        <w:pStyle w:val="a4"/>
        <w:widowControl w:val="0"/>
        <w:numPr>
          <w:ilvl w:val="0"/>
          <w:numId w:val="1"/>
        </w:numPr>
        <w:overflowPunct w:val="0"/>
        <w:autoSpaceDE w:val="0"/>
        <w:autoSpaceDN w:val="0"/>
        <w:adjustRightInd w:val="0"/>
        <w:spacing w:after="0" w:line="240" w:lineRule="auto"/>
        <w:ind w:left="567" w:hanging="567"/>
        <w:jc w:val="both"/>
        <w:rPr>
          <w:rFonts w:ascii="Times New Roman" w:hAnsi="Times New Roman" w:cs="Times New Roman"/>
          <w:sz w:val="24"/>
          <w:szCs w:val="24"/>
          <w:lang w:val="ru-RU"/>
        </w:rPr>
      </w:pPr>
      <w:r w:rsidRPr="0087435F">
        <w:rPr>
          <w:rFonts w:ascii="Times New Roman" w:hAnsi="Times New Roman" w:cs="Times New Roman"/>
          <w:color w:val="00000A"/>
          <w:sz w:val="24"/>
          <w:szCs w:val="24"/>
          <w:lang w:val="ru-RU"/>
        </w:rPr>
        <w:t>Федеральный государственный образовательный стандарт начального общего образования обучающихся с задержкой психического развития;</w:t>
      </w:r>
      <w:bookmarkStart w:id="0" w:name="page11"/>
      <w:bookmarkEnd w:id="0"/>
    </w:p>
    <w:p w:rsidR="00FB3FDD" w:rsidRPr="0087435F" w:rsidRDefault="00FB3FDD" w:rsidP="00DE575E">
      <w:pPr>
        <w:pStyle w:val="a4"/>
        <w:widowControl w:val="0"/>
        <w:numPr>
          <w:ilvl w:val="0"/>
          <w:numId w:val="1"/>
        </w:numPr>
        <w:overflowPunct w:val="0"/>
        <w:autoSpaceDE w:val="0"/>
        <w:autoSpaceDN w:val="0"/>
        <w:adjustRightInd w:val="0"/>
        <w:spacing w:after="0" w:line="240" w:lineRule="auto"/>
        <w:ind w:left="567" w:hanging="567"/>
        <w:jc w:val="both"/>
        <w:rPr>
          <w:rFonts w:ascii="Times New Roman" w:hAnsi="Times New Roman" w:cs="Times New Roman"/>
          <w:sz w:val="24"/>
          <w:szCs w:val="24"/>
          <w:lang w:val="ru-RU"/>
        </w:rPr>
      </w:pPr>
      <w:r w:rsidRPr="0087435F">
        <w:rPr>
          <w:rFonts w:ascii="Times New Roman" w:hAnsi="Times New Roman" w:cs="Times New Roman"/>
          <w:color w:val="00000A"/>
          <w:sz w:val="24"/>
          <w:szCs w:val="24"/>
          <w:lang w:val="ru-RU"/>
        </w:rPr>
        <w:t>Нормативно-методические документы Минобрнауки Российской Федерации и другие нормативно-правовые акты в области образования;</w:t>
      </w:r>
    </w:p>
    <w:p w:rsidR="00FB3FDD" w:rsidRPr="0087435F" w:rsidRDefault="00FB3FDD" w:rsidP="00DE575E">
      <w:pPr>
        <w:pStyle w:val="a4"/>
        <w:widowControl w:val="0"/>
        <w:numPr>
          <w:ilvl w:val="0"/>
          <w:numId w:val="1"/>
        </w:numPr>
        <w:tabs>
          <w:tab w:val="left" w:pos="2300"/>
        </w:tabs>
        <w:autoSpaceDE w:val="0"/>
        <w:autoSpaceDN w:val="0"/>
        <w:adjustRightInd w:val="0"/>
        <w:spacing w:after="0" w:line="240" w:lineRule="auto"/>
        <w:ind w:left="567" w:hanging="567"/>
        <w:jc w:val="both"/>
        <w:rPr>
          <w:rFonts w:ascii="Times New Roman" w:hAnsi="Times New Roman" w:cs="Times New Roman"/>
          <w:sz w:val="24"/>
          <w:szCs w:val="24"/>
          <w:lang w:val="ru-RU"/>
        </w:rPr>
      </w:pPr>
      <w:r w:rsidRPr="0087435F">
        <w:rPr>
          <w:rFonts w:ascii="Times New Roman" w:hAnsi="Times New Roman" w:cs="Times New Roman"/>
          <w:color w:val="00000A"/>
          <w:sz w:val="24"/>
          <w:szCs w:val="24"/>
          <w:lang w:val="ru-RU"/>
        </w:rPr>
        <w:t>Примерная</w:t>
      </w:r>
      <w:r w:rsidRPr="0087435F">
        <w:rPr>
          <w:rFonts w:ascii="Times New Roman" w:hAnsi="Times New Roman" w:cs="Times New Roman"/>
          <w:sz w:val="24"/>
          <w:szCs w:val="24"/>
          <w:lang w:val="ru-RU"/>
        </w:rPr>
        <w:tab/>
        <w:t xml:space="preserve"> </w:t>
      </w:r>
      <w:r w:rsidRPr="0087435F">
        <w:rPr>
          <w:rFonts w:ascii="Times New Roman" w:hAnsi="Times New Roman" w:cs="Times New Roman"/>
          <w:color w:val="00000A"/>
          <w:sz w:val="24"/>
          <w:szCs w:val="24"/>
          <w:lang w:val="ru-RU"/>
        </w:rPr>
        <w:t>адаптированная   основная   образовательная   программа</w:t>
      </w:r>
    </w:p>
    <w:p w:rsidR="00FB3FDD" w:rsidRPr="0087435F" w:rsidRDefault="00FB3FDD" w:rsidP="00DE575E">
      <w:pPr>
        <w:pStyle w:val="a4"/>
        <w:widowControl w:val="0"/>
        <w:numPr>
          <w:ilvl w:val="0"/>
          <w:numId w:val="1"/>
        </w:numPr>
        <w:overflowPunct w:val="0"/>
        <w:autoSpaceDE w:val="0"/>
        <w:autoSpaceDN w:val="0"/>
        <w:adjustRightInd w:val="0"/>
        <w:spacing w:after="0" w:line="240" w:lineRule="auto"/>
        <w:ind w:left="567" w:hanging="567"/>
        <w:jc w:val="both"/>
        <w:rPr>
          <w:rFonts w:ascii="Times New Roman" w:hAnsi="Times New Roman" w:cs="Times New Roman"/>
          <w:sz w:val="24"/>
          <w:szCs w:val="24"/>
          <w:lang w:val="ru-RU"/>
        </w:rPr>
      </w:pPr>
      <w:r w:rsidRPr="0087435F">
        <w:rPr>
          <w:rFonts w:ascii="Times New Roman" w:hAnsi="Times New Roman" w:cs="Times New Roman"/>
          <w:color w:val="00000A"/>
          <w:sz w:val="24"/>
          <w:szCs w:val="24"/>
          <w:lang w:val="ru-RU"/>
        </w:rPr>
        <w:t>(ПрАООП) начального общего образования на основе ФГОС для обучающихся с задержкой психического развития;</w:t>
      </w:r>
    </w:p>
    <w:p w:rsidR="00FB3FDD" w:rsidRPr="0087435F" w:rsidRDefault="00533771" w:rsidP="00DE575E">
      <w:pPr>
        <w:pStyle w:val="a4"/>
        <w:widowControl w:val="0"/>
        <w:numPr>
          <w:ilvl w:val="0"/>
          <w:numId w:val="1"/>
        </w:numPr>
        <w:overflowPunct w:val="0"/>
        <w:autoSpaceDE w:val="0"/>
        <w:autoSpaceDN w:val="0"/>
        <w:adjustRightInd w:val="0"/>
        <w:spacing w:after="0" w:line="240" w:lineRule="auto"/>
        <w:ind w:left="567" w:hanging="567"/>
        <w:jc w:val="both"/>
        <w:rPr>
          <w:rStyle w:val="a6"/>
          <w:rFonts w:ascii="Times New Roman" w:hAnsi="Times New Roman" w:cs="Times New Roman"/>
          <w:color w:val="auto"/>
          <w:sz w:val="24"/>
          <w:szCs w:val="24"/>
          <w:u w:val="none"/>
          <w:lang w:val="ru-RU"/>
        </w:rPr>
      </w:pPr>
      <w:hyperlink r:id="rId8" w:history="1">
        <w:r w:rsidR="00FB3FDD" w:rsidRPr="0087435F">
          <w:rPr>
            <w:rStyle w:val="a6"/>
            <w:rFonts w:ascii="Times New Roman" w:hAnsi="Times New Roman" w:cs="Times New Roman"/>
            <w:color w:val="auto"/>
            <w:sz w:val="24"/>
            <w:szCs w:val="24"/>
            <w:u w:val="none"/>
            <w:lang w:val="ru-RU"/>
          </w:rPr>
          <w:t>Приказ Министерства образования и науки Российской Федерации от 19.12.2014 №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hyperlink>
      <w:r w:rsidR="00B71E3E" w:rsidRPr="0087435F">
        <w:rPr>
          <w:rStyle w:val="a6"/>
          <w:rFonts w:ascii="Times New Roman" w:hAnsi="Times New Roman" w:cs="Times New Roman"/>
          <w:color w:val="auto"/>
          <w:sz w:val="24"/>
          <w:szCs w:val="24"/>
          <w:u w:val="none"/>
          <w:lang w:val="ru-RU"/>
        </w:rPr>
        <w:t>,</w:t>
      </w:r>
    </w:p>
    <w:p w:rsidR="009656A2" w:rsidRPr="0087435F" w:rsidRDefault="009656A2" w:rsidP="00DE575E">
      <w:pPr>
        <w:pStyle w:val="a4"/>
        <w:widowControl w:val="0"/>
        <w:numPr>
          <w:ilvl w:val="0"/>
          <w:numId w:val="1"/>
        </w:numPr>
        <w:overflowPunct w:val="0"/>
        <w:autoSpaceDE w:val="0"/>
        <w:autoSpaceDN w:val="0"/>
        <w:adjustRightInd w:val="0"/>
        <w:spacing w:after="0" w:line="240" w:lineRule="auto"/>
        <w:ind w:left="567" w:hanging="567"/>
        <w:jc w:val="both"/>
        <w:rPr>
          <w:rStyle w:val="a6"/>
          <w:rFonts w:ascii="Times New Roman" w:hAnsi="Times New Roman" w:cs="Times New Roman"/>
          <w:color w:val="auto"/>
          <w:sz w:val="24"/>
          <w:szCs w:val="24"/>
          <w:u w:val="none"/>
          <w:lang w:val="ru-RU"/>
        </w:rPr>
      </w:pPr>
      <w:r w:rsidRPr="0087435F">
        <w:rPr>
          <w:rFonts w:ascii="Times New Roman" w:hAnsi="Times New Roman" w:cs="Times New Roman"/>
          <w:sz w:val="24"/>
          <w:szCs w:val="24"/>
          <w:lang w:val="ru-RU"/>
        </w:rPr>
        <w:t xml:space="preserve">Приказ Минобрнауки РФ от 31 декабря 2015 г. </w:t>
      </w:r>
      <w:r w:rsidRPr="0087435F">
        <w:rPr>
          <w:rFonts w:ascii="Times New Roman" w:hAnsi="Times New Roman" w:cs="Times New Roman"/>
          <w:sz w:val="24"/>
          <w:szCs w:val="24"/>
        </w:rPr>
        <w:t>N</w:t>
      </w:r>
      <w:r w:rsidRPr="0087435F">
        <w:rPr>
          <w:rFonts w:ascii="Times New Roman" w:hAnsi="Times New Roman" w:cs="Times New Roman"/>
          <w:sz w:val="24"/>
          <w:szCs w:val="24"/>
          <w:lang w:val="ru-RU"/>
        </w:rPr>
        <w:t xml:space="preserve">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 373»</w:t>
      </w:r>
    </w:p>
    <w:p w:rsidR="00B71E3E" w:rsidRPr="0087435F" w:rsidRDefault="00B71E3E" w:rsidP="00DE575E">
      <w:pPr>
        <w:pStyle w:val="a4"/>
        <w:numPr>
          <w:ilvl w:val="0"/>
          <w:numId w:val="1"/>
        </w:numPr>
        <w:spacing w:after="0" w:line="240" w:lineRule="auto"/>
        <w:ind w:left="567" w:hanging="567"/>
        <w:jc w:val="both"/>
        <w:rPr>
          <w:rFonts w:ascii="Times New Roman" w:eastAsia="Times New Roman" w:hAnsi="Times New Roman" w:cs="Times New Roman"/>
          <w:sz w:val="24"/>
          <w:szCs w:val="24"/>
          <w:lang w:val="ru-RU"/>
        </w:rPr>
      </w:pPr>
      <w:r w:rsidRPr="0087435F">
        <w:rPr>
          <w:rFonts w:ascii="Times New Roman" w:eastAsia="Times New Roman" w:hAnsi="Times New Roman" w:cs="Times New Roman"/>
          <w:sz w:val="24"/>
          <w:szCs w:val="24"/>
          <w:lang w:val="ru-RU"/>
        </w:rPr>
        <w:t xml:space="preserve">Постановление от </w:t>
      </w:r>
      <w:r w:rsidR="00F327CA" w:rsidRPr="0087435F">
        <w:rPr>
          <w:rFonts w:ascii="Times New Roman" w:eastAsia="Times New Roman" w:hAnsi="Times New Roman" w:cs="Times New Roman"/>
          <w:sz w:val="24"/>
          <w:szCs w:val="24"/>
          <w:lang w:val="ru-RU"/>
        </w:rPr>
        <w:t>29.12.2010г</w:t>
      </w:r>
      <w:r w:rsidRPr="0087435F">
        <w:rPr>
          <w:rFonts w:ascii="Times New Roman" w:eastAsia="Times New Roman" w:hAnsi="Times New Roman" w:cs="Times New Roman"/>
          <w:sz w:val="24"/>
          <w:szCs w:val="24"/>
          <w:lang w:val="ru-RU"/>
        </w:rPr>
        <w:t xml:space="preserve"> </w:t>
      </w:r>
      <w:r w:rsidRPr="0087435F">
        <w:rPr>
          <w:rFonts w:ascii="Times New Roman" w:eastAsia="Times New Roman" w:hAnsi="Times New Roman" w:cs="Times New Roman"/>
          <w:sz w:val="24"/>
          <w:szCs w:val="24"/>
        </w:rPr>
        <w:t>N</w:t>
      </w:r>
      <w:r w:rsidRPr="0087435F">
        <w:rPr>
          <w:rFonts w:ascii="Times New Roman" w:eastAsia="Times New Roman" w:hAnsi="Times New Roman" w:cs="Times New Roman"/>
          <w:sz w:val="24"/>
          <w:szCs w:val="24"/>
          <w:lang w:val="ru-RU"/>
        </w:rPr>
        <w:t xml:space="preserve"> </w:t>
      </w:r>
      <w:r w:rsidR="00F327CA" w:rsidRPr="0087435F">
        <w:rPr>
          <w:rFonts w:ascii="Times New Roman" w:eastAsia="Times New Roman" w:hAnsi="Times New Roman" w:cs="Times New Roman"/>
          <w:sz w:val="24"/>
          <w:szCs w:val="24"/>
          <w:lang w:val="ru-RU"/>
        </w:rPr>
        <w:t>189</w:t>
      </w:r>
      <w:r w:rsidRPr="0087435F">
        <w:rPr>
          <w:rFonts w:ascii="Times New Roman" w:eastAsia="Times New Roman" w:hAnsi="Times New Roman" w:cs="Times New Roman"/>
          <w:sz w:val="24"/>
          <w:szCs w:val="24"/>
          <w:lang w:val="ru-RU"/>
        </w:rPr>
        <w:t xml:space="preserve"> Об утверждении СанПиН 2.4.2.328</w:t>
      </w:r>
      <w:r w:rsidR="00F327CA" w:rsidRPr="0087435F">
        <w:rPr>
          <w:rFonts w:ascii="Times New Roman" w:eastAsia="Times New Roman" w:hAnsi="Times New Roman" w:cs="Times New Roman"/>
          <w:sz w:val="24"/>
          <w:szCs w:val="24"/>
          <w:lang w:val="ru-RU"/>
        </w:rPr>
        <w:t>21</w:t>
      </w:r>
      <w:r w:rsidRPr="0087435F">
        <w:rPr>
          <w:rFonts w:ascii="Times New Roman" w:eastAsia="Times New Roman" w:hAnsi="Times New Roman" w:cs="Times New Roman"/>
          <w:sz w:val="24"/>
          <w:szCs w:val="24"/>
          <w:lang w:val="ru-RU"/>
        </w:rPr>
        <w:t>-1</w:t>
      </w:r>
      <w:r w:rsidR="00F327CA" w:rsidRPr="0087435F">
        <w:rPr>
          <w:rFonts w:ascii="Times New Roman" w:eastAsia="Times New Roman" w:hAnsi="Times New Roman" w:cs="Times New Roman"/>
          <w:sz w:val="24"/>
          <w:szCs w:val="24"/>
          <w:lang w:val="ru-RU"/>
        </w:rPr>
        <w:t>0</w:t>
      </w:r>
      <w:r w:rsidRPr="0087435F">
        <w:rPr>
          <w:rFonts w:ascii="Times New Roman" w:eastAsia="Times New Roman" w:hAnsi="Times New Roman" w:cs="Times New Roman"/>
          <w:sz w:val="24"/>
          <w:szCs w:val="24"/>
          <w:lang w:val="ru-RU"/>
        </w:rPr>
        <w:t xml:space="preserve"> «Санитарно-эпидемиологические требования к условиям и организации обучения </w:t>
      </w:r>
      <w:r w:rsidR="00F327CA" w:rsidRPr="0087435F">
        <w:rPr>
          <w:rFonts w:ascii="Times New Roman" w:eastAsia="Times New Roman" w:hAnsi="Times New Roman" w:cs="Times New Roman"/>
          <w:sz w:val="24"/>
          <w:szCs w:val="24"/>
          <w:lang w:val="ru-RU"/>
        </w:rPr>
        <w:t xml:space="preserve">в </w:t>
      </w:r>
      <w:r w:rsidRPr="0087435F">
        <w:rPr>
          <w:rFonts w:ascii="Times New Roman" w:eastAsia="Times New Roman" w:hAnsi="Times New Roman" w:cs="Times New Roman"/>
          <w:sz w:val="24"/>
          <w:szCs w:val="24"/>
          <w:lang w:val="ru-RU"/>
        </w:rPr>
        <w:t>образовательн</w:t>
      </w:r>
      <w:r w:rsidR="00F327CA" w:rsidRPr="0087435F">
        <w:rPr>
          <w:rFonts w:ascii="Times New Roman" w:eastAsia="Times New Roman" w:hAnsi="Times New Roman" w:cs="Times New Roman"/>
          <w:sz w:val="24"/>
          <w:szCs w:val="24"/>
          <w:lang w:val="ru-RU"/>
        </w:rPr>
        <w:t>ых учреждениях</w:t>
      </w:r>
      <w:r w:rsidRPr="0087435F">
        <w:rPr>
          <w:rFonts w:ascii="Times New Roman" w:eastAsia="Times New Roman" w:hAnsi="Times New Roman" w:cs="Times New Roman"/>
          <w:sz w:val="24"/>
          <w:szCs w:val="24"/>
          <w:lang w:val="ru-RU"/>
        </w:rPr>
        <w:t>».</w:t>
      </w:r>
    </w:p>
    <w:p w:rsidR="00FB3FDD" w:rsidRPr="0087435F" w:rsidRDefault="00F327CA" w:rsidP="00DE575E">
      <w:pPr>
        <w:pStyle w:val="a4"/>
        <w:widowControl w:val="0"/>
        <w:numPr>
          <w:ilvl w:val="0"/>
          <w:numId w:val="1"/>
        </w:numPr>
        <w:autoSpaceDE w:val="0"/>
        <w:autoSpaceDN w:val="0"/>
        <w:adjustRightInd w:val="0"/>
        <w:spacing w:after="0" w:line="240" w:lineRule="auto"/>
        <w:ind w:left="567" w:hanging="567"/>
        <w:jc w:val="both"/>
        <w:rPr>
          <w:rFonts w:ascii="Times New Roman" w:hAnsi="Times New Roman" w:cs="Times New Roman"/>
          <w:sz w:val="24"/>
          <w:szCs w:val="24"/>
          <w:lang w:val="ru-RU"/>
        </w:rPr>
      </w:pPr>
      <w:r w:rsidRPr="0087435F">
        <w:rPr>
          <w:rFonts w:ascii="Times New Roman" w:hAnsi="Times New Roman" w:cs="Times New Roman"/>
          <w:color w:val="00000A"/>
          <w:sz w:val="24"/>
          <w:szCs w:val="24"/>
          <w:lang w:val="ru-RU"/>
        </w:rPr>
        <w:t>Устав школы</w:t>
      </w:r>
      <w:r w:rsidR="00FB3FDD" w:rsidRPr="0087435F">
        <w:rPr>
          <w:rFonts w:ascii="Times New Roman" w:hAnsi="Times New Roman" w:cs="Times New Roman"/>
          <w:color w:val="00000A"/>
          <w:sz w:val="24"/>
          <w:szCs w:val="24"/>
          <w:lang w:val="ru-RU"/>
        </w:rPr>
        <w:t>.</w:t>
      </w:r>
    </w:p>
    <w:p w:rsidR="00E54650" w:rsidRPr="0087435F" w:rsidRDefault="00E54650" w:rsidP="00E54650">
      <w:pPr>
        <w:widowControl w:val="0"/>
        <w:overflowPunct w:val="0"/>
        <w:autoSpaceDE w:val="0"/>
        <w:autoSpaceDN w:val="0"/>
        <w:adjustRightInd w:val="0"/>
        <w:spacing w:after="0" w:line="240" w:lineRule="auto"/>
        <w:ind w:firstLine="720"/>
        <w:jc w:val="both"/>
        <w:rPr>
          <w:rFonts w:ascii="Times New Roman" w:hAnsi="Times New Roman" w:cs="Times New Roman"/>
          <w:color w:val="00000A"/>
          <w:sz w:val="24"/>
          <w:szCs w:val="24"/>
          <w:lang w:val="ru-RU"/>
        </w:rPr>
      </w:pPr>
      <w:r w:rsidRPr="0087435F">
        <w:rPr>
          <w:rFonts w:ascii="Times New Roman" w:hAnsi="Times New Roman" w:cs="Times New Roman"/>
          <w:color w:val="00000A"/>
          <w:sz w:val="24"/>
          <w:szCs w:val="24"/>
          <w:lang w:val="ru-RU"/>
        </w:rPr>
        <w:t>В адаптированной основной образовательной программе начального общего образования детей с задержкой психического развития используются следующие сокращения:</w:t>
      </w:r>
    </w:p>
    <w:p w:rsidR="00E54650" w:rsidRPr="0087435F" w:rsidRDefault="00E54650" w:rsidP="00E54650">
      <w:pPr>
        <w:widowControl w:val="0"/>
        <w:overflowPunct w:val="0"/>
        <w:autoSpaceDE w:val="0"/>
        <w:autoSpaceDN w:val="0"/>
        <w:adjustRightInd w:val="0"/>
        <w:spacing w:after="0" w:line="240" w:lineRule="auto"/>
        <w:ind w:firstLine="720"/>
        <w:jc w:val="both"/>
        <w:rPr>
          <w:rFonts w:ascii="Times New Roman" w:hAnsi="Times New Roman" w:cs="Times New Roman"/>
          <w:color w:val="00000A"/>
          <w:sz w:val="24"/>
          <w:szCs w:val="24"/>
          <w:lang w:val="ru-RU"/>
        </w:rPr>
      </w:pPr>
      <w:r w:rsidRPr="0087435F">
        <w:rPr>
          <w:rFonts w:ascii="Times New Roman" w:hAnsi="Times New Roman" w:cs="Times New Roman"/>
          <w:color w:val="00000A"/>
          <w:sz w:val="24"/>
          <w:szCs w:val="24"/>
          <w:lang w:val="ru-RU"/>
        </w:rPr>
        <w:t>ФГОС – федеральный государственный образовательный стандарт,</w:t>
      </w:r>
    </w:p>
    <w:p w:rsidR="00E54650" w:rsidRPr="0087435F" w:rsidRDefault="00E54650" w:rsidP="00E54650">
      <w:pPr>
        <w:widowControl w:val="0"/>
        <w:overflowPunct w:val="0"/>
        <w:autoSpaceDE w:val="0"/>
        <w:autoSpaceDN w:val="0"/>
        <w:adjustRightInd w:val="0"/>
        <w:spacing w:after="0" w:line="240" w:lineRule="auto"/>
        <w:ind w:firstLine="720"/>
        <w:jc w:val="both"/>
        <w:rPr>
          <w:rFonts w:ascii="Times New Roman" w:hAnsi="Times New Roman" w:cs="Times New Roman"/>
          <w:color w:val="00000A"/>
          <w:sz w:val="24"/>
          <w:szCs w:val="24"/>
          <w:lang w:val="ru-RU"/>
        </w:rPr>
      </w:pPr>
      <w:r w:rsidRPr="0087435F">
        <w:rPr>
          <w:rFonts w:ascii="Times New Roman" w:hAnsi="Times New Roman" w:cs="Times New Roman"/>
          <w:color w:val="00000A"/>
          <w:sz w:val="24"/>
          <w:szCs w:val="24"/>
          <w:lang w:val="ru-RU"/>
        </w:rPr>
        <w:t>ФГОС НОО – федеральный государственный образовательный стандарт начального общего образования,</w:t>
      </w:r>
    </w:p>
    <w:p w:rsidR="00E54650" w:rsidRPr="0087435F" w:rsidRDefault="00E54650" w:rsidP="00E54650">
      <w:pPr>
        <w:widowControl w:val="0"/>
        <w:overflowPunct w:val="0"/>
        <w:autoSpaceDE w:val="0"/>
        <w:autoSpaceDN w:val="0"/>
        <w:adjustRightInd w:val="0"/>
        <w:spacing w:after="0" w:line="240" w:lineRule="auto"/>
        <w:ind w:firstLine="720"/>
        <w:jc w:val="both"/>
        <w:rPr>
          <w:rFonts w:ascii="Times New Roman" w:hAnsi="Times New Roman" w:cs="Times New Roman"/>
          <w:color w:val="00000A"/>
          <w:sz w:val="24"/>
          <w:szCs w:val="24"/>
          <w:lang w:val="ru-RU"/>
        </w:rPr>
      </w:pPr>
      <w:r w:rsidRPr="0087435F">
        <w:rPr>
          <w:rFonts w:ascii="Times New Roman" w:hAnsi="Times New Roman" w:cs="Times New Roman"/>
          <w:color w:val="00000A"/>
          <w:sz w:val="24"/>
          <w:szCs w:val="24"/>
          <w:lang w:val="ru-RU"/>
        </w:rPr>
        <w:t>ООП – основная образовательная программа,</w:t>
      </w:r>
    </w:p>
    <w:p w:rsidR="00E54650" w:rsidRPr="0087435F" w:rsidRDefault="00E54650" w:rsidP="00E54650">
      <w:pPr>
        <w:widowControl w:val="0"/>
        <w:overflowPunct w:val="0"/>
        <w:autoSpaceDE w:val="0"/>
        <w:autoSpaceDN w:val="0"/>
        <w:adjustRightInd w:val="0"/>
        <w:spacing w:after="0" w:line="240" w:lineRule="auto"/>
        <w:ind w:firstLine="720"/>
        <w:jc w:val="both"/>
        <w:rPr>
          <w:rFonts w:ascii="Times New Roman" w:hAnsi="Times New Roman" w:cs="Times New Roman"/>
          <w:color w:val="00000A"/>
          <w:sz w:val="24"/>
          <w:szCs w:val="24"/>
          <w:lang w:val="ru-RU"/>
        </w:rPr>
      </w:pPr>
      <w:r w:rsidRPr="0087435F">
        <w:rPr>
          <w:rFonts w:ascii="Times New Roman" w:hAnsi="Times New Roman" w:cs="Times New Roman"/>
          <w:color w:val="00000A"/>
          <w:sz w:val="24"/>
          <w:szCs w:val="24"/>
          <w:lang w:val="ru-RU"/>
        </w:rPr>
        <w:t>АОП – адаптированная  образовательная программа,</w:t>
      </w:r>
    </w:p>
    <w:p w:rsidR="00E54650" w:rsidRPr="0087435F" w:rsidRDefault="00E54650" w:rsidP="00E54650">
      <w:pPr>
        <w:widowControl w:val="0"/>
        <w:overflowPunct w:val="0"/>
        <w:autoSpaceDE w:val="0"/>
        <w:autoSpaceDN w:val="0"/>
        <w:adjustRightInd w:val="0"/>
        <w:spacing w:after="0" w:line="240" w:lineRule="auto"/>
        <w:ind w:firstLine="720"/>
        <w:jc w:val="both"/>
        <w:rPr>
          <w:rFonts w:ascii="Times New Roman" w:hAnsi="Times New Roman" w:cs="Times New Roman"/>
          <w:color w:val="00000A"/>
          <w:sz w:val="24"/>
          <w:szCs w:val="24"/>
          <w:lang w:val="ru-RU"/>
        </w:rPr>
      </w:pPr>
      <w:r w:rsidRPr="0087435F">
        <w:rPr>
          <w:rFonts w:ascii="Times New Roman" w:hAnsi="Times New Roman" w:cs="Times New Roman"/>
          <w:color w:val="00000A"/>
          <w:sz w:val="24"/>
          <w:szCs w:val="24"/>
          <w:lang w:val="ru-RU"/>
        </w:rPr>
        <w:t>АООП – адаптированная основная образовательная программа,</w:t>
      </w:r>
    </w:p>
    <w:p w:rsidR="00E54650" w:rsidRPr="0087435F" w:rsidRDefault="00E54650" w:rsidP="00E54650">
      <w:pPr>
        <w:widowControl w:val="0"/>
        <w:overflowPunct w:val="0"/>
        <w:autoSpaceDE w:val="0"/>
        <w:autoSpaceDN w:val="0"/>
        <w:adjustRightInd w:val="0"/>
        <w:spacing w:after="0" w:line="240" w:lineRule="auto"/>
        <w:ind w:firstLine="720"/>
        <w:jc w:val="both"/>
        <w:rPr>
          <w:rFonts w:ascii="Times New Roman" w:hAnsi="Times New Roman" w:cs="Times New Roman"/>
          <w:color w:val="00000A"/>
          <w:sz w:val="24"/>
          <w:szCs w:val="24"/>
          <w:lang w:val="ru-RU"/>
        </w:rPr>
      </w:pPr>
      <w:r w:rsidRPr="0087435F">
        <w:rPr>
          <w:rFonts w:ascii="Times New Roman" w:hAnsi="Times New Roman" w:cs="Times New Roman"/>
          <w:color w:val="00000A"/>
          <w:sz w:val="24"/>
          <w:szCs w:val="24"/>
          <w:lang w:val="ru-RU"/>
        </w:rPr>
        <w:t>АООП НОО – адаптированная основная образовательная программа начального общего образования,</w:t>
      </w:r>
    </w:p>
    <w:p w:rsidR="00E54650" w:rsidRPr="0087435F" w:rsidRDefault="00E54650" w:rsidP="00E54650">
      <w:pPr>
        <w:widowControl w:val="0"/>
        <w:overflowPunct w:val="0"/>
        <w:autoSpaceDE w:val="0"/>
        <w:autoSpaceDN w:val="0"/>
        <w:adjustRightInd w:val="0"/>
        <w:spacing w:after="0" w:line="240" w:lineRule="auto"/>
        <w:ind w:firstLine="720"/>
        <w:jc w:val="both"/>
        <w:rPr>
          <w:rFonts w:ascii="Times New Roman" w:hAnsi="Times New Roman" w:cs="Times New Roman"/>
          <w:color w:val="00000A"/>
          <w:sz w:val="24"/>
          <w:szCs w:val="24"/>
          <w:lang w:val="ru-RU"/>
        </w:rPr>
      </w:pPr>
      <w:r w:rsidRPr="0087435F">
        <w:rPr>
          <w:rFonts w:ascii="Times New Roman" w:hAnsi="Times New Roman" w:cs="Times New Roman"/>
          <w:color w:val="00000A"/>
          <w:sz w:val="24"/>
          <w:szCs w:val="24"/>
          <w:lang w:val="ru-RU"/>
        </w:rPr>
        <w:t>ПрООП – примерная основная образовательная программа,</w:t>
      </w:r>
    </w:p>
    <w:p w:rsidR="00E54650" w:rsidRPr="0087435F" w:rsidRDefault="00E54650" w:rsidP="00E54650">
      <w:pPr>
        <w:widowControl w:val="0"/>
        <w:overflowPunct w:val="0"/>
        <w:autoSpaceDE w:val="0"/>
        <w:autoSpaceDN w:val="0"/>
        <w:adjustRightInd w:val="0"/>
        <w:spacing w:after="0" w:line="240" w:lineRule="auto"/>
        <w:ind w:firstLine="720"/>
        <w:jc w:val="both"/>
        <w:rPr>
          <w:rFonts w:ascii="Times New Roman" w:hAnsi="Times New Roman" w:cs="Times New Roman"/>
          <w:color w:val="00000A"/>
          <w:sz w:val="24"/>
          <w:szCs w:val="24"/>
          <w:lang w:val="ru-RU"/>
        </w:rPr>
      </w:pPr>
      <w:r w:rsidRPr="0087435F">
        <w:rPr>
          <w:rFonts w:ascii="Times New Roman" w:hAnsi="Times New Roman" w:cs="Times New Roman"/>
          <w:color w:val="00000A"/>
          <w:sz w:val="24"/>
          <w:szCs w:val="24"/>
          <w:lang w:val="ru-RU"/>
        </w:rPr>
        <w:t>ПрАООП – примерная адаптированная основная образовательная программа,</w:t>
      </w:r>
    </w:p>
    <w:p w:rsidR="00E54650" w:rsidRPr="0087435F" w:rsidRDefault="00E54650" w:rsidP="00E54650">
      <w:pPr>
        <w:widowControl w:val="0"/>
        <w:overflowPunct w:val="0"/>
        <w:autoSpaceDE w:val="0"/>
        <w:autoSpaceDN w:val="0"/>
        <w:adjustRightInd w:val="0"/>
        <w:spacing w:after="0" w:line="240" w:lineRule="auto"/>
        <w:ind w:firstLine="720"/>
        <w:jc w:val="both"/>
        <w:rPr>
          <w:rFonts w:ascii="Times New Roman" w:hAnsi="Times New Roman" w:cs="Times New Roman"/>
          <w:color w:val="00000A"/>
          <w:sz w:val="24"/>
          <w:szCs w:val="24"/>
          <w:lang w:val="ru-RU"/>
        </w:rPr>
      </w:pPr>
      <w:r w:rsidRPr="0087435F">
        <w:rPr>
          <w:rFonts w:ascii="Times New Roman" w:hAnsi="Times New Roman" w:cs="Times New Roman"/>
          <w:color w:val="00000A"/>
          <w:sz w:val="24"/>
          <w:szCs w:val="24"/>
          <w:lang w:val="ru-RU"/>
        </w:rPr>
        <w:t>ОО – образовательная организация.</w:t>
      </w:r>
    </w:p>
    <w:p w:rsidR="00FB3FDD" w:rsidRPr="0087435F" w:rsidRDefault="00FB3FDD" w:rsidP="00FB3FDD">
      <w:pPr>
        <w:spacing w:after="0" w:line="240" w:lineRule="auto"/>
        <w:ind w:firstLine="851"/>
        <w:jc w:val="both"/>
        <w:rPr>
          <w:rFonts w:ascii="Times New Roman" w:hAnsi="Times New Roman" w:cs="Times New Roman"/>
          <w:sz w:val="24"/>
          <w:szCs w:val="24"/>
          <w:lang w:val="ru-RU"/>
        </w:rPr>
      </w:pPr>
      <w:bookmarkStart w:id="1" w:name="page7"/>
      <w:bookmarkStart w:id="2" w:name="page9"/>
      <w:bookmarkEnd w:id="1"/>
      <w:bookmarkEnd w:id="2"/>
      <w:r w:rsidRPr="0087435F">
        <w:rPr>
          <w:rFonts w:ascii="Times New Roman" w:hAnsi="Times New Roman" w:cs="Times New Roman"/>
          <w:color w:val="000000"/>
          <w:sz w:val="24"/>
          <w:szCs w:val="24"/>
          <w:lang w:val="ru-RU"/>
        </w:rPr>
        <w:t>Адаптированная программа</w:t>
      </w:r>
      <w:r w:rsidRPr="0087435F">
        <w:rPr>
          <w:rFonts w:ascii="Times New Roman" w:hAnsi="Times New Roman" w:cs="Times New Roman"/>
          <w:sz w:val="24"/>
          <w:szCs w:val="24"/>
          <w:lang w:val="ru-RU"/>
        </w:rPr>
        <w:t xml:space="preserve"> </w:t>
      </w:r>
      <w:r w:rsidRPr="0087435F">
        <w:rPr>
          <w:rFonts w:ascii="Times New Roman" w:hAnsi="Times New Roman" w:cs="Times New Roman"/>
          <w:color w:val="000000"/>
          <w:sz w:val="24"/>
          <w:szCs w:val="24"/>
          <w:lang w:val="ru-RU"/>
        </w:rPr>
        <w:t xml:space="preserve">на </w:t>
      </w:r>
      <w:r w:rsidR="00E54650" w:rsidRPr="0087435F">
        <w:rPr>
          <w:rFonts w:ascii="Times New Roman" w:hAnsi="Times New Roman" w:cs="Times New Roman"/>
          <w:color w:val="000000"/>
          <w:sz w:val="24"/>
          <w:szCs w:val="24"/>
          <w:lang w:val="ru-RU"/>
        </w:rPr>
        <w:t>уровне</w:t>
      </w:r>
      <w:r w:rsidRPr="0087435F">
        <w:rPr>
          <w:rFonts w:ascii="Times New Roman" w:hAnsi="Times New Roman" w:cs="Times New Roman"/>
          <w:color w:val="000000"/>
          <w:sz w:val="24"/>
          <w:szCs w:val="24"/>
          <w:lang w:val="ru-RU"/>
        </w:rPr>
        <w:t xml:space="preserve"> начального общего образования сформирована для контингента детей</w:t>
      </w:r>
      <w:r w:rsidRPr="0087435F">
        <w:rPr>
          <w:rFonts w:ascii="Times New Roman" w:hAnsi="Times New Roman" w:cs="Times New Roman"/>
          <w:sz w:val="24"/>
          <w:szCs w:val="24"/>
          <w:lang w:val="ru-RU"/>
        </w:rPr>
        <w:t xml:space="preserve"> с задержкой психического развития</w:t>
      </w:r>
      <w:r w:rsidRPr="0087435F">
        <w:rPr>
          <w:rFonts w:ascii="Times New Roman" w:hAnsi="Times New Roman" w:cs="Times New Roman"/>
          <w:color w:val="000000"/>
          <w:sz w:val="24"/>
          <w:szCs w:val="24"/>
          <w:lang w:val="ru-RU"/>
        </w:rPr>
        <w:t xml:space="preserve">,  </w:t>
      </w:r>
      <w:r w:rsidR="006030AF" w:rsidRPr="0087435F">
        <w:rPr>
          <w:rFonts w:ascii="Times New Roman" w:hAnsi="Times New Roman" w:cs="Times New Roman"/>
          <w:color w:val="000000"/>
          <w:sz w:val="24"/>
          <w:szCs w:val="24"/>
          <w:lang w:val="ru-RU"/>
        </w:rPr>
        <w:t>об</w:t>
      </w:r>
      <w:r w:rsidRPr="0087435F">
        <w:rPr>
          <w:rFonts w:ascii="Times New Roman" w:hAnsi="Times New Roman" w:cs="Times New Roman"/>
          <w:color w:val="000000"/>
          <w:sz w:val="24"/>
          <w:szCs w:val="24"/>
          <w:lang w:val="ru-RU"/>
        </w:rPr>
        <w:t>уча</w:t>
      </w:r>
      <w:r w:rsidR="006030AF" w:rsidRPr="0087435F">
        <w:rPr>
          <w:rFonts w:ascii="Times New Roman" w:hAnsi="Times New Roman" w:cs="Times New Roman"/>
          <w:color w:val="000000"/>
          <w:sz w:val="24"/>
          <w:szCs w:val="24"/>
          <w:lang w:val="ru-RU"/>
        </w:rPr>
        <w:t>ю</w:t>
      </w:r>
      <w:r w:rsidRPr="0087435F">
        <w:rPr>
          <w:rFonts w:ascii="Times New Roman" w:hAnsi="Times New Roman" w:cs="Times New Roman"/>
          <w:color w:val="000000"/>
          <w:sz w:val="24"/>
          <w:szCs w:val="24"/>
          <w:lang w:val="ru-RU"/>
        </w:rPr>
        <w:t>щихся в учреждении</w:t>
      </w:r>
      <w:r w:rsidRPr="0087435F">
        <w:rPr>
          <w:rFonts w:ascii="Times New Roman" w:hAnsi="Times New Roman" w:cs="Times New Roman"/>
          <w:sz w:val="24"/>
          <w:szCs w:val="24"/>
          <w:lang w:val="ru-RU"/>
        </w:rPr>
        <w:t xml:space="preserve">. </w:t>
      </w:r>
    </w:p>
    <w:p w:rsidR="00FB3FDD" w:rsidRPr="0087435F" w:rsidRDefault="00FB3FDD" w:rsidP="00FB3FDD">
      <w:pPr>
        <w:spacing w:after="0" w:line="240" w:lineRule="auto"/>
        <w:ind w:firstLine="851"/>
        <w:jc w:val="both"/>
        <w:rPr>
          <w:rFonts w:ascii="Times New Roman" w:hAnsi="Times New Roman" w:cs="Times New Roman"/>
          <w:sz w:val="24"/>
          <w:szCs w:val="24"/>
          <w:lang w:val="ru-RU"/>
        </w:rPr>
      </w:pPr>
      <w:r w:rsidRPr="0087435F">
        <w:rPr>
          <w:rFonts w:ascii="Times New Roman" w:hAnsi="Times New Roman" w:cs="Times New Roman"/>
          <w:b/>
          <w:i/>
          <w:sz w:val="24"/>
          <w:szCs w:val="24"/>
          <w:lang w:val="ru-RU"/>
        </w:rPr>
        <w:t>Цель реализации  программы</w:t>
      </w:r>
      <w:r w:rsidRPr="0087435F">
        <w:rPr>
          <w:rFonts w:ascii="Times New Roman" w:hAnsi="Times New Roman" w:cs="Times New Roman"/>
          <w:b/>
          <w:sz w:val="24"/>
          <w:szCs w:val="24"/>
          <w:lang w:val="ru-RU"/>
        </w:rPr>
        <w:t>:</w:t>
      </w:r>
      <w:r w:rsidRPr="0087435F">
        <w:rPr>
          <w:rFonts w:ascii="Times New Roman" w:hAnsi="Times New Roman" w:cs="Times New Roman"/>
          <w:sz w:val="24"/>
          <w:szCs w:val="24"/>
          <w:lang w:val="ru-RU"/>
        </w:rPr>
        <w:t xml:space="preserve"> </w:t>
      </w:r>
      <w:r w:rsidRPr="0087435F">
        <w:rPr>
          <w:rFonts w:ascii="Times New Roman" w:hAnsi="Times New Roman" w:cs="Times New Roman"/>
          <w:bCs/>
          <w:sz w:val="24"/>
          <w:szCs w:val="24"/>
          <w:lang w:val="ru-RU"/>
        </w:rPr>
        <w:t xml:space="preserve">обеспечить  </w:t>
      </w:r>
      <w:r w:rsidRPr="0087435F">
        <w:rPr>
          <w:rFonts w:ascii="Times New Roman" w:hAnsi="Times New Roman" w:cs="Times New Roman"/>
          <w:sz w:val="24"/>
          <w:szCs w:val="24"/>
          <w:lang w:val="ru-RU"/>
        </w:rPr>
        <w:t>системный подход к созданию условий для развития детей с задержкой психического развития и оказание комплексной помощи детям этой категории в освоении основной образовательной программы начального общего образования, коррекцию недостатков в физическом и психическом развитии обучающихся, их социальной адаптации.</w:t>
      </w:r>
    </w:p>
    <w:p w:rsidR="00FB3FDD" w:rsidRPr="0087435F" w:rsidRDefault="00FB3FDD" w:rsidP="00FB3FDD">
      <w:pPr>
        <w:spacing w:after="0" w:line="240" w:lineRule="auto"/>
        <w:ind w:firstLine="851"/>
        <w:jc w:val="both"/>
        <w:rPr>
          <w:rFonts w:ascii="Times New Roman" w:hAnsi="Times New Roman" w:cs="Times New Roman"/>
          <w:sz w:val="24"/>
          <w:szCs w:val="24"/>
          <w:lang w:val="ru-RU"/>
        </w:rPr>
      </w:pPr>
      <w:r w:rsidRPr="0087435F">
        <w:rPr>
          <w:rFonts w:ascii="Times New Roman" w:hAnsi="Times New Roman" w:cs="Times New Roman"/>
          <w:b/>
          <w:bCs/>
          <w:sz w:val="24"/>
          <w:szCs w:val="24"/>
          <w:lang w:val="ru-RU"/>
        </w:rPr>
        <w:t>Задачи программы:</w:t>
      </w:r>
    </w:p>
    <w:p w:rsidR="00FB3FDD" w:rsidRPr="0087435F" w:rsidRDefault="00FB3FDD" w:rsidP="00FB3FDD">
      <w:pPr>
        <w:spacing w:after="0" w:line="240" w:lineRule="auto"/>
        <w:ind w:firstLine="851"/>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lastRenderedPageBreak/>
        <w:t>-  определять особые образовательные потребности де</w:t>
      </w:r>
      <w:r w:rsidRPr="0087435F">
        <w:rPr>
          <w:rFonts w:ascii="Times New Roman" w:hAnsi="Times New Roman" w:cs="Times New Roman"/>
          <w:sz w:val="24"/>
          <w:szCs w:val="24"/>
          <w:lang w:val="ru-RU"/>
        </w:rPr>
        <w:softHyphen/>
        <w:t>тей с задержкой психического развития;</w:t>
      </w:r>
    </w:p>
    <w:p w:rsidR="00FB3FDD" w:rsidRPr="0087435F" w:rsidRDefault="00FB3FDD" w:rsidP="00FB3FDD">
      <w:pPr>
        <w:spacing w:after="0" w:line="240" w:lineRule="auto"/>
        <w:ind w:firstLine="851"/>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-определять особенности организации образовательного процесса для рассматриваемой категории детей в соответствии с индивидуальными особенностями каждого ребёнка, структу</w:t>
      </w:r>
      <w:r w:rsidRPr="0087435F">
        <w:rPr>
          <w:rFonts w:ascii="Times New Roman" w:hAnsi="Times New Roman" w:cs="Times New Roman"/>
          <w:sz w:val="24"/>
          <w:szCs w:val="24"/>
          <w:lang w:val="ru-RU"/>
        </w:rPr>
        <w:softHyphen/>
        <w:t>рой нарушения развития и степенью его выраженности;</w:t>
      </w:r>
    </w:p>
    <w:p w:rsidR="00FB3FDD" w:rsidRPr="0087435F" w:rsidRDefault="00FB3FDD" w:rsidP="00FB3FDD">
      <w:pPr>
        <w:spacing w:after="0" w:line="240" w:lineRule="auto"/>
        <w:ind w:firstLine="851"/>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создать условия, способствующие освоению детьми с задержкой психического развития основной образова</w:t>
      </w:r>
      <w:r w:rsidRPr="0087435F">
        <w:rPr>
          <w:rFonts w:ascii="Times New Roman" w:hAnsi="Times New Roman" w:cs="Times New Roman"/>
          <w:sz w:val="24"/>
          <w:szCs w:val="24"/>
          <w:lang w:val="ru-RU"/>
        </w:rPr>
        <w:softHyphen/>
        <w:t>тельной программы начального общего образования и их ин</w:t>
      </w:r>
      <w:r w:rsidRPr="0087435F">
        <w:rPr>
          <w:rFonts w:ascii="Times New Roman" w:hAnsi="Times New Roman" w:cs="Times New Roman"/>
          <w:sz w:val="24"/>
          <w:szCs w:val="24"/>
          <w:lang w:val="ru-RU"/>
        </w:rPr>
        <w:softHyphen/>
        <w:t>теграции в образовательном учреждении;</w:t>
      </w:r>
    </w:p>
    <w:p w:rsidR="00FB3FDD" w:rsidRPr="0087435F" w:rsidRDefault="00FB3FDD" w:rsidP="00FB3FDD">
      <w:pPr>
        <w:spacing w:after="0" w:line="240" w:lineRule="auto"/>
        <w:ind w:firstLine="851"/>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осуществлять индивидуально ориентированную психо</w:t>
      </w:r>
      <w:r w:rsidRPr="0087435F">
        <w:rPr>
          <w:rFonts w:ascii="Times New Roman" w:hAnsi="Times New Roman" w:cs="Times New Roman"/>
          <w:sz w:val="24"/>
          <w:szCs w:val="24"/>
          <w:lang w:val="ru-RU"/>
        </w:rPr>
        <w:softHyphen/>
        <w:t>лого-медико-педагогическую помощь детям с задержкой психического развития с учётом особенностей психическо</w:t>
      </w:r>
      <w:r w:rsidRPr="0087435F">
        <w:rPr>
          <w:rFonts w:ascii="Times New Roman" w:hAnsi="Times New Roman" w:cs="Times New Roman"/>
          <w:sz w:val="24"/>
          <w:szCs w:val="24"/>
          <w:lang w:val="ru-RU"/>
        </w:rPr>
        <w:softHyphen/>
        <w:t>го и (или) физического развития, индивидуальных возмож</w:t>
      </w:r>
      <w:r w:rsidRPr="0087435F">
        <w:rPr>
          <w:rFonts w:ascii="Times New Roman" w:hAnsi="Times New Roman" w:cs="Times New Roman"/>
          <w:sz w:val="24"/>
          <w:szCs w:val="24"/>
          <w:lang w:val="ru-RU"/>
        </w:rPr>
        <w:softHyphen/>
        <w:t>ностей детей (в соответствии с рекомендациями психолого-медико-педагогической комиссии);</w:t>
      </w:r>
    </w:p>
    <w:p w:rsidR="00FB3FDD" w:rsidRPr="0087435F" w:rsidRDefault="00FB3FDD" w:rsidP="00FB3FDD">
      <w:pPr>
        <w:spacing w:after="0" w:line="240" w:lineRule="auto"/>
        <w:ind w:firstLine="851"/>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обеспечить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FB3FDD" w:rsidRPr="0087435F" w:rsidRDefault="00FB3FDD" w:rsidP="00FB3FDD">
      <w:pPr>
        <w:spacing w:after="0" w:line="240" w:lineRule="auto"/>
        <w:ind w:firstLine="851"/>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оказывать консультативную и методическую помощь ро</w:t>
      </w:r>
      <w:r w:rsidRPr="0087435F">
        <w:rPr>
          <w:rFonts w:ascii="Times New Roman" w:hAnsi="Times New Roman" w:cs="Times New Roman"/>
          <w:sz w:val="24"/>
          <w:szCs w:val="24"/>
          <w:lang w:val="ru-RU"/>
        </w:rPr>
        <w:softHyphen/>
        <w:t>дителям (законным представителям) детей с задержкой психического развития по медицинским, социальным, пра</w:t>
      </w:r>
      <w:r w:rsidRPr="0087435F">
        <w:rPr>
          <w:rFonts w:ascii="Times New Roman" w:hAnsi="Times New Roman" w:cs="Times New Roman"/>
          <w:sz w:val="24"/>
          <w:szCs w:val="24"/>
          <w:lang w:val="ru-RU"/>
        </w:rPr>
        <w:softHyphen/>
        <w:t>вовым и другим вопросам.</w:t>
      </w:r>
    </w:p>
    <w:p w:rsidR="00773DAF" w:rsidRPr="0087435F" w:rsidRDefault="00773DAF" w:rsidP="00773DAF">
      <w:pPr>
        <w:widowControl w:val="0"/>
        <w:autoSpaceDE w:val="0"/>
        <w:autoSpaceDN w:val="0"/>
        <w:adjustRightInd w:val="0"/>
        <w:spacing w:after="0" w:line="240" w:lineRule="auto"/>
        <w:jc w:val="center"/>
        <w:rPr>
          <w:rFonts w:ascii="Times New Roman" w:hAnsi="Times New Roman" w:cs="Times New Roman"/>
          <w:b/>
          <w:sz w:val="24"/>
          <w:szCs w:val="24"/>
          <w:lang w:val="ru-RU"/>
        </w:rPr>
      </w:pPr>
      <w:r w:rsidRPr="0087435F">
        <w:rPr>
          <w:rFonts w:ascii="Times New Roman" w:hAnsi="Times New Roman" w:cs="Times New Roman"/>
          <w:b/>
          <w:bCs/>
          <w:sz w:val="24"/>
          <w:szCs w:val="24"/>
          <w:lang w:val="ru-RU"/>
        </w:rPr>
        <w:t>Принципы  и  подходы  к  формированию  адаптированной</w:t>
      </w:r>
    </w:p>
    <w:p w:rsidR="00773DAF" w:rsidRPr="0087435F" w:rsidRDefault="00773DAF" w:rsidP="00773DAF">
      <w:pPr>
        <w:widowControl w:val="0"/>
        <w:autoSpaceDE w:val="0"/>
        <w:autoSpaceDN w:val="0"/>
        <w:adjustRightInd w:val="0"/>
        <w:spacing w:after="0" w:line="240" w:lineRule="auto"/>
        <w:jc w:val="center"/>
        <w:rPr>
          <w:rFonts w:ascii="Times New Roman" w:hAnsi="Times New Roman" w:cs="Times New Roman"/>
          <w:b/>
          <w:sz w:val="24"/>
          <w:szCs w:val="24"/>
          <w:lang w:val="ru-RU"/>
        </w:rPr>
      </w:pPr>
      <w:r w:rsidRPr="0087435F">
        <w:rPr>
          <w:rFonts w:ascii="Times New Roman" w:hAnsi="Times New Roman" w:cs="Times New Roman"/>
          <w:b/>
          <w:bCs/>
          <w:sz w:val="24"/>
          <w:szCs w:val="24"/>
          <w:lang w:val="ru-RU"/>
        </w:rPr>
        <w:t>основной образовательной программы начального общего образования</w:t>
      </w:r>
      <w:r w:rsidRPr="0087435F">
        <w:rPr>
          <w:rFonts w:ascii="Times New Roman" w:hAnsi="Times New Roman" w:cs="Times New Roman"/>
          <w:b/>
          <w:sz w:val="24"/>
          <w:szCs w:val="24"/>
          <w:lang w:val="ru-RU"/>
        </w:rPr>
        <w:t>.</w:t>
      </w:r>
    </w:p>
    <w:p w:rsidR="00773DAF" w:rsidRPr="0087435F" w:rsidRDefault="00773DAF" w:rsidP="00773DAF">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В основу разработки АООП НОО обучающихся с задержкой психического развития заложены дифференцированный и деятельностный подходы.</w:t>
      </w:r>
    </w:p>
    <w:p w:rsidR="00773DAF" w:rsidRPr="0087435F" w:rsidRDefault="00773DAF" w:rsidP="00773DAF">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lang w:val="ru-RU"/>
        </w:rPr>
      </w:pPr>
      <w:r w:rsidRPr="0087435F">
        <w:rPr>
          <w:rFonts w:ascii="Times New Roman" w:hAnsi="Times New Roman" w:cs="Times New Roman"/>
          <w:i/>
          <w:iCs/>
          <w:sz w:val="24"/>
          <w:szCs w:val="24"/>
          <w:lang w:val="ru-RU"/>
        </w:rPr>
        <w:t xml:space="preserve">Дифференцированный подход </w:t>
      </w:r>
      <w:r w:rsidRPr="0087435F">
        <w:rPr>
          <w:rFonts w:ascii="Times New Roman" w:hAnsi="Times New Roman" w:cs="Times New Roman"/>
          <w:sz w:val="24"/>
          <w:szCs w:val="24"/>
          <w:lang w:val="ru-RU"/>
        </w:rPr>
        <w:t>к построению АООП НОО дляобучающихся с задержкой психического развития предполагает учет их особых образовательных потребностей, которые проявляются в неоднородности по возможностям освоения содержания образования. Это обусловливает необходимость создания разных вариантов образовательной программы, в том числе и на основе индивидуального учебного плана.</w:t>
      </w:r>
    </w:p>
    <w:p w:rsidR="00773DAF" w:rsidRPr="0087435F" w:rsidRDefault="00773DAF" w:rsidP="00773DAF">
      <w:pPr>
        <w:widowControl w:val="0"/>
        <w:overflowPunct w:val="0"/>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АООП создается в соответствии с дифференцированно сформулированными требованиями в ФГОС НОО обучающихся с задержкой психического развития к:</w:t>
      </w:r>
    </w:p>
    <w:p w:rsidR="00773DAF" w:rsidRPr="0087435F" w:rsidRDefault="00773DAF" w:rsidP="008466B5">
      <w:pPr>
        <w:pStyle w:val="a4"/>
        <w:widowControl w:val="0"/>
        <w:numPr>
          <w:ilvl w:val="0"/>
          <w:numId w:val="5"/>
        </w:numPr>
        <w:overflowPunct w:val="0"/>
        <w:autoSpaceDE w:val="0"/>
        <w:autoSpaceDN w:val="0"/>
        <w:adjustRightInd w:val="0"/>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 xml:space="preserve">структуре образовательной программы; </w:t>
      </w:r>
    </w:p>
    <w:p w:rsidR="00773DAF" w:rsidRPr="0087435F" w:rsidRDefault="00773DAF" w:rsidP="008466B5">
      <w:pPr>
        <w:pStyle w:val="a4"/>
        <w:widowControl w:val="0"/>
        <w:numPr>
          <w:ilvl w:val="0"/>
          <w:numId w:val="5"/>
        </w:numPr>
        <w:overflowPunct w:val="0"/>
        <w:autoSpaceDE w:val="0"/>
        <w:autoSpaceDN w:val="0"/>
        <w:adjustRightInd w:val="0"/>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 xml:space="preserve">условиям реализации образовательной программы; </w:t>
      </w:r>
    </w:p>
    <w:p w:rsidR="00773DAF" w:rsidRPr="0087435F" w:rsidRDefault="00773DAF" w:rsidP="008466B5">
      <w:pPr>
        <w:pStyle w:val="a4"/>
        <w:widowControl w:val="0"/>
        <w:numPr>
          <w:ilvl w:val="0"/>
          <w:numId w:val="5"/>
        </w:numPr>
        <w:overflowPunct w:val="0"/>
        <w:autoSpaceDE w:val="0"/>
        <w:autoSpaceDN w:val="0"/>
        <w:adjustRightInd w:val="0"/>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 xml:space="preserve">результатам образования. </w:t>
      </w:r>
    </w:p>
    <w:p w:rsidR="00773DAF" w:rsidRPr="0087435F" w:rsidRDefault="00773DAF" w:rsidP="00773DAF">
      <w:pPr>
        <w:widowControl w:val="0"/>
        <w:overflowPunct w:val="0"/>
        <w:autoSpaceDE w:val="0"/>
        <w:autoSpaceDN w:val="0"/>
        <w:adjustRightInd w:val="0"/>
        <w:spacing w:after="0" w:line="240" w:lineRule="auto"/>
        <w:ind w:firstLine="720"/>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Применение дифференцированного подхода к созданию образовательных программ обеспечивает разнообразие содержания,предоставляя обучающимся с задержкой психического развития возможность реализовать индивидуальный потенциал развития.</w:t>
      </w:r>
    </w:p>
    <w:p w:rsidR="00773DAF" w:rsidRPr="0087435F" w:rsidRDefault="00773DAF" w:rsidP="00773DAF">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lang w:val="ru-RU"/>
        </w:rPr>
      </w:pPr>
      <w:r w:rsidRPr="0087435F">
        <w:rPr>
          <w:rFonts w:ascii="Times New Roman" w:hAnsi="Times New Roman" w:cs="Times New Roman"/>
          <w:i/>
          <w:iCs/>
          <w:sz w:val="24"/>
          <w:szCs w:val="24"/>
          <w:lang w:val="ru-RU"/>
        </w:rPr>
        <w:t xml:space="preserve">Деятельностный подход </w:t>
      </w:r>
      <w:r w:rsidRPr="0087435F">
        <w:rPr>
          <w:rFonts w:ascii="Times New Roman" w:hAnsi="Times New Roman" w:cs="Times New Roman"/>
          <w:sz w:val="24"/>
          <w:szCs w:val="24"/>
          <w:lang w:val="ru-RU"/>
        </w:rPr>
        <w:t>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нормальным и нарушенным развитием.</w:t>
      </w:r>
    </w:p>
    <w:p w:rsidR="00773DAF" w:rsidRPr="0087435F" w:rsidRDefault="00773DAF" w:rsidP="00773DAF">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Деятельностный подход в образовании строится на признании того, что развитие личности обучающихся с задержкой психического развития младшего школьного возраста определяется характером организации доступной им деятельности (предметно-практической и учебной).</w:t>
      </w:r>
    </w:p>
    <w:p w:rsidR="00773DAF" w:rsidRPr="0087435F" w:rsidRDefault="00773DAF" w:rsidP="00773DAF">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lang w:val="ru-RU"/>
        </w:rPr>
      </w:pPr>
      <w:bookmarkStart w:id="3" w:name="page27"/>
      <w:bookmarkEnd w:id="3"/>
      <w:r w:rsidRPr="0087435F">
        <w:rPr>
          <w:rFonts w:ascii="Times New Roman" w:hAnsi="Times New Roman" w:cs="Times New Roman"/>
          <w:sz w:val="24"/>
          <w:szCs w:val="24"/>
          <w:lang w:val="ru-RU"/>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773DAF" w:rsidRPr="0087435F" w:rsidRDefault="00773DAF" w:rsidP="00773DAF">
      <w:pPr>
        <w:widowControl w:val="0"/>
        <w:overflowPunct w:val="0"/>
        <w:autoSpaceDE w:val="0"/>
        <w:autoSpaceDN w:val="0"/>
        <w:adjustRightInd w:val="0"/>
        <w:spacing w:after="0" w:line="240" w:lineRule="auto"/>
        <w:ind w:firstLine="708"/>
        <w:jc w:val="both"/>
        <w:rPr>
          <w:rFonts w:ascii="Times New Roman" w:hAnsi="Times New Roman" w:cs="Times New Roman"/>
          <w:i/>
          <w:sz w:val="24"/>
          <w:szCs w:val="24"/>
          <w:lang w:val="ru-RU"/>
        </w:rPr>
      </w:pPr>
      <w:r w:rsidRPr="0087435F">
        <w:rPr>
          <w:rFonts w:ascii="Times New Roman" w:hAnsi="Times New Roman" w:cs="Times New Roman"/>
          <w:i/>
          <w:sz w:val="24"/>
          <w:szCs w:val="24"/>
          <w:lang w:val="ru-RU"/>
        </w:rPr>
        <w:t>В контексте разработки АООП начального общего образования для обучающихся с задержкой психического развития реализация деятельностного подхода обеспечивает:</w:t>
      </w:r>
    </w:p>
    <w:p w:rsidR="00773DAF" w:rsidRPr="0087435F" w:rsidRDefault="00773DAF" w:rsidP="00C449E1">
      <w:pPr>
        <w:pStyle w:val="a4"/>
        <w:widowControl w:val="0"/>
        <w:numPr>
          <w:ilvl w:val="0"/>
          <w:numId w:val="33"/>
        </w:numPr>
        <w:overflowPunct w:val="0"/>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придание результатам образования социально и личностно значимого характера; </w:t>
      </w:r>
    </w:p>
    <w:p w:rsidR="00773DAF" w:rsidRPr="0087435F" w:rsidRDefault="00773DAF" w:rsidP="00C449E1">
      <w:pPr>
        <w:pStyle w:val="a4"/>
        <w:widowControl w:val="0"/>
        <w:numPr>
          <w:ilvl w:val="0"/>
          <w:numId w:val="33"/>
        </w:numPr>
        <w:overflowPunct w:val="0"/>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 </w:t>
      </w:r>
    </w:p>
    <w:p w:rsidR="00773DAF" w:rsidRPr="0087435F" w:rsidRDefault="00773DAF" w:rsidP="00C449E1">
      <w:pPr>
        <w:pStyle w:val="a4"/>
        <w:widowControl w:val="0"/>
        <w:numPr>
          <w:ilvl w:val="0"/>
          <w:numId w:val="33"/>
        </w:numPr>
        <w:overflowPunct w:val="0"/>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существенное  повышение  мотивации  и  интереса  к  учению, приобретению нового </w:t>
      </w:r>
      <w:r w:rsidRPr="0087435F">
        <w:rPr>
          <w:rFonts w:ascii="Times New Roman" w:hAnsi="Times New Roman" w:cs="Times New Roman"/>
          <w:sz w:val="24"/>
          <w:szCs w:val="24"/>
          <w:lang w:val="ru-RU"/>
        </w:rPr>
        <w:lastRenderedPageBreak/>
        <w:t>опыта деятельности и поведения;</w:t>
      </w:r>
    </w:p>
    <w:p w:rsidR="00773DAF" w:rsidRPr="0087435F" w:rsidRDefault="00773DAF" w:rsidP="00C449E1">
      <w:pPr>
        <w:pStyle w:val="a4"/>
        <w:widowControl w:val="0"/>
        <w:numPr>
          <w:ilvl w:val="0"/>
          <w:numId w:val="33"/>
        </w:numPr>
        <w:overflowPunct w:val="0"/>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обеспечение условий для общекультурного и личностного развития на основе формирования универсальных учебных действий,которые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следующей ступени, но и жизненной компетенции, составляющей основу социальной успешности.</w:t>
      </w:r>
    </w:p>
    <w:p w:rsidR="00773DAF" w:rsidRPr="0087435F" w:rsidRDefault="00773DAF" w:rsidP="00773DAF">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В основу формирования адаптированной основной образовательной программы начального общего образования обучающихся с задержкой психического развития положены следующие принципы:</w:t>
      </w:r>
    </w:p>
    <w:p w:rsidR="00773DAF" w:rsidRPr="0087435F" w:rsidRDefault="00773DAF" w:rsidP="00773DAF">
      <w:pPr>
        <w:widowControl w:val="0"/>
        <w:tabs>
          <w:tab w:val="left" w:pos="10205"/>
          <w:tab w:val="left" w:pos="10773"/>
        </w:tabs>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принципы  государственной  политики  РФ  в  области  образования(гуманистический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w:t>
      </w:r>
      <w:bookmarkStart w:id="4" w:name="page29"/>
      <w:bookmarkEnd w:id="4"/>
      <w:r w:rsidRPr="0087435F">
        <w:rPr>
          <w:rFonts w:ascii="Times New Roman" w:hAnsi="Times New Roman" w:cs="Times New Roman"/>
          <w:sz w:val="24"/>
          <w:szCs w:val="24"/>
          <w:lang w:val="ru-RU"/>
        </w:rPr>
        <w:t xml:space="preserve">образования к уровням иособенностям развития и подготовки обучающихся и воспитанников ); </w:t>
      </w:r>
    </w:p>
    <w:p w:rsidR="00773DAF" w:rsidRPr="0087435F" w:rsidRDefault="00773DAF" w:rsidP="00C449E1">
      <w:pPr>
        <w:pStyle w:val="a4"/>
        <w:widowControl w:val="0"/>
        <w:numPr>
          <w:ilvl w:val="0"/>
          <w:numId w:val="34"/>
        </w:numPr>
        <w:overflowPunct w:val="0"/>
        <w:autoSpaceDE w:val="0"/>
        <w:autoSpaceDN w:val="0"/>
        <w:adjustRightInd w:val="0"/>
        <w:spacing w:after="0" w:line="240" w:lineRule="auto"/>
        <w:ind w:right="20"/>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принцип учета типологических и индивидуальных образовательных потребностей обучающихся; </w:t>
      </w:r>
    </w:p>
    <w:p w:rsidR="00773DAF" w:rsidRPr="0087435F" w:rsidRDefault="00773DAF" w:rsidP="00C449E1">
      <w:pPr>
        <w:pStyle w:val="a4"/>
        <w:widowControl w:val="0"/>
        <w:numPr>
          <w:ilvl w:val="0"/>
          <w:numId w:val="34"/>
        </w:numPr>
        <w:overflowPunct w:val="0"/>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принцип коррекционной направленности образовательного процесса; </w:t>
      </w:r>
    </w:p>
    <w:p w:rsidR="00773DAF" w:rsidRPr="0087435F" w:rsidRDefault="00773DAF" w:rsidP="00C449E1">
      <w:pPr>
        <w:pStyle w:val="a4"/>
        <w:widowControl w:val="0"/>
        <w:numPr>
          <w:ilvl w:val="0"/>
          <w:numId w:val="34"/>
        </w:numPr>
        <w:overflowPunct w:val="0"/>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образовательныхпотребностей;</w:t>
      </w:r>
    </w:p>
    <w:p w:rsidR="00773DAF" w:rsidRPr="0087435F" w:rsidRDefault="00773DAF" w:rsidP="00C449E1">
      <w:pPr>
        <w:pStyle w:val="a4"/>
        <w:widowControl w:val="0"/>
        <w:numPr>
          <w:ilvl w:val="0"/>
          <w:numId w:val="34"/>
        </w:numPr>
        <w:overflowPunct w:val="0"/>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онтогенетический принцип; </w:t>
      </w:r>
    </w:p>
    <w:p w:rsidR="00773DAF" w:rsidRPr="0087435F" w:rsidRDefault="00773DAF" w:rsidP="00C449E1">
      <w:pPr>
        <w:pStyle w:val="a4"/>
        <w:widowControl w:val="0"/>
        <w:numPr>
          <w:ilvl w:val="0"/>
          <w:numId w:val="34"/>
        </w:numPr>
        <w:overflowPunct w:val="0"/>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принцип преемственности, предполагающий при проектировании АООП начального общего образования ориентировку на программу основного общего образования, что обеспечивает непрерывность образования обучающихся с задержкой психического развития; </w:t>
      </w:r>
    </w:p>
    <w:p w:rsidR="00773DAF" w:rsidRPr="0087435F" w:rsidRDefault="00773DAF" w:rsidP="00C449E1">
      <w:pPr>
        <w:pStyle w:val="a4"/>
        <w:widowControl w:val="0"/>
        <w:numPr>
          <w:ilvl w:val="0"/>
          <w:numId w:val="34"/>
        </w:numPr>
        <w:overflowPunct w:val="0"/>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принцип целостности содержания образования, поскольку в основу структуры содержания образования положено не понятие предмета, а  «образовательной области»; </w:t>
      </w:r>
    </w:p>
    <w:p w:rsidR="00773DAF" w:rsidRPr="0087435F" w:rsidRDefault="00773DAF" w:rsidP="00C449E1">
      <w:pPr>
        <w:pStyle w:val="a4"/>
        <w:widowControl w:val="0"/>
        <w:numPr>
          <w:ilvl w:val="0"/>
          <w:numId w:val="34"/>
        </w:numPr>
        <w:overflowPunct w:val="0"/>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принцип    направленности    на    формирование    деятельности, обеспечивает возможность овладения обучающимися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773DAF" w:rsidRPr="0087435F" w:rsidRDefault="00773DAF" w:rsidP="00C449E1">
      <w:pPr>
        <w:pStyle w:val="a4"/>
        <w:widowControl w:val="0"/>
        <w:numPr>
          <w:ilvl w:val="0"/>
          <w:numId w:val="34"/>
        </w:numPr>
        <w:overflowPunct w:val="0"/>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принцип переноса усвоенных знаний, умений, и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 </w:t>
      </w:r>
    </w:p>
    <w:p w:rsidR="00773DAF" w:rsidRPr="0087435F" w:rsidRDefault="00773DAF" w:rsidP="00C449E1">
      <w:pPr>
        <w:pStyle w:val="a4"/>
        <w:widowControl w:val="0"/>
        <w:numPr>
          <w:ilvl w:val="0"/>
          <w:numId w:val="34"/>
        </w:numPr>
        <w:overflowPunct w:val="0"/>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принцип сотрудничества с семьей. </w:t>
      </w:r>
    </w:p>
    <w:p w:rsidR="00773DAF" w:rsidRPr="0087435F" w:rsidRDefault="00773DAF" w:rsidP="00773DAF">
      <w:pPr>
        <w:widowControl w:val="0"/>
        <w:autoSpaceDE w:val="0"/>
        <w:autoSpaceDN w:val="0"/>
        <w:adjustRightInd w:val="0"/>
        <w:spacing w:after="0" w:line="240" w:lineRule="auto"/>
        <w:jc w:val="both"/>
        <w:rPr>
          <w:rFonts w:ascii="Times New Roman" w:hAnsi="Times New Roman" w:cs="Times New Roman"/>
          <w:sz w:val="24"/>
          <w:szCs w:val="24"/>
          <w:lang w:val="ru-RU"/>
        </w:rPr>
      </w:pPr>
    </w:p>
    <w:p w:rsidR="00773DAF" w:rsidRPr="0087435F" w:rsidRDefault="00773DAF" w:rsidP="00773DAF">
      <w:pPr>
        <w:widowControl w:val="0"/>
        <w:tabs>
          <w:tab w:val="left" w:pos="1760"/>
        </w:tabs>
        <w:autoSpaceDE w:val="0"/>
        <w:autoSpaceDN w:val="0"/>
        <w:adjustRightInd w:val="0"/>
        <w:spacing w:after="0" w:line="240" w:lineRule="auto"/>
        <w:jc w:val="center"/>
        <w:rPr>
          <w:rFonts w:ascii="Times New Roman" w:hAnsi="Times New Roman" w:cs="Times New Roman"/>
          <w:b/>
          <w:sz w:val="24"/>
          <w:szCs w:val="24"/>
          <w:lang w:val="ru-RU"/>
        </w:rPr>
      </w:pPr>
      <w:r w:rsidRPr="0087435F">
        <w:rPr>
          <w:rFonts w:ascii="Times New Roman" w:hAnsi="Times New Roman" w:cs="Times New Roman"/>
          <w:b/>
          <w:bCs/>
          <w:sz w:val="24"/>
          <w:szCs w:val="24"/>
          <w:lang w:val="ru-RU"/>
        </w:rPr>
        <w:t>Общая    характеристика    адаптированной    основной</w:t>
      </w:r>
    </w:p>
    <w:p w:rsidR="00773DAF" w:rsidRPr="0087435F" w:rsidRDefault="00C938C1" w:rsidP="00773DAF">
      <w:pPr>
        <w:widowControl w:val="0"/>
        <w:tabs>
          <w:tab w:val="left" w:pos="2580"/>
        </w:tabs>
        <w:autoSpaceDE w:val="0"/>
        <w:autoSpaceDN w:val="0"/>
        <w:adjustRightInd w:val="0"/>
        <w:spacing w:after="0" w:line="240" w:lineRule="auto"/>
        <w:jc w:val="center"/>
        <w:rPr>
          <w:rFonts w:ascii="Times New Roman" w:hAnsi="Times New Roman" w:cs="Times New Roman"/>
          <w:b/>
          <w:sz w:val="24"/>
          <w:szCs w:val="24"/>
          <w:lang w:val="ru-RU"/>
        </w:rPr>
      </w:pPr>
      <w:r w:rsidRPr="0087435F">
        <w:rPr>
          <w:rFonts w:ascii="Times New Roman" w:hAnsi="Times New Roman" w:cs="Times New Roman"/>
          <w:b/>
          <w:bCs/>
          <w:sz w:val="24"/>
          <w:szCs w:val="24"/>
          <w:lang w:val="ru-RU"/>
        </w:rPr>
        <w:t>обще</w:t>
      </w:r>
      <w:r w:rsidR="00773DAF" w:rsidRPr="0087435F">
        <w:rPr>
          <w:rFonts w:ascii="Times New Roman" w:hAnsi="Times New Roman" w:cs="Times New Roman"/>
          <w:b/>
          <w:bCs/>
          <w:sz w:val="24"/>
          <w:szCs w:val="24"/>
          <w:lang w:val="ru-RU"/>
        </w:rPr>
        <w:t>образовательной</w:t>
      </w:r>
      <w:r w:rsidR="00773DAF" w:rsidRPr="0087435F">
        <w:rPr>
          <w:rFonts w:ascii="Times New Roman" w:hAnsi="Times New Roman" w:cs="Times New Roman"/>
          <w:b/>
          <w:sz w:val="24"/>
          <w:szCs w:val="24"/>
          <w:lang w:val="ru-RU"/>
        </w:rPr>
        <w:tab/>
      </w:r>
      <w:r w:rsidR="00773DAF" w:rsidRPr="0087435F">
        <w:rPr>
          <w:rFonts w:ascii="Times New Roman" w:hAnsi="Times New Roman" w:cs="Times New Roman"/>
          <w:b/>
          <w:bCs/>
          <w:sz w:val="24"/>
          <w:szCs w:val="24"/>
          <w:lang w:val="ru-RU"/>
        </w:rPr>
        <w:t>программы    начального    общего    образования</w:t>
      </w:r>
    </w:p>
    <w:p w:rsidR="00773DAF" w:rsidRPr="0087435F" w:rsidRDefault="00773DAF" w:rsidP="00773DAF">
      <w:pPr>
        <w:widowControl w:val="0"/>
        <w:autoSpaceDE w:val="0"/>
        <w:autoSpaceDN w:val="0"/>
        <w:adjustRightInd w:val="0"/>
        <w:spacing w:after="0" w:line="240" w:lineRule="auto"/>
        <w:jc w:val="center"/>
        <w:rPr>
          <w:rFonts w:ascii="Times New Roman" w:hAnsi="Times New Roman" w:cs="Times New Roman"/>
          <w:b/>
          <w:sz w:val="24"/>
          <w:szCs w:val="24"/>
          <w:lang w:val="ru-RU"/>
        </w:rPr>
      </w:pPr>
      <w:r w:rsidRPr="0087435F">
        <w:rPr>
          <w:rFonts w:ascii="Times New Roman" w:hAnsi="Times New Roman" w:cs="Times New Roman"/>
          <w:b/>
          <w:bCs/>
          <w:sz w:val="24"/>
          <w:szCs w:val="24"/>
          <w:lang w:val="ru-RU"/>
        </w:rPr>
        <w:t xml:space="preserve">(вариант </w:t>
      </w:r>
      <w:r w:rsidR="00301D9D" w:rsidRPr="0087435F">
        <w:rPr>
          <w:rFonts w:ascii="Times New Roman" w:hAnsi="Times New Roman" w:cs="Times New Roman"/>
          <w:b/>
          <w:bCs/>
          <w:sz w:val="24"/>
          <w:szCs w:val="24"/>
          <w:lang w:val="ru-RU"/>
        </w:rPr>
        <w:t>7.2</w:t>
      </w:r>
      <w:r w:rsidRPr="0087435F">
        <w:rPr>
          <w:rFonts w:ascii="Times New Roman" w:hAnsi="Times New Roman" w:cs="Times New Roman"/>
          <w:b/>
          <w:bCs/>
          <w:sz w:val="24"/>
          <w:szCs w:val="24"/>
          <w:lang w:val="ru-RU"/>
        </w:rPr>
        <w:t>)</w:t>
      </w:r>
      <w:r w:rsidRPr="0087435F">
        <w:rPr>
          <w:rFonts w:ascii="Times New Roman" w:hAnsi="Times New Roman" w:cs="Times New Roman"/>
          <w:b/>
          <w:sz w:val="24"/>
          <w:szCs w:val="24"/>
          <w:lang w:val="ru-RU"/>
        </w:rPr>
        <w:t>.</w:t>
      </w:r>
      <w:bookmarkStart w:id="5" w:name="page31"/>
      <w:bookmarkEnd w:id="5"/>
    </w:p>
    <w:p w:rsidR="00301D9D" w:rsidRPr="0087435F" w:rsidRDefault="00301D9D" w:rsidP="00301D9D">
      <w:pPr>
        <w:pStyle w:val="ConsPlusNormal"/>
        <w:ind w:firstLine="283"/>
        <w:jc w:val="both"/>
        <w:rPr>
          <w:rFonts w:ascii="Times New Roman" w:hAnsi="Times New Roman" w:cs="Times New Roman"/>
          <w:sz w:val="24"/>
          <w:szCs w:val="24"/>
        </w:rPr>
      </w:pPr>
      <w:r w:rsidRPr="0087435F">
        <w:rPr>
          <w:rFonts w:ascii="Times New Roman" w:hAnsi="Times New Roman" w:cs="Times New Roman"/>
          <w:sz w:val="24"/>
          <w:szCs w:val="24"/>
        </w:rPr>
        <w:t>Вариант 7.2 предполагает, что обучающийся с ЗПР получает образование, сопоставимое по итоговым достижениям к моменту завершения обучения с образованием обучающихся, не имеющих ограничений по возможностям здоровья. Данный вариант предполагает пролонгированные сроки обучения: пять лет, за счет введения первого дополнительного класса.</w:t>
      </w:r>
    </w:p>
    <w:p w:rsidR="00301D9D" w:rsidRPr="0087435F" w:rsidRDefault="00301D9D" w:rsidP="00301D9D">
      <w:pPr>
        <w:pStyle w:val="ConsPlusNormal"/>
        <w:ind w:firstLine="283"/>
        <w:jc w:val="both"/>
        <w:rPr>
          <w:rFonts w:ascii="Times New Roman" w:hAnsi="Times New Roman" w:cs="Times New Roman"/>
          <w:sz w:val="24"/>
          <w:szCs w:val="24"/>
        </w:rPr>
      </w:pPr>
      <w:r w:rsidRPr="0087435F">
        <w:rPr>
          <w:rFonts w:ascii="Times New Roman" w:hAnsi="Times New Roman" w:cs="Times New Roman"/>
          <w:sz w:val="24"/>
          <w:szCs w:val="24"/>
        </w:rPr>
        <w:t xml:space="preserve">Данный вариант характеризуется усилением внимания к формированию у обучающихся с ЗПР полноценных социальных (жизненных) компетенций; коррекции недостатков в психическом и (или) физическом развитии, оказанию помощи в освоении содержания образования и формированию готовности к продолжению образования на </w:t>
      </w:r>
      <w:r w:rsidR="00871C4E" w:rsidRPr="0087435F">
        <w:rPr>
          <w:rFonts w:ascii="Times New Roman" w:hAnsi="Times New Roman" w:cs="Times New Roman"/>
          <w:sz w:val="24"/>
          <w:szCs w:val="24"/>
        </w:rPr>
        <w:t>уровне</w:t>
      </w:r>
      <w:r w:rsidRPr="0087435F">
        <w:rPr>
          <w:rFonts w:ascii="Times New Roman" w:hAnsi="Times New Roman" w:cs="Times New Roman"/>
          <w:sz w:val="24"/>
          <w:szCs w:val="24"/>
        </w:rPr>
        <w:t xml:space="preserve"> основного общего образования.</w:t>
      </w:r>
    </w:p>
    <w:p w:rsidR="00E54650" w:rsidRPr="0087435F" w:rsidRDefault="00301D9D" w:rsidP="00301D9D">
      <w:pPr>
        <w:pStyle w:val="ConsPlusNormal"/>
        <w:ind w:firstLine="540"/>
        <w:jc w:val="both"/>
        <w:rPr>
          <w:rFonts w:ascii="Times New Roman" w:hAnsi="Times New Roman" w:cs="Times New Roman"/>
          <w:sz w:val="24"/>
          <w:szCs w:val="24"/>
        </w:rPr>
      </w:pPr>
      <w:r w:rsidRPr="0087435F">
        <w:rPr>
          <w:rFonts w:ascii="Times New Roman" w:hAnsi="Times New Roman" w:cs="Times New Roman"/>
          <w:sz w:val="24"/>
          <w:szCs w:val="24"/>
        </w:rPr>
        <w:t xml:space="preserve">Обязательной является организация специальных условий обучения и воспитания </w:t>
      </w:r>
      <w:r w:rsidRPr="0087435F">
        <w:rPr>
          <w:rFonts w:ascii="Times New Roman" w:hAnsi="Times New Roman" w:cs="Times New Roman"/>
          <w:sz w:val="24"/>
          <w:szCs w:val="24"/>
        </w:rPr>
        <w:lastRenderedPageBreak/>
        <w:t>обучающихся с ЗПР, которые включают использование адаптированной образовательной программы, специальных методов обучения и воспитания, проведение индивидуальных и групповых коррекционно-развивающих занятий, направленных на коррекцию недостатков в физическом и (или) психическом развитии и формирование социальных (жизненных) компетенций.</w:t>
      </w:r>
    </w:p>
    <w:p w:rsidR="00301D9D" w:rsidRPr="0087435F" w:rsidRDefault="00301D9D" w:rsidP="00301D9D">
      <w:pPr>
        <w:pStyle w:val="ConsPlusNormal"/>
        <w:ind w:firstLine="540"/>
        <w:jc w:val="both"/>
        <w:rPr>
          <w:rFonts w:ascii="Times New Roman" w:hAnsi="Times New Roman" w:cs="Times New Roman"/>
          <w:b/>
          <w:sz w:val="24"/>
          <w:szCs w:val="24"/>
        </w:rPr>
      </w:pPr>
      <w:r w:rsidRPr="0087435F">
        <w:rPr>
          <w:rFonts w:ascii="Times New Roman" w:hAnsi="Times New Roman" w:cs="Times New Roman"/>
          <w:sz w:val="24"/>
          <w:szCs w:val="24"/>
        </w:rPr>
        <w:t xml:space="preserve">АООП НОО определяет содержание и организацию образовательной деятельности на уровне НОО и обеспечивает решение </w:t>
      </w:r>
      <w:r w:rsidRPr="0087435F">
        <w:rPr>
          <w:rFonts w:ascii="Times New Roman" w:hAnsi="Times New Roman" w:cs="Times New Roman"/>
          <w:b/>
          <w:sz w:val="24"/>
          <w:szCs w:val="24"/>
        </w:rPr>
        <w:t>задач:</w:t>
      </w:r>
    </w:p>
    <w:p w:rsidR="00301D9D" w:rsidRPr="0087435F" w:rsidRDefault="00301D9D" w:rsidP="00301D9D">
      <w:pPr>
        <w:pStyle w:val="ConsPlusNormal"/>
        <w:ind w:firstLine="540"/>
        <w:jc w:val="both"/>
        <w:rPr>
          <w:rFonts w:ascii="Times New Roman" w:hAnsi="Times New Roman" w:cs="Times New Roman"/>
          <w:sz w:val="24"/>
          <w:szCs w:val="24"/>
        </w:rPr>
      </w:pPr>
      <w:r w:rsidRPr="0087435F">
        <w:rPr>
          <w:rFonts w:ascii="Times New Roman" w:hAnsi="Times New Roman" w:cs="Times New Roman"/>
          <w:sz w:val="24"/>
          <w:szCs w:val="24"/>
        </w:rPr>
        <w:t>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w:t>
      </w:r>
    </w:p>
    <w:p w:rsidR="00301D9D" w:rsidRPr="0087435F" w:rsidRDefault="00301D9D" w:rsidP="00301D9D">
      <w:pPr>
        <w:pStyle w:val="ConsPlusNormal"/>
        <w:ind w:firstLine="540"/>
        <w:jc w:val="both"/>
        <w:rPr>
          <w:rFonts w:ascii="Times New Roman" w:hAnsi="Times New Roman" w:cs="Times New Roman"/>
          <w:sz w:val="24"/>
          <w:szCs w:val="24"/>
        </w:rPr>
      </w:pPr>
      <w:r w:rsidRPr="0087435F">
        <w:rPr>
          <w:rFonts w:ascii="Times New Roman" w:hAnsi="Times New Roman" w:cs="Times New Roman"/>
          <w:sz w:val="24"/>
          <w:szCs w:val="24"/>
        </w:rPr>
        <w:t>охрана и укрепление физического и психического здоровья детей, в том числе их социального и эмоционального благополучия;</w:t>
      </w:r>
    </w:p>
    <w:p w:rsidR="00301D9D" w:rsidRPr="0087435F" w:rsidRDefault="00301D9D" w:rsidP="00301D9D">
      <w:pPr>
        <w:pStyle w:val="ConsPlusNormal"/>
        <w:ind w:firstLine="540"/>
        <w:jc w:val="both"/>
        <w:rPr>
          <w:rFonts w:ascii="Times New Roman" w:hAnsi="Times New Roman" w:cs="Times New Roman"/>
          <w:sz w:val="24"/>
          <w:szCs w:val="24"/>
        </w:rPr>
      </w:pPr>
      <w:r w:rsidRPr="0087435F">
        <w:rPr>
          <w:rFonts w:ascii="Times New Roman" w:hAnsi="Times New Roman" w:cs="Times New Roman"/>
          <w:sz w:val="24"/>
          <w:szCs w:val="24"/>
        </w:rPr>
        <w:t>формирование основ гражданской идентичности и мировоззрения обучающихся в соответствии с принятыми в семье и обществе духовно-нравственными и социокультурными ценностями;</w:t>
      </w:r>
    </w:p>
    <w:p w:rsidR="00301D9D" w:rsidRPr="0087435F" w:rsidRDefault="00301D9D" w:rsidP="00301D9D">
      <w:pPr>
        <w:pStyle w:val="ConsPlusNormal"/>
        <w:ind w:firstLine="540"/>
        <w:jc w:val="both"/>
        <w:rPr>
          <w:rFonts w:ascii="Times New Roman" w:hAnsi="Times New Roman" w:cs="Times New Roman"/>
          <w:sz w:val="24"/>
          <w:szCs w:val="24"/>
        </w:rPr>
      </w:pPr>
      <w:r w:rsidRPr="0087435F">
        <w:rPr>
          <w:rFonts w:ascii="Times New Roman" w:hAnsi="Times New Roman" w:cs="Times New Roman"/>
          <w:sz w:val="24"/>
          <w:szCs w:val="24"/>
        </w:rPr>
        <w:t>формирование основ учебной деятельности;</w:t>
      </w:r>
    </w:p>
    <w:p w:rsidR="00301D9D" w:rsidRPr="0087435F" w:rsidRDefault="00301D9D" w:rsidP="00301D9D">
      <w:pPr>
        <w:pStyle w:val="ConsPlusNormal"/>
        <w:ind w:firstLine="540"/>
        <w:jc w:val="both"/>
        <w:rPr>
          <w:rFonts w:ascii="Times New Roman" w:hAnsi="Times New Roman" w:cs="Times New Roman"/>
          <w:sz w:val="24"/>
          <w:szCs w:val="24"/>
        </w:rPr>
      </w:pPr>
      <w:r w:rsidRPr="0087435F">
        <w:rPr>
          <w:rFonts w:ascii="Times New Roman" w:hAnsi="Times New Roman" w:cs="Times New Roman"/>
          <w:sz w:val="24"/>
          <w:szCs w:val="24"/>
        </w:rPr>
        <w:t>создание специальных условий для получения образования в соответствии с возрастными, индивидуальными особенностями и особыми образовательными потребностями, развитие способностей и творческого потенциала каждого обучающегося как субъекта отношений в сфере образования;</w:t>
      </w:r>
    </w:p>
    <w:p w:rsidR="00301D9D" w:rsidRPr="0087435F" w:rsidRDefault="00301D9D" w:rsidP="00301D9D">
      <w:pPr>
        <w:pStyle w:val="ConsPlusNormal"/>
        <w:ind w:firstLine="540"/>
        <w:jc w:val="both"/>
        <w:rPr>
          <w:rFonts w:ascii="Times New Roman" w:hAnsi="Times New Roman" w:cs="Times New Roman"/>
          <w:sz w:val="24"/>
          <w:szCs w:val="24"/>
        </w:rPr>
      </w:pPr>
      <w:r w:rsidRPr="0087435F">
        <w:rPr>
          <w:rFonts w:ascii="Times New Roman" w:hAnsi="Times New Roman" w:cs="Times New Roman"/>
          <w:sz w:val="24"/>
          <w:szCs w:val="24"/>
        </w:rPr>
        <w:t>обеспечение вариативности и разнообразия содержания АООП НОО и организационных форм получения образования обучающимися с учетом их образовательных потребностей, способностей и состояния здоровья, типологических и индивидуальных особенностей;</w:t>
      </w:r>
    </w:p>
    <w:p w:rsidR="00301D9D" w:rsidRPr="0087435F" w:rsidRDefault="00301D9D" w:rsidP="00301D9D">
      <w:pPr>
        <w:pStyle w:val="ConsPlusNormal"/>
        <w:ind w:firstLine="540"/>
        <w:jc w:val="both"/>
        <w:rPr>
          <w:rFonts w:ascii="Times New Roman" w:hAnsi="Times New Roman" w:cs="Times New Roman"/>
          <w:sz w:val="24"/>
          <w:szCs w:val="24"/>
        </w:rPr>
      </w:pPr>
      <w:r w:rsidRPr="0087435F">
        <w:rPr>
          <w:rFonts w:ascii="Times New Roman" w:hAnsi="Times New Roman" w:cs="Times New Roman"/>
          <w:sz w:val="24"/>
          <w:szCs w:val="24"/>
        </w:rPr>
        <w:t>формирование социокультурной и образовательной среды с учетом общих и особых образовательных потребностей обучающихся с ЗПР.</w:t>
      </w:r>
    </w:p>
    <w:p w:rsidR="00301D9D" w:rsidRPr="0087435F" w:rsidRDefault="00301D9D" w:rsidP="00301D9D">
      <w:pPr>
        <w:pStyle w:val="ConsPlusNormal"/>
        <w:ind w:firstLine="540"/>
        <w:jc w:val="both"/>
        <w:rPr>
          <w:rFonts w:ascii="Times New Roman" w:hAnsi="Times New Roman" w:cs="Times New Roman"/>
          <w:sz w:val="24"/>
          <w:szCs w:val="24"/>
        </w:rPr>
      </w:pPr>
      <w:r w:rsidRPr="0087435F">
        <w:rPr>
          <w:rFonts w:ascii="Times New Roman" w:hAnsi="Times New Roman" w:cs="Times New Roman"/>
          <w:sz w:val="24"/>
          <w:szCs w:val="24"/>
        </w:rPr>
        <w:t>АООП НОО для обучающихся с ЗПР, имеющих инвалидность, дополняется индивидуальной программой реабилитации (далее - ИПР) инвалида в части создания специальных условий получения образования.</w:t>
      </w:r>
    </w:p>
    <w:p w:rsidR="00301D9D" w:rsidRPr="0087435F" w:rsidRDefault="00301D9D" w:rsidP="00301D9D">
      <w:pPr>
        <w:widowControl w:val="0"/>
        <w:overflowPunct w:val="0"/>
        <w:autoSpaceDE w:val="0"/>
        <w:autoSpaceDN w:val="0"/>
        <w:adjustRightInd w:val="0"/>
        <w:spacing w:after="0" w:line="240" w:lineRule="auto"/>
        <w:ind w:firstLine="540"/>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АООП НОО для обучающихся с ЗПР самостоятельно разрабатывается в соответствии со Стандартом и с учетом примерной АООП НОО и утверждается организацией</w:t>
      </w:r>
    </w:p>
    <w:p w:rsidR="00301D9D" w:rsidRPr="0087435F" w:rsidRDefault="00301D9D" w:rsidP="00301D9D">
      <w:pPr>
        <w:widowControl w:val="0"/>
        <w:overflowPunct w:val="0"/>
        <w:autoSpaceDE w:val="0"/>
        <w:autoSpaceDN w:val="0"/>
        <w:adjustRightInd w:val="0"/>
        <w:spacing w:after="0" w:line="240" w:lineRule="auto"/>
        <w:ind w:firstLine="540"/>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АООП НОО реализуется с учетом образовательных потребностей групп или отдельных обучающихся с ЗПР на основе специально разработанных учебных планов, в том числе индивидуальных, которые обеспечивают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w:t>
      </w:r>
    </w:p>
    <w:p w:rsidR="00301D9D" w:rsidRPr="0087435F" w:rsidRDefault="00E54650" w:rsidP="00E54650">
      <w:pPr>
        <w:widowControl w:val="0"/>
        <w:overflowPunct w:val="0"/>
        <w:autoSpaceDE w:val="0"/>
        <w:autoSpaceDN w:val="0"/>
        <w:adjustRightInd w:val="0"/>
        <w:spacing w:after="0" w:line="240" w:lineRule="auto"/>
        <w:ind w:firstLine="567"/>
        <w:jc w:val="both"/>
        <w:rPr>
          <w:rFonts w:ascii="Times New Roman" w:hAnsi="Times New Roman" w:cs="Times New Roman"/>
          <w:b/>
          <w:sz w:val="24"/>
          <w:szCs w:val="24"/>
          <w:lang w:val="ru-RU"/>
        </w:rPr>
      </w:pPr>
      <w:r w:rsidRPr="0087435F">
        <w:rPr>
          <w:rFonts w:ascii="Times New Roman" w:hAnsi="Times New Roman" w:cs="Times New Roman"/>
          <w:color w:val="00000A"/>
          <w:sz w:val="24"/>
          <w:szCs w:val="24"/>
          <w:lang w:val="ru-RU"/>
        </w:rPr>
        <w:t>Нормативный срок освоения адаптированной основной образовательной программы начального общего образования обучающихся с задержкой психического развития</w:t>
      </w:r>
      <w:r w:rsidR="009656A2" w:rsidRPr="0087435F">
        <w:rPr>
          <w:rFonts w:ascii="Times New Roman" w:hAnsi="Times New Roman" w:cs="Times New Roman"/>
          <w:color w:val="00000A"/>
          <w:sz w:val="24"/>
          <w:szCs w:val="24"/>
          <w:lang w:val="ru-RU"/>
        </w:rPr>
        <w:t xml:space="preserve"> (вариант 7.2) составляет 5 лет</w:t>
      </w:r>
      <w:r w:rsidRPr="0087435F">
        <w:rPr>
          <w:rFonts w:ascii="Times New Roman" w:hAnsi="Times New Roman" w:cs="Times New Roman"/>
          <w:color w:val="00000A"/>
          <w:sz w:val="24"/>
          <w:szCs w:val="24"/>
          <w:lang w:val="ru-RU"/>
        </w:rPr>
        <w:t>.</w:t>
      </w:r>
    </w:p>
    <w:p w:rsidR="00773DAF" w:rsidRPr="0087435F" w:rsidRDefault="00E54650" w:rsidP="00E54650">
      <w:pPr>
        <w:widowControl w:val="0"/>
        <w:tabs>
          <w:tab w:val="left" w:pos="851"/>
        </w:tabs>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color w:val="00000A"/>
          <w:sz w:val="24"/>
          <w:szCs w:val="24"/>
          <w:lang w:val="ru-RU"/>
        </w:rPr>
        <w:tab/>
      </w:r>
      <w:r w:rsidR="00773DAF" w:rsidRPr="0087435F">
        <w:rPr>
          <w:rFonts w:ascii="Times New Roman" w:hAnsi="Times New Roman" w:cs="Times New Roman"/>
          <w:color w:val="00000A"/>
          <w:sz w:val="24"/>
          <w:szCs w:val="24"/>
          <w:lang w:val="ru-RU"/>
        </w:rPr>
        <w:t>Общий</w:t>
      </w:r>
      <w:r w:rsidR="00773DAF" w:rsidRPr="0087435F">
        <w:rPr>
          <w:rFonts w:ascii="Times New Roman" w:hAnsi="Times New Roman" w:cs="Times New Roman"/>
          <w:sz w:val="24"/>
          <w:szCs w:val="24"/>
          <w:lang w:val="ru-RU"/>
        </w:rPr>
        <w:tab/>
      </w:r>
      <w:r w:rsidR="00773DAF" w:rsidRPr="0087435F">
        <w:rPr>
          <w:rFonts w:ascii="Times New Roman" w:hAnsi="Times New Roman" w:cs="Times New Roman"/>
          <w:color w:val="00000A"/>
          <w:sz w:val="24"/>
          <w:szCs w:val="24"/>
          <w:lang w:val="ru-RU"/>
        </w:rPr>
        <w:t>подход   к   оценке   знаний   и   умений,   составляющих</w:t>
      </w:r>
    </w:p>
    <w:p w:rsidR="00773DAF" w:rsidRPr="0087435F" w:rsidRDefault="00773DAF" w:rsidP="00773DAF">
      <w:pPr>
        <w:widowControl w:val="0"/>
        <w:overflowPunct w:val="0"/>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i/>
          <w:iCs/>
          <w:color w:val="00000A"/>
          <w:sz w:val="24"/>
          <w:szCs w:val="24"/>
          <w:lang w:val="ru-RU"/>
        </w:rPr>
        <w:t xml:space="preserve">академический компонент </w:t>
      </w:r>
      <w:r w:rsidRPr="0087435F">
        <w:rPr>
          <w:rFonts w:ascii="Times New Roman" w:hAnsi="Times New Roman" w:cs="Times New Roman"/>
          <w:color w:val="00000A"/>
          <w:sz w:val="24"/>
          <w:szCs w:val="24"/>
          <w:lang w:val="ru-RU"/>
        </w:rPr>
        <w:t>адаптированной основной образовательной</w:t>
      </w:r>
      <w:r w:rsidR="00871C4E" w:rsidRPr="0087435F">
        <w:rPr>
          <w:rFonts w:ascii="Times New Roman" w:hAnsi="Times New Roman" w:cs="Times New Roman"/>
          <w:color w:val="00000A"/>
          <w:sz w:val="24"/>
          <w:szCs w:val="24"/>
          <w:lang w:val="ru-RU"/>
        </w:rPr>
        <w:t xml:space="preserve"> </w:t>
      </w:r>
      <w:r w:rsidRPr="0087435F">
        <w:rPr>
          <w:rFonts w:ascii="Times New Roman" w:hAnsi="Times New Roman" w:cs="Times New Roman"/>
          <w:color w:val="00000A"/>
          <w:sz w:val="24"/>
          <w:szCs w:val="24"/>
          <w:lang w:val="ru-RU"/>
        </w:rPr>
        <w:t xml:space="preserve">программы (вариант </w:t>
      </w:r>
      <w:r w:rsidR="00301D9D" w:rsidRPr="0087435F">
        <w:rPr>
          <w:rFonts w:ascii="Times New Roman" w:hAnsi="Times New Roman" w:cs="Times New Roman"/>
          <w:color w:val="00000A"/>
          <w:sz w:val="24"/>
          <w:szCs w:val="24"/>
          <w:lang w:val="ru-RU"/>
        </w:rPr>
        <w:t>7.2</w:t>
      </w:r>
      <w:r w:rsidRPr="0087435F">
        <w:rPr>
          <w:rFonts w:ascii="Times New Roman" w:hAnsi="Times New Roman" w:cs="Times New Roman"/>
          <w:color w:val="00000A"/>
          <w:sz w:val="24"/>
          <w:szCs w:val="24"/>
          <w:lang w:val="ru-RU"/>
        </w:rPr>
        <w:t xml:space="preserve">), предлагается в целом сохранить в его традиционном виде. При этом, обучающийся с задержкой психического развития, осваивающий вариант </w:t>
      </w:r>
      <w:r w:rsidR="00E54650" w:rsidRPr="0087435F">
        <w:rPr>
          <w:rFonts w:ascii="Times New Roman" w:hAnsi="Times New Roman" w:cs="Times New Roman"/>
          <w:color w:val="00000A"/>
          <w:sz w:val="24"/>
          <w:szCs w:val="24"/>
          <w:lang w:val="ru-RU"/>
        </w:rPr>
        <w:t>7.2</w:t>
      </w:r>
      <w:r w:rsidRPr="0087435F">
        <w:rPr>
          <w:rFonts w:ascii="Times New Roman" w:hAnsi="Times New Roman" w:cs="Times New Roman"/>
          <w:color w:val="00000A"/>
          <w:sz w:val="24"/>
          <w:szCs w:val="24"/>
          <w:lang w:val="ru-RU"/>
        </w:rPr>
        <w:t xml:space="preserve"> адаптированной образовательной программы, имеет право на прохождение текущей, промежуточной и государственной итоговой аттестации в иных формах.</w:t>
      </w:r>
    </w:p>
    <w:p w:rsidR="00773DAF" w:rsidRPr="0087435F" w:rsidRDefault="00773DAF" w:rsidP="00773DAF">
      <w:pPr>
        <w:widowControl w:val="0"/>
        <w:overflowPunct w:val="0"/>
        <w:autoSpaceDE w:val="0"/>
        <w:autoSpaceDN w:val="0"/>
        <w:adjustRightInd w:val="0"/>
        <w:spacing w:after="0" w:line="240" w:lineRule="auto"/>
        <w:ind w:firstLine="708"/>
        <w:jc w:val="both"/>
        <w:rPr>
          <w:rFonts w:ascii="Times New Roman" w:hAnsi="Times New Roman" w:cs="Times New Roman"/>
          <w:i/>
          <w:sz w:val="24"/>
          <w:szCs w:val="24"/>
          <w:lang w:val="ru-RU"/>
        </w:rPr>
      </w:pPr>
      <w:r w:rsidRPr="0087435F">
        <w:rPr>
          <w:rFonts w:ascii="Times New Roman" w:hAnsi="Times New Roman" w:cs="Times New Roman"/>
          <w:i/>
          <w:sz w:val="24"/>
          <w:szCs w:val="24"/>
          <w:lang w:val="ru-RU"/>
        </w:rPr>
        <w:t>Адаптированная основная образовательная программа начального общего образования обучающихся с задержкой психического развития содержит:</w:t>
      </w:r>
    </w:p>
    <w:p w:rsidR="00301D9D" w:rsidRPr="0087435F" w:rsidRDefault="00301D9D" w:rsidP="00301D9D">
      <w:pPr>
        <w:pStyle w:val="ConsPlusNormal"/>
        <w:ind w:firstLine="540"/>
        <w:jc w:val="both"/>
        <w:rPr>
          <w:rFonts w:ascii="Times New Roman" w:hAnsi="Times New Roman" w:cs="Times New Roman"/>
          <w:sz w:val="24"/>
          <w:szCs w:val="24"/>
        </w:rPr>
      </w:pPr>
      <w:r w:rsidRPr="0087435F">
        <w:rPr>
          <w:rFonts w:ascii="Times New Roman" w:hAnsi="Times New Roman" w:cs="Times New Roman"/>
          <w:sz w:val="24"/>
          <w:szCs w:val="24"/>
        </w:rPr>
        <w:t>АООП НОО включает обязательную часть и часть, формируемую участниками образовательных отношений.</w:t>
      </w:r>
    </w:p>
    <w:p w:rsidR="00301D9D" w:rsidRPr="0087435F" w:rsidRDefault="00301D9D" w:rsidP="00301D9D">
      <w:pPr>
        <w:pStyle w:val="ConsPlusNormal"/>
        <w:ind w:firstLine="540"/>
        <w:jc w:val="both"/>
        <w:rPr>
          <w:rFonts w:ascii="Times New Roman" w:hAnsi="Times New Roman" w:cs="Times New Roman"/>
          <w:sz w:val="24"/>
          <w:szCs w:val="24"/>
        </w:rPr>
      </w:pPr>
      <w:r w:rsidRPr="0087435F">
        <w:rPr>
          <w:rFonts w:ascii="Times New Roman" w:hAnsi="Times New Roman" w:cs="Times New Roman"/>
          <w:sz w:val="24"/>
          <w:szCs w:val="24"/>
        </w:rPr>
        <w:t xml:space="preserve">Соотношение частей составляет: 80% и 20%, которые указаны в </w:t>
      </w:r>
      <w:hyperlink w:anchor="Par311" w:tooltip="Ссылка на текущий документ" w:history="1">
        <w:r w:rsidRPr="0087435F">
          <w:rPr>
            <w:rFonts w:ascii="Times New Roman" w:hAnsi="Times New Roman" w:cs="Times New Roman"/>
            <w:sz w:val="24"/>
            <w:szCs w:val="24"/>
          </w:rPr>
          <w:t>приложении</w:t>
        </w:r>
      </w:hyperlink>
      <w:hyperlink w:anchor="Par4156" w:tooltip="Ссылка на текущий документ" w:history="1">
        <w:r w:rsidRPr="0087435F">
          <w:rPr>
            <w:rFonts w:ascii="Times New Roman" w:hAnsi="Times New Roman" w:cs="Times New Roman"/>
            <w:sz w:val="24"/>
            <w:szCs w:val="24"/>
          </w:rPr>
          <w:t>№7</w:t>
        </w:r>
      </w:hyperlink>
      <w:r w:rsidRPr="0087435F">
        <w:rPr>
          <w:rFonts w:ascii="Times New Roman" w:hAnsi="Times New Roman" w:cs="Times New Roman"/>
          <w:sz w:val="24"/>
          <w:szCs w:val="24"/>
        </w:rPr>
        <w:t xml:space="preserve"> к настоящему Стандарту.</w:t>
      </w:r>
    </w:p>
    <w:p w:rsidR="00301D9D" w:rsidRPr="0087435F" w:rsidRDefault="00301D9D" w:rsidP="00301D9D">
      <w:pPr>
        <w:pStyle w:val="ConsPlusNormal"/>
        <w:ind w:firstLine="540"/>
        <w:jc w:val="both"/>
        <w:rPr>
          <w:rFonts w:ascii="Times New Roman" w:hAnsi="Times New Roman" w:cs="Times New Roman"/>
          <w:sz w:val="24"/>
          <w:szCs w:val="24"/>
        </w:rPr>
      </w:pPr>
      <w:r w:rsidRPr="0087435F">
        <w:rPr>
          <w:rFonts w:ascii="Times New Roman" w:hAnsi="Times New Roman" w:cs="Times New Roman"/>
          <w:sz w:val="24"/>
          <w:szCs w:val="24"/>
        </w:rPr>
        <w:t>АООП НОО реализуется организацией через организацию урочной и внеурочной деятельности.</w:t>
      </w:r>
    </w:p>
    <w:p w:rsidR="00301D9D" w:rsidRPr="0087435F" w:rsidRDefault="00301D9D" w:rsidP="00301D9D">
      <w:pPr>
        <w:pStyle w:val="ConsPlusNormal"/>
        <w:ind w:firstLine="540"/>
        <w:jc w:val="both"/>
        <w:rPr>
          <w:rFonts w:ascii="Times New Roman" w:hAnsi="Times New Roman" w:cs="Times New Roman"/>
          <w:sz w:val="24"/>
          <w:szCs w:val="24"/>
        </w:rPr>
      </w:pPr>
      <w:r w:rsidRPr="0087435F">
        <w:rPr>
          <w:rFonts w:ascii="Times New Roman" w:hAnsi="Times New Roman" w:cs="Times New Roman"/>
          <w:sz w:val="24"/>
          <w:szCs w:val="24"/>
        </w:rPr>
        <w:t xml:space="preserve">АООП НОО содержит три раздела: </w:t>
      </w:r>
    </w:p>
    <w:p w:rsidR="00301D9D" w:rsidRPr="0087435F" w:rsidRDefault="00301D9D" w:rsidP="00301D9D">
      <w:pPr>
        <w:pStyle w:val="ConsPlusNormal"/>
        <w:ind w:firstLine="540"/>
        <w:jc w:val="both"/>
        <w:rPr>
          <w:rFonts w:ascii="Times New Roman" w:hAnsi="Times New Roman" w:cs="Times New Roman"/>
          <w:sz w:val="24"/>
          <w:szCs w:val="24"/>
        </w:rPr>
      </w:pPr>
      <w:r w:rsidRPr="0087435F">
        <w:rPr>
          <w:rFonts w:ascii="Times New Roman" w:hAnsi="Times New Roman" w:cs="Times New Roman"/>
          <w:sz w:val="24"/>
          <w:szCs w:val="24"/>
        </w:rPr>
        <w:lastRenderedPageBreak/>
        <w:t xml:space="preserve">целевой, </w:t>
      </w:r>
    </w:p>
    <w:p w:rsidR="00301D9D" w:rsidRPr="0087435F" w:rsidRDefault="00301D9D" w:rsidP="00301D9D">
      <w:pPr>
        <w:pStyle w:val="ConsPlusNormal"/>
        <w:ind w:firstLine="540"/>
        <w:jc w:val="both"/>
        <w:rPr>
          <w:rFonts w:ascii="Times New Roman" w:hAnsi="Times New Roman" w:cs="Times New Roman"/>
          <w:sz w:val="24"/>
          <w:szCs w:val="24"/>
        </w:rPr>
      </w:pPr>
      <w:r w:rsidRPr="0087435F">
        <w:rPr>
          <w:rFonts w:ascii="Times New Roman" w:hAnsi="Times New Roman" w:cs="Times New Roman"/>
          <w:sz w:val="24"/>
          <w:szCs w:val="24"/>
        </w:rPr>
        <w:t>содержательный,</w:t>
      </w:r>
    </w:p>
    <w:p w:rsidR="00301D9D" w:rsidRPr="0087435F" w:rsidRDefault="00301D9D" w:rsidP="00301D9D">
      <w:pPr>
        <w:pStyle w:val="ConsPlusNormal"/>
        <w:ind w:firstLine="540"/>
        <w:jc w:val="both"/>
        <w:rPr>
          <w:rFonts w:ascii="Times New Roman" w:hAnsi="Times New Roman" w:cs="Times New Roman"/>
          <w:sz w:val="24"/>
          <w:szCs w:val="24"/>
        </w:rPr>
      </w:pPr>
      <w:r w:rsidRPr="0087435F">
        <w:rPr>
          <w:rFonts w:ascii="Times New Roman" w:hAnsi="Times New Roman" w:cs="Times New Roman"/>
          <w:sz w:val="24"/>
          <w:szCs w:val="24"/>
        </w:rPr>
        <w:t xml:space="preserve"> организационный.</w:t>
      </w:r>
    </w:p>
    <w:p w:rsidR="00301D9D" w:rsidRPr="0087435F" w:rsidRDefault="00301D9D" w:rsidP="00301D9D">
      <w:pPr>
        <w:pStyle w:val="ConsPlusNormal"/>
        <w:ind w:firstLine="540"/>
        <w:jc w:val="both"/>
        <w:rPr>
          <w:rFonts w:ascii="Times New Roman" w:hAnsi="Times New Roman" w:cs="Times New Roman"/>
          <w:sz w:val="24"/>
          <w:szCs w:val="24"/>
        </w:rPr>
      </w:pPr>
      <w:r w:rsidRPr="0087435F">
        <w:rPr>
          <w:rFonts w:ascii="Times New Roman" w:hAnsi="Times New Roman" w:cs="Times New Roman"/>
          <w:i/>
          <w:sz w:val="24"/>
          <w:szCs w:val="24"/>
        </w:rPr>
        <w:t>Целевой раздел</w:t>
      </w:r>
      <w:r w:rsidRPr="0087435F">
        <w:rPr>
          <w:rFonts w:ascii="Times New Roman" w:hAnsi="Times New Roman" w:cs="Times New Roman"/>
          <w:sz w:val="24"/>
          <w:szCs w:val="24"/>
        </w:rPr>
        <w:t xml:space="preserve"> определяет общее назначение, цели, задачи и планируемые результаты реализации АООП НОО, а также способы определения достижения этих целей и результатов.</w:t>
      </w:r>
    </w:p>
    <w:p w:rsidR="00301D9D" w:rsidRPr="0087435F" w:rsidRDefault="00301D9D" w:rsidP="00301D9D">
      <w:pPr>
        <w:pStyle w:val="ConsPlusNormal"/>
        <w:ind w:firstLine="540"/>
        <w:jc w:val="both"/>
        <w:rPr>
          <w:rFonts w:ascii="Times New Roman" w:hAnsi="Times New Roman" w:cs="Times New Roman"/>
          <w:sz w:val="24"/>
          <w:szCs w:val="24"/>
        </w:rPr>
      </w:pPr>
      <w:r w:rsidRPr="0087435F">
        <w:rPr>
          <w:rFonts w:ascii="Times New Roman" w:hAnsi="Times New Roman" w:cs="Times New Roman"/>
          <w:i/>
          <w:sz w:val="24"/>
          <w:szCs w:val="24"/>
        </w:rPr>
        <w:t>Целевой раздел</w:t>
      </w:r>
      <w:r w:rsidRPr="0087435F">
        <w:rPr>
          <w:rFonts w:ascii="Times New Roman" w:hAnsi="Times New Roman" w:cs="Times New Roman"/>
          <w:sz w:val="24"/>
          <w:szCs w:val="24"/>
        </w:rPr>
        <w:t xml:space="preserve"> включает:</w:t>
      </w:r>
    </w:p>
    <w:p w:rsidR="00301D9D" w:rsidRPr="0087435F" w:rsidRDefault="00301D9D" w:rsidP="00301D9D">
      <w:pPr>
        <w:pStyle w:val="ConsPlusNormal"/>
        <w:ind w:firstLine="540"/>
        <w:jc w:val="both"/>
        <w:rPr>
          <w:rFonts w:ascii="Times New Roman" w:hAnsi="Times New Roman" w:cs="Times New Roman"/>
          <w:sz w:val="24"/>
          <w:szCs w:val="24"/>
        </w:rPr>
      </w:pPr>
      <w:r w:rsidRPr="0087435F">
        <w:rPr>
          <w:rFonts w:ascii="Times New Roman" w:hAnsi="Times New Roman" w:cs="Times New Roman"/>
          <w:sz w:val="24"/>
          <w:szCs w:val="24"/>
        </w:rPr>
        <w:t>пояснительную записку;</w:t>
      </w:r>
    </w:p>
    <w:p w:rsidR="00301D9D" w:rsidRPr="0087435F" w:rsidRDefault="00301D9D" w:rsidP="00301D9D">
      <w:pPr>
        <w:pStyle w:val="ConsPlusNormal"/>
        <w:ind w:firstLine="540"/>
        <w:jc w:val="both"/>
        <w:rPr>
          <w:rFonts w:ascii="Times New Roman" w:hAnsi="Times New Roman" w:cs="Times New Roman"/>
          <w:sz w:val="24"/>
          <w:szCs w:val="24"/>
        </w:rPr>
      </w:pPr>
      <w:r w:rsidRPr="0087435F">
        <w:rPr>
          <w:rFonts w:ascii="Times New Roman" w:hAnsi="Times New Roman" w:cs="Times New Roman"/>
          <w:sz w:val="24"/>
          <w:szCs w:val="24"/>
        </w:rPr>
        <w:t>планируемые результаты освоения обучающимися с ЗПР АООП НОО;</w:t>
      </w:r>
    </w:p>
    <w:p w:rsidR="00301D9D" w:rsidRPr="0087435F" w:rsidRDefault="00301D9D" w:rsidP="00301D9D">
      <w:pPr>
        <w:pStyle w:val="ConsPlusNormal"/>
        <w:ind w:firstLine="540"/>
        <w:jc w:val="both"/>
        <w:rPr>
          <w:rFonts w:ascii="Times New Roman" w:hAnsi="Times New Roman" w:cs="Times New Roman"/>
          <w:sz w:val="24"/>
          <w:szCs w:val="24"/>
        </w:rPr>
      </w:pPr>
      <w:r w:rsidRPr="0087435F">
        <w:rPr>
          <w:rFonts w:ascii="Times New Roman" w:hAnsi="Times New Roman" w:cs="Times New Roman"/>
          <w:sz w:val="24"/>
          <w:szCs w:val="24"/>
        </w:rPr>
        <w:t>систему оценки достижения планируемых результатов освоения АООП НОО.</w:t>
      </w:r>
    </w:p>
    <w:p w:rsidR="00301D9D" w:rsidRPr="0087435F" w:rsidRDefault="00301D9D" w:rsidP="00301D9D">
      <w:pPr>
        <w:pStyle w:val="ConsPlusNormal"/>
        <w:ind w:firstLine="540"/>
        <w:jc w:val="both"/>
        <w:rPr>
          <w:rFonts w:ascii="Times New Roman" w:hAnsi="Times New Roman" w:cs="Times New Roman"/>
          <w:sz w:val="24"/>
          <w:szCs w:val="24"/>
        </w:rPr>
      </w:pPr>
      <w:r w:rsidRPr="0087435F">
        <w:rPr>
          <w:rFonts w:ascii="Times New Roman" w:hAnsi="Times New Roman" w:cs="Times New Roman"/>
          <w:i/>
          <w:sz w:val="24"/>
          <w:szCs w:val="24"/>
        </w:rPr>
        <w:t>Содержательный раздел</w:t>
      </w:r>
      <w:r w:rsidRPr="0087435F">
        <w:rPr>
          <w:rFonts w:ascii="Times New Roman" w:hAnsi="Times New Roman" w:cs="Times New Roman"/>
          <w:sz w:val="24"/>
          <w:szCs w:val="24"/>
        </w:rPr>
        <w:t xml:space="preserve"> определяет общее содержание НОО обучающихся с ЗПР и включает  программы, ориентированные на достижение личностных, предметных и метапредметных результатов  в соответствии с приложением №7 к Стандарту:</w:t>
      </w:r>
    </w:p>
    <w:p w:rsidR="00301D9D" w:rsidRPr="0087435F" w:rsidRDefault="00301D9D" w:rsidP="00301D9D">
      <w:pPr>
        <w:pStyle w:val="ConsPlusNormal"/>
        <w:ind w:firstLine="540"/>
        <w:jc w:val="both"/>
        <w:rPr>
          <w:rFonts w:ascii="Times New Roman" w:hAnsi="Times New Roman" w:cs="Times New Roman"/>
          <w:sz w:val="24"/>
          <w:szCs w:val="24"/>
        </w:rPr>
      </w:pPr>
      <w:r w:rsidRPr="0087435F">
        <w:rPr>
          <w:rFonts w:ascii="Times New Roman" w:hAnsi="Times New Roman" w:cs="Times New Roman"/>
          <w:sz w:val="24"/>
          <w:szCs w:val="24"/>
        </w:rPr>
        <w:t>программу формирования универсальных учебных действий у обучающихся  в соответствии с приложением №7, вариант 7.2  к Стандарту при получении НОО;</w:t>
      </w:r>
    </w:p>
    <w:p w:rsidR="00301D9D" w:rsidRPr="0087435F" w:rsidRDefault="00301D9D" w:rsidP="00301D9D">
      <w:pPr>
        <w:pStyle w:val="ConsPlusNormal"/>
        <w:ind w:firstLine="540"/>
        <w:jc w:val="both"/>
        <w:rPr>
          <w:rFonts w:ascii="Times New Roman" w:hAnsi="Times New Roman" w:cs="Times New Roman"/>
          <w:sz w:val="24"/>
          <w:szCs w:val="24"/>
        </w:rPr>
      </w:pPr>
      <w:r w:rsidRPr="0087435F">
        <w:rPr>
          <w:rFonts w:ascii="Times New Roman" w:hAnsi="Times New Roman" w:cs="Times New Roman"/>
          <w:sz w:val="24"/>
          <w:szCs w:val="24"/>
        </w:rPr>
        <w:t>программы отдельных учебных предметов, курсов коррекционно-развивающей области и курсов внеурочной деятельности;</w:t>
      </w:r>
    </w:p>
    <w:p w:rsidR="00301D9D" w:rsidRPr="0087435F" w:rsidRDefault="00301D9D" w:rsidP="00301D9D">
      <w:pPr>
        <w:pStyle w:val="ConsPlusNormal"/>
        <w:ind w:firstLine="540"/>
        <w:jc w:val="both"/>
        <w:rPr>
          <w:rFonts w:ascii="Times New Roman" w:hAnsi="Times New Roman" w:cs="Times New Roman"/>
          <w:sz w:val="24"/>
          <w:szCs w:val="24"/>
        </w:rPr>
      </w:pPr>
      <w:r w:rsidRPr="0087435F">
        <w:rPr>
          <w:rFonts w:ascii="Times New Roman" w:hAnsi="Times New Roman" w:cs="Times New Roman"/>
          <w:sz w:val="24"/>
          <w:szCs w:val="24"/>
        </w:rPr>
        <w:t>программу духовно-нравственного развития, воспитания обучающихся с ЗПР при получении НОО;</w:t>
      </w:r>
    </w:p>
    <w:p w:rsidR="00301D9D" w:rsidRPr="0087435F" w:rsidRDefault="00301D9D" w:rsidP="00301D9D">
      <w:pPr>
        <w:pStyle w:val="ConsPlusNormal"/>
        <w:ind w:firstLine="540"/>
        <w:jc w:val="both"/>
        <w:rPr>
          <w:rFonts w:ascii="Times New Roman" w:hAnsi="Times New Roman" w:cs="Times New Roman"/>
          <w:sz w:val="24"/>
          <w:szCs w:val="24"/>
        </w:rPr>
      </w:pPr>
      <w:r w:rsidRPr="0087435F">
        <w:rPr>
          <w:rFonts w:ascii="Times New Roman" w:hAnsi="Times New Roman" w:cs="Times New Roman"/>
          <w:sz w:val="24"/>
          <w:szCs w:val="24"/>
        </w:rPr>
        <w:t>программу формирования экологической культуры, здорового и безопасного образа жизни;</w:t>
      </w:r>
    </w:p>
    <w:p w:rsidR="00301D9D" w:rsidRPr="0087435F" w:rsidRDefault="00301D9D" w:rsidP="00301D9D">
      <w:pPr>
        <w:pStyle w:val="ConsPlusNormal"/>
        <w:ind w:firstLine="540"/>
        <w:jc w:val="both"/>
        <w:rPr>
          <w:rFonts w:ascii="Times New Roman" w:hAnsi="Times New Roman" w:cs="Times New Roman"/>
          <w:sz w:val="24"/>
          <w:szCs w:val="24"/>
        </w:rPr>
      </w:pPr>
      <w:r w:rsidRPr="0087435F">
        <w:rPr>
          <w:rFonts w:ascii="Times New Roman" w:hAnsi="Times New Roman" w:cs="Times New Roman"/>
          <w:sz w:val="24"/>
          <w:szCs w:val="24"/>
        </w:rPr>
        <w:t>программу коррекционной работы;</w:t>
      </w:r>
    </w:p>
    <w:p w:rsidR="00301D9D" w:rsidRPr="0087435F" w:rsidRDefault="00301D9D" w:rsidP="00301D9D">
      <w:pPr>
        <w:pStyle w:val="ConsPlusNormal"/>
        <w:ind w:firstLine="540"/>
        <w:jc w:val="both"/>
        <w:rPr>
          <w:rFonts w:ascii="Times New Roman" w:hAnsi="Times New Roman" w:cs="Times New Roman"/>
          <w:sz w:val="24"/>
          <w:szCs w:val="24"/>
        </w:rPr>
      </w:pPr>
      <w:r w:rsidRPr="0087435F">
        <w:rPr>
          <w:rFonts w:ascii="Times New Roman" w:hAnsi="Times New Roman" w:cs="Times New Roman"/>
          <w:sz w:val="24"/>
          <w:szCs w:val="24"/>
        </w:rPr>
        <w:t>программу внеурочной деятельности.</w:t>
      </w:r>
    </w:p>
    <w:p w:rsidR="00301D9D" w:rsidRPr="0087435F" w:rsidRDefault="00301D9D" w:rsidP="00301D9D">
      <w:pPr>
        <w:pStyle w:val="ConsPlusNormal"/>
        <w:ind w:firstLine="540"/>
        <w:jc w:val="both"/>
        <w:rPr>
          <w:rFonts w:ascii="Times New Roman" w:hAnsi="Times New Roman" w:cs="Times New Roman"/>
          <w:sz w:val="24"/>
          <w:szCs w:val="24"/>
        </w:rPr>
      </w:pPr>
      <w:r w:rsidRPr="0087435F">
        <w:rPr>
          <w:rFonts w:ascii="Times New Roman" w:hAnsi="Times New Roman" w:cs="Times New Roman"/>
          <w:i/>
          <w:sz w:val="24"/>
          <w:szCs w:val="24"/>
        </w:rPr>
        <w:t>Организационный раздел</w:t>
      </w:r>
      <w:r w:rsidRPr="0087435F">
        <w:rPr>
          <w:rFonts w:ascii="Times New Roman" w:hAnsi="Times New Roman" w:cs="Times New Roman"/>
          <w:sz w:val="24"/>
          <w:szCs w:val="24"/>
        </w:rPr>
        <w:t xml:space="preserve"> определяет общие рамки организации образовательной деятельности, а также механизмы реализации АООП НОО.</w:t>
      </w:r>
    </w:p>
    <w:p w:rsidR="00301D9D" w:rsidRPr="0087435F" w:rsidRDefault="00301D9D" w:rsidP="00301D9D">
      <w:pPr>
        <w:pStyle w:val="ConsPlusNormal"/>
        <w:ind w:firstLine="540"/>
        <w:jc w:val="both"/>
        <w:rPr>
          <w:rFonts w:ascii="Times New Roman" w:hAnsi="Times New Roman" w:cs="Times New Roman"/>
          <w:sz w:val="24"/>
          <w:szCs w:val="24"/>
        </w:rPr>
      </w:pPr>
      <w:r w:rsidRPr="0087435F">
        <w:rPr>
          <w:rFonts w:ascii="Times New Roman" w:hAnsi="Times New Roman" w:cs="Times New Roman"/>
          <w:i/>
          <w:sz w:val="24"/>
          <w:szCs w:val="24"/>
        </w:rPr>
        <w:t>Организационный раздел</w:t>
      </w:r>
      <w:r w:rsidRPr="0087435F">
        <w:rPr>
          <w:rFonts w:ascii="Times New Roman" w:hAnsi="Times New Roman" w:cs="Times New Roman"/>
          <w:sz w:val="24"/>
          <w:szCs w:val="24"/>
        </w:rPr>
        <w:t xml:space="preserve"> включает:</w:t>
      </w:r>
    </w:p>
    <w:p w:rsidR="00301D9D" w:rsidRPr="0087435F" w:rsidRDefault="00301D9D" w:rsidP="00301D9D">
      <w:pPr>
        <w:pStyle w:val="ConsPlusNormal"/>
        <w:ind w:firstLine="540"/>
        <w:jc w:val="both"/>
        <w:rPr>
          <w:rFonts w:ascii="Times New Roman" w:hAnsi="Times New Roman" w:cs="Times New Roman"/>
          <w:sz w:val="24"/>
          <w:szCs w:val="24"/>
        </w:rPr>
      </w:pPr>
      <w:r w:rsidRPr="0087435F">
        <w:rPr>
          <w:rFonts w:ascii="Times New Roman" w:hAnsi="Times New Roman" w:cs="Times New Roman"/>
          <w:sz w:val="24"/>
          <w:szCs w:val="24"/>
        </w:rPr>
        <w:t>учебный план НОО, включающий предметные и коррекционно-развивающую области, направления внеурочной деятельности;</w:t>
      </w:r>
    </w:p>
    <w:p w:rsidR="00301D9D" w:rsidRPr="0087435F" w:rsidRDefault="00301D9D" w:rsidP="00301D9D">
      <w:pPr>
        <w:pStyle w:val="ConsPlusNormal"/>
        <w:ind w:firstLine="540"/>
        <w:jc w:val="both"/>
        <w:rPr>
          <w:rFonts w:ascii="Times New Roman" w:hAnsi="Times New Roman" w:cs="Times New Roman"/>
          <w:sz w:val="24"/>
          <w:szCs w:val="24"/>
        </w:rPr>
      </w:pPr>
      <w:r w:rsidRPr="0087435F">
        <w:rPr>
          <w:rFonts w:ascii="Times New Roman" w:hAnsi="Times New Roman" w:cs="Times New Roman"/>
          <w:sz w:val="24"/>
          <w:szCs w:val="24"/>
        </w:rPr>
        <w:t>систему специальных условий реализации АООП НОО в соответствии с требованиями Стандарта.</w:t>
      </w:r>
    </w:p>
    <w:p w:rsidR="00301D9D" w:rsidRPr="0087435F" w:rsidRDefault="00301D9D" w:rsidP="00301D9D">
      <w:pPr>
        <w:pStyle w:val="ConsPlusNormal"/>
        <w:ind w:firstLine="540"/>
        <w:jc w:val="both"/>
        <w:rPr>
          <w:rFonts w:ascii="Times New Roman" w:hAnsi="Times New Roman" w:cs="Times New Roman"/>
          <w:sz w:val="24"/>
          <w:szCs w:val="24"/>
        </w:rPr>
      </w:pPr>
      <w:r w:rsidRPr="0087435F">
        <w:rPr>
          <w:rFonts w:ascii="Times New Roman" w:hAnsi="Times New Roman" w:cs="Times New Roman"/>
          <w:sz w:val="24"/>
          <w:szCs w:val="24"/>
        </w:rPr>
        <w:t>Учебный план НОО обучающихся с ЗПР (далее - Учебный план) является основным организационным механизмом реализации АООП НОО.</w:t>
      </w:r>
    </w:p>
    <w:p w:rsidR="00E4472D" w:rsidRPr="0087435F" w:rsidRDefault="00E4472D" w:rsidP="00573763">
      <w:pPr>
        <w:widowControl w:val="0"/>
        <w:tabs>
          <w:tab w:val="left" w:pos="8080"/>
          <w:tab w:val="left" w:pos="10490"/>
          <w:tab w:val="left" w:pos="10773"/>
        </w:tabs>
        <w:autoSpaceDE w:val="0"/>
        <w:autoSpaceDN w:val="0"/>
        <w:adjustRightInd w:val="0"/>
        <w:spacing w:after="0" w:line="240" w:lineRule="auto"/>
        <w:jc w:val="center"/>
        <w:rPr>
          <w:rFonts w:ascii="Times New Roman" w:hAnsi="Times New Roman" w:cs="Times New Roman"/>
          <w:b/>
          <w:bCs/>
          <w:sz w:val="24"/>
          <w:szCs w:val="24"/>
          <w:lang w:val="ru-RU"/>
        </w:rPr>
      </w:pPr>
    </w:p>
    <w:p w:rsidR="00D7333E" w:rsidRPr="0087435F" w:rsidRDefault="00D7333E" w:rsidP="00573763">
      <w:pPr>
        <w:widowControl w:val="0"/>
        <w:tabs>
          <w:tab w:val="left" w:pos="8080"/>
          <w:tab w:val="left" w:pos="10490"/>
          <w:tab w:val="left" w:pos="10773"/>
        </w:tabs>
        <w:autoSpaceDE w:val="0"/>
        <w:autoSpaceDN w:val="0"/>
        <w:adjustRightInd w:val="0"/>
        <w:spacing w:after="0" w:line="240" w:lineRule="auto"/>
        <w:jc w:val="center"/>
        <w:rPr>
          <w:rFonts w:ascii="Times New Roman" w:hAnsi="Times New Roman" w:cs="Times New Roman"/>
          <w:b/>
          <w:sz w:val="24"/>
          <w:szCs w:val="24"/>
          <w:lang w:val="ru-RU"/>
        </w:rPr>
      </w:pPr>
      <w:r w:rsidRPr="0087435F">
        <w:rPr>
          <w:rFonts w:ascii="Times New Roman" w:hAnsi="Times New Roman" w:cs="Times New Roman"/>
          <w:b/>
          <w:bCs/>
          <w:sz w:val="24"/>
          <w:szCs w:val="24"/>
          <w:lang w:val="ru-RU"/>
        </w:rPr>
        <w:t>Психолого-педагогическая  характеристика  обучающихся  с</w:t>
      </w:r>
      <w:r w:rsidR="00573763" w:rsidRPr="0087435F">
        <w:rPr>
          <w:rFonts w:ascii="Times New Roman" w:hAnsi="Times New Roman" w:cs="Times New Roman"/>
          <w:b/>
          <w:bCs/>
          <w:sz w:val="24"/>
          <w:szCs w:val="24"/>
          <w:lang w:val="ru-RU"/>
        </w:rPr>
        <w:t xml:space="preserve"> </w:t>
      </w:r>
      <w:r w:rsidRPr="0087435F">
        <w:rPr>
          <w:rFonts w:ascii="Times New Roman" w:hAnsi="Times New Roman" w:cs="Times New Roman"/>
          <w:b/>
          <w:bCs/>
          <w:sz w:val="24"/>
          <w:szCs w:val="24"/>
          <w:lang w:val="ru-RU"/>
        </w:rPr>
        <w:t>задержкой психического развития</w:t>
      </w:r>
      <w:r w:rsidRPr="0087435F">
        <w:rPr>
          <w:rFonts w:ascii="Times New Roman" w:hAnsi="Times New Roman" w:cs="Times New Roman"/>
          <w:b/>
          <w:sz w:val="24"/>
          <w:szCs w:val="24"/>
          <w:lang w:val="ru-RU"/>
        </w:rPr>
        <w:t>.</w:t>
      </w:r>
    </w:p>
    <w:p w:rsidR="00D7333E" w:rsidRPr="0087435F" w:rsidRDefault="00D7333E" w:rsidP="00D7333E">
      <w:pPr>
        <w:widowControl w:val="0"/>
        <w:tabs>
          <w:tab w:val="left" w:pos="709"/>
        </w:tabs>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ab/>
        <w:t>Обучающиеся</w:t>
      </w:r>
      <w:r w:rsidR="00573763" w:rsidRPr="0087435F">
        <w:rPr>
          <w:rFonts w:ascii="Times New Roman" w:hAnsi="Times New Roman" w:cs="Times New Roman"/>
          <w:sz w:val="24"/>
          <w:szCs w:val="24"/>
          <w:lang w:val="ru-RU"/>
        </w:rPr>
        <w:t xml:space="preserve"> </w:t>
      </w:r>
      <w:r w:rsidRPr="0087435F">
        <w:rPr>
          <w:rFonts w:ascii="Times New Roman" w:hAnsi="Times New Roman" w:cs="Times New Roman"/>
          <w:sz w:val="24"/>
          <w:szCs w:val="24"/>
          <w:lang w:val="ru-RU"/>
        </w:rPr>
        <w:t>с  задержкой  психического  развития  —  это  дети,</w:t>
      </w:r>
      <w:r w:rsidR="00FB23CF" w:rsidRPr="0087435F">
        <w:rPr>
          <w:rFonts w:ascii="Times New Roman" w:hAnsi="Times New Roman" w:cs="Times New Roman"/>
          <w:sz w:val="24"/>
          <w:szCs w:val="24"/>
          <w:lang w:val="ru-RU"/>
        </w:rPr>
        <w:t xml:space="preserve"> </w:t>
      </w:r>
      <w:r w:rsidRPr="0087435F">
        <w:rPr>
          <w:rFonts w:ascii="Times New Roman" w:hAnsi="Times New Roman" w:cs="Times New Roman"/>
          <w:sz w:val="24"/>
          <w:szCs w:val="24"/>
          <w:lang w:val="ru-RU"/>
        </w:rPr>
        <w:t xml:space="preserve">имеющее недостатки в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 </w:t>
      </w:r>
    </w:p>
    <w:p w:rsidR="00D7333E" w:rsidRPr="0087435F" w:rsidRDefault="00D7333E" w:rsidP="00D7333E">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lang w:val="ru-RU"/>
        </w:rPr>
      </w:pPr>
      <w:r w:rsidRPr="0087435F">
        <w:rPr>
          <w:rFonts w:ascii="Times New Roman" w:hAnsi="Times New Roman" w:cs="Times New Roman"/>
          <w:color w:val="00000A"/>
          <w:sz w:val="24"/>
          <w:szCs w:val="24"/>
          <w:lang w:val="ru-RU"/>
        </w:rPr>
        <w:t>Категория обучающихся с задержкой психического развития – наиболее многочисленная среди детей с ОВЗ и неоднородная по составу группа школьников. 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w:t>
      </w:r>
      <w:bookmarkStart w:id="6" w:name="page17"/>
      <w:bookmarkEnd w:id="6"/>
      <w:r w:rsidRPr="0087435F">
        <w:rPr>
          <w:rFonts w:ascii="Times New Roman" w:hAnsi="Times New Roman" w:cs="Times New Roman"/>
          <w:color w:val="00000A"/>
          <w:sz w:val="24"/>
          <w:szCs w:val="24"/>
          <w:lang w:val="ru-RU"/>
        </w:rPr>
        <w:t>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состояний,требующих отграничения от умственной отсталости.</w:t>
      </w:r>
    </w:p>
    <w:p w:rsidR="00D7333E" w:rsidRPr="0087435F" w:rsidRDefault="00D7333E" w:rsidP="00D7333E">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lang w:val="ru-RU"/>
        </w:rPr>
      </w:pPr>
      <w:r w:rsidRPr="0087435F">
        <w:rPr>
          <w:rFonts w:ascii="Times New Roman" w:hAnsi="Times New Roman" w:cs="Times New Roman"/>
          <w:color w:val="00000A"/>
          <w:sz w:val="24"/>
          <w:szCs w:val="24"/>
          <w:lang w:val="ru-RU"/>
        </w:rPr>
        <w:t xml:space="preserve">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 часто у обучающихся отмечаются нарушения речевой и мелкой ручной моторики, зрительного восприятия и пространственной </w:t>
      </w:r>
      <w:r w:rsidRPr="0087435F">
        <w:rPr>
          <w:rFonts w:ascii="Times New Roman" w:hAnsi="Times New Roman" w:cs="Times New Roman"/>
          <w:color w:val="00000A"/>
          <w:sz w:val="24"/>
          <w:szCs w:val="24"/>
          <w:lang w:val="ru-RU"/>
        </w:rPr>
        <w:lastRenderedPageBreak/>
        <w:t>ориентировки, умственной работоспособности и эмоциональной сферы.</w:t>
      </w:r>
    </w:p>
    <w:p w:rsidR="00D7333E" w:rsidRPr="0087435F" w:rsidRDefault="00D7333E" w:rsidP="00D7333E">
      <w:pPr>
        <w:widowControl w:val="0"/>
        <w:tabs>
          <w:tab w:val="left" w:pos="10773"/>
        </w:tabs>
        <w:overflowPunct w:val="0"/>
        <w:autoSpaceDE w:val="0"/>
        <w:autoSpaceDN w:val="0"/>
        <w:adjustRightInd w:val="0"/>
        <w:spacing w:after="0" w:line="240" w:lineRule="auto"/>
        <w:ind w:firstLine="708"/>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w:t>
      </w:r>
    </w:p>
    <w:p w:rsidR="00D7333E" w:rsidRPr="0087435F" w:rsidRDefault="00D7333E" w:rsidP="00D7333E">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lang w:val="ru-RU"/>
        </w:rPr>
      </w:pPr>
      <w:bookmarkStart w:id="7" w:name="page19"/>
      <w:bookmarkEnd w:id="7"/>
      <w:r w:rsidRPr="0087435F">
        <w:rPr>
          <w:rFonts w:ascii="Times New Roman" w:hAnsi="Times New Roman" w:cs="Times New Roman"/>
          <w:color w:val="00000A"/>
          <w:sz w:val="24"/>
          <w:szCs w:val="24"/>
          <w:lang w:val="ru-RU"/>
        </w:rPr>
        <w:t>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w:t>
      </w:r>
      <w:r w:rsidRPr="0087435F">
        <w:rPr>
          <w:rFonts w:ascii="Times New Roman" w:hAnsi="Times New Roman" w:cs="Times New Roman"/>
          <w:sz w:val="24"/>
          <w:szCs w:val="24"/>
          <w:lang w:val="ru-RU"/>
        </w:rPr>
        <w:t>соответствующих возможностям и потребностям обучающихся с ЗПР и направленных на преодоление существующих ограничений в получении образования, вызванных тяжестью нарушения психического развития и неспособностью обучающегося к освоению образования, сопоставимого по срокам с образованием здоровых сверстников</w:t>
      </w:r>
      <w:r w:rsidRPr="0087435F">
        <w:rPr>
          <w:rFonts w:ascii="Times New Roman" w:hAnsi="Times New Roman" w:cs="Times New Roman"/>
          <w:color w:val="00000A"/>
          <w:sz w:val="24"/>
          <w:szCs w:val="24"/>
          <w:lang w:val="ru-RU"/>
        </w:rPr>
        <w:t>.</w:t>
      </w:r>
    </w:p>
    <w:p w:rsidR="00D7333E" w:rsidRPr="0087435F" w:rsidRDefault="00D7333E" w:rsidP="00D7333E">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lang w:val="ru-RU"/>
        </w:rPr>
      </w:pPr>
      <w:r w:rsidRPr="0087435F">
        <w:rPr>
          <w:rFonts w:ascii="Times New Roman" w:hAnsi="Times New Roman" w:cs="Times New Roman"/>
          <w:color w:val="00000A"/>
          <w:sz w:val="24"/>
          <w:szCs w:val="24"/>
          <w:lang w:val="ru-RU"/>
        </w:rPr>
        <w:t xml:space="preserve">Адаптированная основная образовательная программа начального общего образования (вариант </w:t>
      </w:r>
      <w:r w:rsidR="00FB23CF" w:rsidRPr="0087435F">
        <w:rPr>
          <w:rFonts w:ascii="Times New Roman" w:hAnsi="Times New Roman" w:cs="Times New Roman"/>
          <w:color w:val="00000A"/>
          <w:sz w:val="24"/>
          <w:szCs w:val="24"/>
          <w:lang w:val="ru-RU"/>
        </w:rPr>
        <w:t>7.2</w:t>
      </w:r>
      <w:r w:rsidRPr="0087435F">
        <w:rPr>
          <w:rFonts w:ascii="Times New Roman" w:hAnsi="Times New Roman" w:cs="Times New Roman"/>
          <w:color w:val="00000A"/>
          <w:sz w:val="24"/>
          <w:szCs w:val="24"/>
          <w:lang w:val="ru-RU"/>
        </w:rPr>
        <w:t>) адресована обучающимся с ЗПР, которые характеризуются уровнем развития несколько ниже возрастной нормы,</w:t>
      </w:r>
    </w:p>
    <w:p w:rsidR="00D7333E" w:rsidRPr="0087435F" w:rsidRDefault="00D7333E" w:rsidP="00D7333E">
      <w:pPr>
        <w:widowControl w:val="0"/>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color w:val="00000A"/>
          <w:sz w:val="24"/>
          <w:szCs w:val="24"/>
          <w:lang w:val="ru-RU"/>
        </w:rPr>
        <w:t>отставание может проявляться в целом или локально в отдельных функциях (замедленный темп либо неравномерное становление познавательной деятельности).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w:t>
      </w:r>
    </w:p>
    <w:p w:rsidR="00D7333E" w:rsidRPr="0087435F" w:rsidRDefault="00D7333E" w:rsidP="00D7333E">
      <w:pPr>
        <w:widowControl w:val="0"/>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color w:val="00000A"/>
          <w:sz w:val="24"/>
          <w:szCs w:val="24"/>
          <w:lang w:val="ru-RU"/>
        </w:rPr>
        <w:t>самоконтроль,  саморегуляция  в  поведении  и  деятельности,  как  правило,</w:t>
      </w:r>
    </w:p>
    <w:p w:rsidR="00D7333E" w:rsidRPr="0087435F" w:rsidRDefault="00D7333E" w:rsidP="00D7333E">
      <w:pPr>
        <w:widowControl w:val="0"/>
        <w:overflowPunct w:val="0"/>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color w:val="00000A"/>
          <w:sz w:val="24"/>
          <w:szCs w:val="24"/>
          <w:lang w:val="ru-RU"/>
        </w:rPr>
        <w:t>сформированы недостаточно. 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w:t>
      </w:r>
      <w:bookmarkStart w:id="8" w:name="page21"/>
      <w:bookmarkEnd w:id="8"/>
    </w:p>
    <w:p w:rsidR="00D7333E" w:rsidRPr="0087435F" w:rsidRDefault="00D7333E" w:rsidP="00BC6D35">
      <w:pPr>
        <w:widowControl w:val="0"/>
        <w:tabs>
          <w:tab w:val="left" w:pos="1600"/>
        </w:tabs>
        <w:autoSpaceDE w:val="0"/>
        <w:autoSpaceDN w:val="0"/>
        <w:adjustRightInd w:val="0"/>
        <w:spacing w:after="0" w:line="240" w:lineRule="auto"/>
        <w:jc w:val="center"/>
        <w:rPr>
          <w:rFonts w:ascii="Times New Roman" w:hAnsi="Times New Roman" w:cs="Times New Roman"/>
          <w:b/>
          <w:sz w:val="24"/>
          <w:szCs w:val="24"/>
          <w:lang w:val="ru-RU"/>
        </w:rPr>
      </w:pPr>
      <w:r w:rsidRPr="0087435F">
        <w:rPr>
          <w:rFonts w:ascii="Times New Roman" w:hAnsi="Times New Roman" w:cs="Times New Roman"/>
          <w:b/>
          <w:bCs/>
          <w:sz w:val="24"/>
          <w:szCs w:val="24"/>
          <w:lang w:val="ru-RU"/>
        </w:rPr>
        <w:t>Особые  образовательные  потребности  обучающихся  с задержкой психического развития</w:t>
      </w:r>
      <w:r w:rsidRPr="0087435F">
        <w:rPr>
          <w:rFonts w:ascii="Times New Roman" w:hAnsi="Times New Roman" w:cs="Times New Roman"/>
          <w:b/>
          <w:sz w:val="24"/>
          <w:szCs w:val="24"/>
          <w:lang w:val="ru-RU"/>
        </w:rPr>
        <w:t>.</w:t>
      </w:r>
    </w:p>
    <w:p w:rsidR="00D7333E" w:rsidRPr="0087435F" w:rsidRDefault="00D7333E" w:rsidP="00D7333E">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Для обучающ</w:t>
      </w:r>
      <w:r w:rsidR="00871C4E" w:rsidRPr="0087435F">
        <w:rPr>
          <w:rFonts w:ascii="Times New Roman" w:hAnsi="Times New Roman" w:cs="Times New Roman"/>
          <w:sz w:val="24"/>
          <w:szCs w:val="24"/>
          <w:lang w:val="ru-RU"/>
        </w:rPr>
        <w:t>его</w:t>
      </w:r>
      <w:r w:rsidRPr="0087435F">
        <w:rPr>
          <w:rFonts w:ascii="Times New Roman" w:hAnsi="Times New Roman" w:cs="Times New Roman"/>
          <w:sz w:val="24"/>
          <w:szCs w:val="24"/>
          <w:lang w:val="ru-RU"/>
        </w:rPr>
        <w:t>ся с задержкой психического развития, осваивающ</w:t>
      </w:r>
      <w:r w:rsidR="00871C4E" w:rsidRPr="0087435F">
        <w:rPr>
          <w:rFonts w:ascii="Times New Roman" w:hAnsi="Times New Roman" w:cs="Times New Roman"/>
          <w:sz w:val="24"/>
          <w:szCs w:val="24"/>
          <w:lang w:val="ru-RU"/>
        </w:rPr>
        <w:t>его</w:t>
      </w:r>
      <w:r w:rsidRPr="0087435F">
        <w:rPr>
          <w:rFonts w:ascii="Times New Roman" w:hAnsi="Times New Roman" w:cs="Times New Roman"/>
          <w:sz w:val="24"/>
          <w:szCs w:val="24"/>
          <w:lang w:val="ru-RU"/>
        </w:rPr>
        <w:t xml:space="preserve"> адаптированную основную образовательную программу начального общего образования, которы</w:t>
      </w:r>
      <w:r w:rsidR="00871C4E" w:rsidRPr="0087435F">
        <w:rPr>
          <w:rFonts w:ascii="Times New Roman" w:hAnsi="Times New Roman" w:cs="Times New Roman"/>
          <w:sz w:val="24"/>
          <w:szCs w:val="24"/>
          <w:lang w:val="ru-RU"/>
        </w:rPr>
        <w:t>й</w:t>
      </w:r>
      <w:r w:rsidRPr="0087435F">
        <w:rPr>
          <w:rFonts w:ascii="Times New Roman" w:hAnsi="Times New Roman" w:cs="Times New Roman"/>
          <w:sz w:val="24"/>
          <w:szCs w:val="24"/>
          <w:lang w:val="ru-RU"/>
        </w:rPr>
        <w:t xml:space="preserve"> обуча</w:t>
      </w:r>
      <w:r w:rsidR="00871C4E" w:rsidRPr="0087435F">
        <w:rPr>
          <w:rFonts w:ascii="Times New Roman" w:hAnsi="Times New Roman" w:cs="Times New Roman"/>
          <w:sz w:val="24"/>
          <w:szCs w:val="24"/>
          <w:lang w:val="ru-RU"/>
        </w:rPr>
        <w:t>е</w:t>
      </w:r>
      <w:r w:rsidRPr="0087435F">
        <w:rPr>
          <w:rFonts w:ascii="Times New Roman" w:hAnsi="Times New Roman" w:cs="Times New Roman"/>
          <w:sz w:val="24"/>
          <w:szCs w:val="24"/>
          <w:lang w:val="ru-RU"/>
        </w:rPr>
        <w:t xml:space="preserve">тся </w:t>
      </w:r>
      <w:r w:rsidR="00871C4E" w:rsidRPr="0087435F">
        <w:rPr>
          <w:rFonts w:ascii="Times New Roman" w:hAnsi="Times New Roman" w:cs="Times New Roman"/>
          <w:sz w:val="24"/>
          <w:szCs w:val="24"/>
          <w:lang w:val="ru-RU"/>
        </w:rPr>
        <w:t xml:space="preserve">в МБОУ СШ п. Петровский </w:t>
      </w:r>
      <w:r w:rsidRPr="0087435F">
        <w:rPr>
          <w:rFonts w:ascii="Times New Roman" w:hAnsi="Times New Roman" w:cs="Times New Roman"/>
          <w:sz w:val="24"/>
          <w:szCs w:val="24"/>
          <w:lang w:val="ru-RU"/>
        </w:rPr>
        <w:t xml:space="preserve"> характерны следующие специфические образовательные потребности:</w:t>
      </w:r>
    </w:p>
    <w:p w:rsidR="00D7333E" w:rsidRPr="0087435F" w:rsidRDefault="00D7333E" w:rsidP="008466B5">
      <w:pPr>
        <w:pStyle w:val="a4"/>
        <w:widowControl w:val="0"/>
        <w:numPr>
          <w:ilvl w:val="0"/>
          <w:numId w:val="4"/>
        </w:numPr>
        <w:overflowPunct w:val="0"/>
        <w:autoSpaceDE w:val="0"/>
        <w:autoSpaceDN w:val="0"/>
        <w:adjustRightInd w:val="0"/>
        <w:spacing w:after="0" w:line="240" w:lineRule="auto"/>
        <w:jc w:val="both"/>
        <w:rPr>
          <w:rFonts w:ascii="Times New Roman" w:hAnsi="Times New Roman" w:cs="Times New Roman"/>
          <w:sz w:val="24"/>
          <w:szCs w:val="24"/>
          <w:lang w:val="ru-RU"/>
        </w:rPr>
      </w:pPr>
      <w:bookmarkStart w:id="9" w:name="page23"/>
      <w:bookmarkEnd w:id="9"/>
      <w:r w:rsidRPr="0087435F">
        <w:rPr>
          <w:rFonts w:ascii="Times New Roman" w:hAnsi="Times New Roman" w:cs="Times New Roman"/>
          <w:sz w:val="24"/>
          <w:szCs w:val="24"/>
          <w:lang w:val="ru-RU"/>
        </w:rPr>
        <w:t xml:space="preserve">наглядно-действенный характер содержания образования; </w:t>
      </w:r>
    </w:p>
    <w:p w:rsidR="00D7333E" w:rsidRPr="0087435F" w:rsidRDefault="00D7333E" w:rsidP="008466B5">
      <w:pPr>
        <w:pStyle w:val="a4"/>
        <w:widowControl w:val="0"/>
        <w:numPr>
          <w:ilvl w:val="0"/>
          <w:numId w:val="4"/>
        </w:numPr>
        <w:overflowPunct w:val="0"/>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упрощение системы учебно-познавательных задач, решаемых в процессе образования; </w:t>
      </w:r>
    </w:p>
    <w:p w:rsidR="00D7333E" w:rsidRPr="0087435F" w:rsidRDefault="00D7333E" w:rsidP="008466B5">
      <w:pPr>
        <w:pStyle w:val="a4"/>
        <w:widowControl w:val="0"/>
        <w:numPr>
          <w:ilvl w:val="0"/>
          <w:numId w:val="4"/>
        </w:numPr>
        <w:tabs>
          <w:tab w:val="num" w:pos="198"/>
        </w:tabs>
        <w:overflowPunct w:val="0"/>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специальное обучение «переносу» сформированных знаний и умений новые ситуации взаимодействия с действительностью; </w:t>
      </w:r>
    </w:p>
    <w:p w:rsidR="00D7333E" w:rsidRPr="0087435F" w:rsidRDefault="00D7333E" w:rsidP="008466B5">
      <w:pPr>
        <w:pStyle w:val="a4"/>
        <w:widowControl w:val="0"/>
        <w:numPr>
          <w:ilvl w:val="0"/>
          <w:numId w:val="4"/>
        </w:numPr>
        <w:overflowPunct w:val="0"/>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необходимость постоянной актуализации знаний, умений и одобряемых обществом норм поведения; </w:t>
      </w:r>
    </w:p>
    <w:p w:rsidR="00D7333E" w:rsidRPr="0087435F" w:rsidRDefault="00D7333E" w:rsidP="008466B5">
      <w:pPr>
        <w:pStyle w:val="a4"/>
        <w:widowControl w:val="0"/>
        <w:numPr>
          <w:ilvl w:val="0"/>
          <w:numId w:val="4"/>
        </w:numPr>
        <w:overflowPunct w:val="0"/>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обеспечение особой пространственной и временной организации образовательной среды с учетом функционального состояния центральной нервной системы и нейродинамики психических процессов обучающихся с задержкой психического развития; </w:t>
      </w:r>
    </w:p>
    <w:p w:rsidR="00D7333E" w:rsidRPr="0087435F" w:rsidRDefault="00D7333E" w:rsidP="008466B5">
      <w:pPr>
        <w:pStyle w:val="a4"/>
        <w:widowControl w:val="0"/>
        <w:numPr>
          <w:ilvl w:val="0"/>
          <w:numId w:val="4"/>
        </w:numPr>
        <w:overflowPunct w:val="0"/>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использование преимущественно позитивных средств стимуляции деятельности и поведения;</w:t>
      </w:r>
    </w:p>
    <w:p w:rsidR="00D7333E" w:rsidRPr="0087435F" w:rsidRDefault="00D7333E" w:rsidP="008466B5">
      <w:pPr>
        <w:pStyle w:val="a4"/>
        <w:widowControl w:val="0"/>
        <w:numPr>
          <w:ilvl w:val="0"/>
          <w:numId w:val="4"/>
        </w:numPr>
        <w:tabs>
          <w:tab w:val="num" w:pos="198"/>
        </w:tabs>
        <w:overflowPunct w:val="0"/>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стимуляция познавательной активности, формирование потребности познании окружающего мира и во взаимодействии с ним; </w:t>
      </w:r>
    </w:p>
    <w:p w:rsidR="00D7333E" w:rsidRPr="0087435F" w:rsidRDefault="00D7333E" w:rsidP="008466B5">
      <w:pPr>
        <w:pStyle w:val="a4"/>
        <w:widowControl w:val="0"/>
        <w:numPr>
          <w:ilvl w:val="0"/>
          <w:numId w:val="4"/>
        </w:numPr>
        <w:overflowPunct w:val="0"/>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специальная психокоррекционная помощь, направленная на формирование произвольной саморегуляции в условиях познавательной деятельности и поведения; </w:t>
      </w:r>
    </w:p>
    <w:p w:rsidR="00D7333E" w:rsidRPr="0087435F" w:rsidRDefault="00D7333E" w:rsidP="008466B5">
      <w:pPr>
        <w:pStyle w:val="a4"/>
        <w:widowControl w:val="0"/>
        <w:numPr>
          <w:ilvl w:val="0"/>
          <w:numId w:val="4"/>
        </w:numPr>
        <w:overflowPunct w:val="0"/>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формированию умения запрашивать и использовать помощь взрослого; </w:t>
      </w:r>
    </w:p>
    <w:p w:rsidR="00D7333E" w:rsidRPr="0087435F" w:rsidRDefault="00D7333E" w:rsidP="008466B5">
      <w:pPr>
        <w:pStyle w:val="a4"/>
        <w:widowControl w:val="0"/>
        <w:numPr>
          <w:ilvl w:val="0"/>
          <w:numId w:val="4"/>
        </w:numPr>
        <w:overflowPunct w:val="0"/>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специальная психокоррекционная помощь, направленная на развитие разных форм </w:t>
      </w:r>
      <w:r w:rsidRPr="0087435F">
        <w:rPr>
          <w:rFonts w:ascii="Times New Roman" w:hAnsi="Times New Roman" w:cs="Times New Roman"/>
          <w:sz w:val="24"/>
          <w:szCs w:val="24"/>
          <w:lang w:val="ru-RU"/>
        </w:rPr>
        <w:lastRenderedPageBreak/>
        <w:t xml:space="preserve">коммуникации; </w:t>
      </w:r>
    </w:p>
    <w:p w:rsidR="00D7333E" w:rsidRPr="0087435F" w:rsidRDefault="00D7333E" w:rsidP="008466B5">
      <w:pPr>
        <w:pStyle w:val="a4"/>
        <w:widowControl w:val="0"/>
        <w:numPr>
          <w:ilvl w:val="0"/>
          <w:numId w:val="4"/>
        </w:numPr>
        <w:overflowPunct w:val="0"/>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специальная психокоррекционная помощь, направленная на формирование навыков социально одобряемого поведения в условиях максимально расширенных социальных контактов. </w:t>
      </w:r>
      <w:bookmarkStart w:id="10" w:name="page25"/>
      <w:bookmarkEnd w:id="10"/>
    </w:p>
    <w:p w:rsidR="00D7333E" w:rsidRPr="0087435F" w:rsidRDefault="00D7333E" w:rsidP="00573763">
      <w:pPr>
        <w:widowControl w:val="0"/>
        <w:autoSpaceDE w:val="0"/>
        <w:autoSpaceDN w:val="0"/>
        <w:adjustRightInd w:val="0"/>
        <w:spacing w:after="0" w:line="240" w:lineRule="auto"/>
        <w:jc w:val="center"/>
        <w:rPr>
          <w:rFonts w:ascii="Times New Roman" w:hAnsi="Times New Roman" w:cs="Times New Roman"/>
          <w:b/>
          <w:sz w:val="24"/>
          <w:szCs w:val="24"/>
          <w:lang w:val="ru-RU"/>
        </w:rPr>
      </w:pPr>
    </w:p>
    <w:p w:rsidR="00D7333E" w:rsidRPr="0087435F" w:rsidRDefault="00D7333E" w:rsidP="00D7333E">
      <w:pPr>
        <w:widowControl w:val="0"/>
        <w:autoSpaceDE w:val="0"/>
        <w:autoSpaceDN w:val="0"/>
        <w:adjustRightInd w:val="0"/>
        <w:spacing w:after="0" w:line="240" w:lineRule="auto"/>
        <w:jc w:val="both"/>
        <w:rPr>
          <w:rFonts w:ascii="Times New Roman" w:hAnsi="Times New Roman" w:cs="Times New Roman"/>
          <w:sz w:val="24"/>
          <w:szCs w:val="24"/>
          <w:lang w:val="ru-RU"/>
        </w:rPr>
      </w:pPr>
    </w:p>
    <w:p w:rsidR="00D7333E" w:rsidRPr="0087435F" w:rsidRDefault="00D7333E" w:rsidP="00C449E1">
      <w:pPr>
        <w:pStyle w:val="a4"/>
        <w:widowControl w:val="0"/>
        <w:numPr>
          <w:ilvl w:val="0"/>
          <w:numId w:val="65"/>
        </w:numPr>
        <w:overflowPunct w:val="0"/>
        <w:autoSpaceDE w:val="0"/>
        <w:autoSpaceDN w:val="0"/>
        <w:adjustRightInd w:val="0"/>
        <w:spacing w:after="0" w:line="240" w:lineRule="auto"/>
        <w:ind w:right="-1"/>
        <w:jc w:val="center"/>
        <w:rPr>
          <w:rFonts w:ascii="Times New Roman" w:hAnsi="Times New Roman" w:cs="Times New Roman"/>
          <w:b/>
          <w:bCs/>
          <w:sz w:val="24"/>
          <w:szCs w:val="24"/>
          <w:lang w:val="ru-RU"/>
        </w:rPr>
      </w:pPr>
      <w:r w:rsidRPr="0087435F">
        <w:rPr>
          <w:rFonts w:ascii="Times New Roman" w:hAnsi="Times New Roman" w:cs="Times New Roman"/>
          <w:b/>
          <w:bCs/>
          <w:color w:val="00000A"/>
          <w:sz w:val="24"/>
          <w:szCs w:val="24"/>
          <w:lang w:val="ru-RU"/>
        </w:rPr>
        <w:t xml:space="preserve">Планируемые результаты освоения обучающимися с ЗПР адаптированной основной </w:t>
      </w:r>
      <w:r w:rsidR="00C938C1" w:rsidRPr="0087435F">
        <w:rPr>
          <w:rFonts w:ascii="Times New Roman" w:hAnsi="Times New Roman" w:cs="Times New Roman"/>
          <w:b/>
          <w:bCs/>
          <w:color w:val="00000A"/>
          <w:sz w:val="24"/>
          <w:szCs w:val="24"/>
          <w:lang w:val="ru-RU"/>
        </w:rPr>
        <w:t>обще</w:t>
      </w:r>
      <w:r w:rsidRPr="0087435F">
        <w:rPr>
          <w:rFonts w:ascii="Times New Roman" w:hAnsi="Times New Roman" w:cs="Times New Roman"/>
          <w:b/>
          <w:bCs/>
          <w:color w:val="00000A"/>
          <w:sz w:val="24"/>
          <w:szCs w:val="24"/>
          <w:lang w:val="ru-RU"/>
        </w:rPr>
        <w:t>образовательной программы</w:t>
      </w:r>
      <w:r w:rsidR="008E17B6" w:rsidRPr="0087435F">
        <w:rPr>
          <w:rFonts w:ascii="Times New Roman" w:hAnsi="Times New Roman" w:cs="Times New Roman"/>
          <w:b/>
          <w:bCs/>
          <w:color w:val="00000A"/>
          <w:sz w:val="24"/>
          <w:szCs w:val="24"/>
          <w:lang w:val="ru-RU"/>
        </w:rPr>
        <w:t xml:space="preserve"> </w:t>
      </w:r>
      <w:r w:rsidRPr="0087435F">
        <w:rPr>
          <w:rFonts w:ascii="Times New Roman" w:hAnsi="Times New Roman" w:cs="Times New Roman"/>
          <w:b/>
          <w:bCs/>
          <w:color w:val="00000A"/>
          <w:sz w:val="24"/>
          <w:szCs w:val="24"/>
          <w:lang w:val="ru-RU"/>
        </w:rPr>
        <w:t>начального общего образования</w:t>
      </w:r>
    </w:p>
    <w:p w:rsidR="00D7333E" w:rsidRPr="0087435F" w:rsidRDefault="00D7333E" w:rsidP="00D7333E">
      <w:pPr>
        <w:widowControl w:val="0"/>
        <w:autoSpaceDE w:val="0"/>
        <w:autoSpaceDN w:val="0"/>
        <w:adjustRightInd w:val="0"/>
        <w:spacing w:after="0" w:line="240" w:lineRule="auto"/>
        <w:jc w:val="both"/>
        <w:rPr>
          <w:rFonts w:ascii="Times New Roman" w:hAnsi="Times New Roman" w:cs="Times New Roman"/>
          <w:sz w:val="24"/>
          <w:szCs w:val="24"/>
          <w:lang w:val="ru-RU"/>
        </w:rPr>
      </w:pPr>
    </w:p>
    <w:p w:rsidR="00D7333E" w:rsidRPr="0087435F" w:rsidRDefault="00D7333E" w:rsidP="008E17B6">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lang w:val="ru-RU"/>
        </w:rPr>
      </w:pPr>
      <w:r w:rsidRPr="0087435F">
        <w:rPr>
          <w:rFonts w:ascii="Times New Roman" w:hAnsi="Times New Roman" w:cs="Times New Roman"/>
          <w:color w:val="00000A"/>
          <w:sz w:val="24"/>
          <w:szCs w:val="24"/>
          <w:lang w:val="ru-RU"/>
        </w:rPr>
        <w:t>Результаты освоения обучающимися с задержкой психического развития адаптированной основной образовательной программы начального общего образования оцениваются как итоговые на момент завершения начального общего образования.</w:t>
      </w:r>
    </w:p>
    <w:p w:rsidR="00D7333E" w:rsidRPr="0087435F" w:rsidRDefault="00D7333E" w:rsidP="008E17B6">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lang w:val="ru-RU"/>
        </w:rPr>
      </w:pPr>
      <w:r w:rsidRPr="0087435F">
        <w:rPr>
          <w:rFonts w:ascii="Times New Roman" w:hAnsi="Times New Roman" w:cs="Times New Roman"/>
          <w:color w:val="00000A"/>
          <w:sz w:val="24"/>
          <w:szCs w:val="24"/>
          <w:lang w:val="ru-RU"/>
        </w:rPr>
        <w:t xml:space="preserve">Освоение адаптированной образовательной программы начального общего образования (вариант </w:t>
      </w:r>
      <w:r w:rsidR="00E54650" w:rsidRPr="0087435F">
        <w:rPr>
          <w:rFonts w:ascii="Times New Roman" w:hAnsi="Times New Roman" w:cs="Times New Roman"/>
          <w:color w:val="00000A"/>
          <w:sz w:val="24"/>
          <w:szCs w:val="24"/>
          <w:lang w:val="ru-RU"/>
        </w:rPr>
        <w:t>7.2</w:t>
      </w:r>
      <w:r w:rsidRPr="0087435F">
        <w:rPr>
          <w:rFonts w:ascii="Times New Roman" w:hAnsi="Times New Roman" w:cs="Times New Roman"/>
          <w:color w:val="00000A"/>
          <w:sz w:val="24"/>
          <w:szCs w:val="24"/>
          <w:lang w:val="ru-RU"/>
        </w:rPr>
        <w:t xml:space="preserve">), созданной на основе Стандарта, обеспечивает достижение обучающимися с задержкой психического развития трех видов результатов: </w:t>
      </w:r>
      <w:r w:rsidRPr="0087435F">
        <w:rPr>
          <w:rFonts w:ascii="Times New Roman" w:hAnsi="Times New Roman" w:cs="Times New Roman"/>
          <w:i/>
          <w:iCs/>
          <w:color w:val="00000A"/>
          <w:sz w:val="24"/>
          <w:szCs w:val="24"/>
          <w:lang w:val="ru-RU"/>
        </w:rPr>
        <w:t>личностных, метапредметных</w:t>
      </w:r>
      <w:r w:rsidRPr="0087435F">
        <w:rPr>
          <w:rFonts w:ascii="Times New Roman" w:hAnsi="Times New Roman" w:cs="Times New Roman"/>
          <w:color w:val="00000A"/>
          <w:sz w:val="24"/>
          <w:szCs w:val="24"/>
          <w:lang w:val="ru-RU"/>
        </w:rPr>
        <w:t xml:space="preserve"> и </w:t>
      </w:r>
      <w:r w:rsidRPr="0087435F">
        <w:rPr>
          <w:rFonts w:ascii="Times New Roman" w:hAnsi="Times New Roman" w:cs="Times New Roman"/>
          <w:i/>
          <w:iCs/>
          <w:color w:val="00000A"/>
          <w:sz w:val="24"/>
          <w:szCs w:val="24"/>
          <w:lang w:val="ru-RU"/>
        </w:rPr>
        <w:t>предметных</w:t>
      </w:r>
      <w:r w:rsidRPr="0087435F">
        <w:rPr>
          <w:rFonts w:ascii="Times New Roman" w:hAnsi="Times New Roman" w:cs="Times New Roman"/>
          <w:color w:val="00000A"/>
          <w:sz w:val="24"/>
          <w:szCs w:val="24"/>
          <w:lang w:val="ru-RU"/>
        </w:rPr>
        <w:t>.</w:t>
      </w:r>
    </w:p>
    <w:p w:rsidR="00D7333E" w:rsidRPr="0087435F" w:rsidRDefault="00D7333E" w:rsidP="008E17B6">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lang w:val="ru-RU"/>
        </w:rPr>
      </w:pPr>
      <w:r w:rsidRPr="0087435F">
        <w:rPr>
          <w:rFonts w:ascii="Times New Roman" w:hAnsi="Times New Roman" w:cs="Times New Roman"/>
          <w:i/>
          <w:iCs/>
          <w:color w:val="00000A"/>
          <w:sz w:val="24"/>
          <w:szCs w:val="24"/>
          <w:lang w:val="ru-RU"/>
        </w:rPr>
        <w:t xml:space="preserve">Личностные результаты </w:t>
      </w:r>
      <w:r w:rsidRPr="0087435F">
        <w:rPr>
          <w:rFonts w:ascii="Times New Roman" w:hAnsi="Times New Roman" w:cs="Times New Roman"/>
          <w:color w:val="00000A"/>
          <w:sz w:val="24"/>
          <w:szCs w:val="24"/>
          <w:lang w:val="ru-RU"/>
        </w:rPr>
        <w:t>освоения адаптированной основной</w:t>
      </w:r>
      <w:r w:rsidR="00E54650" w:rsidRPr="0087435F">
        <w:rPr>
          <w:rFonts w:ascii="Times New Roman" w:hAnsi="Times New Roman" w:cs="Times New Roman"/>
          <w:color w:val="00000A"/>
          <w:sz w:val="24"/>
          <w:szCs w:val="24"/>
          <w:lang w:val="ru-RU"/>
        </w:rPr>
        <w:t xml:space="preserve"> </w:t>
      </w:r>
      <w:r w:rsidRPr="0087435F">
        <w:rPr>
          <w:rFonts w:ascii="Times New Roman" w:hAnsi="Times New Roman" w:cs="Times New Roman"/>
          <w:color w:val="00000A"/>
          <w:sz w:val="24"/>
          <w:szCs w:val="24"/>
          <w:lang w:val="ru-RU"/>
        </w:rPr>
        <w:t xml:space="preserve">образовательной программы начального общего образования включают индивидуально-личностные качества и социальные (жизненные)компетенции  обучающегося,  </w:t>
      </w:r>
      <w:r w:rsidRPr="0087435F">
        <w:rPr>
          <w:rFonts w:ascii="Times New Roman" w:hAnsi="Times New Roman" w:cs="Times New Roman"/>
          <w:sz w:val="24"/>
          <w:szCs w:val="24"/>
          <w:lang w:val="ru-RU"/>
        </w:rPr>
        <w:t>социально  значимые  ценностные  установки,необходимые для достижения основной цели современного образования ― введения обучающихся с ЗПР в культуру, овладение ими социо-культурным опытом.</w:t>
      </w:r>
    </w:p>
    <w:p w:rsidR="00D7333E" w:rsidRPr="0087435F" w:rsidRDefault="008E17B6" w:rsidP="008E17B6">
      <w:pPr>
        <w:widowControl w:val="0"/>
        <w:overflowPunct w:val="0"/>
        <w:autoSpaceDE w:val="0"/>
        <w:autoSpaceDN w:val="0"/>
        <w:adjustRightInd w:val="0"/>
        <w:spacing w:after="0" w:line="240" w:lineRule="auto"/>
        <w:ind w:firstLine="708"/>
        <w:jc w:val="both"/>
        <w:rPr>
          <w:rFonts w:ascii="Times New Roman" w:hAnsi="Times New Roman" w:cs="Times New Roman"/>
          <w:i/>
          <w:sz w:val="24"/>
          <w:szCs w:val="24"/>
          <w:lang w:val="ru-RU"/>
        </w:rPr>
      </w:pPr>
      <w:r w:rsidRPr="0087435F">
        <w:rPr>
          <w:rFonts w:ascii="Times New Roman" w:hAnsi="Times New Roman" w:cs="Times New Roman"/>
          <w:i/>
          <w:color w:val="00000A"/>
          <w:sz w:val="24"/>
          <w:szCs w:val="24"/>
          <w:lang w:val="ru-RU"/>
        </w:rPr>
        <w:t>Личн</w:t>
      </w:r>
      <w:r w:rsidR="00D7333E" w:rsidRPr="0087435F">
        <w:rPr>
          <w:rFonts w:ascii="Times New Roman" w:hAnsi="Times New Roman" w:cs="Times New Roman"/>
          <w:i/>
          <w:color w:val="00000A"/>
          <w:sz w:val="24"/>
          <w:szCs w:val="24"/>
          <w:lang w:val="ru-RU"/>
        </w:rPr>
        <w:t>остные результаты освоения адаптированной основной образовательной программы начального общего образования должны отражать:</w:t>
      </w:r>
    </w:p>
    <w:p w:rsidR="00D7333E" w:rsidRPr="0087435F" w:rsidRDefault="00D7333E" w:rsidP="00C449E1">
      <w:pPr>
        <w:pStyle w:val="a4"/>
        <w:widowControl w:val="0"/>
        <w:numPr>
          <w:ilvl w:val="0"/>
          <w:numId w:val="35"/>
        </w:numPr>
        <w:overflowPunct w:val="0"/>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осознание себя как гражданина России; формирование чувства гордости за свою Родину, российский народ и историю России;</w:t>
      </w:r>
    </w:p>
    <w:p w:rsidR="00D7333E" w:rsidRPr="0087435F" w:rsidRDefault="00D7333E" w:rsidP="00C449E1">
      <w:pPr>
        <w:pStyle w:val="a4"/>
        <w:widowControl w:val="0"/>
        <w:numPr>
          <w:ilvl w:val="0"/>
          <w:numId w:val="35"/>
        </w:numPr>
        <w:overflowPunct w:val="0"/>
        <w:autoSpaceDE w:val="0"/>
        <w:autoSpaceDN w:val="0"/>
        <w:adjustRightInd w:val="0"/>
        <w:spacing w:after="0" w:line="240" w:lineRule="auto"/>
        <w:jc w:val="both"/>
        <w:rPr>
          <w:rFonts w:ascii="Times New Roman" w:hAnsi="Times New Roman" w:cs="Times New Roman"/>
          <w:sz w:val="24"/>
          <w:szCs w:val="24"/>
          <w:lang w:val="ru-RU"/>
        </w:rPr>
      </w:pPr>
      <w:bookmarkStart w:id="11" w:name="page37"/>
      <w:bookmarkEnd w:id="11"/>
      <w:r w:rsidRPr="0087435F">
        <w:rPr>
          <w:rFonts w:ascii="Times New Roman" w:hAnsi="Times New Roman" w:cs="Times New Roman"/>
          <w:sz w:val="24"/>
          <w:szCs w:val="24"/>
          <w:lang w:val="ru-RU"/>
        </w:rPr>
        <w:t xml:space="preserve">формирование целостного, социально ориентированного взгляда на мир в его органичном единстве природной и социальной частей; </w:t>
      </w:r>
    </w:p>
    <w:p w:rsidR="00D7333E" w:rsidRPr="0087435F" w:rsidRDefault="00D7333E" w:rsidP="00C449E1">
      <w:pPr>
        <w:pStyle w:val="a4"/>
        <w:widowControl w:val="0"/>
        <w:numPr>
          <w:ilvl w:val="0"/>
          <w:numId w:val="35"/>
        </w:numPr>
        <w:overflowPunct w:val="0"/>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формирование уважительного отношения к иному мнению, истории  и культуре других народов; </w:t>
      </w:r>
    </w:p>
    <w:p w:rsidR="00D7333E" w:rsidRPr="0087435F" w:rsidRDefault="00D7333E" w:rsidP="00C449E1">
      <w:pPr>
        <w:pStyle w:val="a4"/>
        <w:widowControl w:val="0"/>
        <w:numPr>
          <w:ilvl w:val="0"/>
          <w:numId w:val="35"/>
        </w:numPr>
        <w:overflowPunct w:val="0"/>
        <w:autoSpaceDE w:val="0"/>
        <w:autoSpaceDN w:val="0"/>
        <w:adjustRightInd w:val="0"/>
        <w:spacing w:after="0" w:line="240" w:lineRule="auto"/>
        <w:jc w:val="both"/>
        <w:rPr>
          <w:rFonts w:ascii="Times New Roman" w:hAnsi="Times New Roman" w:cs="Times New Roman"/>
          <w:color w:val="00000A"/>
          <w:sz w:val="24"/>
          <w:szCs w:val="24"/>
          <w:lang w:val="ru-RU"/>
        </w:rPr>
      </w:pPr>
      <w:r w:rsidRPr="0087435F">
        <w:rPr>
          <w:rFonts w:ascii="Times New Roman" w:hAnsi="Times New Roman" w:cs="Times New Roman"/>
          <w:color w:val="00000A"/>
          <w:sz w:val="24"/>
          <w:szCs w:val="24"/>
          <w:lang w:val="ru-RU"/>
        </w:rPr>
        <w:t xml:space="preserve">развитие адекватных представлений о собственных возможностях, о насущно необходимом жизнеобеспечении; </w:t>
      </w:r>
    </w:p>
    <w:p w:rsidR="00D7333E" w:rsidRPr="0087435F" w:rsidRDefault="00D7333E" w:rsidP="00C449E1">
      <w:pPr>
        <w:pStyle w:val="a4"/>
        <w:widowControl w:val="0"/>
        <w:numPr>
          <w:ilvl w:val="0"/>
          <w:numId w:val="35"/>
        </w:numPr>
        <w:overflowPunct w:val="0"/>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овладение начальными навыками адаптации в динамично изменяющемся и развивающемся мире; </w:t>
      </w:r>
    </w:p>
    <w:p w:rsidR="00D7333E" w:rsidRPr="0087435F" w:rsidRDefault="00D7333E" w:rsidP="00C449E1">
      <w:pPr>
        <w:pStyle w:val="a4"/>
        <w:widowControl w:val="0"/>
        <w:numPr>
          <w:ilvl w:val="0"/>
          <w:numId w:val="35"/>
        </w:numPr>
        <w:overflowPunct w:val="0"/>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color w:val="00000A"/>
          <w:sz w:val="24"/>
          <w:szCs w:val="24"/>
          <w:lang w:val="ru-RU"/>
        </w:rPr>
        <w:t>овладение социально­бытовыми умениями, используемыми в повседневной жизни;</w:t>
      </w:r>
    </w:p>
    <w:p w:rsidR="00D7333E" w:rsidRPr="0087435F" w:rsidRDefault="00D7333E" w:rsidP="00C449E1">
      <w:pPr>
        <w:pStyle w:val="a4"/>
        <w:widowControl w:val="0"/>
        <w:numPr>
          <w:ilvl w:val="0"/>
          <w:numId w:val="35"/>
        </w:numPr>
        <w:overflowPunct w:val="0"/>
        <w:autoSpaceDE w:val="0"/>
        <w:autoSpaceDN w:val="0"/>
        <w:adjustRightInd w:val="0"/>
        <w:spacing w:after="0" w:line="240" w:lineRule="auto"/>
        <w:ind w:right="20"/>
        <w:jc w:val="both"/>
        <w:rPr>
          <w:rFonts w:ascii="Times New Roman" w:hAnsi="Times New Roman" w:cs="Times New Roman"/>
          <w:sz w:val="24"/>
          <w:szCs w:val="24"/>
          <w:lang w:val="ru-RU"/>
        </w:rPr>
      </w:pPr>
      <w:r w:rsidRPr="0087435F">
        <w:rPr>
          <w:rFonts w:ascii="Times New Roman" w:hAnsi="Times New Roman" w:cs="Times New Roman"/>
          <w:color w:val="00000A"/>
          <w:sz w:val="24"/>
          <w:szCs w:val="24"/>
          <w:lang w:val="ru-RU"/>
        </w:rPr>
        <w:t>владение навыками коммуникации и принятыми ритуалами социального взаимодействия;</w:t>
      </w:r>
    </w:p>
    <w:p w:rsidR="00D7333E" w:rsidRPr="0087435F" w:rsidRDefault="00D7333E" w:rsidP="00C449E1">
      <w:pPr>
        <w:pStyle w:val="a4"/>
        <w:widowControl w:val="0"/>
        <w:numPr>
          <w:ilvl w:val="0"/>
          <w:numId w:val="35"/>
        </w:numPr>
        <w:overflowPunct w:val="0"/>
        <w:autoSpaceDE w:val="0"/>
        <w:autoSpaceDN w:val="0"/>
        <w:adjustRightInd w:val="0"/>
        <w:spacing w:after="0" w:line="240" w:lineRule="auto"/>
        <w:ind w:right="20"/>
        <w:jc w:val="both"/>
        <w:rPr>
          <w:rFonts w:ascii="Times New Roman" w:hAnsi="Times New Roman" w:cs="Times New Roman"/>
          <w:sz w:val="24"/>
          <w:szCs w:val="24"/>
          <w:lang w:val="ru-RU"/>
        </w:rPr>
      </w:pPr>
      <w:r w:rsidRPr="0087435F">
        <w:rPr>
          <w:rFonts w:ascii="Times New Roman" w:hAnsi="Times New Roman" w:cs="Times New Roman"/>
          <w:color w:val="00000A"/>
          <w:sz w:val="24"/>
          <w:szCs w:val="24"/>
          <w:lang w:val="ru-RU"/>
        </w:rPr>
        <w:t>способность к осмыслению и дифференциации картины мира, ее временно-пространственной организации;</w:t>
      </w:r>
    </w:p>
    <w:p w:rsidR="00D7333E" w:rsidRPr="0087435F" w:rsidRDefault="00D7333E" w:rsidP="00C449E1">
      <w:pPr>
        <w:pStyle w:val="a4"/>
        <w:widowControl w:val="0"/>
        <w:numPr>
          <w:ilvl w:val="0"/>
          <w:numId w:val="35"/>
        </w:numPr>
        <w:overflowPunct w:val="0"/>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color w:val="00000A"/>
          <w:sz w:val="24"/>
          <w:szCs w:val="24"/>
          <w:lang w:val="ru-RU"/>
        </w:rPr>
        <w:t>способность к осмысление социального окружения, своего места в нем, принятие соответствующих возрасту ценностей и социальных ролей;</w:t>
      </w:r>
    </w:p>
    <w:p w:rsidR="008E17B6" w:rsidRPr="0087435F" w:rsidRDefault="00D7333E" w:rsidP="00C449E1">
      <w:pPr>
        <w:pStyle w:val="a4"/>
        <w:widowControl w:val="0"/>
        <w:numPr>
          <w:ilvl w:val="0"/>
          <w:numId w:val="35"/>
        </w:numPr>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color w:val="00000A"/>
          <w:sz w:val="24"/>
          <w:szCs w:val="24"/>
          <w:lang w:val="ru-RU"/>
        </w:rPr>
        <w:t>принятие   и   освоение   социальной   роли   обучающегося,</w:t>
      </w:r>
    </w:p>
    <w:p w:rsidR="00D7333E" w:rsidRPr="0087435F" w:rsidRDefault="00D7333E" w:rsidP="00C449E1">
      <w:pPr>
        <w:pStyle w:val="a4"/>
        <w:widowControl w:val="0"/>
        <w:numPr>
          <w:ilvl w:val="0"/>
          <w:numId w:val="35"/>
        </w:numPr>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color w:val="00000A"/>
          <w:sz w:val="24"/>
          <w:szCs w:val="24"/>
          <w:lang w:val="ru-RU"/>
        </w:rPr>
        <w:t>формирование и развитие социально значимых мотивов учебной деятельности;</w:t>
      </w:r>
    </w:p>
    <w:p w:rsidR="00D7333E" w:rsidRPr="0087435F" w:rsidRDefault="00D7333E" w:rsidP="00C449E1">
      <w:pPr>
        <w:pStyle w:val="a4"/>
        <w:widowControl w:val="0"/>
        <w:numPr>
          <w:ilvl w:val="0"/>
          <w:numId w:val="35"/>
        </w:numPr>
        <w:overflowPunct w:val="0"/>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развитие навыков сотрудничества со взрослыми и сверстниками в разных социальных ситуациях;</w:t>
      </w:r>
    </w:p>
    <w:p w:rsidR="00D7333E" w:rsidRPr="0087435F" w:rsidRDefault="00D7333E" w:rsidP="00C449E1">
      <w:pPr>
        <w:pStyle w:val="a4"/>
        <w:widowControl w:val="0"/>
        <w:numPr>
          <w:ilvl w:val="0"/>
          <w:numId w:val="35"/>
        </w:numPr>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color w:val="00000A"/>
          <w:sz w:val="24"/>
          <w:szCs w:val="24"/>
          <w:lang w:val="ru-RU"/>
        </w:rPr>
        <w:t>формирование эстетических потребностей, ценностей и чувств;</w:t>
      </w:r>
    </w:p>
    <w:p w:rsidR="00D7333E" w:rsidRPr="0087435F" w:rsidRDefault="00D7333E" w:rsidP="00C449E1">
      <w:pPr>
        <w:pStyle w:val="a4"/>
        <w:widowControl w:val="0"/>
        <w:numPr>
          <w:ilvl w:val="0"/>
          <w:numId w:val="35"/>
        </w:numPr>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color w:val="00000A"/>
          <w:sz w:val="24"/>
          <w:szCs w:val="24"/>
          <w:lang w:val="ru-RU"/>
        </w:rPr>
        <w:t>развитие этических чувств, доброжелательности и эмоционально-</w:t>
      </w:r>
    </w:p>
    <w:p w:rsidR="00D7333E" w:rsidRPr="0087435F" w:rsidRDefault="00D7333E" w:rsidP="00C449E1">
      <w:pPr>
        <w:pStyle w:val="a4"/>
        <w:widowControl w:val="0"/>
        <w:numPr>
          <w:ilvl w:val="0"/>
          <w:numId w:val="35"/>
        </w:numPr>
        <w:overflowPunct w:val="0"/>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color w:val="00000A"/>
          <w:sz w:val="24"/>
          <w:szCs w:val="24"/>
          <w:lang w:val="ru-RU"/>
        </w:rPr>
        <w:t>нравственной отзывчивости, понимания и сопереживания чувствам других людей;</w:t>
      </w:r>
    </w:p>
    <w:p w:rsidR="00D7333E" w:rsidRPr="0087435F" w:rsidRDefault="00D7333E" w:rsidP="00C449E1">
      <w:pPr>
        <w:pStyle w:val="a4"/>
        <w:widowControl w:val="0"/>
        <w:numPr>
          <w:ilvl w:val="0"/>
          <w:numId w:val="35"/>
        </w:numPr>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color w:val="00000A"/>
          <w:sz w:val="24"/>
          <w:szCs w:val="24"/>
          <w:lang w:val="ru-RU"/>
        </w:rPr>
        <w:t>формирование установки на безопасный, здоровый образ жизни,наличие мотивации к творческому труду, работе на результат, бережному отношению к материальным и духовным ценностям.</w:t>
      </w:r>
    </w:p>
    <w:p w:rsidR="00D7333E" w:rsidRPr="0087435F" w:rsidRDefault="00D7333E" w:rsidP="008E17B6">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lang w:val="ru-RU"/>
        </w:rPr>
      </w:pPr>
      <w:r w:rsidRPr="0087435F">
        <w:rPr>
          <w:rFonts w:ascii="Times New Roman" w:hAnsi="Times New Roman" w:cs="Times New Roman"/>
          <w:i/>
          <w:iCs/>
          <w:color w:val="00000A"/>
          <w:sz w:val="24"/>
          <w:szCs w:val="24"/>
          <w:lang w:val="ru-RU"/>
        </w:rPr>
        <w:t xml:space="preserve">Метапредметные результаты </w:t>
      </w:r>
      <w:r w:rsidRPr="0087435F">
        <w:rPr>
          <w:rFonts w:ascii="Times New Roman" w:hAnsi="Times New Roman" w:cs="Times New Roman"/>
          <w:color w:val="00000A"/>
          <w:sz w:val="24"/>
          <w:szCs w:val="24"/>
          <w:lang w:val="ru-RU"/>
        </w:rPr>
        <w:t>освоения адаптированной основнойобразовательной программы начального общего образования, включающие</w:t>
      </w:r>
      <w:bookmarkStart w:id="12" w:name="page39"/>
      <w:bookmarkEnd w:id="12"/>
      <w:r w:rsidR="008E17B6" w:rsidRPr="0087435F">
        <w:rPr>
          <w:rFonts w:ascii="Times New Roman" w:hAnsi="Times New Roman" w:cs="Times New Roman"/>
          <w:sz w:val="24"/>
          <w:szCs w:val="24"/>
          <w:lang w:val="ru-RU"/>
        </w:rPr>
        <w:t xml:space="preserve"> </w:t>
      </w:r>
      <w:r w:rsidRPr="0087435F">
        <w:rPr>
          <w:rFonts w:ascii="Times New Roman" w:hAnsi="Times New Roman" w:cs="Times New Roman"/>
          <w:color w:val="00000A"/>
          <w:sz w:val="24"/>
          <w:szCs w:val="24"/>
          <w:lang w:val="ru-RU"/>
        </w:rPr>
        <w:t>освоенные</w:t>
      </w:r>
      <w:r w:rsidRPr="0087435F">
        <w:rPr>
          <w:rFonts w:ascii="Times New Roman" w:hAnsi="Times New Roman" w:cs="Times New Roman"/>
          <w:sz w:val="24"/>
          <w:szCs w:val="24"/>
          <w:lang w:val="ru-RU"/>
        </w:rPr>
        <w:tab/>
      </w:r>
      <w:r w:rsidRPr="0087435F">
        <w:rPr>
          <w:rFonts w:ascii="Times New Roman" w:hAnsi="Times New Roman" w:cs="Times New Roman"/>
          <w:color w:val="00000A"/>
          <w:sz w:val="24"/>
          <w:szCs w:val="24"/>
          <w:lang w:val="ru-RU"/>
        </w:rPr>
        <w:t xml:space="preserve">обучающимися     </w:t>
      </w:r>
      <w:r w:rsidRPr="0087435F">
        <w:rPr>
          <w:rFonts w:ascii="Times New Roman" w:hAnsi="Times New Roman" w:cs="Times New Roman"/>
          <w:color w:val="00000A"/>
          <w:sz w:val="24"/>
          <w:szCs w:val="24"/>
          <w:lang w:val="ru-RU"/>
        </w:rPr>
        <w:lastRenderedPageBreak/>
        <w:t>универсальные     учебные     действия</w:t>
      </w:r>
      <w:r w:rsidR="008E17B6" w:rsidRPr="0087435F">
        <w:rPr>
          <w:rFonts w:ascii="Times New Roman" w:hAnsi="Times New Roman" w:cs="Times New Roman"/>
          <w:sz w:val="24"/>
          <w:szCs w:val="24"/>
          <w:lang w:val="ru-RU"/>
        </w:rPr>
        <w:t xml:space="preserve"> </w:t>
      </w:r>
      <w:r w:rsidRPr="0087435F">
        <w:rPr>
          <w:rFonts w:ascii="Times New Roman" w:hAnsi="Times New Roman" w:cs="Times New Roman"/>
          <w:color w:val="00000A"/>
          <w:sz w:val="24"/>
          <w:szCs w:val="24"/>
          <w:lang w:val="ru-RU"/>
        </w:rPr>
        <w:t>(познавательные,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 должны отражать:</w:t>
      </w:r>
    </w:p>
    <w:p w:rsidR="00D7333E" w:rsidRPr="0087435F" w:rsidRDefault="00D7333E" w:rsidP="00C449E1">
      <w:pPr>
        <w:pStyle w:val="a4"/>
        <w:widowControl w:val="0"/>
        <w:numPr>
          <w:ilvl w:val="0"/>
          <w:numId w:val="36"/>
        </w:numPr>
        <w:overflowPunct w:val="0"/>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color w:val="00000A"/>
          <w:sz w:val="24"/>
          <w:szCs w:val="24"/>
          <w:lang w:val="ru-RU"/>
        </w:rPr>
        <w:t>овладение способностью принимать и сохранять цели и задачи решения типовых учебных и практических задач;</w:t>
      </w:r>
    </w:p>
    <w:p w:rsidR="00D7333E" w:rsidRPr="0087435F" w:rsidRDefault="00D7333E" w:rsidP="00C449E1">
      <w:pPr>
        <w:pStyle w:val="a4"/>
        <w:widowControl w:val="0"/>
        <w:numPr>
          <w:ilvl w:val="0"/>
          <w:numId w:val="36"/>
        </w:numPr>
        <w:overflowPunct w:val="0"/>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color w:val="00000A"/>
          <w:sz w:val="24"/>
          <w:szCs w:val="24"/>
          <w:lang w:val="ru-RU"/>
        </w:rPr>
        <w:t>формирование умения планировать, контролировать и оценивать учебные действия в соответствии с поставленной задачей и условиями её реализации;</w:t>
      </w:r>
    </w:p>
    <w:p w:rsidR="00D7333E" w:rsidRPr="0087435F" w:rsidRDefault="00D7333E" w:rsidP="00C449E1">
      <w:pPr>
        <w:pStyle w:val="a4"/>
        <w:widowControl w:val="0"/>
        <w:numPr>
          <w:ilvl w:val="0"/>
          <w:numId w:val="36"/>
        </w:numPr>
        <w:overflowPunct w:val="0"/>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color w:val="00000A"/>
          <w:sz w:val="24"/>
          <w:szCs w:val="24"/>
          <w:lang w:val="ru-RU"/>
        </w:rPr>
        <w:t>формирование умения понимать причины успеха/неуспеха учебной деятельности;</w:t>
      </w:r>
    </w:p>
    <w:p w:rsidR="00D7333E" w:rsidRPr="0087435F" w:rsidRDefault="00D7333E" w:rsidP="00C449E1">
      <w:pPr>
        <w:pStyle w:val="a4"/>
        <w:widowControl w:val="0"/>
        <w:numPr>
          <w:ilvl w:val="0"/>
          <w:numId w:val="36"/>
        </w:numPr>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color w:val="00000A"/>
          <w:sz w:val="24"/>
          <w:szCs w:val="24"/>
          <w:lang w:val="ru-RU"/>
        </w:rPr>
        <w:t>освоение начальных форм познавательной и личностной рефлексии;</w:t>
      </w:r>
    </w:p>
    <w:p w:rsidR="00D7333E" w:rsidRPr="0087435F" w:rsidRDefault="00D7333E" w:rsidP="00C449E1">
      <w:pPr>
        <w:pStyle w:val="a4"/>
        <w:widowControl w:val="0"/>
        <w:numPr>
          <w:ilvl w:val="0"/>
          <w:numId w:val="36"/>
        </w:numPr>
        <w:overflowPunct w:val="0"/>
        <w:autoSpaceDE w:val="0"/>
        <w:autoSpaceDN w:val="0"/>
        <w:adjustRightInd w:val="0"/>
        <w:spacing w:after="0" w:line="240" w:lineRule="auto"/>
        <w:jc w:val="both"/>
        <w:rPr>
          <w:rFonts w:ascii="Times New Roman" w:hAnsi="Times New Roman" w:cs="Times New Roman"/>
          <w:color w:val="00000A"/>
          <w:sz w:val="24"/>
          <w:szCs w:val="24"/>
          <w:lang w:val="ru-RU"/>
        </w:rPr>
      </w:pPr>
      <w:r w:rsidRPr="0087435F">
        <w:rPr>
          <w:rFonts w:ascii="Times New Roman" w:hAnsi="Times New Roman" w:cs="Times New Roman"/>
          <w:color w:val="00000A"/>
          <w:sz w:val="24"/>
          <w:szCs w:val="24"/>
          <w:lang w:val="ru-RU"/>
        </w:rPr>
        <w:t xml:space="preserve">использование элементарных знаково-символических средств представления информации для создания схем решения учебных и практических задач; </w:t>
      </w:r>
    </w:p>
    <w:p w:rsidR="00D7333E" w:rsidRPr="0087435F" w:rsidRDefault="00D7333E" w:rsidP="00C449E1">
      <w:pPr>
        <w:pStyle w:val="a4"/>
        <w:widowControl w:val="0"/>
        <w:numPr>
          <w:ilvl w:val="0"/>
          <w:numId w:val="36"/>
        </w:numPr>
        <w:overflowPunct w:val="0"/>
        <w:autoSpaceDE w:val="0"/>
        <w:autoSpaceDN w:val="0"/>
        <w:adjustRightInd w:val="0"/>
        <w:spacing w:after="0" w:line="240" w:lineRule="auto"/>
        <w:jc w:val="both"/>
        <w:rPr>
          <w:rFonts w:ascii="Times New Roman" w:hAnsi="Times New Roman" w:cs="Times New Roman"/>
          <w:color w:val="00000A"/>
          <w:sz w:val="24"/>
          <w:szCs w:val="24"/>
          <w:lang w:val="ru-RU"/>
        </w:rPr>
      </w:pPr>
      <w:r w:rsidRPr="0087435F">
        <w:rPr>
          <w:rFonts w:ascii="Times New Roman" w:hAnsi="Times New Roman" w:cs="Times New Roman"/>
          <w:color w:val="00000A"/>
          <w:sz w:val="24"/>
          <w:szCs w:val="24"/>
          <w:lang w:val="ru-RU"/>
        </w:rPr>
        <w:t xml:space="preserve">использование речевых средств и средств информационных и коммуникационных технологий (ИКТ) для решения коммуникативных и познавательных задач; </w:t>
      </w:r>
    </w:p>
    <w:p w:rsidR="00D7333E" w:rsidRPr="0087435F" w:rsidRDefault="00D7333E" w:rsidP="00C449E1">
      <w:pPr>
        <w:pStyle w:val="a4"/>
        <w:widowControl w:val="0"/>
        <w:numPr>
          <w:ilvl w:val="0"/>
          <w:numId w:val="36"/>
        </w:numPr>
        <w:overflowPunct w:val="0"/>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color w:val="00000A"/>
          <w:sz w:val="24"/>
          <w:szCs w:val="24"/>
          <w:lang w:val="ru-RU"/>
        </w:rPr>
        <w:t>формирование умений работы с учебной книгой для решения коммуникативных и познавательных задач в соответствии с возрастными и психологическими особенностями обучающихся;</w:t>
      </w:r>
    </w:p>
    <w:p w:rsidR="00D7333E" w:rsidRPr="0087435F" w:rsidRDefault="00D7333E" w:rsidP="00C449E1">
      <w:pPr>
        <w:pStyle w:val="a4"/>
        <w:widowControl w:val="0"/>
        <w:numPr>
          <w:ilvl w:val="0"/>
          <w:numId w:val="36"/>
        </w:numPr>
        <w:overflowPunct w:val="0"/>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color w:val="00000A"/>
          <w:sz w:val="24"/>
          <w:szCs w:val="24"/>
          <w:lang w:val="ru-RU"/>
        </w:rPr>
        <w:t>использование различных способов поиска, сбора, обработки информации в соответствии с коммуникативными и познавательными задачами и технологиями учебного предмета;</w:t>
      </w:r>
    </w:p>
    <w:p w:rsidR="00D7333E" w:rsidRPr="0087435F" w:rsidRDefault="00D7333E" w:rsidP="00C449E1">
      <w:pPr>
        <w:pStyle w:val="a4"/>
        <w:widowControl w:val="0"/>
        <w:numPr>
          <w:ilvl w:val="0"/>
          <w:numId w:val="36"/>
        </w:numPr>
        <w:overflowPunct w:val="0"/>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color w:val="00000A"/>
          <w:sz w:val="24"/>
          <w:szCs w:val="24"/>
          <w:lang w:val="ru-RU"/>
        </w:rPr>
        <w:t>овладение навыками смыслового чтения текстов доступных по содержанию и объему художественных текстов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D7333E" w:rsidRPr="0087435F" w:rsidRDefault="00D7333E" w:rsidP="00C449E1">
      <w:pPr>
        <w:pStyle w:val="a4"/>
        <w:widowControl w:val="0"/>
        <w:numPr>
          <w:ilvl w:val="0"/>
          <w:numId w:val="36"/>
        </w:numPr>
        <w:autoSpaceDE w:val="0"/>
        <w:autoSpaceDN w:val="0"/>
        <w:adjustRightInd w:val="0"/>
        <w:spacing w:after="0" w:line="240" w:lineRule="auto"/>
        <w:jc w:val="both"/>
        <w:rPr>
          <w:rFonts w:ascii="Times New Roman" w:hAnsi="Times New Roman" w:cs="Times New Roman"/>
          <w:sz w:val="24"/>
          <w:szCs w:val="24"/>
          <w:lang w:val="ru-RU"/>
        </w:rPr>
      </w:pPr>
      <w:bookmarkStart w:id="13" w:name="page41"/>
      <w:bookmarkEnd w:id="13"/>
      <w:r w:rsidRPr="0087435F">
        <w:rPr>
          <w:rFonts w:ascii="Times New Roman" w:hAnsi="Times New Roman" w:cs="Times New Roman"/>
          <w:color w:val="00000A"/>
          <w:sz w:val="24"/>
          <w:szCs w:val="24"/>
          <w:lang w:val="ru-RU"/>
        </w:rPr>
        <w:t>овладение логическими действиями сравнения, анализа, синтеза,</w:t>
      </w:r>
      <w:r w:rsidR="008E17B6" w:rsidRPr="0087435F">
        <w:rPr>
          <w:rFonts w:ascii="Times New Roman" w:hAnsi="Times New Roman" w:cs="Times New Roman"/>
          <w:color w:val="00000A"/>
          <w:sz w:val="24"/>
          <w:szCs w:val="24"/>
          <w:lang w:val="ru-RU"/>
        </w:rPr>
        <w:t xml:space="preserve"> </w:t>
      </w:r>
      <w:r w:rsidRPr="0087435F">
        <w:rPr>
          <w:rFonts w:ascii="Times New Roman" w:hAnsi="Times New Roman" w:cs="Times New Roman"/>
          <w:color w:val="00000A"/>
          <w:sz w:val="24"/>
          <w:szCs w:val="24"/>
          <w:lang w:val="ru-RU"/>
        </w:rPr>
        <w:t>обобщения, классификации по родовидовым признакам на наглядном материале, основе практической деятельности и доступном вербальном материале на уровне, соответствующем индивидуальным возможностям;</w:t>
      </w:r>
    </w:p>
    <w:p w:rsidR="00D7333E" w:rsidRPr="0087435F" w:rsidRDefault="00D7333E" w:rsidP="00C449E1">
      <w:pPr>
        <w:pStyle w:val="a4"/>
        <w:widowControl w:val="0"/>
        <w:numPr>
          <w:ilvl w:val="0"/>
          <w:numId w:val="36"/>
        </w:numPr>
        <w:overflowPunct w:val="0"/>
        <w:autoSpaceDE w:val="0"/>
        <w:autoSpaceDN w:val="0"/>
        <w:adjustRightInd w:val="0"/>
        <w:spacing w:after="0" w:line="240" w:lineRule="auto"/>
        <w:ind w:right="20"/>
        <w:jc w:val="both"/>
        <w:rPr>
          <w:rFonts w:ascii="Times New Roman" w:hAnsi="Times New Roman" w:cs="Times New Roman"/>
          <w:sz w:val="24"/>
          <w:szCs w:val="24"/>
          <w:lang w:val="ru-RU"/>
        </w:rPr>
      </w:pPr>
      <w:r w:rsidRPr="0087435F">
        <w:rPr>
          <w:rFonts w:ascii="Times New Roman" w:hAnsi="Times New Roman" w:cs="Times New Roman"/>
          <w:color w:val="00000A"/>
          <w:sz w:val="24"/>
          <w:szCs w:val="24"/>
          <w:lang w:val="ru-RU"/>
        </w:rPr>
        <w:t>готовность слушать собеседника и вступать в диалог и поддерживать его; готовность признавать возможность существования различных точек зрения и права каждого иметь свою; излагать свое мнение;</w:t>
      </w:r>
    </w:p>
    <w:p w:rsidR="00D7333E" w:rsidRPr="0087435F" w:rsidRDefault="00D7333E" w:rsidP="00C449E1">
      <w:pPr>
        <w:pStyle w:val="a4"/>
        <w:widowControl w:val="0"/>
        <w:numPr>
          <w:ilvl w:val="0"/>
          <w:numId w:val="36"/>
        </w:numPr>
        <w:overflowPunct w:val="0"/>
        <w:autoSpaceDE w:val="0"/>
        <w:autoSpaceDN w:val="0"/>
        <w:adjustRightInd w:val="0"/>
        <w:spacing w:after="0" w:line="240" w:lineRule="auto"/>
        <w:ind w:right="20"/>
        <w:jc w:val="both"/>
        <w:rPr>
          <w:rFonts w:ascii="Times New Roman" w:hAnsi="Times New Roman" w:cs="Times New Roman"/>
          <w:color w:val="00000A"/>
          <w:sz w:val="24"/>
          <w:szCs w:val="24"/>
          <w:lang w:val="ru-RU"/>
        </w:rPr>
      </w:pPr>
      <w:r w:rsidRPr="0087435F">
        <w:rPr>
          <w:rFonts w:ascii="Times New Roman" w:hAnsi="Times New Roman" w:cs="Times New Roman"/>
          <w:color w:val="00000A"/>
          <w:sz w:val="24"/>
          <w:szCs w:val="24"/>
          <w:lang w:val="ru-RU"/>
        </w:rPr>
        <w:t xml:space="preserve">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w:t>
      </w:r>
    </w:p>
    <w:p w:rsidR="00D7333E" w:rsidRPr="0087435F" w:rsidRDefault="00D7333E" w:rsidP="00C449E1">
      <w:pPr>
        <w:pStyle w:val="a4"/>
        <w:widowControl w:val="0"/>
        <w:numPr>
          <w:ilvl w:val="0"/>
          <w:numId w:val="36"/>
        </w:numPr>
        <w:overflowPunct w:val="0"/>
        <w:autoSpaceDE w:val="0"/>
        <w:autoSpaceDN w:val="0"/>
        <w:adjustRightInd w:val="0"/>
        <w:spacing w:after="0" w:line="240" w:lineRule="auto"/>
        <w:ind w:right="40"/>
        <w:jc w:val="both"/>
        <w:rPr>
          <w:rFonts w:ascii="Times New Roman" w:hAnsi="Times New Roman" w:cs="Times New Roman"/>
          <w:sz w:val="24"/>
          <w:szCs w:val="24"/>
          <w:lang w:val="ru-RU"/>
        </w:rPr>
      </w:pPr>
      <w:r w:rsidRPr="0087435F">
        <w:rPr>
          <w:rFonts w:ascii="Times New Roman" w:hAnsi="Times New Roman" w:cs="Times New Roman"/>
          <w:color w:val="00000A"/>
          <w:sz w:val="24"/>
          <w:szCs w:val="24"/>
          <w:lang w:val="ru-RU"/>
        </w:rPr>
        <w:t xml:space="preserve">готовность конструктивно разрешать конфликты посредством учета интересов сторон и сотрудничества; </w:t>
      </w:r>
    </w:p>
    <w:p w:rsidR="00D7333E" w:rsidRPr="0087435F" w:rsidRDefault="00D7333E" w:rsidP="00C449E1">
      <w:pPr>
        <w:pStyle w:val="a4"/>
        <w:widowControl w:val="0"/>
        <w:numPr>
          <w:ilvl w:val="0"/>
          <w:numId w:val="36"/>
        </w:numPr>
        <w:overflowPunct w:val="0"/>
        <w:autoSpaceDE w:val="0"/>
        <w:autoSpaceDN w:val="0"/>
        <w:adjustRightInd w:val="0"/>
        <w:spacing w:after="0" w:line="240" w:lineRule="auto"/>
        <w:jc w:val="both"/>
        <w:rPr>
          <w:rFonts w:ascii="Times New Roman" w:hAnsi="Times New Roman" w:cs="Times New Roman"/>
          <w:color w:val="00000A"/>
          <w:sz w:val="24"/>
          <w:szCs w:val="24"/>
          <w:lang w:val="ru-RU"/>
        </w:rPr>
      </w:pPr>
      <w:r w:rsidRPr="0087435F">
        <w:rPr>
          <w:rFonts w:ascii="Times New Roman" w:hAnsi="Times New Roman" w:cs="Times New Roman"/>
          <w:color w:val="00000A"/>
          <w:sz w:val="24"/>
          <w:szCs w:val="24"/>
          <w:lang w:val="ru-RU"/>
        </w:rPr>
        <w:t>овладение  начальными  сведениями  о  сущности  и  особенностях объектов, процессов и явлений действительности (природных, социальных,</w:t>
      </w:r>
    </w:p>
    <w:p w:rsidR="00D7333E" w:rsidRPr="0087435F" w:rsidRDefault="00D7333E" w:rsidP="00C449E1">
      <w:pPr>
        <w:pStyle w:val="a4"/>
        <w:widowControl w:val="0"/>
        <w:numPr>
          <w:ilvl w:val="0"/>
          <w:numId w:val="36"/>
        </w:numPr>
        <w:overflowPunct w:val="0"/>
        <w:autoSpaceDE w:val="0"/>
        <w:autoSpaceDN w:val="0"/>
        <w:adjustRightInd w:val="0"/>
        <w:spacing w:after="0" w:line="240" w:lineRule="auto"/>
        <w:ind w:right="40"/>
        <w:jc w:val="both"/>
        <w:rPr>
          <w:rFonts w:ascii="Times New Roman" w:hAnsi="Times New Roman" w:cs="Times New Roman"/>
          <w:sz w:val="24"/>
          <w:szCs w:val="24"/>
          <w:lang w:val="ru-RU"/>
        </w:rPr>
      </w:pPr>
      <w:r w:rsidRPr="0087435F">
        <w:rPr>
          <w:rFonts w:ascii="Times New Roman" w:hAnsi="Times New Roman" w:cs="Times New Roman"/>
          <w:color w:val="00000A"/>
          <w:sz w:val="24"/>
          <w:szCs w:val="24"/>
          <w:lang w:val="ru-RU"/>
        </w:rPr>
        <w:t>культурных, технических и др.) в соответствии с содержанием конкретного учебного предмета;</w:t>
      </w:r>
    </w:p>
    <w:p w:rsidR="00D7333E" w:rsidRPr="0087435F" w:rsidRDefault="00D7333E" w:rsidP="00C449E1">
      <w:pPr>
        <w:pStyle w:val="a4"/>
        <w:widowControl w:val="0"/>
        <w:numPr>
          <w:ilvl w:val="0"/>
          <w:numId w:val="36"/>
        </w:numPr>
        <w:overflowPunct w:val="0"/>
        <w:autoSpaceDE w:val="0"/>
        <w:autoSpaceDN w:val="0"/>
        <w:adjustRightInd w:val="0"/>
        <w:spacing w:after="0" w:line="240" w:lineRule="auto"/>
        <w:ind w:right="20"/>
        <w:jc w:val="both"/>
        <w:rPr>
          <w:rFonts w:ascii="Times New Roman" w:hAnsi="Times New Roman" w:cs="Times New Roman"/>
          <w:sz w:val="24"/>
          <w:szCs w:val="24"/>
          <w:lang w:val="ru-RU"/>
        </w:rPr>
      </w:pPr>
      <w:r w:rsidRPr="0087435F">
        <w:rPr>
          <w:rFonts w:ascii="Times New Roman" w:hAnsi="Times New Roman" w:cs="Times New Roman"/>
          <w:color w:val="00000A"/>
          <w:sz w:val="24"/>
          <w:szCs w:val="24"/>
          <w:lang w:val="ru-RU"/>
        </w:rPr>
        <w:t>овладение некоторыми базовыми предм</w:t>
      </w:r>
      <w:r w:rsidR="008E17B6" w:rsidRPr="0087435F">
        <w:rPr>
          <w:rFonts w:ascii="Times New Roman" w:hAnsi="Times New Roman" w:cs="Times New Roman"/>
          <w:color w:val="00000A"/>
          <w:sz w:val="24"/>
          <w:szCs w:val="24"/>
          <w:lang w:val="ru-RU"/>
        </w:rPr>
        <w:t>етными и межпредметными понятиям</w:t>
      </w:r>
      <w:r w:rsidRPr="0087435F">
        <w:rPr>
          <w:rFonts w:ascii="Times New Roman" w:hAnsi="Times New Roman" w:cs="Times New Roman"/>
          <w:color w:val="00000A"/>
          <w:sz w:val="24"/>
          <w:szCs w:val="24"/>
          <w:lang w:val="ru-RU"/>
        </w:rPr>
        <w:t>и, отражающими доступные существенные связи и отношения между объектами и процессами.</w:t>
      </w:r>
    </w:p>
    <w:p w:rsidR="00D7333E" w:rsidRPr="0087435F" w:rsidRDefault="00D7333E" w:rsidP="00D7333E">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lang w:val="ru-RU"/>
        </w:rPr>
      </w:pPr>
      <w:r w:rsidRPr="0087435F">
        <w:rPr>
          <w:rFonts w:ascii="Times New Roman" w:hAnsi="Times New Roman" w:cs="Times New Roman"/>
          <w:i/>
          <w:iCs/>
          <w:sz w:val="24"/>
          <w:szCs w:val="24"/>
          <w:lang w:val="ru-RU"/>
        </w:rPr>
        <w:t xml:space="preserve">Предметные результаты </w:t>
      </w:r>
      <w:r w:rsidRPr="0087435F">
        <w:rPr>
          <w:rFonts w:ascii="Times New Roman" w:hAnsi="Times New Roman" w:cs="Times New Roman"/>
          <w:sz w:val="24"/>
          <w:szCs w:val="24"/>
          <w:lang w:val="ru-RU"/>
        </w:rPr>
        <w:t>освоения адаптированной основной образовательнойпрограммы начального общего образования с учетом специфики содержания образовательных областей, включающих в себя конкретные учебные предметы,должны отражать:</w:t>
      </w:r>
    </w:p>
    <w:p w:rsidR="00D7333E" w:rsidRPr="0087435F" w:rsidRDefault="00D7333E" w:rsidP="00D7333E">
      <w:pPr>
        <w:widowControl w:val="0"/>
        <w:autoSpaceDE w:val="0"/>
        <w:autoSpaceDN w:val="0"/>
        <w:adjustRightInd w:val="0"/>
        <w:spacing w:after="0" w:line="240" w:lineRule="auto"/>
        <w:jc w:val="both"/>
        <w:rPr>
          <w:rFonts w:ascii="Times New Roman" w:hAnsi="Times New Roman" w:cs="Times New Roman"/>
          <w:sz w:val="24"/>
          <w:szCs w:val="24"/>
          <w:lang w:val="ru-RU"/>
        </w:rPr>
      </w:pPr>
    </w:p>
    <w:p w:rsidR="00D7333E" w:rsidRPr="0087435F" w:rsidRDefault="00D7333E" w:rsidP="00D7333E">
      <w:pPr>
        <w:widowControl w:val="0"/>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bCs/>
          <w:i/>
          <w:iCs/>
          <w:sz w:val="24"/>
          <w:szCs w:val="24"/>
          <w:lang w:val="ru-RU"/>
        </w:rPr>
        <w:t>Русский язык. Родной язык:</w:t>
      </w:r>
    </w:p>
    <w:p w:rsidR="00D7333E" w:rsidRPr="0087435F" w:rsidRDefault="00D7333E" w:rsidP="00D7333E">
      <w:pPr>
        <w:widowControl w:val="0"/>
        <w:autoSpaceDE w:val="0"/>
        <w:autoSpaceDN w:val="0"/>
        <w:adjustRightInd w:val="0"/>
        <w:spacing w:after="0" w:line="240" w:lineRule="auto"/>
        <w:jc w:val="both"/>
        <w:rPr>
          <w:rFonts w:ascii="Times New Roman" w:hAnsi="Times New Roman" w:cs="Times New Roman"/>
          <w:sz w:val="24"/>
          <w:szCs w:val="24"/>
          <w:lang w:val="ru-RU"/>
        </w:rPr>
      </w:pPr>
    </w:p>
    <w:p w:rsidR="00D7333E" w:rsidRPr="0087435F" w:rsidRDefault="00D7333E" w:rsidP="00C449E1">
      <w:pPr>
        <w:pStyle w:val="a4"/>
        <w:widowControl w:val="0"/>
        <w:numPr>
          <w:ilvl w:val="0"/>
          <w:numId w:val="37"/>
        </w:numPr>
        <w:overflowPunct w:val="0"/>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w:t>
      </w:r>
    </w:p>
    <w:p w:rsidR="00D7333E" w:rsidRPr="0087435F" w:rsidRDefault="00D7333E" w:rsidP="00C449E1">
      <w:pPr>
        <w:pStyle w:val="a4"/>
        <w:widowControl w:val="0"/>
        <w:numPr>
          <w:ilvl w:val="0"/>
          <w:numId w:val="37"/>
        </w:numPr>
        <w:overflowPunct w:val="0"/>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lastRenderedPageBreak/>
        <w:t xml:space="preserve">формирование интереса к изучению родного (русского) языка; </w:t>
      </w:r>
      <w:bookmarkStart w:id="14" w:name="page43"/>
      <w:bookmarkEnd w:id="14"/>
    </w:p>
    <w:p w:rsidR="00D7333E" w:rsidRPr="0087435F" w:rsidRDefault="00D7333E" w:rsidP="00C449E1">
      <w:pPr>
        <w:pStyle w:val="a4"/>
        <w:widowControl w:val="0"/>
        <w:numPr>
          <w:ilvl w:val="0"/>
          <w:numId w:val="37"/>
        </w:numPr>
        <w:overflowPunct w:val="0"/>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овладение  первоначальными  представлениями  о  правилах  речевого этикета; </w:t>
      </w:r>
    </w:p>
    <w:p w:rsidR="00D7333E" w:rsidRPr="0087435F" w:rsidRDefault="00D7333E" w:rsidP="00C449E1">
      <w:pPr>
        <w:pStyle w:val="a4"/>
        <w:widowControl w:val="0"/>
        <w:numPr>
          <w:ilvl w:val="0"/>
          <w:numId w:val="37"/>
        </w:numPr>
        <w:overflowPunct w:val="0"/>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овладение основами грамотного письма; </w:t>
      </w:r>
    </w:p>
    <w:p w:rsidR="00D7333E" w:rsidRPr="0087435F" w:rsidRDefault="008E17B6" w:rsidP="00C449E1">
      <w:pPr>
        <w:pStyle w:val="a4"/>
        <w:widowControl w:val="0"/>
        <w:numPr>
          <w:ilvl w:val="0"/>
          <w:numId w:val="37"/>
        </w:numPr>
        <w:overflowPunct w:val="0"/>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овладение обучающимися </w:t>
      </w:r>
      <w:r w:rsidR="00D7333E" w:rsidRPr="0087435F">
        <w:rPr>
          <w:rFonts w:ascii="Times New Roman" w:hAnsi="Times New Roman" w:cs="Times New Roman"/>
          <w:sz w:val="24"/>
          <w:szCs w:val="24"/>
          <w:lang w:val="ru-RU"/>
        </w:rPr>
        <w:t>коммуни</w:t>
      </w:r>
      <w:r w:rsidRPr="0087435F">
        <w:rPr>
          <w:rFonts w:ascii="Times New Roman" w:hAnsi="Times New Roman" w:cs="Times New Roman"/>
          <w:sz w:val="24"/>
          <w:szCs w:val="24"/>
          <w:lang w:val="ru-RU"/>
        </w:rPr>
        <w:t xml:space="preserve">кативно-речевыми </w:t>
      </w:r>
      <w:r w:rsidR="00D7333E" w:rsidRPr="0087435F">
        <w:rPr>
          <w:rFonts w:ascii="Times New Roman" w:hAnsi="Times New Roman" w:cs="Times New Roman"/>
          <w:sz w:val="24"/>
          <w:szCs w:val="24"/>
          <w:lang w:val="ru-RU"/>
        </w:rPr>
        <w:t>умениями,</w:t>
      </w:r>
      <w:r w:rsidRPr="0087435F">
        <w:rPr>
          <w:rFonts w:ascii="Times New Roman" w:hAnsi="Times New Roman" w:cs="Times New Roman"/>
          <w:sz w:val="24"/>
          <w:szCs w:val="24"/>
          <w:lang w:val="ru-RU"/>
        </w:rPr>
        <w:t xml:space="preserve"> </w:t>
      </w:r>
      <w:r w:rsidR="00D7333E" w:rsidRPr="0087435F">
        <w:rPr>
          <w:rFonts w:ascii="Times New Roman" w:hAnsi="Times New Roman" w:cs="Times New Roman"/>
          <w:sz w:val="24"/>
          <w:szCs w:val="24"/>
          <w:lang w:val="ru-RU"/>
        </w:rPr>
        <w:t>необходимыми для совершенствования их речевой практики;</w:t>
      </w:r>
    </w:p>
    <w:p w:rsidR="00D7333E" w:rsidRPr="0087435F" w:rsidRDefault="00D7333E" w:rsidP="00C449E1">
      <w:pPr>
        <w:pStyle w:val="a4"/>
        <w:widowControl w:val="0"/>
        <w:numPr>
          <w:ilvl w:val="0"/>
          <w:numId w:val="37"/>
        </w:numPr>
        <w:overflowPunct w:val="0"/>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формирование позитивного отношения к правильной устной и письменной речи как показателям общей культуры и гражданской позиции человека;</w:t>
      </w:r>
    </w:p>
    <w:p w:rsidR="00D7333E" w:rsidRPr="0087435F" w:rsidRDefault="00D7333E" w:rsidP="00C449E1">
      <w:pPr>
        <w:pStyle w:val="a4"/>
        <w:widowControl w:val="0"/>
        <w:numPr>
          <w:ilvl w:val="0"/>
          <w:numId w:val="37"/>
        </w:numPr>
        <w:overflowPunct w:val="0"/>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использование знаний в области русского языка и сформированных грамматико-орфографических умений для решения практических задач.</w:t>
      </w:r>
    </w:p>
    <w:p w:rsidR="00D7333E" w:rsidRPr="0087435F" w:rsidRDefault="00D7333E" w:rsidP="008E17B6">
      <w:pPr>
        <w:widowControl w:val="0"/>
        <w:autoSpaceDE w:val="0"/>
        <w:autoSpaceDN w:val="0"/>
        <w:adjustRightInd w:val="0"/>
        <w:spacing w:after="0" w:line="240" w:lineRule="auto"/>
        <w:jc w:val="both"/>
        <w:rPr>
          <w:rFonts w:ascii="Times New Roman" w:hAnsi="Times New Roman" w:cs="Times New Roman"/>
          <w:sz w:val="24"/>
          <w:szCs w:val="24"/>
          <w:lang w:val="ru-RU"/>
        </w:rPr>
      </w:pPr>
    </w:p>
    <w:p w:rsidR="00D7333E" w:rsidRPr="0087435F" w:rsidRDefault="00D7333E" w:rsidP="00D7333E">
      <w:pPr>
        <w:widowControl w:val="0"/>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bCs/>
          <w:i/>
          <w:iCs/>
          <w:sz w:val="24"/>
          <w:szCs w:val="24"/>
          <w:lang w:val="ru-RU"/>
        </w:rPr>
        <w:t>Литературное чтение. Литературное чтение на родном языке:</w:t>
      </w:r>
    </w:p>
    <w:p w:rsidR="00D7333E" w:rsidRPr="0087435F" w:rsidRDefault="00D7333E" w:rsidP="00D7333E">
      <w:pPr>
        <w:widowControl w:val="0"/>
        <w:autoSpaceDE w:val="0"/>
        <w:autoSpaceDN w:val="0"/>
        <w:adjustRightInd w:val="0"/>
        <w:spacing w:after="0" w:line="240" w:lineRule="auto"/>
        <w:jc w:val="both"/>
        <w:rPr>
          <w:rFonts w:ascii="Times New Roman" w:hAnsi="Times New Roman" w:cs="Times New Roman"/>
          <w:sz w:val="24"/>
          <w:szCs w:val="24"/>
          <w:lang w:val="ru-RU"/>
        </w:rPr>
      </w:pPr>
    </w:p>
    <w:p w:rsidR="00D7333E" w:rsidRPr="0087435F" w:rsidRDefault="00D7333E" w:rsidP="00C449E1">
      <w:pPr>
        <w:widowControl w:val="0"/>
        <w:numPr>
          <w:ilvl w:val="0"/>
          <w:numId w:val="38"/>
        </w:numPr>
        <w:overflowPunct w:val="0"/>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понимание литературы как явления национальной и мировой культуры, средства сохранения и передачи нравственных ценностей и традиций;</w:t>
      </w:r>
    </w:p>
    <w:p w:rsidR="00D7333E" w:rsidRPr="0087435F" w:rsidRDefault="00D7333E" w:rsidP="00C449E1">
      <w:pPr>
        <w:widowControl w:val="0"/>
        <w:numPr>
          <w:ilvl w:val="0"/>
          <w:numId w:val="38"/>
        </w:numPr>
        <w:overflowPunct w:val="0"/>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w:t>
      </w:r>
    </w:p>
    <w:p w:rsidR="00D7333E" w:rsidRPr="0087435F" w:rsidRDefault="00D7333E" w:rsidP="00C449E1">
      <w:pPr>
        <w:widowControl w:val="0"/>
        <w:numPr>
          <w:ilvl w:val="0"/>
          <w:numId w:val="38"/>
        </w:numPr>
        <w:overflowPunct w:val="0"/>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осознанное, правильное, плавное чтение вслух целыми словами с использованием некоторых средств устной выразительности речи; </w:t>
      </w:r>
    </w:p>
    <w:p w:rsidR="00D7333E" w:rsidRPr="0087435F" w:rsidRDefault="00D7333E" w:rsidP="00C449E1">
      <w:pPr>
        <w:widowControl w:val="0"/>
        <w:numPr>
          <w:ilvl w:val="0"/>
          <w:numId w:val="38"/>
        </w:numPr>
        <w:overflowPunct w:val="0"/>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понимание роли чтения, использование разных видов чтения; </w:t>
      </w:r>
    </w:p>
    <w:p w:rsidR="00D7333E" w:rsidRPr="0087435F" w:rsidRDefault="00D7333E" w:rsidP="00C449E1">
      <w:pPr>
        <w:widowControl w:val="0"/>
        <w:numPr>
          <w:ilvl w:val="0"/>
          <w:numId w:val="38"/>
        </w:numPr>
        <w:overflowPunct w:val="0"/>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формирование умения осознанно воспринимать и оценивать содержание текстов, участие в обсуждении прочитанных произведений, умение высказывать отношение к поступкам героев, оценивать поступки героев и мотивы поступков с учетом принятых в обществе норм и правил; </w:t>
      </w:r>
    </w:p>
    <w:p w:rsidR="00D7333E" w:rsidRPr="0087435F" w:rsidRDefault="00D7333E" w:rsidP="00C449E1">
      <w:pPr>
        <w:widowControl w:val="0"/>
        <w:numPr>
          <w:ilvl w:val="0"/>
          <w:numId w:val="38"/>
        </w:numPr>
        <w:overflowPunct w:val="0"/>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w:t>
      </w:r>
    </w:p>
    <w:p w:rsidR="00D7333E" w:rsidRPr="0087435F" w:rsidRDefault="00D7333E" w:rsidP="00C449E1">
      <w:pPr>
        <w:widowControl w:val="0"/>
        <w:numPr>
          <w:ilvl w:val="0"/>
          <w:numId w:val="38"/>
        </w:numPr>
        <w:overflowPunct w:val="0"/>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формирование потребности в систематическом чтении; </w:t>
      </w:r>
    </w:p>
    <w:p w:rsidR="00D7333E" w:rsidRPr="0087435F" w:rsidRDefault="00D7333E" w:rsidP="00D7333E">
      <w:pPr>
        <w:widowControl w:val="0"/>
        <w:autoSpaceDE w:val="0"/>
        <w:autoSpaceDN w:val="0"/>
        <w:adjustRightInd w:val="0"/>
        <w:spacing w:after="0" w:line="240" w:lineRule="auto"/>
        <w:ind w:left="567"/>
        <w:jc w:val="both"/>
        <w:rPr>
          <w:rFonts w:ascii="Times New Roman" w:hAnsi="Times New Roman" w:cs="Times New Roman"/>
          <w:sz w:val="24"/>
          <w:szCs w:val="24"/>
          <w:lang w:val="ru-RU"/>
        </w:rPr>
      </w:pPr>
    </w:p>
    <w:p w:rsidR="00D7333E" w:rsidRPr="0087435F" w:rsidRDefault="00D7333E" w:rsidP="00C449E1">
      <w:pPr>
        <w:widowControl w:val="0"/>
        <w:numPr>
          <w:ilvl w:val="0"/>
          <w:numId w:val="38"/>
        </w:numPr>
        <w:overflowPunct w:val="0"/>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выбор с помощью взрослого интересующей литературы. </w:t>
      </w:r>
    </w:p>
    <w:p w:rsidR="00D7333E" w:rsidRPr="0087435F" w:rsidRDefault="00D7333E" w:rsidP="00D7333E">
      <w:pPr>
        <w:widowControl w:val="0"/>
        <w:autoSpaceDE w:val="0"/>
        <w:autoSpaceDN w:val="0"/>
        <w:adjustRightInd w:val="0"/>
        <w:spacing w:after="0" w:line="240" w:lineRule="auto"/>
        <w:jc w:val="both"/>
        <w:rPr>
          <w:rFonts w:ascii="Times New Roman" w:hAnsi="Times New Roman" w:cs="Times New Roman"/>
          <w:sz w:val="24"/>
          <w:szCs w:val="24"/>
          <w:lang w:val="ru-RU"/>
        </w:rPr>
      </w:pPr>
    </w:p>
    <w:p w:rsidR="00D7333E" w:rsidRPr="0087435F" w:rsidRDefault="00D7333E" w:rsidP="00D7333E">
      <w:pPr>
        <w:widowControl w:val="0"/>
        <w:autoSpaceDE w:val="0"/>
        <w:autoSpaceDN w:val="0"/>
        <w:adjustRightInd w:val="0"/>
        <w:spacing w:after="0" w:line="240" w:lineRule="auto"/>
        <w:jc w:val="both"/>
        <w:rPr>
          <w:rFonts w:ascii="Times New Roman" w:hAnsi="Times New Roman" w:cs="Times New Roman"/>
          <w:sz w:val="24"/>
          <w:szCs w:val="24"/>
        </w:rPr>
      </w:pPr>
      <w:r w:rsidRPr="0087435F">
        <w:rPr>
          <w:rFonts w:ascii="Times New Roman" w:hAnsi="Times New Roman" w:cs="Times New Roman"/>
          <w:bCs/>
          <w:i/>
          <w:iCs/>
          <w:sz w:val="24"/>
          <w:szCs w:val="24"/>
        </w:rPr>
        <w:t>Иностранный язык:</w:t>
      </w:r>
    </w:p>
    <w:p w:rsidR="00D7333E" w:rsidRPr="0087435F" w:rsidRDefault="00D7333E" w:rsidP="00C449E1">
      <w:pPr>
        <w:widowControl w:val="0"/>
        <w:numPr>
          <w:ilvl w:val="0"/>
          <w:numId w:val="39"/>
        </w:numPr>
        <w:overflowPunct w:val="0"/>
        <w:autoSpaceDE w:val="0"/>
        <w:autoSpaceDN w:val="0"/>
        <w:adjustRightInd w:val="0"/>
        <w:spacing w:after="0" w:line="240" w:lineRule="auto"/>
        <w:jc w:val="both"/>
        <w:rPr>
          <w:rFonts w:ascii="Times New Roman" w:hAnsi="Times New Roman" w:cs="Times New Roman"/>
          <w:sz w:val="24"/>
          <w:szCs w:val="24"/>
          <w:lang w:val="ru-RU"/>
        </w:rPr>
      </w:pPr>
      <w:bookmarkStart w:id="15" w:name="page45"/>
      <w:bookmarkEnd w:id="15"/>
      <w:r w:rsidRPr="0087435F">
        <w:rPr>
          <w:rFonts w:ascii="Times New Roman" w:hAnsi="Times New Roman" w:cs="Times New Roman"/>
          <w:sz w:val="24"/>
          <w:szCs w:val="24"/>
          <w:lang w:val="ru-RU"/>
        </w:rPr>
        <w:t xml:space="preserve">приобретение начальных элементарных навыков общения в устной и письменной форме с носителями иностранного языка на основе своих речевых возможностей и потребностей; </w:t>
      </w:r>
    </w:p>
    <w:p w:rsidR="00D7333E" w:rsidRPr="0087435F" w:rsidRDefault="00D7333E" w:rsidP="00C449E1">
      <w:pPr>
        <w:widowControl w:val="0"/>
        <w:numPr>
          <w:ilvl w:val="0"/>
          <w:numId w:val="39"/>
        </w:numPr>
        <w:overflowPunct w:val="0"/>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освоение начальных лингвистических представлений, необходимых для овладения на элементарном уровне устной и письменной речью на иностранном языке, </w:t>
      </w:r>
    </w:p>
    <w:p w:rsidR="00D7333E" w:rsidRPr="0087435F" w:rsidRDefault="00D7333E" w:rsidP="00C449E1">
      <w:pPr>
        <w:pStyle w:val="a4"/>
        <w:widowControl w:val="0"/>
        <w:numPr>
          <w:ilvl w:val="0"/>
          <w:numId w:val="39"/>
        </w:numPr>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расширение лингвистического кругозора;</w:t>
      </w:r>
    </w:p>
    <w:p w:rsidR="00D7333E" w:rsidRPr="0087435F" w:rsidRDefault="00D7333E" w:rsidP="00C449E1">
      <w:pPr>
        <w:pStyle w:val="a4"/>
        <w:widowControl w:val="0"/>
        <w:numPr>
          <w:ilvl w:val="0"/>
          <w:numId w:val="39"/>
        </w:numPr>
        <w:overflowPunct w:val="0"/>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сформированность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D7333E" w:rsidRPr="0087435F" w:rsidRDefault="00D7333E" w:rsidP="00D7333E">
      <w:pPr>
        <w:widowControl w:val="0"/>
        <w:autoSpaceDE w:val="0"/>
        <w:autoSpaceDN w:val="0"/>
        <w:adjustRightInd w:val="0"/>
        <w:spacing w:after="0" w:line="240" w:lineRule="auto"/>
        <w:jc w:val="both"/>
        <w:rPr>
          <w:rFonts w:ascii="Times New Roman" w:hAnsi="Times New Roman" w:cs="Times New Roman"/>
          <w:sz w:val="24"/>
          <w:szCs w:val="24"/>
          <w:lang w:val="ru-RU"/>
        </w:rPr>
      </w:pPr>
    </w:p>
    <w:p w:rsidR="00D7333E" w:rsidRPr="0087435F" w:rsidRDefault="00D7333E" w:rsidP="00D7333E">
      <w:pPr>
        <w:widowControl w:val="0"/>
        <w:autoSpaceDE w:val="0"/>
        <w:autoSpaceDN w:val="0"/>
        <w:adjustRightInd w:val="0"/>
        <w:spacing w:after="0" w:line="240" w:lineRule="auto"/>
        <w:jc w:val="both"/>
        <w:rPr>
          <w:rFonts w:ascii="Times New Roman" w:hAnsi="Times New Roman" w:cs="Times New Roman"/>
          <w:b/>
          <w:sz w:val="24"/>
          <w:szCs w:val="24"/>
        </w:rPr>
      </w:pPr>
      <w:r w:rsidRPr="0087435F">
        <w:rPr>
          <w:rFonts w:ascii="Times New Roman" w:hAnsi="Times New Roman" w:cs="Times New Roman"/>
          <w:b/>
          <w:bCs/>
          <w:color w:val="00000A"/>
          <w:sz w:val="24"/>
          <w:szCs w:val="24"/>
        </w:rPr>
        <w:t>Математика и информатика</w:t>
      </w:r>
    </w:p>
    <w:p w:rsidR="00D7333E" w:rsidRPr="0087435F" w:rsidRDefault="00D7333E" w:rsidP="00D7333E">
      <w:pPr>
        <w:widowControl w:val="0"/>
        <w:autoSpaceDE w:val="0"/>
        <w:autoSpaceDN w:val="0"/>
        <w:adjustRightInd w:val="0"/>
        <w:spacing w:after="0" w:line="240" w:lineRule="auto"/>
        <w:jc w:val="both"/>
        <w:rPr>
          <w:rFonts w:ascii="Times New Roman" w:hAnsi="Times New Roman" w:cs="Times New Roman"/>
          <w:sz w:val="24"/>
          <w:szCs w:val="24"/>
        </w:rPr>
      </w:pPr>
    </w:p>
    <w:p w:rsidR="00D7333E" w:rsidRPr="0087435F" w:rsidRDefault="00D7333E" w:rsidP="00D7333E">
      <w:pPr>
        <w:widowControl w:val="0"/>
        <w:autoSpaceDE w:val="0"/>
        <w:autoSpaceDN w:val="0"/>
        <w:adjustRightInd w:val="0"/>
        <w:spacing w:after="0" w:line="240" w:lineRule="auto"/>
        <w:jc w:val="both"/>
        <w:rPr>
          <w:rFonts w:ascii="Times New Roman" w:hAnsi="Times New Roman" w:cs="Times New Roman"/>
          <w:sz w:val="24"/>
          <w:szCs w:val="24"/>
        </w:rPr>
      </w:pPr>
      <w:r w:rsidRPr="0087435F">
        <w:rPr>
          <w:rFonts w:ascii="Times New Roman" w:hAnsi="Times New Roman" w:cs="Times New Roman"/>
          <w:bCs/>
          <w:i/>
          <w:iCs/>
          <w:color w:val="00000A"/>
          <w:sz w:val="24"/>
          <w:szCs w:val="24"/>
        </w:rPr>
        <w:t>Математика:</w:t>
      </w:r>
    </w:p>
    <w:p w:rsidR="00D7333E" w:rsidRPr="0087435F" w:rsidRDefault="00D7333E" w:rsidP="00D7333E">
      <w:pPr>
        <w:widowControl w:val="0"/>
        <w:autoSpaceDE w:val="0"/>
        <w:autoSpaceDN w:val="0"/>
        <w:adjustRightInd w:val="0"/>
        <w:spacing w:after="0" w:line="240" w:lineRule="auto"/>
        <w:jc w:val="both"/>
        <w:rPr>
          <w:rFonts w:ascii="Times New Roman" w:hAnsi="Times New Roman" w:cs="Times New Roman"/>
          <w:sz w:val="24"/>
          <w:szCs w:val="24"/>
        </w:rPr>
      </w:pPr>
    </w:p>
    <w:p w:rsidR="00D7333E" w:rsidRPr="0087435F" w:rsidRDefault="00D7333E" w:rsidP="00C449E1">
      <w:pPr>
        <w:widowControl w:val="0"/>
        <w:numPr>
          <w:ilvl w:val="0"/>
          <w:numId w:val="40"/>
        </w:numPr>
        <w:overflowPunct w:val="0"/>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использование  начальных  математических  знаний  о  числах,  мерах, величинах  и  геометрических  фигурах  для  описания  и  объяснения  окружающихпредметов,   процессов,   явлений,   а   также   оценки   их   количественных   ипространственных отношений;</w:t>
      </w:r>
    </w:p>
    <w:p w:rsidR="00D7333E" w:rsidRPr="0087435F" w:rsidRDefault="00D7333E" w:rsidP="00C449E1">
      <w:pPr>
        <w:widowControl w:val="0"/>
        <w:numPr>
          <w:ilvl w:val="0"/>
          <w:numId w:val="40"/>
        </w:numPr>
        <w:overflowPunct w:val="0"/>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приобретение начального опыта применения математических знаний для решения учебно-</w:t>
      </w:r>
      <w:r w:rsidRPr="0087435F">
        <w:rPr>
          <w:rFonts w:ascii="Times New Roman" w:hAnsi="Times New Roman" w:cs="Times New Roman"/>
          <w:sz w:val="24"/>
          <w:szCs w:val="24"/>
          <w:lang w:val="ru-RU"/>
        </w:rPr>
        <w:lastRenderedPageBreak/>
        <w:t xml:space="preserve">познавательных и учебно-практических задач; </w:t>
      </w:r>
    </w:p>
    <w:p w:rsidR="00D7333E" w:rsidRPr="0087435F" w:rsidRDefault="00D7333E" w:rsidP="00C449E1">
      <w:pPr>
        <w:widowControl w:val="0"/>
        <w:numPr>
          <w:ilvl w:val="0"/>
          <w:numId w:val="40"/>
        </w:numPr>
        <w:overflowPunct w:val="0"/>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исследовать, распознавать и изображать геометрические фигуры; </w:t>
      </w:r>
    </w:p>
    <w:p w:rsidR="00D7333E" w:rsidRPr="0087435F" w:rsidRDefault="00D7333E" w:rsidP="00D7333E">
      <w:pPr>
        <w:widowControl w:val="0"/>
        <w:autoSpaceDE w:val="0"/>
        <w:autoSpaceDN w:val="0"/>
        <w:adjustRightInd w:val="0"/>
        <w:spacing w:after="0" w:line="240" w:lineRule="auto"/>
        <w:jc w:val="both"/>
        <w:rPr>
          <w:rFonts w:ascii="Times New Roman" w:hAnsi="Times New Roman" w:cs="Times New Roman"/>
          <w:sz w:val="24"/>
          <w:szCs w:val="24"/>
          <w:lang w:val="ru-RU"/>
        </w:rPr>
      </w:pPr>
    </w:p>
    <w:p w:rsidR="00D7333E" w:rsidRPr="0087435F" w:rsidRDefault="00D7333E" w:rsidP="00D7333E">
      <w:pPr>
        <w:widowControl w:val="0"/>
        <w:autoSpaceDE w:val="0"/>
        <w:autoSpaceDN w:val="0"/>
        <w:adjustRightInd w:val="0"/>
        <w:spacing w:after="0" w:line="240" w:lineRule="auto"/>
        <w:jc w:val="both"/>
        <w:rPr>
          <w:rFonts w:ascii="Times New Roman" w:hAnsi="Times New Roman" w:cs="Times New Roman"/>
          <w:b/>
          <w:sz w:val="24"/>
          <w:szCs w:val="24"/>
          <w:lang w:val="ru-RU"/>
        </w:rPr>
      </w:pPr>
      <w:r w:rsidRPr="0087435F">
        <w:rPr>
          <w:rFonts w:ascii="Times New Roman" w:hAnsi="Times New Roman" w:cs="Times New Roman"/>
          <w:b/>
          <w:bCs/>
          <w:color w:val="00000A"/>
          <w:sz w:val="24"/>
          <w:szCs w:val="24"/>
          <w:lang w:val="ru-RU"/>
        </w:rPr>
        <w:t>Обществознание и естествознание (Окружающий мир)</w:t>
      </w:r>
    </w:p>
    <w:p w:rsidR="00D7333E" w:rsidRPr="0087435F" w:rsidRDefault="00D7333E" w:rsidP="00D7333E">
      <w:pPr>
        <w:widowControl w:val="0"/>
        <w:autoSpaceDE w:val="0"/>
        <w:autoSpaceDN w:val="0"/>
        <w:adjustRightInd w:val="0"/>
        <w:spacing w:after="0" w:line="240" w:lineRule="auto"/>
        <w:jc w:val="both"/>
        <w:rPr>
          <w:rFonts w:ascii="Times New Roman" w:hAnsi="Times New Roman" w:cs="Times New Roman"/>
          <w:sz w:val="24"/>
          <w:szCs w:val="24"/>
          <w:lang w:val="ru-RU"/>
        </w:rPr>
      </w:pPr>
    </w:p>
    <w:p w:rsidR="00D7333E" w:rsidRPr="0087435F" w:rsidRDefault="00D7333E" w:rsidP="00D7333E">
      <w:pPr>
        <w:widowControl w:val="0"/>
        <w:autoSpaceDE w:val="0"/>
        <w:autoSpaceDN w:val="0"/>
        <w:adjustRightInd w:val="0"/>
        <w:spacing w:after="0" w:line="240" w:lineRule="auto"/>
        <w:jc w:val="both"/>
        <w:rPr>
          <w:rFonts w:ascii="Times New Roman" w:hAnsi="Times New Roman" w:cs="Times New Roman"/>
          <w:sz w:val="24"/>
          <w:szCs w:val="24"/>
        </w:rPr>
      </w:pPr>
      <w:r w:rsidRPr="0087435F">
        <w:rPr>
          <w:rFonts w:ascii="Times New Roman" w:hAnsi="Times New Roman" w:cs="Times New Roman"/>
          <w:bCs/>
          <w:i/>
          <w:iCs/>
          <w:color w:val="00000A"/>
          <w:sz w:val="24"/>
          <w:szCs w:val="24"/>
        </w:rPr>
        <w:t>Окружающий мир:</w:t>
      </w:r>
    </w:p>
    <w:p w:rsidR="00D7333E" w:rsidRPr="0087435F" w:rsidRDefault="00D7333E" w:rsidP="00D7333E">
      <w:pPr>
        <w:widowControl w:val="0"/>
        <w:autoSpaceDE w:val="0"/>
        <w:autoSpaceDN w:val="0"/>
        <w:adjustRightInd w:val="0"/>
        <w:spacing w:after="0" w:line="240" w:lineRule="auto"/>
        <w:jc w:val="both"/>
        <w:rPr>
          <w:rFonts w:ascii="Times New Roman" w:hAnsi="Times New Roman" w:cs="Times New Roman"/>
          <w:sz w:val="24"/>
          <w:szCs w:val="24"/>
        </w:rPr>
      </w:pPr>
    </w:p>
    <w:p w:rsidR="00D7333E" w:rsidRPr="0087435F" w:rsidRDefault="00D7333E" w:rsidP="00C449E1">
      <w:pPr>
        <w:widowControl w:val="0"/>
        <w:numPr>
          <w:ilvl w:val="0"/>
          <w:numId w:val="41"/>
        </w:numPr>
        <w:overflowPunct w:val="0"/>
        <w:autoSpaceDE w:val="0"/>
        <w:autoSpaceDN w:val="0"/>
        <w:adjustRightInd w:val="0"/>
        <w:spacing w:after="0" w:line="240" w:lineRule="auto"/>
        <w:ind w:right="20"/>
        <w:jc w:val="both"/>
        <w:rPr>
          <w:rFonts w:ascii="Times New Roman" w:hAnsi="Times New Roman" w:cs="Times New Roman"/>
          <w:sz w:val="24"/>
          <w:szCs w:val="24"/>
          <w:lang w:val="ru-RU"/>
        </w:rPr>
      </w:pPr>
      <w:r w:rsidRPr="0087435F">
        <w:rPr>
          <w:rFonts w:ascii="Times New Roman" w:hAnsi="Times New Roman" w:cs="Times New Roman"/>
          <w:color w:val="00000A"/>
          <w:sz w:val="24"/>
          <w:szCs w:val="24"/>
          <w:lang w:val="ru-RU"/>
        </w:rPr>
        <w:t xml:space="preserve">сформированность уважительного отношения к России, родному краю, своей семье, истории, культуре, природе нашей страны, её современной жизни; </w:t>
      </w:r>
    </w:p>
    <w:p w:rsidR="00D7333E" w:rsidRPr="0087435F" w:rsidRDefault="00D7333E" w:rsidP="00C449E1">
      <w:pPr>
        <w:widowControl w:val="0"/>
        <w:numPr>
          <w:ilvl w:val="0"/>
          <w:numId w:val="41"/>
        </w:numPr>
        <w:overflowPunct w:val="0"/>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расширение, углубление и систематизация знаний о предметах и явлениях окружающего мира, </w:t>
      </w:r>
      <w:r w:rsidRPr="0087435F">
        <w:rPr>
          <w:rFonts w:ascii="Times New Roman" w:hAnsi="Times New Roman" w:cs="Times New Roman"/>
          <w:color w:val="00000A"/>
          <w:sz w:val="24"/>
          <w:szCs w:val="24"/>
          <w:lang w:val="ru-RU"/>
        </w:rPr>
        <w:t>осознание целостности окружающего мира,освоениеоснов экологической грамотности, элементарных правил нравственного</w:t>
      </w:r>
      <w:bookmarkStart w:id="16" w:name="page47"/>
      <w:bookmarkEnd w:id="16"/>
      <w:r w:rsidRPr="0087435F">
        <w:rPr>
          <w:rFonts w:ascii="Times New Roman" w:hAnsi="Times New Roman" w:cs="Times New Roman"/>
          <w:color w:val="00000A"/>
          <w:sz w:val="24"/>
          <w:szCs w:val="24"/>
          <w:lang w:val="ru-RU"/>
        </w:rPr>
        <w:t>поведения в мире природы и людей, норм здоровьесберегающего поведения вприродной и социальной среде;</w:t>
      </w:r>
    </w:p>
    <w:p w:rsidR="00D7333E" w:rsidRPr="0087435F" w:rsidRDefault="00D7333E" w:rsidP="00C449E1">
      <w:pPr>
        <w:widowControl w:val="0"/>
        <w:numPr>
          <w:ilvl w:val="0"/>
          <w:numId w:val="41"/>
        </w:numPr>
        <w:overflowPunct w:val="0"/>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усвоение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 </w:t>
      </w:r>
    </w:p>
    <w:p w:rsidR="00D7333E" w:rsidRPr="0087435F" w:rsidRDefault="00D7333E" w:rsidP="00C449E1">
      <w:pPr>
        <w:widowControl w:val="0"/>
        <w:numPr>
          <w:ilvl w:val="0"/>
          <w:numId w:val="41"/>
        </w:numPr>
        <w:overflowPunct w:val="0"/>
        <w:autoSpaceDE w:val="0"/>
        <w:autoSpaceDN w:val="0"/>
        <w:adjustRightInd w:val="0"/>
        <w:spacing w:after="0" w:line="240" w:lineRule="auto"/>
        <w:ind w:right="20"/>
        <w:jc w:val="both"/>
        <w:rPr>
          <w:rFonts w:ascii="Times New Roman" w:hAnsi="Times New Roman" w:cs="Times New Roman"/>
          <w:sz w:val="24"/>
          <w:szCs w:val="24"/>
          <w:lang w:val="ru-RU"/>
        </w:rPr>
      </w:pPr>
      <w:r w:rsidRPr="0087435F">
        <w:rPr>
          <w:rFonts w:ascii="Times New Roman" w:hAnsi="Times New Roman" w:cs="Times New Roman"/>
          <w:color w:val="00000A"/>
          <w:sz w:val="24"/>
          <w:szCs w:val="24"/>
          <w:lang w:val="ru-RU"/>
        </w:rPr>
        <w:t>развитие навыков устанавливать и выявлять причинно-следственные связи в окружающем мире,</w:t>
      </w:r>
      <w:r w:rsidR="00894E0A" w:rsidRPr="0087435F">
        <w:rPr>
          <w:rFonts w:ascii="Times New Roman" w:hAnsi="Times New Roman" w:cs="Times New Roman"/>
          <w:color w:val="00000A"/>
          <w:sz w:val="24"/>
          <w:szCs w:val="24"/>
          <w:lang w:val="ru-RU"/>
        </w:rPr>
        <w:t xml:space="preserve"> </w:t>
      </w:r>
      <w:r w:rsidRPr="0087435F">
        <w:rPr>
          <w:rFonts w:ascii="Times New Roman" w:hAnsi="Times New Roman" w:cs="Times New Roman"/>
          <w:color w:val="00000A"/>
          <w:sz w:val="24"/>
          <w:szCs w:val="24"/>
          <w:lang w:val="ru-RU"/>
        </w:rPr>
        <w:t xml:space="preserve">умение прогнозировать простые последствия собственных действий и действий, совершаемых другими людьми; </w:t>
      </w:r>
    </w:p>
    <w:p w:rsidR="00D7333E" w:rsidRPr="0087435F" w:rsidRDefault="00D7333E" w:rsidP="00D7333E">
      <w:pPr>
        <w:widowControl w:val="0"/>
        <w:autoSpaceDE w:val="0"/>
        <w:autoSpaceDN w:val="0"/>
        <w:adjustRightInd w:val="0"/>
        <w:spacing w:after="0" w:line="240" w:lineRule="auto"/>
        <w:jc w:val="both"/>
        <w:rPr>
          <w:rFonts w:ascii="Times New Roman" w:hAnsi="Times New Roman" w:cs="Times New Roman"/>
          <w:sz w:val="24"/>
          <w:szCs w:val="24"/>
          <w:lang w:val="ru-RU"/>
        </w:rPr>
      </w:pPr>
    </w:p>
    <w:p w:rsidR="00D7333E" w:rsidRPr="0087435F" w:rsidRDefault="00D7333E" w:rsidP="00D7333E">
      <w:pPr>
        <w:widowControl w:val="0"/>
        <w:autoSpaceDE w:val="0"/>
        <w:autoSpaceDN w:val="0"/>
        <w:adjustRightInd w:val="0"/>
        <w:spacing w:after="0" w:line="240" w:lineRule="auto"/>
        <w:jc w:val="both"/>
        <w:rPr>
          <w:rFonts w:ascii="Times New Roman" w:hAnsi="Times New Roman" w:cs="Times New Roman"/>
          <w:b/>
          <w:sz w:val="24"/>
          <w:szCs w:val="24"/>
          <w:lang w:val="ru-RU"/>
        </w:rPr>
      </w:pPr>
      <w:r w:rsidRPr="0087435F">
        <w:rPr>
          <w:rFonts w:ascii="Times New Roman" w:hAnsi="Times New Roman" w:cs="Times New Roman"/>
          <w:b/>
          <w:bCs/>
          <w:color w:val="00000A"/>
          <w:sz w:val="24"/>
          <w:szCs w:val="24"/>
          <w:lang w:val="ru-RU"/>
        </w:rPr>
        <w:t>Основы религиозных культур и светской этики</w:t>
      </w:r>
    </w:p>
    <w:p w:rsidR="00D7333E" w:rsidRPr="0087435F" w:rsidRDefault="00D7333E" w:rsidP="00D7333E">
      <w:pPr>
        <w:widowControl w:val="0"/>
        <w:autoSpaceDE w:val="0"/>
        <w:autoSpaceDN w:val="0"/>
        <w:adjustRightInd w:val="0"/>
        <w:spacing w:after="0" w:line="240" w:lineRule="auto"/>
        <w:jc w:val="both"/>
        <w:rPr>
          <w:rFonts w:ascii="Times New Roman" w:hAnsi="Times New Roman" w:cs="Times New Roman"/>
          <w:sz w:val="24"/>
          <w:szCs w:val="24"/>
          <w:lang w:val="ru-RU"/>
        </w:rPr>
      </w:pPr>
    </w:p>
    <w:p w:rsidR="00894E0A" w:rsidRPr="0087435F" w:rsidRDefault="00D7333E" w:rsidP="00894E0A">
      <w:pPr>
        <w:widowControl w:val="0"/>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bCs/>
          <w:i/>
          <w:iCs/>
          <w:color w:val="00000A"/>
          <w:sz w:val="24"/>
          <w:szCs w:val="24"/>
          <w:lang w:val="ru-RU"/>
        </w:rPr>
        <w:t>Основы религиозных культур и светской этики:</w:t>
      </w:r>
    </w:p>
    <w:p w:rsidR="00894E0A" w:rsidRPr="0087435F" w:rsidRDefault="00D7333E" w:rsidP="00C449E1">
      <w:pPr>
        <w:pStyle w:val="a4"/>
        <w:widowControl w:val="0"/>
        <w:numPr>
          <w:ilvl w:val="0"/>
          <w:numId w:val="42"/>
        </w:numPr>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color w:val="00000A"/>
          <w:sz w:val="24"/>
          <w:szCs w:val="24"/>
          <w:lang w:val="ru-RU"/>
        </w:rPr>
        <w:t>знакомство с основными нормами светской и религиозной морали,</w:t>
      </w:r>
      <w:r w:rsidR="00894E0A" w:rsidRPr="0087435F">
        <w:rPr>
          <w:rFonts w:ascii="Times New Roman" w:hAnsi="Times New Roman" w:cs="Times New Roman"/>
          <w:color w:val="00000A"/>
          <w:sz w:val="24"/>
          <w:szCs w:val="24"/>
          <w:lang w:val="ru-RU"/>
        </w:rPr>
        <w:t xml:space="preserve"> </w:t>
      </w:r>
      <w:r w:rsidRPr="0087435F">
        <w:rPr>
          <w:rFonts w:ascii="Times New Roman" w:hAnsi="Times New Roman" w:cs="Times New Roman"/>
          <w:color w:val="00000A"/>
          <w:sz w:val="24"/>
          <w:szCs w:val="24"/>
          <w:lang w:val="ru-RU"/>
        </w:rPr>
        <w:t xml:space="preserve">понимание их значения в выстраивании конструктивных отношений в семье и обществе; </w:t>
      </w:r>
    </w:p>
    <w:p w:rsidR="00894E0A" w:rsidRPr="0087435F" w:rsidRDefault="00D7333E" w:rsidP="00C449E1">
      <w:pPr>
        <w:pStyle w:val="a4"/>
        <w:widowControl w:val="0"/>
        <w:numPr>
          <w:ilvl w:val="0"/>
          <w:numId w:val="42"/>
        </w:numPr>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color w:val="00000A"/>
          <w:sz w:val="24"/>
          <w:szCs w:val="24"/>
          <w:lang w:val="ru-RU"/>
        </w:rPr>
        <w:t xml:space="preserve">понимание значения нравственности, веры и религии в жизни человека и общества; </w:t>
      </w:r>
    </w:p>
    <w:p w:rsidR="00894E0A" w:rsidRPr="0087435F" w:rsidRDefault="00D7333E" w:rsidP="00C449E1">
      <w:pPr>
        <w:pStyle w:val="a4"/>
        <w:widowControl w:val="0"/>
        <w:numPr>
          <w:ilvl w:val="0"/>
          <w:numId w:val="42"/>
        </w:numPr>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color w:val="00000A"/>
          <w:sz w:val="24"/>
          <w:szCs w:val="24"/>
          <w:lang w:val="ru-RU"/>
        </w:rPr>
        <w:t xml:space="preserve">формирование первоначальных представлений о светской этике, о традиционных религиях, их роли в культуре, истории и современности России; </w:t>
      </w:r>
    </w:p>
    <w:p w:rsidR="00D7333E" w:rsidRPr="0087435F" w:rsidRDefault="00D7333E" w:rsidP="00C449E1">
      <w:pPr>
        <w:pStyle w:val="a4"/>
        <w:widowControl w:val="0"/>
        <w:numPr>
          <w:ilvl w:val="0"/>
          <w:numId w:val="42"/>
        </w:numPr>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color w:val="00000A"/>
          <w:sz w:val="24"/>
          <w:szCs w:val="24"/>
        </w:rPr>
        <w:t xml:space="preserve">осознание ценности человеческой жизни. </w:t>
      </w:r>
    </w:p>
    <w:p w:rsidR="00D7333E" w:rsidRPr="0087435F" w:rsidRDefault="00D7333E" w:rsidP="00894E0A">
      <w:pPr>
        <w:widowControl w:val="0"/>
        <w:autoSpaceDE w:val="0"/>
        <w:autoSpaceDN w:val="0"/>
        <w:adjustRightInd w:val="0"/>
        <w:spacing w:after="0" w:line="240" w:lineRule="auto"/>
        <w:rPr>
          <w:rFonts w:ascii="Times New Roman" w:hAnsi="Times New Roman" w:cs="Times New Roman"/>
          <w:sz w:val="24"/>
          <w:szCs w:val="24"/>
        </w:rPr>
      </w:pPr>
    </w:p>
    <w:p w:rsidR="00D7333E" w:rsidRPr="0087435F" w:rsidRDefault="00D7333E" w:rsidP="00D7333E">
      <w:pPr>
        <w:widowControl w:val="0"/>
        <w:autoSpaceDE w:val="0"/>
        <w:autoSpaceDN w:val="0"/>
        <w:adjustRightInd w:val="0"/>
        <w:spacing w:after="0" w:line="240" w:lineRule="auto"/>
        <w:ind w:left="426"/>
        <w:jc w:val="both"/>
        <w:rPr>
          <w:rFonts w:ascii="Times New Roman" w:hAnsi="Times New Roman" w:cs="Times New Roman"/>
          <w:b/>
          <w:sz w:val="24"/>
          <w:szCs w:val="24"/>
        </w:rPr>
      </w:pPr>
      <w:r w:rsidRPr="0087435F">
        <w:rPr>
          <w:rFonts w:ascii="Times New Roman" w:hAnsi="Times New Roman" w:cs="Times New Roman"/>
          <w:b/>
          <w:bCs/>
          <w:color w:val="00000A"/>
          <w:sz w:val="24"/>
          <w:szCs w:val="24"/>
        </w:rPr>
        <w:t>Искусство</w:t>
      </w:r>
    </w:p>
    <w:p w:rsidR="00D7333E" w:rsidRPr="0087435F" w:rsidRDefault="00D7333E" w:rsidP="00D7333E">
      <w:pPr>
        <w:widowControl w:val="0"/>
        <w:autoSpaceDE w:val="0"/>
        <w:autoSpaceDN w:val="0"/>
        <w:adjustRightInd w:val="0"/>
        <w:spacing w:after="0" w:line="240" w:lineRule="auto"/>
        <w:jc w:val="both"/>
        <w:rPr>
          <w:rFonts w:ascii="Times New Roman" w:hAnsi="Times New Roman" w:cs="Times New Roman"/>
          <w:sz w:val="24"/>
          <w:szCs w:val="24"/>
        </w:rPr>
      </w:pPr>
    </w:p>
    <w:p w:rsidR="00D7333E" w:rsidRPr="0087435F" w:rsidRDefault="00D7333E" w:rsidP="00D7333E">
      <w:pPr>
        <w:widowControl w:val="0"/>
        <w:autoSpaceDE w:val="0"/>
        <w:autoSpaceDN w:val="0"/>
        <w:adjustRightInd w:val="0"/>
        <w:spacing w:after="0" w:line="240" w:lineRule="auto"/>
        <w:ind w:left="426"/>
        <w:jc w:val="both"/>
        <w:rPr>
          <w:rFonts w:ascii="Times New Roman" w:hAnsi="Times New Roman" w:cs="Times New Roman"/>
          <w:sz w:val="24"/>
          <w:szCs w:val="24"/>
        </w:rPr>
      </w:pPr>
      <w:r w:rsidRPr="0087435F">
        <w:rPr>
          <w:rFonts w:ascii="Times New Roman" w:hAnsi="Times New Roman" w:cs="Times New Roman"/>
          <w:bCs/>
          <w:i/>
          <w:iCs/>
          <w:color w:val="00000A"/>
          <w:sz w:val="24"/>
          <w:szCs w:val="24"/>
        </w:rPr>
        <w:t>Изобразительное искусство:</w:t>
      </w:r>
    </w:p>
    <w:p w:rsidR="00D7333E" w:rsidRPr="0087435F" w:rsidRDefault="00D7333E" w:rsidP="00D7333E">
      <w:pPr>
        <w:widowControl w:val="0"/>
        <w:autoSpaceDE w:val="0"/>
        <w:autoSpaceDN w:val="0"/>
        <w:adjustRightInd w:val="0"/>
        <w:spacing w:after="0" w:line="240" w:lineRule="auto"/>
        <w:jc w:val="both"/>
        <w:rPr>
          <w:rFonts w:ascii="Times New Roman" w:hAnsi="Times New Roman" w:cs="Times New Roman"/>
          <w:sz w:val="24"/>
          <w:szCs w:val="24"/>
        </w:rPr>
      </w:pPr>
    </w:p>
    <w:p w:rsidR="00D7333E" w:rsidRPr="0087435F" w:rsidRDefault="00D7333E" w:rsidP="00C449E1">
      <w:pPr>
        <w:pStyle w:val="a4"/>
        <w:widowControl w:val="0"/>
        <w:numPr>
          <w:ilvl w:val="0"/>
          <w:numId w:val="43"/>
        </w:numPr>
        <w:overflowPunct w:val="0"/>
        <w:autoSpaceDE w:val="0"/>
        <w:autoSpaceDN w:val="0"/>
        <w:adjustRightInd w:val="0"/>
        <w:spacing w:after="0" w:line="240" w:lineRule="auto"/>
        <w:ind w:right="20"/>
        <w:jc w:val="both"/>
        <w:rPr>
          <w:rFonts w:ascii="Times New Roman" w:hAnsi="Times New Roman" w:cs="Times New Roman"/>
          <w:sz w:val="24"/>
          <w:szCs w:val="24"/>
          <w:lang w:val="ru-RU"/>
        </w:rPr>
      </w:pPr>
      <w:r w:rsidRPr="0087435F">
        <w:rPr>
          <w:rFonts w:ascii="Times New Roman" w:hAnsi="Times New Roman" w:cs="Times New Roman"/>
          <w:color w:val="00000A"/>
          <w:sz w:val="24"/>
          <w:szCs w:val="24"/>
          <w:lang w:val="ru-RU"/>
        </w:rPr>
        <w:t>сформированность первоначальных представлений о ролиизобразительного искусства в жизни человека, его роли в духовно-нравственном развитии человека;</w:t>
      </w:r>
    </w:p>
    <w:p w:rsidR="00D7333E" w:rsidRPr="0087435F" w:rsidRDefault="00D7333E" w:rsidP="00C449E1">
      <w:pPr>
        <w:pStyle w:val="a4"/>
        <w:widowControl w:val="0"/>
        <w:numPr>
          <w:ilvl w:val="0"/>
          <w:numId w:val="43"/>
        </w:numPr>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развитие  эстетических  чувств,  умения  видеть  и  понимать  красивое,</w:t>
      </w:r>
    </w:p>
    <w:p w:rsidR="00D7333E" w:rsidRPr="0087435F" w:rsidRDefault="00D7333E" w:rsidP="00C449E1">
      <w:pPr>
        <w:pStyle w:val="a4"/>
        <w:widowControl w:val="0"/>
        <w:numPr>
          <w:ilvl w:val="0"/>
          <w:numId w:val="43"/>
        </w:numPr>
        <w:overflowPunct w:val="0"/>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дифференцировать красивое от «некрасивого», высказывать оценочные суждения о произведениях искусства; воспитание активного эмоционально-эстетического отношения к произведениям искусства;</w:t>
      </w:r>
    </w:p>
    <w:p w:rsidR="00D7333E" w:rsidRPr="0087435F" w:rsidRDefault="00D7333E" w:rsidP="00C449E1">
      <w:pPr>
        <w:pStyle w:val="a4"/>
        <w:widowControl w:val="0"/>
        <w:numPr>
          <w:ilvl w:val="0"/>
          <w:numId w:val="43"/>
        </w:numPr>
        <w:overflowPunct w:val="0"/>
        <w:autoSpaceDE w:val="0"/>
        <w:autoSpaceDN w:val="0"/>
        <w:adjustRightInd w:val="0"/>
        <w:spacing w:after="0" w:line="240" w:lineRule="auto"/>
        <w:jc w:val="both"/>
        <w:rPr>
          <w:rFonts w:ascii="Times New Roman" w:hAnsi="Times New Roman" w:cs="Times New Roman"/>
          <w:sz w:val="24"/>
          <w:szCs w:val="24"/>
          <w:lang w:val="ru-RU"/>
        </w:rPr>
      </w:pPr>
      <w:bookmarkStart w:id="17" w:name="page49"/>
      <w:bookmarkEnd w:id="17"/>
      <w:r w:rsidRPr="0087435F">
        <w:rPr>
          <w:rFonts w:ascii="Times New Roman" w:hAnsi="Times New Roman" w:cs="Times New Roman"/>
          <w:color w:val="00000A"/>
          <w:sz w:val="24"/>
          <w:szCs w:val="24"/>
          <w:lang w:val="ru-RU"/>
        </w:rPr>
        <w:t>овладение элементарными практическими умениями и навыками в</w:t>
      </w:r>
      <w:r w:rsidR="00894E0A" w:rsidRPr="0087435F">
        <w:rPr>
          <w:rFonts w:ascii="Times New Roman" w:hAnsi="Times New Roman" w:cs="Times New Roman"/>
          <w:color w:val="00000A"/>
          <w:sz w:val="24"/>
          <w:szCs w:val="24"/>
          <w:lang w:val="ru-RU"/>
        </w:rPr>
        <w:t xml:space="preserve"> </w:t>
      </w:r>
      <w:r w:rsidRPr="0087435F">
        <w:rPr>
          <w:rFonts w:ascii="Times New Roman" w:hAnsi="Times New Roman" w:cs="Times New Roman"/>
          <w:color w:val="00000A"/>
          <w:sz w:val="24"/>
          <w:szCs w:val="24"/>
          <w:lang w:val="ru-RU"/>
        </w:rPr>
        <w:t xml:space="preserve">различных видах художественной деятельности </w:t>
      </w:r>
      <w:r w:rsidRPr="0087435F">
        <w:rPr>
          <w:rFonts w:ascii="Times New Roman" w:hAnsi="Times New Roman" w:cs="Times New Roman"/>
          <w:sz w:val="24"/>
          <w:szCs w:val="24"/>
          <w:lang w:val="ru-RU"/>
        </w:rPr>
        <w:t>(изобразительного,</w:t>
      </w:r>
      <w:r w:rsidR="00894E0A" w:rsidRPr="0087435F">
        <w:rPr>
          <w:rFonts w:ascii="Times New Roman" w:hAnsi="Times New Roman" w:cs="Times New Roman"/>
          <w:sz w:val="24"/>
          <w:szCs w:val="24"/>
          <w:lang w:val="ru-RU"/>
        </w:rPr>
        <w:t xml:space="preserve"> </w:t>
      </w:r>
      <w:r w:rsidRPr="0087435F">
        <w:rPr>
          <w:rFonts w:ascii="Times New Roman" w:hAnsi="Times New Roman" w:cs="Times New Roman"/>
          <w:sz w:val="24"/>
          <w:szCs w:val="24"/>
          <w:lang w:val="ru-RU"/>
        </w:rPr>
        <w:t>декоративно-прикладного и народного искусства, скульптуры, дизайна и др.);</w:t>
      </w:r>
    </w:p>
    <w:p w:rsidR="00D7333E" w:rsidRPr="0087435F" w:rsidRDefault="00D7333E" w:rsidP="00C449E1">
      <w:pPr>
        <w:pStyle w:val="a4"/>
        <w:widowControl w:val="0"/>
        <w:numPr>
          <w:ilvl w:val="0"/>
          <w:numId w:val="43"/>
        </w:numPr>
        <w:overflowPunct w:val="0"/>
        <w:autoSpaceDE w:val="0"/>
        <w:autoSpaceDN w:val="0"/>
        <w:adjustRightInd w:val="0"/>
        <w:spacing w:after="0" w:line="240" w:lineRule="auto"/>
        <w:ind w:right="20"/>
        <w:jc w:val="both"/>
        <w:rPr>
          <w:rFonts w:ascii="Times New Roman" w:hAnsi="Times New Roman" w:cs="Times New Roman"/>
          <w:sz w:val="24"/>
          <w:szCs w:val="24"/>
          <w:lang w:val="ru-RU"/>
        </w:rPr>
      </w:pPr>
      <w:r w:rsidRPr="0087435F">
        <w:rPr>
          <w:rFonts w:ascii="Times New Roman" w:hAnsi="Times New Roman" w:cs="Times New Roman"/>
          <w:color w:val="00000A"/>
          <w:sz w:val="24"/>
          <w:szCs w:val="24"/>
          <w:lang w:val="ru-RU"/>
        </w:rPr>
        <w:t>умение воспринимать и выделять в окружающем мире(как в</w:t>
      </w:r>
      <w:r w:rsidR="00894E0A" w:rsidRPr="0087435F">
        <w:rPr>
          <w:rFonts w:ascii="Times New Roman" w:hAnsi="Times New Roman" w:cs="Times New Roman"/>
          <w:color w:val="00000A"/>
          <w:sz w:val="24"/>
          <w:szCs w:val="24"/>
          <w:lang w:val="ru-RU"/>
        </w:rPr>
        <w:t xml:space="preserve"> </w:t>
      </w:r>
      <w:r w:rsidRPr="0087435F">
        <w:rPr>
          <w:rFonts w:ascii="Times New Roman" w:hAnsi="Times New Roman" w:cs="Times New Roman"/>
          <w:color w:val="00000A"/>
          <w:sz w:val="24"/>
          <w:szCs w:val="24"/>
          <w:lang w:val="ru-RU"/>
        </w:rPr>
        <w:t>природном, так и в социальном) эстетически привлекательные объекты,</w:t>
      </w:r>
    </w:p>
    <w:p w:rsidR="00D7333E" w:rsidRPr="0087435F" w:rsidRDefault="00D7333E" w:rsidP="00C449E1">
      <w:pPr>
        <w:pStyle w:val="a4"/>
        <w:widowControl w:val="0"/>
        <w:numPr>
          <w:ilvl w:val="0"/>
          <w:numId w:val="43"/>
        </w:numPr>
        <w:overflowPunct w:val="0"/>
        <w:autoSpaceDE w:val="0"/>
        <w:autoSpaceDN w:val="0"/>
        <w:adjustRightInd w:val="0"/>
        <w:spacing w:after="0" w:line="240" w:lineRule="auto"/>
        <w:ind w:right="20"/>
        <w:jc w:val="both"/>
        <w:rPr>
          <w:rFonts w:ascii="Times New Roman" w:hAnsi="Times New Roman" w:cs="Times New Roman"/>
          <w:sz w:val="24"/>
          <w:szCs w:val="24"/>
          <w:lang w:val="ru-RU"/>
        </w:rPr>
      </w:pPr>
      <w:r w:rsidRPr="0087435F">
        <w:rPr>
          <w:rFonts w:ascii="Times New Roman" w:hAnsi="Times New Roman" w:cs="Times New Roman"/>
          <w:color w:val="00000A"/>
          <w:sz w:val="24"/>
          <w:szCs w:val="24"/>
          <w:lang w:val="ru-RU"/>
        </w:rPr>
        <w:t>выражать по отношению к ним собственное эмоционально-оценочное отношение;</w:t>
      </w:r>
    </w:p>
    <w:p w:rsidR="00D7333E" w:rsidRPr="0087435F" w:rsidRDefault="00D7333E" w:rsidP="00C449E1">
      <w:pPr>
        <w:pStyle w:val="a4"/>
        <w:widowControl w:val="0"/>
        <w:numPr>
          <w:ilvl w:val="0"/>
          <w:numId w:val="43"/>
        </w:numPr>
        <w:overflowPunct w:val="0"/>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овладение практическими умениями самовыражения средствами</w:t>
      </w:r>
      <w:r w:rsidR="00894E0A" w:rsidRPr="0087435F">
        <w:rPr>
          <w:rFonts w:ascii="Times New Roman" w:hAnsi="Times New Roman" w:cs="Times New Roman"/>
          <w:sz w:val="24"/>
          <w:szCs w:val="24"/>
          <w:lang w:val="ru-RU"/>
        </w:rPr>
        <w:t xml:space="preserve"> </w:t>
      </w:r>
      <w:r w:rsidRPr="0087435F">
        <w:rPr>
          <w:rFonts w:ascii="Times New Roman" w:hAnsi="Times New Roman" w:cs="Times New Roman"/>
          <w:sz w:val="24"/>
          <w:szCs w:val="24"/>
          <w:lang w:val="ru-RU"/>
        </w:rPr>
        <w:t>изобразительного искусства</w:t>
      </w:r>
      <w:r w:rsidRPr="0087435F">
        <w:rPr>
          <w:rFonts w:ascii="Times New Roman" w:hAnsi="Times New Roman" w:cs="Times New Roman"/>
          <w:color w:val="00000A"/>
          <w:sz w:val="24"/>
          <w:szCs w:val="24"/>
          <w:lang w:val="ru-RU"/>
        </w:rPr>
        <w:t>.</w:t>
      </w:r>
    </w:p>
    <w:p w:rsidR="00D7333E" w:rsidRPr="0087435F" w:rsidRDefault="00D7333E" w:rsidP="00D7333E">
      <w:pPr>
        <w:widowControl w:val="0"/>
        <w:autoSpaceDE w:val="0"/>
        <w:autoSpaceDN w:val="0"/>
        <w:adjustRightInd w:val="0"/>
        <w:spacing w:after="0" w:line="240" w:lineRule="auto"/>
        <w:jc w:val="both"/>
        <w:rPr>
          <w:rFonts w:ascii="Times New Roman" w:hAnsi="Times New Roman" w:cs="Times New Roman"/>
          <w:sz w:val="24"/>
          <w:szCs w:val="24"/>
          <w:lang w:val="ru-RU"/>
        </w:rPr>
      </w:pPr>
    </w:p>
    <w:p w:rsidR="00D7333E" w:rsidRPr="0087435F" w:rsidRDefault="00D7333E" w:rsidP="00D7333E">
      <w:pPr>
        <w:widowControl w:val="0"/>
        <w:autoSpaceDE w:val="0"/>
        <w:autoSpaceDN w:val="0"/>
        <w:adjustRightInd w:val="0"/>
        <w:spacing w:after="0" w:line="240" w:lineRule="auto"/>
        <w:jc w:val="both"/>
        <w:rPr>
          <w:rFonts w:ascii="Times New Roman" w:hAnsi="Times New Roman" w:cs="Times New Roman"/>
          <w:sz w:val="24"/>
          <w:szCs w:val="24"/>
        </w:rPr>
      </w:pPr>
      <w:r w:rsidRPr="0087435F">
        <w:rPr>
          <w:rFonts w:ascii="Times New Roman" w:hAnsi="Times New Roman" w:cs="Times New Roman"/>
          <w:bCs/>
          <w:i/>
          <w:iCs/>
          <w:color w:val="00000A"/>
          <w:sz w:val="24"/>
          <w:szCs w:val="24"/>
        </w:rPr>
        <w:lastRenderedPageBreak/>
        <w:t>Музыка:</w:t>
      </w:r>
    </w:p>
    <w:p w:rsidR="00D7333E" w:rsidRPr="0087435F" w:rsidRDefault="00D7333E" w:rsidP="00D7333E">
      <w:pPr>
        <w:widowControl w:val="0"/>
        <w:autoSpaceDE w:val="0"/>
        <w:autoSpaceDN w:val="0"/>
        <w:adjustRightInd w:val="0"/>
        <w:spacing w:after="0" w:line="240" w:lineRule="auto"/>
        <w:jc w:val="both"/>
        <w:rPr>
          <w:rFonts w:ascii="Times New Roman" w:hAnsi="Times New Roman" w:cs="Times New Roman"/>
          <w:sz w:val="24"/>
          <w:szCs w:val="24"/>
        </w:rPr>
      </w:pPr>
    </w:p>
    <w:p w:rsidR="00D7333E" w:rsidRPr="0087435F" w:rsidRDefault="00D7333E" w:rsidP="00C449E1">
      <w:pPr>
        <w:widowControl w:val="0"/>
        <w:numPr>
          <w:ilvl w:val="0"/>
          <w:numId w:val="44"/>
        </w:numPr>
        <w:overflowPunct w:val="0"/>
        <w:autoSpaceDE w:val="0"/>
        <w:autoSpaceDN w:val="0"/>
        <w:adjustRightInd w:val="0"/>
        <w:spacing w:after="0" w:line="240" w:lineRule="auto"/>
        <w:ind w:right="20"/>
        <w:jc w:val="both"/>
        <w:rPr>
          <w:rFonts w:ascii="Times New Roman" w:hAnsi="Times New Roman" w:cs="Times New Roman"/>
          <w:sz w:val="24"/>
          <w:szCs w:val="24"/>
          <w:lang w:val="ru-RU"/>
        </w:rPr>
      </w:pPr>
      <w:r w:rsidRPr="0087435F">
        <w:rPr>
          <w:rFonts w:ascii="Times New Roman" w:hAnsi="Times New Roman" w:cs="Times New Roman"/>
          <w:color w:val="00000A"/>
          <w:sz w:val="24"/>
          <w:szCs w:val="24"/>
          <w:lang w:val="ru-RU"/>
        </w:rPr>
        <w:t xml:space="preserve">формирование первоначальных представлений о роли музыки в жизни человека, ее роли в духовно-нравственном развитии человека; </w:t>
      </w:r>
    </w:p>
    <w:p w:rsidR="00D7333E" w:rsidRPr="0087435F" w:rsidRDefault="00D7333E" w:rsidP="00D7333E">
      <w:pPr>
        <w:widowControl w:val="0"/>
        <w:autoSpaceDE w:val="0"/>
        <w:autoSpaceDN w:val="0"/>
        <w:adjustRightInd w:val="0"/>
        <w:spacing w:after="0" w:line="240" w:lineRule="auto"/>
        <w:jc w:val="both"/>
        <w:rPr>
          <w:rFonts w:ascii="Times New Roman" w:hAnsi="Times New Roman" w:cs="Times New Roman"/>
          <w:sz w:val="24"/>
          <w:szCs w:val="24"/>
          <w:lang w:val="ru-RU"/>
        </w:rPr>
      </w:pPr>
    </w:p>
    <w:p w:rsidR="00D7333E" w:rsidRPr="0087435F" w:rsidRDefault="00D7333E" w:rsidP="00C449E1">
      <w:pPr>
        <w:widowControl w:val="0"/>
        <w:numPr>
          <w:ilvl w:val="0"/>
          <w:numId w:val="44"/>
        </w:numPr>
        <w:overflowPunct w:val="0"/>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формирование элементов музыкальной культуры, интереса к музыкальному искусству и музыкальной деятельности, формирование элементарных эстетических суждений; </w:t>
      </w:r>
    </w:p>
    <w:p w:rsidR="00D7333E" w:rsidRPr="0087435F" w:rsidRDefault="00D7333E" w:rsidP="00C449E1">
      <w:pPr>
        <w:widowControl w:val="0"/>
        <w:numPr>
          <w:ilvl w:val="0"/>
          <w:numId w:val="44"/>
        </w:numPr>
        <w:overflowPunct w:val="0"/>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развитие эмоционального осознанного восприятия музыки, как в процессе активной музыкальной деятельности, так и во время слушания музыкальных произведений; </w:t>
      </w:r>
    </w:p>
    <w:p w:rsidR="00D7333E" w:rsidRPr="0087435F" w:rsidRDefault="00D7333E" w:rsidP="00C449E1">
      <w:pPr>
        <w:widowControl w:val="0"/>
        <w:numPr>
          <w:ilvl w:val="0"/>
          <w:numId w:val="44"/>
        </w:numPr>
        <w:overflowPunct w:val="0"/>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формирование эстетических чувств в процессе слушания музыкальных произведений различных жанров; </w:t>
      </w:r>
    </w:p>
    <w:p w:rsidR="00D7333E" w:rsidRPr="0087435F" w:rsidRDefault="00D7333E" w:rsidP="00C449E1">
      <w:pPr>
        <w:widowControl w:val="0"/>
        <w:numPr>
          <w:ilvl w:val="0"/>
          <w:numId w:val="44"/>
        </w:numPr>
        <w:overflowPunct w:val="0"/>
        <w:autoSpaceDE w:val="0"/>
        <w:autoSpaceDN w:val="0"/>
        <w:adjustRightInd w:val="0"/>
        <w:spacing w:after="0" w:line="240" w:lineRule="auto"/>
        <w:ind w:right="20"/>
        <w:jc w:val="both"/>
        <w:rPr>
          <w:rFonts w:ascii="Times New Roman" w:hAnsi="Times New Roman" w:cs="Times New Roman"/>
          <w:sz w:val="24"/>
          <w:szCs w:val="24"/>
          <w:lang w:val="ru-RU"/>
        </w:rPr>
      </w:pPr>
      <w:r w:rsidRPr="0087435F">
        <w:rPr>
          <w:rFonts w:ascii="Times New Roman" w:hAnsi="Times New Roman" w:cs="Times New Roman"/>
          <w:color w:val="00000A"/>
          <w:sz w:val="24"/>
          <w:szCs w:val="24"/>
          <w:lang w:val="ru-RU"/>
        </w:rPr>
        <w:t xml:space="preserve">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 </w:t>
      </w:r>
    </w:p>
    <w:p w:rsidR="00D7333E" w:rsidRPr="0087435F" w:rsidRDefault="00D7333E" w:rsidP="00D7333E">
      <w:pPr>
        <w:widowControl w:val="0"/>
        <w:autoSpaceDE w:val="0"/>
        <w:autoSpaceDN w:val="0"/>
        <w:adjustRightInd w:val="0"/>
        <w:spacing w:after="0" w:line="240" w:lineRule="auto"/>
        <w:jc w:val="both"/>
        <w:rPr>
          <w:rFonts w:ascii="Times New Roman" w:hAnsi="Times New Roman" w:cs="Times New Roman"/>
          <w:sz w:val="24"/>
          <w:szCs w:val="24"/>
          <w:lang w:val="ru-RU"/>
        </w:rPr>
      </w:pPr>
    </w:p>
    <w:p w:rsidR="00D7333E" w:rsidRPr="0087435F" w:rsidRDefault="00D7333E" w:rsidP="00D7333E">
      <w:pPr>
        <w:widowControl w:val="0"/>
        <w:autoSpaceDE w:val="0"/>
        <w:autoSpaceDN w:val="0"/>
        <w:adjustRightInd w:val="0"/>
        <w:spacing w:after="0" w:line="240" w:lineRule="auto"/>
        <w:jc w:val="both"/>
        <w:rPr>
          <w:rFonts w:ascii="Times New Roman" w:hAnsi="Times New Roman" w:cs="Times New Roman"/>
          <w:b/>
          <w:sz w:val="24"/>
          <w:szCs w:val="24"/>
          <w:lang w:val="ru-RU"/>
        </w:rPr>
      </w:pPr>
      <w:r w:rsidRPr="0087435F">
        <w:rPr>
          <w:rFonts w:ascii="Times New Roman" w:hAnsi="Times New Roman" w:cs="Times New Roman"/>
          <w:b/>
          <w:bCs/>
          <w:color w:val="00000A"/>
          <w:sz w:val="24"/>
          <w:szCs w:val="24"/>
          <w:lang w:val="ru-RU"/>
        </w:rPr>
        <w:t>Технология</w:t>
      </w:r>
    </w:p>
    <w:p w:rsidR="00D7333E" w:rsidRPr="0087435F" w:rsidRDefault="00D7333E" w:rsidP="00D7333E">
      <w:pPr>
        <w:widowControl w:val="0"/>
        <w:autoSpaceDE w:val="0"/>
        <w:autoSpaceDN w:val="0"/>
        <w:adjustRightInd w:val="0"/>
        <w:spacing w:after="0" w:line="240" w:lineRule="auto"/>
        <w:jc w:val="both"/>
        <w:rPr>
          <w:rFonts w:ascii="Times New Roman" w:hAnsi="Times New Roman" w:cs="Times New Roman"/>
          <w:sz w:val="24"/>
          <w:szCs w:val="24"/>
          <w:lang w:val="ru-RU"/>
        </w:rPr>
      </w:pPr>
    </w:p>
    <w:p w:rsidR="00D7333E" w:rsidRPr="0087435F" w:rsidRDefault="00E163F9" w:rsidP="00D7333E">
      <w:pPr>
        <w:widowControl w:val="0"/>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bCs/>
          <w:i/>
          <w:iCs/>
          <w:color w:val="00000A"/>
          <w:sz w:val="24"/>
          <w:szCs w:val="24"/>
          <w:lang w:val="ru-RU"/>
        </w:rPr>
        <w:t xml:space="preserve">Технология </w:t>
      </w:r>
      <w:r w:rsidR="00D7333E" w:rsidRPr="0087435F">
        <w:rPr>
          <w:rFonts w:ascii="Times New Roman" w:hAnsi="Times New Roman" w:cs="Times New Roman"/>
          <w:bCs/>
          <w:i/>
          <w:iCs/>
          <w:color w:val="00000A"/>
          <w:sz w:val="24"/>
          <w:szCs w:val="24"/>
          <w:lang w:val="ru-RU"/>
        </w:rPr>
        <w:t>:</w:t>
      </w:r>
    </w:p>
    <w:p w:rsidR="00D7333E" w:rsidRPr="0087435F" w:rsidRDefault="00D7333E" w:rsidP="00D7333E">
      <w:pPr>
        <w:widowControl w:val="0"/>
        <w:autoSpaceDE w:val="0"/>
        <w:autoSpaceDN w:val="0"/>
        <w:adjustRightInd w:val="0"/>
        <w:spacing w:after="0" w:line="240" w:lineRule="auto"/>
        <w:jc w:val="both"/>
        <w:rPr>
          <w:rFonts w:ascii="Times New Roman" w:hAnsi="Times New Roman" w:cs="Times New Roman"/>
          <w:sz w:val="24"/>
          <w:szCs w:val="24"/>
          <w:lang w:val="ru-RU"/>
        </w:rPr>
      </w:pPr>
    </w:p>
    <w:p w:rsidR="00D7333E" w:rsidRPr="0087435F" w:rsidRDefault="00D7333E" w:rsidP="00C449E1">
      <w:pPr>
        <w:pStyle w:val="a4"/>
        <w:widowControl w:val="0"/>
        <w:numPr>
          <w:ilvl w:val="0"/>
          <w:numId w:val="45"/>
        </w:numPr>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 формирование   навыков   самообслуживания,   овладение   некоторыми</w:t>
      </w:r>
    </w:p>
    <w:p w:rsidR="00894E0A" w:rsidRPr="0087435F" w:rsidRDefault="00D7333E" w:rsidP="00C449E1">
      <w:pPr>
        <w:pStyle w:val="a4"/>
        <w:widowControl w:val="0"/>
        <w:numPr>
          <w:ilvl w:val="0"/>
          <w:numId w:val="45"/>
        </w:numPr>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технологическими  приемами  ручной  обработки  материалов,  </w:t>
      </w:r>
      <w:r w:rsidRPr="0087435F">
        <w:rPr>
          <w:rFonts w:ascii="Times New Roman" w:hAnsi="Times New Roman" w:cs="Times New Roman"/>
          <w:color w:val="00000A"/>
          <w:sz w:val="24"/>
          <w:szCs w:val="24"/>
          <w:lang w:val="ru-RU"/>
        </w:rPr>
        <w:t>усвоение  правил</w:t>
      </w:r>
      <w:r w:rsidR="00894E0A" w:rsidRPr="0087435F">
        <w:rPr>
          <w:rFonts w:ascii="Times New Roman" w:hAnsi="Times New Roman" w:cs="Times New Roman"/>
          <w:color w:val="00000A"/>
          <w:sz w:val="24"/>
          <w:szCs w:val="24"/>
          <w:lang w:val="ru-RU"/>
        </w:rPr>
        <w:t xml:space="preserve"> </w:t>
      </w:r>
      <w:r w:rsidRPr="0087435F">
        <w:rPr>
          <w:rFonts w:ascii="Times New Roman" w:hAnsi="Times New Roman" w:cs="Times New Roman"/>
          <w:color w:val="00000A"/>
          <w:sz w:val="24"/>
          <w:szCs w:val="24"/>
          <w:lang w:val="ru-RU"/>
        </w:rPr>
        <w:t>техники безопасности;</w:t>
      </w:r>
      <w:bookmarkStart w:id="18" w:name="page51"/>
      <w:bookmarkEnd w:id="18"/>
    </w:p>
    <w:p w:rsidR="00894E0A" w:rsidRPr="0087435F" w:rsidRDefault="00D7333E" w:rsidP="00C449E1">
      <w:pPr>
        <w:pStyle w:val="a4"/>
        <w:widowControl w:val="0"/>
        <w:numPr>
          <w:ilvl w:val="0"/>
          <w:numId w:val="45"/>
        </w:numPr>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формирование умений работать с разными видами материалов (бумагой,</w:t>
      </w:r>
      <w:r w:rsidR="00894E0A" w:rsidRPr="0087435F">
        <w:rPr>
          <w:rFonts w:ascii="Times New Roman" w:hAnsi="Times New Roman" w:cs="Times New Roman"/>
          <w:sz w:val="24"/>
          <w:szCs w:val="24"/>
          <w:lang w:val="ru-RU"/>
        </w:rPr>
        <w:t xml:space="preserve"> </w:t>
      </w:r>
      <w:r w:rsidRPr="0087435F">
        <w:rPr>
          <w:rFonts w:ascii="Times New Roman" w:hAnsi="Times New Roman" w:cs="Times New Roman"/>
          <w:sz w:val="24"/>
          <w:szCs w:val="24"/>
          <w:lang w:val="ru-RU"/>
        </w:rPr>
        <w:t>тканями, пластилином, природным материалом и т.д.)</w:t>
      </w:r>
      <w:r w:rsidR="00894E0A" w:rsidRPr="0087435F">
        <w:rPr>
          <w:rFonts w:ascii="Times New Roman" w:hAnsi="Times New Roman" w:cs="Times New Roman"/>
          <w:sz w:val="24"/>
          <w:szCs w:val="24"/>
          <w:lang w:val="ru-RU"/>
        </w:rPr>
        <w:t xml:space="preserve">; выбирать способы их обработки в </w:t>
      </w:r>
      <w:r w:rsidRPr="0087435F">
        <w:rPr>
          <w:rFonts w:ascii="Times New Roman" w:hAnsi="Times New Roman" w:cs="Times New Roman"/>
          <w:sz w:val="24"/>
          <w:szCs w:val="24"/>
          <w:lang w:val="ru-RU"/>
        </w:rPr>
        <w:t xml:space="preserve">зависимости от их свойств; </w:t>
      </w:r>
    </w:p>
    <w:p w:rsidR="00894E0A" w:rsidRPr="0087435F" w:rsidRDefault="00D7333E" w:rsidP="00C449E1">
      <w:pPr>
        <w:pStyle w:val="a4"/>
        <w:widowControl w:val="0"/>
        <w:numPr>
          <w:ilvl w:val="0"/>
          <w:numId w:val="45"/>
        </w:numPr>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формирование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 и т.д.) </w:t>
      </w:r>
    </w:p>
    <w:p w:rsidR="00894E0A" w:rsidRPr="0087435F" w:rsidRDefault="00D7333E" w:rsidP="00C449E1">
      <w:pPr>
        <w:pStyle w:val="a4"/>
        <w:widowControl w:val="0"/>
        <w:numPr>
          <w:ilvl w:val="0"/>
          <w:numId w:val="45"/>
        </w:numPr>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color w:val="00000A"/>
          <w:sz w:val="24"/>
          <w:szCs w:val="24"/>
          <w:lang w:val="ru-RU"/>
        </w:rPr>
        <w:t xml:space="preserve">приобретение первоначальных навыков совместной продуктивной деятельности, сотрудничества, взаимопомощи, планирования и организации; </w:t>
      </w:r>
    </w:p>
    <w:p w:rsidR="00D7333E" w:rsidRPr="0087435F" w:rsidRDefault="00D7333E" w:rsidP="00C449E1">
      <w:pPr>
        <w:pStyle w:val="a4"/>
        <w:widowControl w:val="0"/>
        <w:numPr>
          <w:ilvl w:val="0"/>
          <w:numId w:val="45"/>
        </w:numPr>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color w:val="00000A"/>
          <w:sz w:val="24"/>
          <w:szCs w:val="24"/>
          <w:lang w:val="ru-RU"/>
        </w:rPr>
        <w:t xml:space="preserve">использование приобретенных знаний и умений </w:t>
      </w:r>
      <w:r w:rsidRPr="0087435F">
        <w:rPr>
          <w:rFonts w:ascii="Times New Roman" w:hAnsi="Times New Roman" w:cs="Times New Roman"/>
          <w:sz w:val="24"/>
          <w:szCs w:val="24"/>
          <w:lang w:val="ru-RU"/>
        </w:rPr>
        <w:t xml:space="preserve">для решенияпрактических задач. </w:t>
      </w:r>
    </w:p>
    <w:p w:rsidR="00D7333E" w:rsidRPr="0087435F" w:rsidRDefault="00D7333E" w:rsidP="00D7333E">
      <w:pPr>
        <w:widowControl w:val="0"/>
        <w:autoSpaceDE w:val="0"/>
        <w:autoSpaceDN w:val="0"/>
        <w:adjustRightInd w:val="0"/>
        <w:spacing w:after="0" w:line="240" w:lineRule="auto"/>
        <w:jc w:val="both"/>
        <w:rPr>
          <w:rFonts w:ascii="Times New Roman" w:hAnsi="Times New Roman" w:cs="Times New Roman"/>
          <w:sz w:val="24"/>
          <w:szCs w:val="24"/>
          <w:lang w:val="ru-RU"/>
        </w:rPr>
      </w:pPr>
    </w:p>
    <w:p w:rsidR="00D7333E" w:rsidRPr="0087435F" w:rsidRDefault="00D7333E" w:rsidP="00D7333E">
      <w:pPr>
        <w:widowControl w:val="0"/>
        <w:autoSpaceDE w:val="0"/>
        <w:autoSpaceDN w:val="0"/>
        <w:adjustRightInd w:val="0"/>
        <w:spacing w:after="0" w:line="240" w:lineRule="auto"/>
        <w:jc w:val="both"/>
        <w:rPr>
          <w:rFonts w:ascii="Times New Roman" w:hAnsi="Times New Roman" w:cs="Times New Roman"/>
          <w:b/>
          <w:sz w:val="24"/>
          <w:szCs w:val="24"/>
          <w:lang w:val="ru-RU"/>
        </w:rPr>
      </w:pPr>
      <w:r w:rsidRPr="0087435F">
        <w:rPr>
          <w:rFonts w:ascii="Times New Roman" w:hAnsi="Times New Roman" w:cs="Times New Roman"/>
          <w:b/>
          <w:bCs/>
          <w:color w:val="00000A"/>
          <w:sz w:val="24"/>
          <w:szCs w:val="24"/>
          <w:lang w:val="ru-RU"/>
        </w:rPr>
        <w:t>Физическая культура</w:t>
      </w:r>
    </w:p>
    <w:p w:rsidR="00D7333E" w:rsidRPr="0087435F" w:rsidRDefault="00D7333E" w:rsidP="00D7333E">
      <w:pPr>
        <w:widowControl w:val="0"/>
        <w:autoSpaceDE w:val="0"/>
        <w:autoSpaceDN w:val="0"/>
        <w:adjustRightInd w:val="0"/>
        <w:spacing w:after="0" w:line="240" w:lineRule="auto"/>
        <w:jc w:val="both"/>
        <w:rPr>
          <w:rFonts w:ascii="Times New Roman" w:hAnsi="Times New Roman" w:cs="Times New Roman"/>
          <w:sz w:val="24"/>
          <w:szCs w:val="24"/>
          <w:lang w:val="ru-RU"/>
        </w:rPr>
      </w:pPr>
    </w:p>
    <w:p w:rsidR="00D7333E" w:rsidRPr="0087435F" w:rsidRDefault="00D7333E" w:rsidP="00D7333E">
      <w:pPr>
        <w:widowControl w:val="0"/>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bCs/>
          <w:i/>
          <w:iCs/>
          <w:color w:val="00000A"/>
          <w:sz w:val="24"/>
          <w:szCs w:val="24"/>
          <w:lang w:val="ru-RU"/>
        </w:rPr>
        <w:t xml:space="preserve">Физическая культура </w:t>
      </w:r>
    </w:p>
    <w:p w:rsidR="00D7333E" w:rsidRPr="0087435F" w:rsidRDefault="00D7333E" w:rsidP="00D7333E">
      <w:pPr>
        <w:widowControl w:val="0"/>
        <w:autoSpaceDE w:val="0"/>
        <w:autoSpaceDN w:val="0"/>
        <w:adjustRightInd w:val="0"/>
        <w:spacing w:after="0" w:line="240" w:lineRule="auto"/>
        <w:jc w:val="both"/>
        <w:rPr>
          <w:rFonts w:ascii="Times New Roman" w:hAnsi="Times New Roman" w:cs="Times New Roman"/>
          <w:sz w:val="24"/>
          <w:szCs w:val="24"/>
          <w:lang w:val="ru-RU"/>
        </w:rPr>
      </w:pPr>
    </w:p>
    <w:p w:rsidR="00D7333E" w:rsidRPr="0087435F" w:rsidRDefault="00D7333E" w:rsidP="00C449E1">
      <w:pPr>
        <w:widowControl w:val="0"/>
        <w:numPr>
          <w:ilvl w:val="0"/>
          <w:numId w:val="46"/>
        </w:numPr>
        <w:overflowPunct w:val="0"/>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формирование первоначальных представлений о значении физической культуры для укрепления здоровья человека, физического развития, повышения работоспособности. </w:t>
      </w:r>
    </w:p>
    <w:p w:rsidR="00D7333E" w:rsidRPr="0087435F" w:rsidRDefault="00D7333E" w:rsidP="00C449E1">
      <w:pPr>
        <w:widowControl w:val="0"/>
        <w:numPr>
          <w:ilvl w:val="0"/>
          <w:numId w:val="46"/>
        </w:numPr>
        <w:overflowPunct w:val="0"/>
        <w:autoSpaceDE w:val="0"/>
        <w:autoSpaceDN w:val="0"/>
        <w:adjustRightInd w:val="0"/>
        <w:spacing w:after="0" w:line="240" w:lineRule="auto"/>
        <w:ind w:right="20"/>
        <w:jc w:val="both"/>
        <w:rPr>
          <w:rFonts w:ascii="Times New Roman" w:hAnsi="Times New Roman" w:cs="Times New Roman"/>
          <w:sz w:val="24"/>
          <w:szCs w:val="24"/>
          <w:lang w:val="ru-RU"/>
        </w:rPr>
      </w:pPr>
      <w:r w:rsidRPr="0087435F">
        <w:rPr>
          <w:rFonts w:ascii="Times New Roman" w:hAnsi="Times New Roman" w:cs="Times New Roman"/>
          <w:color w:val="00000A"/>
          <w:sz w:val="24"/>
          <w:szCs w:val="24"/>
          <w:lang w:val="ru-RU"/>
        </w:rPr>
        <w:t xml:space="preserve">овладение умениями организовывать здоровьесберегающую жизнедеятельность (режим дня, утренняя зарядка, оздоровительные мероприятия, подвижные игры и т. д.); </w:t>
      </w:r>
    </w:p>
    <w:p w:rsidR="00D7333E" w:rsidRPr="0087435F" w:rsidRDefault="00D7333E" w:rsidP="00C449E1">
      <w:pPr>
        <w:widowControl w:val="0"/>
        <w:numPr>
          <w:ilvl w:val="0"/>
          <w:numId w:val="46"/>
        </w:numPr>
        <w:overflowPunct w:val="0"/>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color w:val="00000A"/>
          <w:sz w:val="24"/>
          <w:szCs w:val="24"/>
          <w:lang w:val="ru-RU"/>
        </w:rPr>
        <w:t>формирование  умения  следить  за  своим  физическим  состоянием, величиной физических нагрузок.</w:t>
      </w:r>
    </w:p>
    <w:p w:rsidR="00D7333E" w:rsidRPr="0087435F" w:rsidRDefault="00D7333E" w:rsidP="00D7333E">
      <w:pPr>
        <w:widowControl w:val="0"/>
        <w:autoSpaceDE w:val="0"/>
        <w:autoSpaceDN w:val="0"/>
        <w:adjustRightInd w:val="0"/>
        <w:spacing w:after="0" w:line="240" w:lineRule="auto"/>
        <w:jc w:val="both"/>
        <w:rPr>
          <w:rFonts w:ascii="Times New Roman" w:hAnsi="Times New Roman" w:cs="Times New Roman"/>
          <w:sz w:val="24"/>
          <w:szCs w:val="24"/>
          <w:lang w:val="ru-RU"/>
        </w:rPr>
      </w:pPr>
    </w:p>
    <w:p w:rsidR="00E4472D" w:rsidRPr="0087435F" w:rsidRDefault="00E4472D" w:rsidP="00D7333E">
      <w:pPr>
        <w:widowControl w:val="0"/>
        <w:autoSpaceDE w:val="0"/>
        <w:autoSpaceDN w:val="0"/>
        <w:adjustRightInd w:val="0"/>
        <w:spacing w:after="0" w:line="240" w:lineRule="auto"/>
        <w:jc w:val="both"/>
        <w:rPr>
          <w:rFonts w:ascii="Times New Roman" w:hAnsi="Times New Roman" w:cs="Times New Roman"/>
          <w:sz w:val="24"/>
          <w:szCs w:val="24"/>
          <w:lang w:val="ru-RU"/>
        </w:rPr>
      </w:pPr>
    </w:p>
    <w:p w:rsidR="00D96681" w:rsidRPr="0087435F" w:rsidRDefault="00D96681" w:rsidP="00D7333E">
      <w:pPr>
        <w:widowControl w:val="0"/>
        <w:autoSpaceDE w:val="0"/>
        <w:autoSpaceDN w:val="0"/>
        <w:adjustRightInd w:val="0"/>
        <w:spacing w:after="0" w:line="240" w:lineRule="auto"/>
        <w:jc w:val="both"/>
        <w:rPr>
          <w:rFonts w:ascii="Times New Roman" w:hAnsi="Times New Roman" w:cs="Times New Roman"/>
          <w:sz w:val="24"/>
          <w:szCs w:val="24"/>
          <w:lang w:val="ru-RU"/>
        </w:rPr>
      </w:pPr>
    </w:p>
    <w:p w:rsidR="00D7333E" w:rsidRPr="0087435F" w:rsidRDefault="00D7333E" w:rsidP="00D7333E">
      <w:pPr>
        <w:widowControl w:val="0"/>
        <w:autoSpaceDE w:val="0"/>
        <w:autoSpaceDN w:val="0"/>
        <w:adjustRightInd w:val="0"/>
        <w:spacing w:after="0" w:line="240" w:lineRule="auto"/>
        <w:jc w:val="both"/>
        <w:rPr>
          <w:rFonts w:ascii="Times New Roman" w:hAnsi="Times New Roman" w:cs="Times New Roman"/>
          <w:sz w:val="24"/>
          <w:szCs w:val="24"/>
          <w:lang w:val="ru-RU"/>
        </w:rPr>
      </w:pPr>
    </w:p>
    <w:p w:rsidR="00D7333E" w:rsidRPr="0087435F" w:rsidRDefault="00D7333E" w:rsidP="00C449E1">
      <w:pPr>
        <w:pStyle w:val="a4"/>
        <w:widowControl w:val="0"/>
        <w:numPr>
          <w:ilvl w:val="0"/>
          <w:numId w:val="65"/>
        </w:numPr>
        <w:overflowPunct w:val="0"/>
        <w:autoSpaceDE w:val="0"/>
        <w:autoSpaceDN w:val="0"/>
        <w:adjustRightInd w:val="0"/>
        <w:spacing w:after="0" w:line="240" w:lineRule="auto"/>
        <w:ind w:right="680"/>
        <w:jc w:val="center"/>
        <w:rPr>
          <w:rFonts w:ascii="Times New Roman" w:hAnsi="Times New Roman" w:cs="Times New Roman"/>
          <w:b/>
          <w:sz w:val="24"/>
          <w:szCs w:val="24"/>
          <w:lang w:val="ru-RU"/>
        </w:rPr>
      </w:pPr>
      <w:r w:rsidRPr="0087435F">
        <w:rPr>
          <w:rFonts w:ascii="Times New Roman" w:hAnsi="Times New Roman" w:cs="Times New Roman"/>
          <w:b/>
          <w:bCs/>
          <w:sz w:val="24"/>
          <w:szCs w:val="24"/>
          <w:lang w:val="ru-RU"/>
        </w:rPr>
        <w:t xml:space="preserve">Система оценки достижения обучающимися с ЗПР планируемых результатов освоения адаптированной основной </w:t>
      </w:r>
      <w:r w:rsidR="00C938C1" w:rsidRPr="0087435F">
        <w:rPr>
          <w:rFonts w:ascii="Times New Roman" w:hAnsi="Times New Roman" w:cs="Times New Roman"/>
          <w:b/>
          <w:bCs/>
          <w:sz w:val="24"/>
          <w:szCs w:val="24"/>
          <w:lang w:val="ru-RU"/>
        </w:rPr>
        <w:t>обще</w:t>
      </w:r>
      <w:r w:rsidRPr="0087435F">
        <w:rPr>
          <w:rFonts w:ascii="Times New Roman" w:hAnsi="Times New Roman" w:cs="Times New Roman"/>
          <w:b/>
          <w:bCs/>
          <w:sz w:val="24"/>
          <w:szCs w:val="24"/>
          <w:lang w:val="ru-RU"/>
        </w:rPr>
        <w:t>образовательной программы начального общего образования</w:t>
      </w:r>
    </w:p>
    <w:p w:rsidR="00D7333E" w:rsidRPr="0087435F" w:rsidRDefault="00D7333E" w:rsidP="00D7333E">
      <w:pPr>
        <w:widowControl w:val="0"/>
        <w:autoSpaceDE w:val="0"/>
        <w:autoSpaceDN w:val="0"/>
        <w:adjustRightInd w:val="0"/>
        <w:spacing w:after="0" w:line="240" w:lineRule="auto"/>
        <w:jc w:val="both"/>
        <w:rPr>
          <w:rFonts w:ascii="Times New Roman" w:hAnsi="Times New Roman" w:cs="Times New Roman"/>
          <w:sz w:val="24"/>
          <w:szCs w:val="24"/>
          <w:lang w:val="ru-RU"/>
        </w:rPr>
      </w:pPr>
    </w:p>
    <w:p w:rsidR="00DF22AE" w:rsidRPr="0087435F" w:rsidRDefault="00DF22AE" w:rsidP="00DF22AE">
      <w:pPr>
        <w:spacing w:after="0" w:line="240" w:lineRule="auto"/>
        <w:ind w:firstLine="709"/>
        <w:contextualSpacing/>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lastRenderedPageBreak/>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DF22AE" w:rsidRPr="0087435F" w:rsidRDefault="00DF22AE" w:rsidP="00DF22AE">
      <w:pPr>
        <w:spacing w:after="0" w:line="240" w:lineRule="auto"/>
        <w:ind w:firstLine="709"/>
        <w:contextualSpacing/>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Система оценки достижения обучающимися с ЗПР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DF22AE" w:rsidRPr="0087435F" w:rsidRDefault="00DF22AE" w:rsidP="00DF22AE">
      <w:pPr>
        <w:spacing w:after="0" w:line="240" w:lineRule="auto"/>
        <w:ind w:firstLine="709"/>
        <w:contextualSpacing/>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Оценка результатов освоения обучающимися с ЗПР АООП НОО (кроме программы коррекционной работы) осуществляется в соответствии с требованиями ФГОС НОО.</w:t>
      </w:r>
    </w:p>
    <w:p w:rsidR="00DF22AE" w:rsidRPr="0087435F" w:rsidRDefault="00DF22AE" w:rsidP="00DF22AE">
      <w:pPr>
        <w:pStyle w:val="14TexstOSNOVA1012"/>
        <w:spacing w:line="240" w:lineRule="auto"/>
        <w:ind w:firstLine="709"/>
        <w:rPr>
          <w:rFonts w:ascii="Times New Roman" w:hAnsi="Times New Roman" w:cs="Times New Roman"/>
          <w:color w:val="auto"/>
          <w:sz w:val="24"/>
          <w:szCs w:val="24"/>
        </w:rPr>
      </w:pPr>
      <w:r w:rsidRPr="0087435F">
        <w:rPr>
          <w:rFonts w:ascii="Times New Roman" w:hAnsi="Times New Roman" w:cs="Times New Roman"/>
          <w:color w:val="auto"/>
          <w:sz w:val="24"/>
          <w:szCs w:val="24"/>
        </w:rPr>
        <w:t xml:space="preserve">Оценивать </w:t>
      </w:r>
      <w:r w:rsidRPr="0087435F">
        <w:rPr>
          <w:rFonts w:ascii="Times New Roman" w:hAnsi="Times New Roman" w:cs="Times New Roman"/>
          <w:sz w:val="24"/>
          <w:szCs w:val="24"/>
        </w:rPr>
        <w:t>достижения обучающимся с ЗПР планируемых результатов</w:t>
      </w:r>
      <w:r w:rsidRPr="0087435F">
        <w:rPr>
          <w:rFonts w:ascii="Times New Roman" w:hAnsi="Times New Roman" w:cs="Times New Roman"/>
          <w:color w:val="auto"/>
          <w:sz w:val="24"/>
          <w:szCs w:val="24"/>
        </w:rPr>
        <w:t xml:space="preserve"> необходимо при завершении каждого уровня образования</w:t>
      </w:r>
      <w:r w:rsidRPr="0087435F">
        <w:rPr>
          <w:rStyle w:val="afff4"/>
          <w:rFonts w:ascii="Times New Roman" w:hAnsi="Times New Roman" w:cs="Times New Roman"/>
          <w:color w:val="auto"/>
          <w:sz w:val="24"/>
          <w:szCs w:val="24"/>
        </w:rPr>
        <w:t xml:space="preserve">, </w:t>
      </w:r>
      <w:r w:rsidRPr="0087435F">
        <w:rPr>
          <w:rFonts w:ascii="Times New Roman" w:hAnsi="Times New Roman" w:cs="Times New Roman"/>
          <w:color w:val="auto"/>
          <w:sz w:val="24"/>
          <w:szCs w:val="24"/>
        </w:rPr>
        <w:t>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w:t>
      </w:r>
    </w:p>
    <w:p w:rsidR="00DF22AE" w:rsidRPr="0087435F" w:rsidRDefault="00DF22AE" w:rsidP="00DF22AE">
      <w:pPr>
        <w:pStyle w:val="af2"/>
        <w:ind w:firstLine="709"/>
        <w:rPr>
          <w:sz w:val="24"/>
          <w:szCs w:val="24"/>
        </w:rPr>
      </w:pPr>
      <w:r w:rsidRPr="0087435F">
        <w:rPr>
          <w:sz w:val="24"/>
          <w:szCs w:val="24"/>
        </w:rPr>
        <w:t>Обучающиеся с ЗПР имеют право на прохождение текущей, промежуточной и государственной итоговой аттестации</w:t>
      </w:r>
      <w:r w:rsidRPr="0087435F">
        <w:rPr>
          <w:b/>
          <w:sz w:val="24"/>
          <w:szCs w:val="24"/>
        </w:rPr>
        <w:t xml:space="preserve"> </w:t>
      </w:r>
      <w:r w:rsidRPr="0087435F">
        <w:rPr>
          <w:sz w:val="24"/>
          <w:szCs w:val="24"/>
        </w:rPr>
        <w:t>освоения АООП НОО в иных формах.</w:t>
      </w:r>
    </w:p>
    <w:p w:rsidR="00DF22AE" w:rsidRPr="0087435F" w:rsidRDefault="00DF22AE" w:rsidP="00DF22AE">
      <w:pPr>
        <w:pStyle w:val="af2"/>
        <w:ind w:firstLine="709"/>
        <w:rPr>
          <w:sz w:val="24"/>
          <w:szCs w:val="24"/>
        </w:rPr>
      </w:pPr>
      <w:r w:rsidRPr="0087435F">
        <w:rPr>
          <w:sz w:val="24"/>
          <w:szCs w:val="24"/>
        </w:rPr>
        <w:t>Специальные условия</w:t>
      </w:r>
      <w:r w:rsidRPr="0087435F">
        <w:rPr>
          <w:b/>
          <w:sz w:val="24"/>
          <w:szCs w:val="24"/>
        </w:rPr>
        <w:t xml:space="preserve"> </w:t>
      </w:r>
      <w:r w:rsidRPr="0087435F">
        <w:rPr>
          <w:sz w:val="24"/>
          <w:szCs w:val="24"/>
        </w:rPr>
        <w:t xml:space="preserve">проведения </w:t>
      </w:r>
      <w:r w:rsidRPr="0087435F">
        <w:rPr>
          <w:i/>
          <w:sz w:val="24"/>
          <w:szCs w:val="24"/>
        </w:rPr>
        <w:t>текущей, промежуточной</w:t>
      </w:r>
      <w:r w:rsidRPr="0087435F">
        <w:rPr>
          <w:sz w:val="24"/>
          <w:szCs w:val="24"/>
        </w:rPr>
        <w:t xml:space="preserve"> и </w:t>
      </w:r>
      <w:r w:rsidRPr="0087435F">
        <w:rPr>
          <w:i/>
          <w:sz w:val="24"/>
          <w:szCs w:val="24"/>
        </w:rPr>
        <w:t>итоговой</w:t>
      </w:r>
      <w:r w:rsidRPr="0087435F">
        <w:rPr>
          <w:sz w:val="24"/>
          <w:szCs w:val="24"/>
        </w:rPr>
        <w:t xml:space="preserve"> (по итогам освоения АООП НОО) </w:t>
      </w:r>
      <w:r w:rsidRPr="0087435F">
        <w:rPr>
          <w:i/>
          <w:sz w:val="24"/>
          <w:szCs w:val="24"/>
        </w:rPr>
        <w:t xml:space="preserve">аттестации </w:t>
      </w:r>
      <w:r w:rsidRPr="0087435F">
        <w:rPr>
          <w:sz w:val="24"/>
          <w:szCs w:val="24"/>
        </w:rPr>
        <w:t>обучающихся с ЗПР включают:</w:t>
      </w:r>
    </w:p>
    <w:p w:rsidR="00DF22AE" w:rsidRPr="0087435F" w:rsidRDefault="00DF22AE" w:rsidP="00C449E1">
      <w:pPr>
        <w:pStyle w:val="a4"/>
        <w:numPr>
          <w:ilvl w:val="0"/>
          <w:numId w:val="69"/>
        </w:numPr>
        <w:spacing w:after="0" w:line="240" w:lineRule="auto"/>
        <w:ind w:left="0" w:firstLine="709"/>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p>
    <w:p w:rsidR="00DF22AE" w:rsidRPr="0087435F" w:rsidRDefault="00DF22AE" w:rsidP="00C449E1">
      <w:pPr>
        <w:pStyle w:val="a4"/>
        <w:numPr>
          <w:ilvl w:val="0"/>
          <w:numId w:val="69"/>
        </w:numPr>
        <w:spacing w:after="0" w:line="240" w:lineRule="auto"/>
        <w:ind w:left="0" w:firstLine="709"/>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rsidR="00DF22AE" w:rsidRPr="0087435F" w:rsidRDefault="00DF22AE" w:rsidP="00C449E1">
      <w:pPr>
        <w:pStyle w:val="a4"/>
        <w:numPr>
          <w:ilvl w:val="0"/>
          <w:numId w:val="69"/>
        </w:numPr>
        <w:spacing w:after="0" w:line="240" w:lineRule="auto"/>
        <w:ind w:left="0" w:firstLine="709"/>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присутствие в начале работы этапа общей организации деятельности;</w:t>
      </w:r>
    </w:p>
    <w:p w:rsidR="00DF22AE" w:rsidRPr="0087435F" w:rsidRDefault="00DF22AE" w:rsidP="00C449E1">
      <w:pPr>
        <w:pStyle w:val="a4"/>
        <w:numPr>
          <w:ilvl w:val="0"/>
          <w:numId w:val="69"/>
        </w:numPr>
        <w:spacing w:after="0" w:line="240" w:lineRule="auto"/>
        <w:ind w:left="0" w:firstLine="709"/>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адаптирование инструкции с учетом особых образовательных потребностей и индивидуальных трудностей обучающихся с ЗПР:</w:t>
      </w:r>
    </w:p>
    <w:p w:rsidR="00DF22AE" w:rsidRPr="0087435F" w:rsidRDefault="00DF22AE" w:rsidP="00DF22AE">
      <w:pPr>
        <w:spacing w:after="0" w:line="240" w:lineRule="auto"/>
        <w:ind w:firstLine="709"/>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1) упрощение формулировок по грамматическому и семантическому оформлению;</w:t>
      </w:r>
    </w:p>
    <w:p w:rsidR="00DF22AE" w:rsidRPr="0087435F" w:rsidRDefault="00DF22AE" w:rsidP="00DF22AE">
      <w:pPr>
        <w:spacing w:after="0" w:line="240" w:lineRule="auto"/>
        <w:ind w:firstLine="709"/>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2) 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DF22AE" w:rsidRPr="0087435F" w:rsidRDefault="00DF22AE" w:rsidP="00DF22AE">
      <w:pPr>
        <w:spacing w:after="0" w:line="240" w:lineRule="auto"/>
        <w:ind w:firstLine="709"/>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3) 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DF22AE" w:rsidRPr="0087435F" w:rsidRDefault="00DF22AE" w:rsidP="00C449E1">
      <w:pPr>
        <w:pStyle w:val="a4"/>
        <w:numPr>
          <w:ilvl w:val="0"/>
          <w:numId w:val="69"/>
        </w:numPr>
        <w:spacing w:after="0" w:line="240" w:lineRule="auto"/>
        <w:ind w:left="0" w:firstLine="709"/>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w:t>
      </w:r>
    </w:p>
    <w:p w:rsidR="00DF22AE" w:rsidRPr="0087435F" w:rsidRDefault="00DF22AE" w:rsidP="00C449E1">
      <w:pPr>
        <w:pStyle w:val="a4"/>
        <w:numPr>
          <w:ilvl w:val="0"/>
          <w:numId w:val="69"/>
        </w:numPr>
        <w:spacing w:after="0" w:line="240" w:lineRule="auto"/>
        <w:ind w:left="0" w:firstLine="709"/>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DF22AE" w:rsidRPr="0087435F" w:rsidRDefault="00DF22AE" w:rsidP="00C449E1">
      <w:pPr>
        <w:pStyle w:val="a4"/>
        <w:numPr>
          <w:ilvl w:val="0"/>
          <w:numId w:val="69"/>
        </w:numPr>
        <w:spacing w:after="0" w:line="240" w:lineRule="auto"/>
        <w:ind w:left="0" w:firstLine="709"/>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увеличение времени на выполнение заданий;  </w:t>
      </w:r>
    </w:p>
    <w:p w:rsidR="00DF22AE" w:rsidRPr="0087435F" w:rsidRDefault="00DF22AE" w:rsidP="00C449E1">
      <w:pPr>
        <w:pStyle w:val="a4"/>
        <w:numPr>
          <w:ilvl w:val="0"/>
          <w:numId w:val="69"/>
        </w:numPr>
        <w:spacing w:after="0" w:line="240" w:lineRule="auto"/>
        <w:ind w:left="0" w:firstLine="709"/>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возможность организации короткого перерыва (10-15 мин) при нарастании в поведении ребенка проявлений утомления, истощения; </w:t>
      </w:r>
    </w:p>
    <w:p w:rsidR="00DF22AE" w:rsidRPr="0087435F" w:rsidRDefault="00DF22AE" w:rsidP="00C449E1">
      <w:pPr>
        <w:pStyle w:val="a4"/>
        <w:numPr>
          <w:ilvl w:val="0"/>
          <w:numId w:val="69"/>
        </w:numPr>
        <w:spacing w:after="0" w:line="240" w:lineRule="auto"/>
        <w:ind w:left="0" w:firstLine="709"/>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недопустимыми являются негативные реакции со стороны педагога, создание ситуаций, приводящих к эмоциональному травмированию ребенка.</w:t>
      </w:r>
    </w:p>
    <w:p w:rsidR="00927861" w:rsidRPr="0087435F" w:rsidRDefault="00927861" w:rsidP="00927861">
      <w:pPr>
        <w:widowControl w:val="0"/>
        <w:tabs>
          <w:tab w:val="left" w:pos="9637"/>
        </w:tabs>
        <w:overflowPunct w:val="0"/>
        <w:autoSpaceDE w:val="0"/>
        <w:autoSpaceDN w:val="0"/>
        <w:adjustRightInd w:val="0"/>
        <w:spacing w:after="0" w:line="240" w:lineRule="auto"/>
        <w:ind w:right="-2" w:firstLine="509"/>
        <w:jc w:val="both"/>
        <w:rPr>
          <w:rFonts w:ascii="Times New Roman" w:hAnsi="Times New Roman" w:cs="Times New Roman"/>
          <w:sz w:val="24"/>
          <w:szCs w:val="24"/>
          <w:lang w:val="ru-RU"/>
        </w:rPr>
      </w:pPr>
      <w:r w:rsidRPr="0087435F">
        <w:rPr>
          <w:rFonts w:ascii="Times New Roman" w:hAnsi="Times New Roman" w:cs="Times New Roman"/>
          <w:bCs/>
          <w:sz w:val="24"/>
          <w:szCs w:val="24"/>
          <w:lang w:val="ru-RU"/>
        </w:rPr>
        <w:t xml:space="preserve">Система оценки достижения обучающимися с ЗПР планируемых результатов освоения адаптированной основной образовательной программы начального общего образования </w:t>
      </w:r>
      <w:r w:rsidRPr="0087435F">
        <w:rPr>
          <w:rFonts w:ascii="Times New Roman" w:hAnsi="Times New Roman" w:cs="Times New Roman"/>
          <w:sz w:val="24"/>
          <w:szCs w:val="24"/>
          <w:lang w:val="ru-RU"/>
        </w:rPr>
        <w:t xml:space="preserve">ориентирована на духовно-нравственное развитие, воспитание обучающихся с ЗПР; на достижение планируемых результатов освоения содержания учебных предметов и курсов коррекционно-развивающей области, формирование универсальных учебных действий; </w:t>
      </w:r>
      <w:r w:rsidRPr="0087435F">
        <w:rPr>
          <w:rFonts w:ascii="Times New Roman" w:hAnsi="Times New Roman" w:cs="Times New Roman"/>
          <w:sz w:val="24"/>
          <w:szCs w:val="24"/>
          <w:lang w:val="ru-RU"/>
        </w:rPr>
        <w:lastRenderedPageBreak/>
        <w:t>обеспечивать комплексный подход к оценке результатов освоения обучающимися АООП НОО, позволяющий вести оценку предметных (в том числе результатов освоения коррекционно-развивающей области), метапредметных и личностных результатов; предусматривать оценку достижений, в том числе итоговую оценку, обучающихся с ЗПР, освоивших АООП НОО.</w:t>
      </w:r>
      <w:r w:rsidR="004F7B93" w:rsidRPr="0087435F">
        <w:rPr>
          <w:rFonts w:ascii="Times New Roman" w:hAnsi="Times New Roman" w:cs="Times New Roman"/>
          <w:sz w:val="24"/>
          <w:szCs w:val="24"/>
          <w:lang w:val="ru-RU"/>
        </w:rPr>
        <w:t xml:space="preserve"> Обучающийся с ЗПР имеет право на прохождение текущей, промежуточной и  аттестации в иных формах.итоговой</w:t>
      </w:r>
    </w:p>
    <w:p w:rsidR="00D7333E" w:rsidRPr="0087435F" w:rsidRDefault="00D7333E" w:rsidP="00D7333E">
      <w:pPr>
        <w:widowControl w:val="0"/>
        <w:overflowPunct w:val="0"/>
        <w:autoSpaceDE w:val="0"/>
        <w:autoSpaceDN w:val="0"/>
        <w:adjustRightInd w:val="0"/>
        <w:spacing w:after="0" w:line="240" w:lineRule="auto"/>
        <w:ind w:right="20" w:firstLine="566"/>
        <w:jc w:val="both"/>
        <w:rPr>
          <w:rFonts w:ascii="Times New Roman" w:hAnsi="Times New Roman" w:cs="Times New Roman"/>
          <w:i/>
          <w:sz w:val="24"/>
          <w:szCs w:val="24"/>
          <w:lang w:val="ru-RU"/>
        </w:rPr>
      </w:pPr>
      <w:r w:rsidRPr="0087435F">
        <w:rPr>
          <w:rFonts w:ascii="Times New Roman" w:hAnsi="Times New Roman" w:cs="Times New Roman"/>
          <w:i/>
          <w:sz w:val="24"/>
          <w:szCs w:val="24"/>
          <w:lang w:val="ru-RU"/>
        </w:rPr>
        <w:t>Система оценки достижения обучающимися с задержкой психического развития планируемых результатов освоения адаптированной основной</w:t>
      </w:r>
      <w:bookmarkStart w:id="19" w:name="page53"/>
      <w:bookmarkEnd w:id="19"/>
      <w:r w:rsidR="00894E0A" w:rsidRPr="0087435F">
        <w:rPr>
          <w:rFonts w:ascii="Times New Roman" w:hAnsi="Times New Roman" w:cs="Times New Roman"/>
          <w:i/>
          <w:sz w:val="24"/>
          <w:szCs w:val="24"/>
          <w:lang w:val="ru-RU"/>
        </w:rPr>
        <w:t xml:space="preserve"> </w:t>
      </w:r>
      <w:r w:rsidRPr="0087435F">
        <w:rPr>
          <w:rFonts w:ascii="Times New Roman" w:hAnsi="Times New Roman" w:cs="Times New Roman"/>
          <w:i/>
          <w:sz w:val="24"/>
          <w:szCs w:val="24"/>
          <w:lang w:val="ru-RU"/>
        </w:rPr>
        <w:t>образовательной программы начального общего образования призвана решить следующие задачи:</w:t>
      </w:r>
    </w:p>
    <w:p w:rsidR="00D7333E" w:rsidRPr="0087435F" w:rsidRDefault="00D7333E" w:rsidP="00C449E1">
      <w:pPr>
        <w:pStyle w:val="a4"/>
        <w:widowControl w:val="0"/>
        <w:numPr>
          <w:ilvl w:val="0"/>
          <w:numId w:val="47"/>
        </w:numPr>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color w:val="00000A"/>
          <w:sz w:val="24"/>
          <w:szCs w:val="24"/>
          <w:lang w:val="ru-RU"/>
        </w:rPr>
        <w:t>закреплять  основные  направления  и  цели  оценочной  деятельности,</w:t>
      </w:r>
    </w:p>
    <w:p w:rsidR="00894E0A" w:rsidRPr="0087435F" w:rsidRDefault="00D7333E" w:rsidP="00C449E1">
      <w:pPr>
        <w:pStyle w:val="a4"/>
        <w:widowControl w:val="0"/>
        <w:numPr>
          <w:ilvl w:val="0"/>
          <w:numId w:val="47"/>
        </w:numPr>
        <w:overflowPunct w:val="0"/>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color w:val="00000A"/>
          <w:sz w:val="24"/>
          <w:szCs w:val="24"/>
          <w:lang w:val="ru-RU"/>
        </w:rPr>
        <w:t>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894E0A" w:rsidRPr="0087435F" w:rsidRDefault="00D7333E" w:rsidP="00C449E1">
      <w:pPr>
        <w:pStyle w:val="a4"/>
        <w:widowControl w:val="0"/>
        <w:numPr>
          <w:ilvl w:val="0"/>
          <w:numId w:val="47"/>
        </w:numPr>
        <w:overflowPunct w:val="0"/>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color w:val="00000A"/>
          <w:sz w:val="24"/>
          <w:szCs w:val="24"/>
          <w:lang w:val="ru-RU"/>
        </w:rPr>
        <w:t xml:space="preserve">ориентировать образовательный </w:t>
      </w:r>
      <w:r w:rsidR="00894E0A" w:rsidRPr="0087435F">
        <w:rPr>
          <w:rFonts w:ascii="Times New Roman" w:hAnsi="Times New Roman" w:cs="Times New Roman"/>
          <w:color w:val="00000A"/>
          <w:sz w:val="24"/>
          <w:szCs w:val="24"/>
          <w:lang w:val="ru-RU"/>
        </w:rPr>
        <w:t xml:space="preserve">процесс на духовно-нравственное </w:t>
      </w:r>
      <w:r w:rsidRPr="0087435F">
        <w:rPr>
          <w:rFonts w:ascii="Times New Roman" w:hAnsi="Times New Roman" w:cs="Times New Roman"/>
          <w:color w:val="00000A"/>
          <w:sz w:val="24"/>
          <w:szCs w:val="24"/>
          <w:lang w:val="ru-RU"/>
        </w:rPr>
        <w:t>развитие и воспитание обучающихся, достижение планируемых результатов освоения содержания учебных предметов и формирование универсальных учебных действий;</w:t>
      </w:r>
    </w:p>
    <w:p w:rsidR="00894E0A" w:rsidRPr="0087435F" w:rsidRDefault="00D7333E" w:rsidP="00C449E1">
      <w:pPr>
        <w:pStyle w:val="a4"/>
        <w:widowControl w:val="0"/>
        <w:numPr>
          <w:ilvl w:val="0"/>
          <w:numId w:val="47"/>
        </w:numPr>
        <w:overflowPunct w:val="0"/>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color w:val="00000A"/>
          <w:sz w:val="24"/>
          <w:szCs w:val="24"/>
          <w:lang w:val="ru-RU"/>
        </w:rPr>
        <w:t>обеспечивать комплексный подход к оценке результатов освоения адаптированной основной образовательной программы начального общего образования, позволяющий вести оценку предметных, метапредметных и личностных результатов;</w:t>
      </w:r>
    </w:p>
    <w:p w:rsidR="00894E0A" w:rsidRPr="0087435F" w:rsidRDefault="00D7333E" w:rsidP="00C449E1">
      <w:pPr>
        <w:pStyle w:val="a4"/>
        <w:widowControl w:val="0"/>
        <w:numPr>
          <w:ilvl w:val="0"/>
          <w:numId w:val="47"/>
        </w:numPr>
        <w:overflowPunct w:val="0"/>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color w:val="00000A"/>
          <w:sz w:val="24"/>
          <w:szCs w:val="24"/>
          <w:lang w:val="ru-RU"/>
        </w:rPr>
        <w:t>предусматривать оценку достижений обучающихся и оценку эффективности деятельности образовательного учреждения;</w:t>
      </w:r>
    </w:p>
    <w:p w:rsidR="00D7333E" w:rsidRPr="0087435F" w:rsidRDefault="00D7333E" w:rsidP="00C449E1">
      <w:pPr>
        <w:pStyle w:val="a4"/>
        <w:widowControl w:val="0"/>
        <w:numPr>
          <w:ilvl w:val="0"/>
          <w:numId w:val="47"/>
        </w:numPr>
        <w:overflowPunct w:val="0"/>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color w:val="00000A"/>
          <w:sz w:val="24"/>
          <w:szCs w:val="24"/>
          <w:lang w:val="ru-RU"/>
        </w:rPr>
        <w:t>позволять осуществлять оценку динамики учебных достижений обучающихся и развития жизненной компетенции.</w:t>
      </w:r>
    </w:p>
    <w:p w:rsidR="00D7333E" w:rsidRPr="0087435F" w:rsidRDefault="00D7333E" w:rsidP="00D7333E">
      <w:pPr>
        <w:widowControl w:val="0"/>
        <w:autoSpaceDE w:val="0"/>
        <w:autoSpaceDN w:val="0"/>
        <w:adjustRightInd w:val="0"/>
        <w:spacing w:after="0" w:line="240" w:lineRule="auto"/>
        <w:jc w:val="both"/>
        <w:rPr>
          <w:rFonts w:ascii="Times New Roman" w:hAnsi="Times New Roman" w:cs="Times New Roman"/>
          <w:sz w:val="24"/>
          <w:szCs w:val="24"/>
          <w:lang w:val="ru-RU"/>
        </w:rPr>
      </w:pPr>
    </w:p>
    <w:p w:rsidR="00D7333E" w:rsidRPr="0087435F" w:rsidRDefault="00D7333E" w:rsidP="00483B55">
      <w:pPr>
        <w:widowControl w:val="0"/>
        <w:overflowPunct w:val="0"/>
        <w:autoSpaceDE w:val="0"/>
        <w:autoSpaceDN w:val="0"/>
        <w:adjustRightInd w:val="0"/>
        <w:spacing w:after="0" w:line="240" w:lineRule="auto"/>
        <w:ind w:firstLine="708"/>
        <w:jc w:val="both"/>
        <w:rPr>
          <w:rFonts w:ascii="Times New Roman" w:hAnsi="Times New Roman" w:cs="Times New Roman"/>
          <w:i/>
          <w:sz w:val="24"/>
          <w:szCs w:val="24"/>
          <w:lang w:val="ru-RU"/>
        </w:rPr>
      </w:pPr>
      <w:r w:rsidRPr="0087435F">
        <w:rPr>
          <w:rFonts w:ascii="Times New Roman" w:hAnsi="Times New Roman" w:cs="Times New Roman"/>
          <w:i/>
          <w:sz w:val="24"/>
          <w:szCs w:val="24"/>
          <w:lang w:val="ru-RU"/>
        </w:rPr>
        <w:t>Результаты достижений обучающихся с ЗПР в овладении АООП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принципы:</w:t>
      </w:r>
    </w:p>
    <w:p w:rsidR="00D7333E" w:rsidRPr="0087435F" w:rsidRDefault="00D7333E" w:rsidP="008466B5">
      <w:pPr>
        <w:widowControl w:val="0"/>
        <w:numPr>
          <w:ilvl w:val="0"/>
          <w:numId w:val="2"/>
        </w:numPr>
        <w:tabs>
          <w:tab w:val="clear" w:pos="720"/>
          <w:tab w:val="num" w:pos="1087"/>
        </w:tabs>
        <w:overflowPunct w:val="0"/>
        <w:autoSpaceDE w:val="0"/>
        <w:autoSpaceDN w:val="0"/>
        <w:adjustRightInd w:val="0"/>
        <w:spacing w:after="0" w:line="240" w:lineRule="auto"/>
        <w:ind w:left="0" w:firstLine="710"/>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 </w:t>
      </w:r>
    </w:p>
    <w:p w:rsidR="00D7333E" w:rsidRPr="0087435F" w:rsidRDefault="00D7333E" w:rsidP="008466B5">
      <w:pPr>
        <w:widowControl w:val="0"/>
        <w:numPr>
          <w:ilvl w:val="0"/>
          <w:numId w:val="2"/>
        </w:numPr>
        <w:tabs>
          <w:tab w:val="clear" w:pos="720"/>
          <w:tab w:val="num" w:pos="1180"/>
        </w:tabs>
        <w:overflowPunct w:val="0"/>
        <w:autoSpaceDE w:val="0"/>
        <w:autoSpaceDN w:val="0"/>
        <w:adjustRightInd w:val="0"/>
        <w:spacing w:after="0" w:line="240" w:lineRule="auto"/>
        <w:ind w:left="0" w:firstLine="710"/>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w:t>
      </w:r>
    </w:p>
    <w:p w:rsidR="00D7333E" w:rsidRPr="0087435F" w:rsidRDefault="00D7333E" w:rsidP="008466B5">
      <w:pPr>
        <w:widowControl w:val="0"/>
        <w:numPr>
          <w:ilvl w:val="0"/>
          <w:numId w:val="2"/>
        </w:numPr>
        <w:tabs>
          <w:tab w:val="clear" w:pos="720"/>
          <w:tab w:val="num" w:pos="1233"/>
        </w:tabs>
        <w:overflowPunct w:val="0"/>
        <w:autoSpaceDE w:val="0"/>
        <w:autoSpaceDN w:val="0"/>
        <w:adjustRightInd w:val="0"/>
        <w:spacing w:after="0" w:line="240" w:lineRule="auto"/>
        <w:ind w:left="0" w:firstLine="710"/>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единства параметров, критериев и инструментария оценки достижений в освоении содержания АООП, что сможет обеспечить</w:t>
      </w:r>
      <w:bookmarkStart w:id="20" w:name="page55"/>
      <w:bookmarkEnd w:id="20"/>
      <w:r w:rsidR="00894E0A" w:rsidRPr="0087435F">
        <w:rPr>
          <w:rFonts w:ascii="Times New Roman" w:hAnsi="Times New Roman" w:cs="Times New Roman"/>
          <w:sz w:val="24"/>
          <w:szCs w:val="24"/>
          <w:lang w:val="ru-RU"/>
        </w:rPr>
        <w:t xml:space="preserve"> </w:t>
      </w:r>
      <w:r w:rsidRPr="0087435F">
        <w:rPr>
          <w:rFonts w:ascii="Times New Roman" w:hAnsi="Times New Roman" w:cs="Times New Roman"/>
          <w:sz w:val="24"/>
          <w:szCs w:val="24"/>
          <w:lang w:val="ru-RU"/>
        </w:rPr>
        <w:t>объективность оценки в разных образовательных организациях. Для этого необходимым является создание методического обеспечения процесса осуществления оценки достижений обучающихся.</w:t>
      </w:r>
    </w:p>
    <w:p w:rsidR="00D7333E" w:rsidRPr="0087435F" w:rsidRDefault="00D7333E" w:rsidP="00AF775F">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w:t>
      </w:r>
      <w:r w:rsidR="00AF775F" w:rsidRPr="0087435F">
        <w:rPr>
          <w:rFonts w:ascii="Times New Roman" w:hAnsi="Times New Roman" w:cs="Times New Roman"/>
          <w:sz w:val="24"/>
          <w:szCs w:val="24"/>
          <w:lang w:val="ru-RU"/>
        </w:rPr>
        <w:t>нки результатов их образования.</w:t>
      </w:r>
    </w:p>
    <w:p w:rsidR="00D7333E" w:rsidRPr="0087435F" w:rsidRDefault="00D7333E" w:rsidP="00AF775F">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При разработке системы оценки достижений обучающихся в освоении содержания АООП школа ориентирова</w:t>
      </w:r>
      <w:r w:rsidR="00563B66" w:rsidRPr="0087435F">
        <w:rPr>
          <w:rFonts w:ascii="Times New Roman" w:hAnsi="Times New Roman" w:cs="Times New Roman"/>
          <w:sz w:val="24"/>
          <w:szCs w:val="24"/>
          <w:lang w:val="ru-RU"/>
        </w:rPr>
        <w:t>лась</w:t>
      </w:r>
      <w:r w:rsidRPr="0087435F">
        <w:rPr>
          <w:rFonts w:ascii="Times New Roman" w:hAnsi="Times New Roman" w:cs="Times New Roman"/>
          <w:sz w:val="24"/>
          <w:szCs w:val="24"/>
          <w:lang w:val="ru-RU"/>
        </w:rPr>
        <w:t xml:space="preserve"> на представленный в Стандарте перечень планируемых результатов. В соответствии с требования ФГОС для обучающихся с ЗПР оценке подлежат личностные,метапред</w:t>
      </w:r>
      <w:r w:rsidR="00AF775F" w:rsidRPr="0087435F">
        <w:rPr>
          <w:rFonts w:ascii="Times New Roman" w:hAnsi="Times New Roman" w:cs="Times New Roman"/>
          <w:sz w:val="24"/>
          <w:szCs w:val="24"/>
          <w:lang w:val="ru-RU"/>
        </w:rPr>
        <w:t>метные и предметные результаты.</w:t>
      </w:r>
    </w:p>
    <w:p w:rsidR="00D7333E" w:rsidRPr="0087435F" w:rsidRDefault="00D7333E" w:rsidP="00D7333E">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lang w:val="ru-RU"/>
        </w:rPr>
      </w:pPr>
      <w:r w:rsidRPr="0087435F">
        <w:rPr>
          <w:rFonts w:ascii="Times New Roman" w:hAnsi="Times New Roman" w:cs="Times New Roman"/>
          <w:i/>
          <w:iCs/>
          <w:sz w:val="24"/>
          <w:szCs w:val="24"/>
          <w:lang w:val="ru-RU"/>
        </w:rPr>
        <w:t xml:space="preserve">Личностные результаты </w:t>
      </w:r>
      <w:r w:rsidRPr="0087435F">
        <w:rPr>
          <w:rFonts w:ascii="Times New Roman" w:hAnsi="Times New Roman" w:cs="Times New Roman"/>
          <w:sz w:val="24"/>
          <w:szCs w:val="24"/>
          <w:lang w:val="ru-RU"/>
        </w:rPr>
        <w:t>включают овладение обучающимися</w:t>
      </w:r>
      <w:r w:rsidR="00927861" w:rsidRPr="0087435F">
        <w:rPr>
          <w:rFonts w:ascii="Times New Roman" w:hAnsi="Times New Roman" w:cs="Times New Roman"/>
          <w:sz w:val="24"/>
          <w:szCs w:val="24"/>
          <w:lang w:val="ru-RU"/>
        </w:rPr>
        <w:t xml:space="preserve"> </w:t>
      </w:r>
      <w:r w:rsidRPr="0087435F">
        <w:rPr>
          <w:rFonts w:ascii="Times New Roman" w:hAnsi="Times New Roman" w:cs="Times New Roman"/>
          <w:sz w:val="24"/>
          <w:szCs w:val="24"/>
          <w:lang w:val="ru-RU"/>
        </w:rPr>
        <w:t>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D7333E" w:rsidRPr="0087435F" w:rsidRDefault="00D7333E" w:rsidP="00D7333E">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Оценка личностных результатов предполагает, прежде всего, оценку продвижения обучающегося в овладении социальными (жизненными)</w:t>
      </w:r>
    </w:p>
    <w:p w:rsidR="00D7333E" w:rsidRPr="0087435F" w:rsidRDefault="00D7333E" w:rsidP="00AF775F">
      <w:pPr>
        <w:widowControl w:val="0"/>
        <w:overflowPunct w:val="0"/>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компетенциями, которые, в конечном итоге, сост</w:t>
      </w:r>
      <w:r w:rsidR="00AF775F" w:rsidRPr="0087435F">
        <w:rPr>
          <w:rFonts w:ascii="Times New Roman" w:hAnsi="Times New Roman" w:cs="Times New Roman"/>
          <w:sz w:val="24"/>
          <w:szCs w:val="24"/>
          <w:lang w:val="ru-RU"/>
        </w:rPr>
        <w:t>авляют основу этих результатов.</w:t>
      </w:r>
    </w:p>
    <w:p w:rsidR="00D7333E" w:rsidRPr="0087435F" w:rsidRDefault="00AF775F" w:rsidP="00AF775F">
      <w:pPr>
        <w:widowControl w:val="0"/>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ab/>
      </w:r>
      <w:r w:rsidR="00D7333E" w:rsidRPr="0087435F">
        <w:rPr>
          <w:rFonts w:ascii="Times New Roman" w:hAnsi="Times New Roman" w:cs="Times New Roman"/>
          <w:sz w:val="24"/>
          <w:szCs w:val="24"/>
          <w:lang w:val="ru-RU"/>
        </w:rPr>
        <w:t>Для</w:t>
      </w:r>
      <w:r w:rsidR="00D7333E" w:rsidRPr="0087435F">
        <w:rPr>
          <w:rFonts w:ascii="Times New Roman" w:hAnsi="Times New Roman" w:cs="Times New Roman"/>
          <w:sz w:val="24"/>
          <w:szCs w:val="24"/>
          <w:lang w:val="ru-RU"/>
        </w:rPr>
        <w:tab/>
        <w:t>оценки   продвижения   ребенка   в   овладении   социальными</w:t>
      </w:r>
    </w:p>
    <w:p w:rsidR="00927861" w:rsidRPr="0087435F" w:rsidRDefault="00D7333E" w:rsidP="00D7333E">
      <w:pPr>
        <w:widowControl w:val="0"/>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lastRenderedPageBreak/>
        <w:t>(жизненными) компетенциями применя</w:t>
      </w:r>
      <w:r w:rsidR="00927861" w:rsidRPr="0087435F">
        <w:rPr>
          <w:rFonts w:ascii="Times New Roman" w:hAnsi="Times New Roman" w:cs="Times New Roman"/>
          <w:sz w:val="24"/>
          <w:szCs w:val="24"/>
          <w:lang w:val="ru-RU"/>
        </w:rPr>
        <w:t>е</w:t>
      </w:r>
      <w:r w:rsidRPr="0087435F">
        <w:rPr>
          <w:rFonts w:ascii="Times New Roman" w:hAnsi="Times New Roman" w:cs="Times New Roman"/>
          <w:sz w:val="24"/>
          <w:szCs w:val="24"/>
          <w:lang w:val="ru-RU"/>
        </w:rPr>
        <w:t>тся метод экспертной оценки,который представляет собой процедуру оценки результатов на основе мнений группы специалистов (экспертов). Данная группа объединя</w:t>
      </w:r>
      <w:r w:rsidR="00927861" w:rsidRPr="0087435F">
        <w:rPr>
          <w:rFonts w:ascii="Times New Roman" w:hAnsi="Times New Roman" w:cs="Times New Roman"/>
          <w:sz w:val="24"/>
          <w:szCs w:val="24"/>
          <w:lang w:val="ru-RU"/>
        </w:rPr>
        <w:t>е</w:t>
      </w:r>
      <w:r w:rsidRPr="0087435F">
        <w:rPr>
          <w:rFonts w:ascii="Times New Roman" w:hAnsi="Times New Roman" w:cs="Times New Roman"/>
          <w:sz w:val="24"/>
          <w:szCs w:val="24"/>
          <w:lang w:val="ru-RU"/>
        </w:rPr>
        <w:t>т всех участников образовательного процесса – тех, кто обучает, воспитывает и тесно контактирует с ребёнком. Состав экспертной группы включа</w:t>
      </w:r>
      <w:r w:rsidR="00563B66" w:rsidRPr="0087435F">
        <w:rPr>
          <w:rFonts w:ascii="Times New Roman" w:hAnsi="Times New Roman" w:cs="Times New Roman"/>
          <w:sz w:val="24"/>
          <w:szCs w:val="24"/>
          <w:lang w:val="ru-RU"/>
        </w:rPr>
        <w:t>е</w:t>
      </w:r>
      <w:r w:rsidRPr="0087435F">
        <w:rPr>
          <w:rFonts w:ascii="Times New Roman" w:hAnsi="Times New Roman" w:cs="Times New Roman"/>
          <w:sz w:val="24"/>
          <w:szCs w:val="24"/>
          <w:lang w:val="ru-RU"/>
        </w:rPr>
        <w:t>т учителей, воспитателей, учителей-логопедов, пе</w:t>
      </w:r>
      <w:bookmarkStart w:id="21" w:name="page57"/>
      <w:bookmarkEnd w:id="21"/>
      <w:r w:rsidRPr="0087435F">
        <w:rPr>
          <w:rFonts w:ascii="Times New Roman" w:hAnsi="Times New Roman" w:cs="Times New Roman"/>
          <w:sz w:val="24"/>
          <w:szCs w:val="24"/>
          <w:lang w:val="ru-RU"/>
        </w:rPr>
        <w:t>дагогов-психологов,  педиатра, которые хорошо знают ученика. Для полноты оценки личностных результатов освоения обучающимися с ЗПР АООП НОО учитыва</w:t>
      </w:r>
      <w:r w:rsidR="00927861" w:rsidRPr="0087435F">
        <w:rPr>
          <w:rFonts w:ascii="Times New Roman" w:hAnsi="Times New Roman" w:cs="Times New Roman"/>
          <w:sz w:val="24"/>
          <w:szCs w:val="24"/>
          <w:lang w:val="ru-RU"/>
        </w:rPr>
        <w:t>е</w:t>
      </w:r>
      <w:r w:rsidRPr="0087435F">
        <w:rPr>
          <w:rFonts w:ascii="Times New Roman" w:hAnsi="Times New Roman" w:cs="Times New Roman"/>
          <w:sz w:val="24"/>
          <w:szCs w:val="24"/>
          <w:lang w:val="ru-RU"/>
        </w:rPr>
        <w:t>т</w:t>
      </w:r>
      <w:r w:rsidR="00927861" w:rsidRPr="0087435F">
        <w:rPr>
          <w:rFonts w:ascii="Times New Roman" w:hAnsi="Times New Roman" w:cs="Times New Roman"/>
          <w:sz w:val="24"/>
          <w:szCs w:val="24"/>
          <w:lang w:val="ru-RU"/>
        </w:rPr>
        <w:t>ся</w:t>
      </w:r>
      <w:r w:rsidRPr="0087435F">
        <w:rPr>
          <w:rFonts w:ascii="Times New Roman" w:hAnsi="Times New Roman" w:cs="Times New Roman"/>
          <w:sz w:val="24"/>
          <w:szCs w:val="24"/>
          <w:lang w:val="ru-RU"/>
        </w:rPr>
        <w:t xml:space="preserve">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 </w:t>
      </w:r>
    </w:p>
    <w:p w:rsidR="00D7333E" w:rsidRPr="0087435F" w:rsidRDefault="00D7333E" w:rsidP="00927861">
      <w:pPr>
        <w:widowControl w:val="0"/>
        <w:autoSpaceDE w:val="0"/>
        <w:autoSpaceDN w:val="0"/>
        <w:adjustRightInd w:val="0"/>
        <w:spacing w:after="0" w:line="240" w:lineRule="auto"/>
        <w:ind w:firstLine="708"/>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Результаты анализа представл</w:t>
      </w:r>
      <w:r w:rsidR="00927861" w:rsidRPr="0087435F">
        <w:rPr>
          <w:rFonts w:ascii="Times New Roman" w:hAnsi="Times New Roman" w:cs="Times New Roman"/>
          <w:sz w:val="24"/>
          <w:szCs w:val="24"/>
          <w:lang w:val="ru-RU"/>
        </w:rPr>
        <w:t>яются</w:t>
      </w:r>
      <w:r w:rsidRPr="0087435F">
        <w:rPr>
          <w:rFonts w:ascii="Times New Roman" w:hAnsi="Times New Roman" w:cs="Times New Roman"/>
          <w:sz w:val="24"/>
          <w:szCs w:val="24"/>
          <w:lang w:val="ru-RU"/>
        </w:rPr>
        <w:t xml:space="preserve"> в форме удобных и понятных всем членам экспертной группы условных единицах: 0 баллов – нет продвижения; 1 балл – минимальное продвижение; 2 балла – среднее продвижение; </w:t>
      </w:r>
      <w:r w:rsidR="00AF775F" w:rsidRPr="0087435F">
        <w:rPr>
          <w:rFonts w:ascii="Times New Roman" w:hAnsi="Times New Roman" w:cs="Times New Roman"/>
          <w:sz w:val="24"/>
          <w:szCs w:val="24"/>
          <w:lang w:val="ru-RU"/>
        </w:rPr>
        <w:t xml:space="preserve">3 балла </w:t>
      </w:r>
      <w:r w:rsidRPr="0087435F">
        <w:rPr>
          <w:rFonts w:ascii="Times New Roman" w:hAnsi="Times New Roman" w:cs="Times New Roman"/>
          <w:sz w:val="24"/>
          <w:szCs w:val="24"/>
          <w:lang w:val="ru-RU"/>
        </w:rPr>
        <w:t>– значительное продвижение. Подобная оценка необходима экспертной группе для выработки ориентиров в описании динамики развития социальной</w:t>
      </w:r>
      <w:r w:rsidR="00927861" w:rsidRPr="0087435F">
        <w:rPr>
          <w:rFonts w:ascii="Times New Roman" w:hAnsi="Times New Roman" w:cs="Times New Roman"/>
          <w:sz w:val="24"/>
          <w:szCs w:val="24"/>
          <w:lang w:val="ru-RU"/>
        </w:rPr>
        <w:t xml:space="preserve"> </w:t>
      </w:r>
      <w:r w:rsidRPr="0087435F">
        <w:rPr>
          <w:rFonts w:ascii="Times New Roman" w:hAnsi="Times New Roman" w:cs="Times New Roman"/>
          <w:sz w:val="24"/>
          <w:szCs w:val="24"/>
          <w:lang w:val="ru-RU"/>
        </w:rPr>
        <w:t>(жизненной) компетенции ребенка. 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w:t>
      </w:r>
    </w:p>
    <w:p w:rsidR="00927861" w:rsidRPr="0087435F" w:rsidRDefault="00927861" w:rsidP="00927861">
      <w:pPr>
        <w:widowControl w:val="0"/>
        <w:shd w:val="clear" w:color="auto" w:fill="FFFFFF"/>
        <w:autoSpaceDE w:val="0"/>
        <w:autoSpaceDN w:val="0"/>
        <w:adjustRightInd w:val="0"/>
        <w:spacing w:after="0" w:line="240" w:lineRule="auto"/>
        <w:ind w:right="5" w:firstLine="709"/>
        <w:jc w:val="both"/>
        <w:rPr>
          <w:rFonts w:ascii="Times New Roman" w:hAnsi="Times New Roman" w:cs="Times New Roman"/>
          <w:b/>
          <w:sz w:val="24"/>
          <w:szCs w:val="24"/>
          <w:lang w:val="ru-RU" w:eastAsia="ru-RU"/>
        </w:rPr>
      </w:pPr>
      <w:r w:rsidRPr="0087435F">
        <w:rPr>
          <w:rFonts w:ascii="Times New Roman" w:hAnsi="Times New Roman" w:cs="Times New Roman"/>
          <w:b/>
          <w:bCs/>
          <w:i/>
          <w:iCs/>
          <w:sz w:val="24"/>
          <w:szCs w:val="24"/>
          <w:lang w:eastAsia="ru-RU"/>
        </w:rPr>
        <w:t>    </w:t>
      </w:r>
      <w:r w:rsidRPr="0087435F">
        <w:rPr>
          <w:rFonts w:ascii="Times New Roman" w:hAnsi="Times New Roman" w:cs="Times New Roman"/>
          <w:b/>
          <w:bCs/>
          <w:iCs/>
          <w:sz w:val="24"/>
          <w:szCs w:val="24"/>
          <w:lang w:val="ru-RU" w:eastAsia="ru-RU"/>
        </w:rPr>
        <w:t>Лич</w:t>
      </w:r>
      <w:r w:rsidRPr="0087435F">
        <w:rPr>
          <w:rFonts w:ascii="Times New Roman" w:hAnsi="Times New Roman" w:cs="Times New Roman"/>
          <w:b/>
          <w:bCs/>
          <w:iCs/>
          <w:sz w:val="24"/>
          <w:szCs w:val="24"/>
          <w:lang w:val="ru-RU" w:eastAsia="ru-RU"/>
        </w:rPr>
        <w:softHyphen/>
        <w:t>ностные результаты выпускников на уровне начально</w:t>
      </w:r>
      <w:r w:rsidRPr="0087435F">
        <w:rPr>
          <w:rFonts w:ascii="Times New Roman" w:hAnsi="Times New Roman" w:cs="Times New Roman"/>
          <w:b/>
          <w:bCs/>
          <w:iCs/>
          <w:sz w:val="24"/>
          <w:szCs w:val="24"/>
          <w:lang w:val="ru-RU" w:eastAsia="ru-RU"/>
        </w:rPr>
        <w:softHyphen/>
        <w:t xml:space="preserve">го общего образования </w:t>
      </w:r>
      <w:r w:rsidRPr="0087435F">
        <w:rPr>
          <w:rFonts w:ascii="Times New Roman" w:hAnsi="Times New Roman" w:cs="Times New Roman"/>
          <w:b/>
          <w:sz w:val="24"/>
          <w:szCs w:val="24"/>
          <w:lang w:val="ru-RU" w:eastAsia="ru-RU"/>
        </w:rPr>
        <w:t>в полном соответствии с требовани</w:t>
      </w:r>
      <w:r w:rsidRPr="0087435F">
        <w:rPr>
          <w:rFonts w:ascii="Times New Roman" w:hAnsi="Times New Roman" w:cs="Times New Roman"/>
          <w:b/>
          <w:sz w:val="24"/>
          <w:szCs w:val="24"/>
          <w:lang w:val="ru-RU" w:eastAsia="ru-RU"/>
        </w:rPr>
        <w:softHyphen/>
        <w:t xml:space="preserve">ями Стандарта </w:t>
      </w:r>
      <w:r w:rsidRPr="0087435F">
        <w:rPr>
          <w:rFonts w:ascii="Times New Roman" w:hAnsi="Times New Roman" w:cs="Times New Roman"/>
          <w:b/>
          <w:bCs/>
          <w:iCs/>
          <w:sz w:val="24"/>
          <w:szCs w:val="24"/>
          <w:lang w:val="ru-RU" w:eastAsia="ru-RU"/>
        </w:rPr>
        <w:t>не подлежат итоговой оценке.</w:t>
      </w:r>
    </w:p>
    <w:p w:rsidR="00927861" w:rsidRPr="0087435F" w:rsidRDefault="00927861" w:rsidP="00927861">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Мониторинговые исследования проводятся два раза (первое полугодие 1-го класса и 2 полугодие 4-го класса).</w:t>
      </w:r>
    </w:p>
    <w:p w:rsidR="00927861" w:rsidRPr="0087435F" w:rsidRDefault="00927861" w:rsidP="00927861">
      <w:pPr>
        <w:widowControl w:val="0"/>
        <w:autoSpaceDE w:val="0"/>
        <w:autoSpaceDN w:val="0"/>
        <w:adjustRightInd w:val="0"/>
        <w:spacing w:after="0" w:line="240" w:lineRule="auto"/>
        <w:ind w:firstLine="709"/>
        <w:jc w:val="center"/>
        <w:rPr>
          <w:rFonts w:ascii="Times New Roman" w:hAnsi="Times New Roman" w:cs="Times New Roman"/>
          <w:b/>
          <w:sz w:val="24"/>
          <w:szCs w:val="24"/>
          <w:lang w:val="ru-RU" w:eastAsia="ru-RU"/>
        </w:rPr>
      </w:pPr>
      <w:r w:rsidRPr="0087435F">
        <w:rPr>
          <w:rFonts w:ascii="Times New Roman" w:hAnsi="Times New Roman" w:cs="Times New Roman"/>
          <w:b/>
          <w:sz w:val="24"/>
          <w:szCs w:val="24"/>
          <w:lang w:val="ru-RU" w:eastAsia="ru-RU"/>
        </w:rPr>
        <w:t>Содержание оценки  и инструментарий   измерения личностных результатов</w:t>
      </w:r>
    </w:p>
    <w:p w:rsidR="00927861" w:rsidRPr="0087435F" w:rsidRDefault="00927861" w:rsidP="00927861">
      <w:pPr>
        <w:widowControl w:val="0"/>
        <w:autoSpaceDE w:val="0"/>
        <w:autoSpaceDN w:val="0"/>
        <w:adjustRightInd w:val="0"/>
        <w:spacing w:after="0" w:line="240" w:lineRule="auto"/>
        <w:ind w:firstLine="709"/>
        <w:jc w:val="center"/>
        <w:rPr>
          <w:rFonts w:ascii="Times New Roman" w:hAnsi="Times New Roman" w:cs="Times New Roman"/>
          <w:b/>
          <w:sz w:val="24"/>
          <w:szCs w:val="24"/>
          <w:lang w:val="ru-RU"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69"/>
        <w:gridCol w:w="6202"/>
      </w:tblGrid>
      <w:tr w:rsidR="00927861" w:rsidRPr="0087435F" w:rsidTr="004F7B93">
        <w:tc>
          <w:tcPr>
            <w:tcW w:w="3369" w:type="dxa"/>
            <w:tcBorders>
              <w:top w:val="single" w:sz="4" w:space="0" w:color="000000"/>
              <w:left w:val="single" w:sz="4" w:space="0" w:color="000000"/>
              <w:bottom w:val="single" w:sz="4" w:space="0" w:color="000000"/>
              <w:right w:val="single" w:sz="4" w:space="0" w:color="000000"/>
            </w:tcBorders>
          </w:tcPr>
          <w:p w:rsidR="00927861" w:rsidRPr="0087435F" w:rsidRDefault="00927861" w:rsidP="004F7B93">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87435F">
              <w:rPr>
                <w:rFonts w:ascii="Times New Roman" w:hAnsi="Times New Roman" w:cs="Times New Roman"/>
                <w:sz w:val="24"/>
                <w:szCs w:val="24"/>
                <w:lang w:eastAsia="ru-RU"/>
              </w:rPr>
              <w:t>Содержание оценки</w:t>
            </w:r>
          </w:p>
        </w:tc>
        <w:tc>
          <w:tcPr>
            <w:tcW w:w="6202" w:type="dxa"/>
            <w:tcBorders>
              <w:top w:val="single" w:sz="4" w:space="0" w:color="000000"/>
              <w:left w:val="single" w:sz="4" w:space="0" w:color="000000"/>
              <w:bottom w:val="single" w:sz="4" w:space="0" w:color="000000"/>
              <w:right w:val="single" w:sz="4" w:space="0" w:color="000000"/>
            </w:tcBorders>
          </w:tcPr>
          <w:p w:rsidR="00927861" w:rsidRPr="0087435F" w:rsidRDefault="00927861" w:rsidP="004F7B93">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87435F">
              <w:rPr>
                <w:rFonts w:ascii="Times New Roman" w:hAnsi="Times New Roman" w:cs="Times New Roman"/>
                <w:sz w:val="24"/>
                <w:szCs w:val="24"/>
                <w:lang w:eastAsia="ru-RU"/>
              </w:rPr>
              <w:t>Инструментарий</w:t>
            </w:r>
          </w:p>
        </w:tc>
      </w:tr>
      <w:tr w:rsidR="00927861" w:rsidRPr="0087435F" w:rsidTr="004F7B93">
        <w:tc>
          <w:tcPr>
            <w:tcW w:w="3369" w:type="dxa"/>
            <w:tcBorders>
              <w:top w:val="single" w:sz="4" w:space="0" w:color="000000"/>
              <w:left w:val="single" w:sz="4" w:space="0" w:color="000000"/>
              <w:bottom w:val="single" w:sz="4" w:space="0" w:color="000000"/>
              <w:right w:val="single" w:sz="4" w:space="0" w:color="000000"/>
            </w:tcBorders>
          </w:tcPr>
          <w:p w:rsidR="00927861" w:rsidRPr="0087435F" w:rsidRDefault="00927861" w:rsidP="004F7B93">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87435F">
              <w:rPr>
                <w:rFonts w:ascii="Times New Roman" w:hAnsi="Times New Roman" w:cs="Times New Roman"/>
                <w:sz w:val="24"/>
                <w:szCs w:val="24"/>
                <w:lang w:eastAsia="ru-RU"/>
              </w:rPr>
              <w:t>Сформированность внутренней позиции обучающегося</w:t>
            </w:r>
          </w:p>
        </w:tc>
        <w:tc>
          <w:tcPr>
            <w:tcW w:w="6202" w:type="dxa"/>
            <w:tcBorders>
              <w:top w:val="single" w:sz="4" w:space="0" w:color="000000"/>
              <w:left w:val="single" w:sz="4" w:space="0" w:color="000000"/>
              <w:bottom w:val="single" w:sz="4" w:space="0" w:color="000000"/>
              <w:right w:val="single" w:sz="4" w:space="0" w:color="000000"/>
            </w:tcBorders>
          </w:tcPr>
          <w:p w:rsidR="00927861" w:rsidRPr="0087435F" w:rsidRDefault="00927861" w:rsidP="004F7B93">
            <w:pPr>
              <w:widowControl w:val="0"/>
              <w:autoSpaceDE w:val="0"/>
              <w:autoSpaceDN w:val="0"/>
              <w:adjustRightInd w:val="0"/>
              <w:spacing w:after="0" w:line="240" w:lineRule="auto"/>
              <w:jc w:val="both"/>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1.Методика изучения сформированности приемов учебной деятельности.</w:t>
            </w:r>
          </w:p>
          <w:p w:rsidR="00927861" w:rsidRPr="0087435F" w:rsidRDefault="00927861" w:rsidP="004F7B93">
            <w:pPr>
              <w:widowControl w:val="0"/>
              <w:autoSpaceDE w:val="0"/>
              <w:autoSpaceDN w:val="0"/>
              <w:adjustRightInd w:val="0"/>
              <w:spacing w:after="0" w:line="240" w:lineRule="auto"/>
              <w:jc w:val="both"/>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2.Анкета «Отношение к учебным предметам».</w:t>
            </w:r>
          </w:p>
          <w:p w:rsidR="00927861" w:rsidRPr="0087435F" w:rsidRDefault="00927861" w:rsidP="004F7B93">
            <w:pPr>
              <w:widowControl w:val="0"/>
              <w:autoSpaceDE w:val="0"/>
              <w:autoSpaceDN w:val="0"/>
              <w:adjustRightInd w:val="0"/>
              <w:spacing w:after="0" w:line="240" w:lineRule="auto"/>
              <w:jc w:val="both"/>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3.Психолого-педагогические наблюдения, диагностические контрольные работы.</w:t>
            </w:r>
          </w:p>
          <w:p w:rsidR="00927861" w:rsidRPr="0087435F" w:rsidRDefault="00927861" w:rsidP="004F7B93">
            <w:pPr>
              <w:widowControl w:val="0"/>
              <w:autoSpaceDE w:val="0"/>
              <w:autoSpaceDN w:val="0"/>
              <w:adjustRightInd w:val="0"/>
              <w:spacing w:after="0" w:line="240" w:lineRule="auto"/>
              <w:jc w:val="both"/>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4.Участие в конкурсах, творческих проектных работах, олимпиадах.</w:t>
            </w:r>
          </w:p>
        </w:tc>
      </w:tr>
      <w:tr w:rsidR="00927861" w:rsidRPr="0087435F" w:rsidTr="004F7B93">
        <w:tc>
          <w:tcPr>
            <w:tcW w:w="3369" w:type="dxa"/>
            <w:tcBorders>
              <w:top w:val="single" w:sz="4" w:space="0" w:color="000000"/>
              <w:left w:val="single" w:sz="4" w:space="0" w:color="000000"/>
              <w:bottom w:val="single" w:sz="4" w:space="0" w:color="000000"/>
              <w:right w:val="single" w:sz="4" w:space="0" w:color="000000"/>
            </w:tcBorders>
          </w:tcPr>
          <w:p w:rsidR="00927861" w:rsidRPr="0087435F" w:rsidRDefault="00927861" w:rsidP="004F7B93">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87435F">
              <w:rPr>
                <w:rFonts w:ascii="Times New Roman" w:hAnsi="Times New Roman" w:cs="Times New Roman"/>
                <w:sz w:val="24"/>
                <w:szCs w:val="24"/>
                <w:lang w:eastAsia="ru-RU"/>
              </w:rPr>
              <w:t>Сформированность основ гражданской идентичности</w:t>
            </w:r>
          </w:p>
        </w:tc>
        <w:tc>
          <w:tcPr>
            <w:tcW w:w="6202" w:type="dxa"/>
            <w:tcBorders>
              <w:top w:val="single" w:sz="4" w:space="0" w:color="000000"/>
              <w:left w:val="single" w:sz="4" w:space="0" w:color="000000"/>
              <w:bottom w:val="single" w:sz="4" w:space="0" w:color="000000"/>
              <w:right w:val="single" w:sz="4" w:space="0" w:color="000000"/>
            </w:tcBorders>
          </w:tcPr>
          <w:p w:rsidR="00927861" w:rsidRPr="0087435F" w:rsidRDefault="00927861" w:rsidP="004F7B93">
            <w:pPr>
              <w:widowControl w:val="0"/>
              <w:autoSpaceDE w:val="0"/>
              <w:autoSpaceDN w:val="0"/>
              <w:adjustRightInd w:val="0"/>
              <w:spacing w:after="0" w:line="240" w:lineRule="auto"/>
              <w:jc w:val="both"/>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1.Методика «Цветик-семицветик» (И.М. Витковская)</w:t>
            </w:r>
          </w:p>
          <w:p w:rsidR="00927861" w:rsidRPr="0087435F" w:rsidRDefault="00927861" w:rsidP="004F7B93">
            <w:pPr>
              <w:widowControl w:val="0"/>
              <w:autoSpaceDE w:val="0"/>
              <w:autoSpaceDN w:val="0"/>
              <w:adjustRightInd w:val="0"/>
              <w:spacing w:after="0" w:line="240" w:lineRule="auto"/>
              <w:jc w:val="both"/>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2. Педагогические наблюдения.</w:t>
            </w:r>
          </w:p>
          <w:p w:rsidR="00927861" w:rsidRPr="0087435F" w:rsidRDefault="00927861" w:rsidP="004F7B93">
            <w:pPr>
              <w:widowControl w:val="0"/>
              <w:autoSpaceDE w:val="0"/>
              <w:autoSpaceDN w:val="0"/>
              <w:adjustRightInd w:val="0"/>
              <w:spacing w:after="0" w:line="240" w:lineRule="auto"/>
              <w:jc w:val="both"/>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3.Участие в акциях, классных часах и других мероприятиях.</w:t>
            </w:r>
          </w:p>
        </w:tc>
      </w:tr>
      <w:tr w:rsidR="00927861" w:rsidRPr="0087435F" w:rsidTr="004F7B93">
        <w:tc>
          <w:tcPr>
            <w:tcW w:w="3369" w:type="dxa"/>
            <w:tcBorders>
              <w:top w:val="single" w:sz="4" w:space="0" w:color="000000"/>
              <w:left w:val="single" w:sz="4" w:space="0" w:color="000000"/>
              <w:bottom w:val="single" w:sz="4" w:space="0" w:color="000000"/>
              <w:right w:val="single" w:sz="4" w:space="0" w:color="000000"/>
            </w:tcBorders>
          </w:tcPr>
          <w:p w:rsidR="00927861" w:rsidRPr="0087435F" w:rsidRDefault="00927861" w:rsidP="004F7B93">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87435F">
              <w:rPr>
                <w:rFonts w:ascii="Times New Roman" w:hAnsi="Times New Roman" w:cs="Times New Roman"/>
                <w:sz w:val="24"/>
                <w:szCs w:val="24"/>
                <w:lang w:eastAsia="ru-RU"/>
              </w:rPr>
              <w:t>Сформированность самооценки</w:t>
            </w:r>
          </w:p>
        </w:tc>
        <w:tc>
          <w:tcPr>
            <w:tcW w:w="6202" w:type="dxa"/>
            <w:tcBorders>
              <w:top w:val="single" w:sz="4" w:space="0" w:color="000000"/>
              <w:left w:val="single" w:sz="4" w:space="0" w:color="000000"/>
              <w:bottom w:val="single" w:sz="4" w:space="0" w:color="000000"/>
              <w:right w:val="single" w:sz="4" w:space="0" w:color="000000"/>
            </w:tcBorders>
          </w:tcPr>
          <w:p w:rsidR="00927861" w:rsidRPr="0087435F" w:rsidRDefault="00927861" w:rsidP="004F7B93">
            <w:pPr>
              <w:widowControl w:val="0"/>
              <w:autoSpaceDE w:val="0"/>
              <w:autoSpaceDN w:val="0"/>
              <w:adjustRightInd w:val="0"/>
              <w:spacing w:after="0" w:line="240" w:lineRule="auto"/>
              <w:jc w:val="both"/>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1.Методика «Самооценка и уровень притязаний» (А.И. Липкина)</w:t>
            </w:r>
          </w:p>
          <w:p w:rsidR="00927861" w:rsidRPr="0087435F" w:rsidRDefault="00927861" w:rsidP="004F7B93">
            <w:pPr>
              <w:widowControl w:val="0"/>
              <w:autoSpaceDE w:val="0"/>
              <w:autoSpaceDN w:val="0"/>
              <w:adjustRightInd w:val="0"/>
              <w:spacing w:after="0" w:line="240" w:lineRule="auto"/>
              <w:jc w:val="both"/>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2.Самооценка психологической готовности к обучению в основной школе.</w:t>
            </w:r>
          </w:p>
        </w:tc>
      </w:tr>
      <w:tr w:rsidR="00927861" w:rsidRPr="0087435F" w:rsidTr="004F7B93">
        <w:tc>
          <w:tcPr>
            <w:tcW w:w="3369" w:type="dxa"/>
            <w:tcBorders>
              <w:top w:val="single" w:sz="4" w:space="0" w:color="000000"/>
              <w:left w:val="single" w:sz="4" w:space="0" w:color="000000"/>
              <w:bottom w:val="single" w:sz="4" w:space="0" w:color="000000"/>
              <w:right w:val="single" w:sz="4" w:space="0" w:color="000000"/>
            </w:tcBorders>
          </w:tcPr>
          <w:p w:rsidR="00927861" w:rsidRPr="0087435F" w:rsidRDefault="00927861" w:rsidP="004F7B93">
            <w:pPr>
              <w:widowControl w:val="0"/>
              <w:autoSpaceDE w:val="0"/>
              <w:autoSpaceDN w:val="0"/>
              <w:adjustRightInd w:val="0"/>
              <w:spacing w:after="0" w:line="240" w:lineRule="auto"/>
              <w:jc w:val="both"/>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Знания моральных норм и сформированности морально-этических суждений</w:t>
            </w:r>
          </w:p>
        </w:tc>
        <w:tc>
          <w:tcPr>
            <w:tcW w:w="6202" w:type="dxa"/>
            <w:tcBorders>
              <w:top w:val="single" w:sz="4" w:space="0" w:color="000000"/>
              <w:left w:val="single" w:sz="4" w:space="0" w:color="000000"/>
              <w:bottom w:val="single" w:sz="4" w:space="0" w:color="000000"/>
              <w:right w:val="single" w:sz="4" w:space="0" w:color="000000"/>
            </w:tcBorders>
          </w:tcPr>
          <w:p w:rsidR="00927861" w:rsidRPr="0087435F" w:rsidRDefault="00927861" w:rsidP="004F7B93">
            <w:pPr>
              <w:widowControl w:val="0"/>
              <w:autoSpaceDE w:val="0"/>
              <w:autoSpaceDN w:val="0"/>
              <w:adjustRightInd w:val="0"/>
              <w:spacing w:after="0" w:line="240" w:lineRule="auto"/>
              <w:jc w:val="both"/>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1.Методика «Репка» (разработана преподавателями кафедры общей педагогики  РГПУ им. А.И.Герцена)</w:t>
            </w:r>
          </w:p>
          <w:p w:rsidR="00927861" w:rsidRPr="0087435F" w:rsidRDefault="00927861" w:rsidP="004F7B93">
            <w:pPr>
              <w:widowControl w:val="0"/>
              <w:autoSpaceDE w:val="0"/>
              <w:autoSpaceDN w:val="0"/>
              <w:adjustRightInd w:val="0"/>
              <w:spacing w:after="0" w:line="240" w:lineRule="auto"/>
              <w:jc w:val="both"/>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2.Адапттированный вариант теста «Размышляем о жизненном опыте» для младших школьников (Н.Е. Щуркова)</w:t>
            </w:r>
          </w:p>
          <w:p w:rsidR="00927861" w:rsidRPr="0087435F" w:rsidRDefault="00927861" w:rsidP="004F7B93">
            <w:pPr>
              <w:widowControl w:val="0"/>
              <w:autoSpaceDE w:val="0"/>
              <w:autoSpaceDN w:val="0"/>
              <w:adjustRightInd w:val="0"/>
              <w:spacing w:after="0" w:line="240" w:lineRule="auto"/>
              <w:jc w:val="both"/>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3.Методика «Наши отношения» (Л.М.Фридман)</w:t>
            </w:r>
          </w:p>
        </w:tc>
      </w:tr>
    </w:tbl>
    <w:p w:rsidR="00927861" w:rsidRPr="0087435F" w:rsidRDefault="00927861" w:rsidP="00927861">
      <w:pPr>
        <w:widowControl w:val="0"/>
        <w:autoSpaceDE w:val="0"/>
        <w:autoSpaceDN w:val="0"/>
        <w:adjustRightInd w:val="0"/>
        <w:spacing w:after="0" w:line="240" w:lineRule="auto"/>
        <w:ind w:firstLine="709"/>
        <w:jc w:val="both"/>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В рамках системы внутренней оценки возможна ограни</w:t>
      </w:r>
      <w:r w:rsidRPr="0087435F">
        <w:rPr>
          <w:rFonts w:ascii="Times New Roman" w:hAnsi="Times New Roman" w:cs="Times New Roman"/>
          <w:sz w:val="24"/>
          <w:szCs w:val="24"/>
          <w:lang w:val="ru-RU" w:eastAsia="ru-RU"/>
        </w:rPr>
        <w:softHyphen/>
        <w:t>ченная оценка сформированности отдельных личностных ре</w:t>
      </w:r>
      <w:r w:rsidRPr="0087435F">
        <w:rPr>
          <w:rFonts w:ascii="Times New Roman" w:hAnsi="Times New Roman" w:cs="Times New Roman"/>
          <w:sz w:val="24"/>
          <w:szCs w:val="24"/>
          <w:lang w:val="ru-RU" w:eastAsia="ru-RU"/>
        </w:rPr>
        <w:softHyphen/>
        <w:t xml:space="preserve">зультатов, полностью отвечающая этическим принципам охраны и защиты интересов ребёнка и конфиденциальности, </w:t>
      </w:r>
      <w:r w:rsidRPr="0087435F">
        <w:rPr>
          <w:rFonts w:ascii="Times New Roman" w:hAnsi="Times New Roman" w:cs="Times New Roman"/>
          <w:b/>
          <w:bCs/>
          <w:sz w:val="24"/>
          <w:szCs w:val="24"/>
          <w:lang w:val="ru-RU" w:eastAsia="ru-RU"/>
        </w:rPr>
        <w:t>в форме, не представляющей угрозы личности, психоло</w:t>
      </w:r>
      <w:r w:rsidRPr="0087435F">
        <w:rPr>
          <w:rFonts w:ascii="Times New Roman" w:hAnsi="Times New Roman" w:cs="Times New Roman"/>
          <w:b/>
          <w:bCs/>
          <w:sz w:val="24"/>
          <w:szCs w:val="24"/>
          <w:lang w:val="ru-RU" w:eastAsia="ru-RU"/>
        </w:rPr>
        <w:softHyphen/>
        <w:t>гической безопасности и эмоциональному статусу учаще</w:t>
      </w:r>
      <w:r w:rsidRPr="0087435F">
        <w:rPr>
          <w:rFonts w:ascii="Times New Roman" w:hAnsi="Times New Roman" w:cs="Times New Roman"/>
          <w:b/>
          <w:bCs/>
          <w:sz w:val="24"/>
          <w:szCs w:val="24"/>
          <w:lang w:val="ru-RU" w:eastAsia="ru-RU"/>
        </w:rPr>
        <w:softHyphen/>
        <w:t>гося</w:t>
      </w:r>
      <w:r w:rsidRPr="0087435F">
        <w:rPr>
          <w:rFonts w:ascii="Times New Roman" w:hAnsi="Times New Roman" w:cs="Times New Roman"/>
          <w:b/>
          <w:bCs/>
          <w:i/>
          <w:iCs/>
          <w:sz w:val="24"/>
          <w:szCs w:val="24"/>
          <w:lang w:val="ru-RU" w:eastAsia="ru-RU"/>
        </w:rPr>
        <w:t xml:space="preserve">. </w:t>
      </w:r>
      <w:r w:rsidRPr="0087435F">
        <w:rPr>
          <w:rFonts w:ascii="Times New Roman" w:hAnsi="Times New Roman" w:cs="Times New Roman"/>
          <w:sz w:val="24"/>
          <w:szCs w:val="24"/>
          <w:lang w:val="ru-RU" w:eastAsia="ru-RU"/>
        </w:rPr>
        <w:t>Такая оценка направлена на решение задачи оптимиза</w:t>
      </w:r>
      <w:r w:rsidRPr="0087435F">
        <w:rPr>
          <w:rFonts w:ascii="Times New Roman" w:hAnsi="Times New Roman" w:cs="Times New Roman"/>
          <w:sz w:val="24"/>
          <w:szCs w:val="24"/>
          <w:lang w:val="ru-RU" w:eastAsia="ru-RU"/>
        </w:rPr>
        <w:softHyphen/>
        <w:t>ции личностного развития обучающихся и включает три ос</w:t>
      </w:r>
      <w:r w:rsidRPr="0087435F">
        <w:rPr>
          <w:rFonts w:ascii="Times New Roman" w:hAnsi="Times New Roman" w:cs="Times New Roman"/>
          <w:sz w:val="24"/>
          <w:szCs w:val="24"/>
          <w:lang w:val="ru-RU" w:eastAsia="ru-RU"/>
        </w:rPr>
        <w:softHyphen/>
        <w:t>новных компонента:</w:t>
      </w:r>
    </w:p>
    <w:p w:rsidR="00927861" w:rsidRPr="0087435F" w:rsidRDefault="00927861" w:rsidP="00927861">
      <w:pPr>
        <w:widowControl w:val="0"/>
        <w:shd w:val="clear" w:color="auto" w:fill="FFFFFF"/>
        <w:tabs>
          <w:tab w:val="left" w:pos="557"/>
        </w:tabs>
        <w:autoSpaceDE w:val="0"/>
        <w:autoSpaceDN w:val="0"/>
        <w:adjustRightInd w:val="0"/>
        <w:spacing w:after="0" w:line="240" w:lineRule="auto"/>
        <w:jc w:val="both"/>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w:t>
      </w:r>
      <w:r w:rsidRPr="0087435F">
        <w:rPr>
          <w:rFonts w:ascii="Times New Roman" w:hAnsi="Times New Roman" w:cs="Times New Roman"/>
          <w:sz w:val="24"/>
          <w:szCs w:val="24"/>
          <w:lang w:eastAsia="ru-RU"/>
        </w:rPr>
        <w:t>    </w:t>
      </w:r>
      <w:r w:rsidRPr="0087435F">
        <w:rPr>
          <w:rFonts w:ascii="Times New Roman" w:hAnsi="Times New Roman" w:cs="Times New Roman"/>
          <w:sz w:val="24"/>
          <w:szCs w:val="24"/>
          <w:lang w:val="ru-RU" w:eastAsia="ru-RU"/>
        </w:rPr>
        <w:t xml:space="preserve"> характеристику достижений и положительных качеств обучающегося;</w:t>
      </w:r>
    </w:p>
    <w:p w:rsidR="00927861" w:rsidRPr="0087435F" w:rsidRDefault="00927861" w:rsidP="00927861">
      <w:pPr>
        <w:widowControl w:val="0"/>
        <w:shd w:val="clear" w:color="auto" w:fill="FFFFFF"/>
        <w:tabs>
          <w:tab w:val="left" w:pos="557"/>
        </w:tabs>
        <w:autoSpaceDE w:val="0"/>
        <w:autoSpaceDN w:val="0"/>
        <w:adjustRightInd w:val="0"/>
        <w:spacing w:after="0" w:line="240" w:lineRule="auto"/>
        <w:ind w:right="5"/>
        <w:jc w:val="both"/>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lastRenderedPageBreak/>
        <w:t>•</w:t>
      </w:r>
      <w:r w:rsidRPr="0087435F">
        <w:rPr>
          <w:rFonts w:ascii="Times New Roman" w:hAnsi="Times New Roman" w:cs="Times New Roman"/>
          <w:sz w:val="24"/>
          <w:szCs w:val="24"/>
          <w:lang w:eastAsia="ru-RU"/>
        </w:rPr>
        <w:t>    </w:t>
      </w:r>
      <w:r w:rsidRPr="0087435F">
        <w:rPr>
          <w:rFonts w:ascii="Times New Roman" w:hAnsi="Times New Roman" w:cs="Times New Roman"/>
          <w:sz w:val="24"/>
          <w:szCs w:val="24"/>
          <w:lang w:val="ru-RU" w:eastAsia="ru-RU"/>
        </w:rPr>
        <w:t xml:space="preserve"> определение приоритетных задач и направлений лично</w:t>
      </w:r>
      <w:r w:rsidRPr="0087435F">
        <w:rPr>
          <w:rFonts w:ascii="Times New Roman" w:hAnsi="Times New Roman" w:cs="Times New Roman"/>
          <w:sz w:val="24"/>
          <w:szCs w:val="24"/>
          <w:lang w:val="ru-RU" w:eastAsia="ru-RU"/>
        </w:rPr>
        <w:softHyphen/>
        <w:t>стного развития с учётом как достижений, так и психологи</w:t>
      </w:r>
      <w:r w:rsidRPr="0087435F">
        <w:rPr>
          <w:rFonts w:ascii="Times New Roman" w:hAnsi="Times New Roman" w:cs="Times New Roman"/>
          <w:sz w:val="24"/>
          <w:szCs w:val="24"/>
          <w:lang w:val="ru-RU" w:eastAsia="ru-RU"/>
        </w:rPr>
        <w:softHyphen/>
        <w:t>ческих проблем развития ребёнка;</w:t>
      </w:r>
    </w:p>
    <w:p w:rsidR="00927861" w:rsidRPr="0087435F" w:rsidRDefault="00927861" w:rsidP="00927861">
      <w:pPr>
        <w:widowControl w:val="0"/>
        <w:shd w:val="clear" w:color="auto" w:fill="FFFFFF"/>
        <w:tabs>
          <w:tab w:val="left" w:pos="557"/>
        </w:tabs>
        <w:autoSpaceDE w:val="0"/>
        <w:autoSpaceDN w:val="0"/>
        <w:adjustRightInd w:val="0"/>
        <w:spacing w:after="0" w:line="240" w:lineRule="auto"/>
        <w:jc w:val="both"/>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w:t>
      </w:r>
      <w:r w:rsidRPr="0087435F">
        <w:rPr>
          <w:rFonts w:ascii="Times New Roman" w:hAnsi="Times New Roman" w:cs="Times New Roman"/>
          <w:sz w:val="24"/>
          <w:szCs w:val="24"/>
          <w:lang w:eastAsia="ru-RU"/>
        </w:rPr>
        <w:t>    </w:t>
      </w:r>
      <w:r w:rsidRPr="0087435F">
        <w:rPr>
          <w:rFonts w:ascii="Times New Roman" w:hAnsi="Times New Roman" w:cs="Times New Roman"/>
          <w:sz w:val="24"/>
          <w:szCs w:val="24"/>
          <w:lang w:val="ru-RU" w:eastAsia="ru-RU"/>
        </w:rPr>
        <w:t xml:space="preserve"> систему психолого-педагогических рекомендаций, при</w:t>
      </w:r>
      <w:r w:rsidRPr="0087435F">
        <w:rPr>
          <w:rFonts w:ascii="Times New Roman" w:hAnsi="Times New Roman" w:cs="Times New Roman"/>
          <w:sz w:val="24"/>
          <w:szCs w:val="24"/>
          <w:lang w:val="ru-RU" w:eastAsia="ru-RU"/>
        </w:rPr>
        <w:softHyphen/>
        <w:t>званных обеспечить успешную реализацию развивающих и профилактических задач развития.</w:t>
      </w:r>
    </w:p>
    <w:p w:rsidR="00927861" w:rsidRPr="0087435F" w:rsidRDefault="00927861" w:rsidP="00927861">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lang w:val="ru-RU" w:eastAsia="ru-RU"/>
        </w:rPr>
      </w:pPr>
      <w:r w:rsidRPr="0087435F">
        <w:rPr>
          <w:rFonts w:ascii="Times New Roman" w:hAnsi="Times New Roman" w:cs="Times New Roman"/>
          <w:sz w:val="24"/>
          <w:szCs w:val="24"/>
          <w:lang w:eastAsia="ru-RU"/>
        </w:rPr>
        <w:t>  </w:t>
      </w:r>
      <w:r w:rsidRPr="0087435F">
        <w:rPr>
          <w:rFonts w:ascii="Times New Roman" w:hAnsi="Times New Roman" w:cs="Times New Roman"/>
          <w:sz w:val="24"/>
          <w:szCs w:val="24"/>
          <w:lang w:val="ru-RU" w:eastAsia="ru-RU"/>
        </w:rPr>
        <w:t>Другой формой оценки личностных результатов учащихся может быть оценка индивидуального прогресса личностного развития обучающихся, которым необходима специальная поддержка. Эта задача может быть решена в процессе систе</w:t>
      </w:r>
      <w:r w:rsidRPr="0087435F">
        <w:rPr>
          <w:rFonts w:ascii="Times New Roman" w:hAnsi="Times New Roman" w:cs="Times New Roman"/>
          <w:sz w:val="24"/>
          <w:szCs w:val="24"/>
          <w:lang w:val="ru-RU" w:eastAsia="ru-RU"/>
        </w:rPr>
        <w:softHyphen/>
        <w:t>матического наблюдения за ходом психического развития ре</w:t>
      </w:r>
      <w:r w:rsidRPr="0087435F">
        <w:rPr>
          <w:rFonts w:ascii="Times New Roman" w:hAnsi="Times New Roman" w:cs="Times New Roman"/>
          <w:sz w:val="24"/>
          <w:szCs w:val="24"/>
          <w:lang w:val="ru-RU" w:eastAsia="ru-RU"/>
        </w:rPr>
        <w:softHyphen/>
        <w:t xml:space="preserve">бёнка на основе представлений о нормативном содержании и возрастной периодизации развития — в форме </w:t>
      </w:r>
      <w:r w:rsidRPr="0087435F">
        <w:rPr>
          <w:rFonts w:ascii="Times New Roman" w:hAnsi="Times New Roman" w:cs="Times New Roman"/>
          <w:i/>
          <w:iCs/>
          <w:sz w:val="24"/>
          <w:szCs w:val="24"/>
          <w:lang w:val="ru-RU" w:eastAsia="ru-RU"/>
        </w:rPr>
        <w:t>возрастно-психологического консультирования</w:t>
      </w:r>
      <w:r w:rsidRPr="0087435F">
        <w:rPr>
          <w:rFonts w:ascii="Times New Roman" w:hAnsi="Times New Roman" w:cs="Times New Roman"/>
          <w:sz w:val="24"/>
          <w:szCs w:val="24"/>
          <w:lang w:val="ru-RU" w:eastAsia="ru-RU"/>
        </w:rPr>
        <w:t>. Такая оценка осущест</w:t>
      </w:r>
      <w:r w:rsidRPr="0087435F">
        <w:rPr>
          <w:rFonts w:ascii="Times New Roman" w:hAnsi="Times New Roman" w:cs="Times New Roman"/>
          <w:sz w:val="24"/>
          <w:szCs w:val="24"/>
          <w:lang w:val="ru-RU" w:eastAsia="ru-RU"/>
        </w:rPr>
        <w:softHyphen/>
        <w:t>вляется по запросу родителей (законных представителей) обу</w:t>
      </w:r>
      <w:r w:rsidRPr="0087435F">
        <w:rPr>
          <w:rFonts w:ascii="Times New Roman" w:hAnsi="Times New Roman" w:cs="Times New Roman"/>
          <w:sz w:val="24"/>
          <w:szCs w:val="24"/>
          <w:lang w:val="ru-RU" w:eastAsia="ru-RU"/>
        </w:rPr>
        <w:softHyphen/>
        <w:t>чающихся или по запросу педагогов (или администрации образовательного учреждения) при согласии родителей (за</w:t>
      </w:r>
      <w:r w:rsidRPr="0087435F">
        <w:rPr>
          <w:rFonts w:ascii="Times New Roman" w:hAnsi="Times New Roman" w:cs="Times New Roman"/>
          <w:sz w:val="24"/>
          <w:szCs w:val="24"/>
          <w:lang w:val="ru-RU" w:eastAsia="ru-RU"/>
        </w:rPr>
        <w:softHyphen/>
        <w:t>конных представителей) и проводится психологом, имеющим специальную профессиональную подготовку в области возра</w:t>
      </w:r>
      <w:r w:rsidRPr="0087435F">
        <w:rPr>
          <w:rFonts w:ascii="Times New Roman" w:hAnsi="Times New Roman" w:cs="Times New Roman"/>
          <w:sz w:val="24"/>
          <w:szCs w:val="24"/>
          <w:lang w:val="ru-RU" w:eastAsia="ru-RU"/>
        </w:rPr>
        <w:softHyphen/>
        <w:t>стной психологии.</w:t>
      </w:r>
    </w:p>
    <w:p w:rsidR="00D7333E" w:rsidRPr="0087435F" w:rsidRDefault="00483B55" w:rsidP="00AF775F">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lang w:val="ru-RU"/>
        </w:rPr>
      </w:pPr>
      <w:r w:rsidRPr="0087435F">
        <w:rPr>
          <w:rFonts w:ascii="Times New Roman" w:hAnsi="Times New Roman" w:cs="Times New Roman"/>
          <w:i/>
          <w:iCs/>
          <w:color w:val="00000A"/>
          <w:sz w:val="24"/>
          <w:szCs w:val="24"/>
          <w:lang w:val="ru-RU"/>
        </w:rPr>
        <w:t xml:space="preserve">Метапредметные </w:t>
      </w:r>
      <w:r w:rsidR="00D7333E" w:rsidRPr="0087435F">
        <w:rPr>
          <w:rFonts w:ascii="Times New Roman" w:hAnsi="Times New Roman" w:cs="Times New Roman"/>
          <w:i/>
          <w:iCs/>
          <w:color w:val="00000A"/>
          <w:sz w:val="24"/>
          <w:szCs w:val="24"/>
          <w:lang w:val="ru-RU"/>
        </w:rPr>
        <w:t xml:space="preserve">результаты </w:t>
      </w:r>
      <w:r w:rsidR="00D7333E" w:rsidRPr="0087435F">
        <w:rPr>
          <w:rFonts w:ascii="Times New Roman" w:hAnsi="Times New Roman" w:cs="Times New Roman"/>
          <w:color w:val="00000A"/>
          <w:sz w:val="24"/>
          <w:szCs w:val="24"/>
          <w:lang w:val="ru-RU"/>
        </w:rPr>
        <w:t>включают освоенные обучающимися</w:t>
      </w:r>
      <w:r w:rsidR="00CB6BB3" w:rsidRPr="0087435F">
        <w:rPr>
          <w:rFonts w:ascii="Times New Roman" w:hAnsi="Times New Roman" w:cs="Times New Roman"/>
          <w:color w:val="00000A"/>
          <w:sz w:val="24"/>
          <w:szCs w:val="24"/>
          <w:lang w:val="ru-RU"/>
        </w:rPr>
        <w:t xml:space="preserve"> </w:t>
      </w:r>
      <w:r w:rsidR="00D7333E" w:rsidRPr="0087435F">
        <w:rPr>
          <w:rFonts w:ascii="Times New Roman" w:hAnsi="Times New Roman" w:cs="Times New Roman"/>
          <w:color w:val="00000A"/>
          <w:sz w:val="24"/>
          <w:szCs w:val="24"/>
          <w:lang w:val="ru-RU"/>
        </w:rPr>
        <w:t xml:space="preserve">универсальные учебные действия </w:t>
      </w:r>
      <w:r w:rsidR="00AF775F" w:rsidRPr="0087435F">
        <w:rPr>
          <w:rFonts w:ascii="Times New Roman" w:hAnsi="Times New Roman" w:cs="Times New Roman"/>
          <w:color w:val="00000A"/>
          <w:sz w:val="24"/>
          <w:szCs w:val="24"/>
          <w:lang w:val="ru-RU"/>
        </w:rPr>
        <w:t xml:space="preserve">(познавательные, регулятивные и </w:t>
      </w:r>
      <w:r w:rsidR="00D7333E" w:rsidRPr="0087435F">
        <w:rPr>
          <w:rFonts w:ascii="Times New Roman" w:hAnsi="Times New Roman" w:cs="Times New Roman"/>
          <w:color w:val="00000A"/>
          <w:sz w:val="24"/>
          <w:szCs w:val="24"/>
          <w:lang w:val="ru-RU"/>
        </w:rPr>
        <w:t>коммуникативные), обеспечивающие овладение ключевыми компетенциями(составляющими основу умения учиться) и межпредметными знаниями,  а</w:t>
      </w:r>
      <w:r w:rsidR="00CB6BB3" w:rsidRPr="0087435F">
        <w:rPr>
          <w:rFonts w:ascii="Times New Roman" w:hAnsi="Times New Roman" w:cs="Times New Roman"/>
          <w:color w:val="00000A"/>
          <w:sz w:val="24"/>
          <w:szCs w:val="24"/>
          <w:lang w:val="ru-RU"/>
        </w:rPr>
        <w:t xml:space="preserve"> </w:t>
      </w:r>
      <w:r w:rsidR="00D7333E" w:rsidRPr="0087435F">
        <w:rPr>
          <w:rFonts w:ascii="Times New Roman" w:hAnsi="Times New Roman" w:cs="Times New Roman"/>
          <w:color w:val="00000A"/>
          <w:sz w:val="24"/>
          <w:szCs w:val="24"/>
          <w:lang w:val="ru-RU"/>
        </w:rPr>
        <w:t>также способность решать учебные и жизненные задачи и готовность к овладению в дальнейшем АООП основного общего образования.</w:t>
      </w:r>
    </w:p>
    <w:p w:rsidR="00D7333E" w:rsidRPr="0087435F" w:rsidRDefault="00D7333E" w:rsidP="00AF775F">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Оценка метапредметных результатов предполагает </w:t>
      </w:r>
      <w:r w:rsidRPr="0087435F">
        <w:rPr>
          <w:rFonts w:ascii="Times New Roman" w:hAnsi="Times New Roman" w:cs="Times New Roman"/>
          <w:color w:val="00000A"/>
          <w:sz w:val="24"/>
          <w:szCs w:val="24"/>
          <w:lang w:val="ru-RU"/>
        </w:rPr>
        <w:t>оценку продвижения</w:t>
      </w:r>
      <w:r w:rsidR="00CB6BB3" w:rsidRPr="0087435F">
        <w:rPr>
          <w:rFonts w:ascii="Times New Roman" w:hAnsi="Times New Roman" w:cs="Times New Roman"/>
          <w:color w:val="00000A"/>
          <w:sz w:val="24"/>
          <w:szCs w:val="24"/>
          <w:lang w:val="ru-RU"/>
        </w:rPr>
        <w:t xml:space="preserve"> </w:t>
      </w:r>
      <w:r w:rsidRPr="0087435F">
        <w:rPr>
          <w:rFonts w:ascii="Times New Roman" w:hAnsi="Times New Roman" w:cs="Times New Roman"/>
          <w:color w:val="00000A"/>
          <w:sz w:val="24"/>
          <w:szCs w:val="24"/>
          <w:lang w:val="ru-RU"/>
        </w:rPr>
        <w:t>обучающегося в овладении регулятивными, коммуникативными и познавательными универсальными учебными действиями, т.е. таких умственных действий обучающихся, которые направлены на управление своей познавательной деятельностью.</w:t>
      </w:r>
    </w:p>
    <w:p w:rsidR="00D7333E" w:rsidRPr="0087435F" w:rsidRDefault="00D7333E" w:rsidP="00AF775F">
      <w:pPr>
        <w:widowControl w:val="0"/>
        <w:overflowPunct w:val="0"/>
        <w:autoSpaceDE w:val="0"/>
        <w:autoSpaceDN w:val="0"/>
        <w:adjustRightInd w:val="0"/>
        <w:spacing w:after="0" w:line="240" w:lineRule="auto"/>
        <w:ind w:firstLine="708"/>
        <w:jc w:val="both"/>
        <w:rPr>
          <w:rFonts w:ascii="Times New Roman" w:hAnsi="Times New Roman" w:cs="Times New Roman"/>
          <w:color w:val="00000A"/>
          <w:sz w:val="24"/>
          <w:szCs w:val="24"/>
          <w:lang w:val="ru-RU"/>
        </w:rPr>
      </w:pPr>
      <w:r w:rsidRPr="0087435F">
        <w:rPr>
          <w:rFonts w:ascii="Times New Roman" w:hAnsi="Times New Roman" w:cs="Times New Roman"/>
          <w:color w:val="00000A"/>
          <w:sz w:val="24"/>
          <w:szCs w:val="24"/>
          <w:lang w:val="ru-RU"/>
        </w:rPr>
        <w:t xml:space="preserve">Основное содержание оценки метапредметных результатов на </w:t>
      </w:r>
      <w:r w:rsidR="00CB6BB3" w:rsidRPr="0087435F">
        <w:rPr>
          <w:rFonts w:ascii="Times New Roman" w:hAnsi="Times New Roman" w:cs="Times New Roman"/>
          <w:color w:val="00000A"/>
          <w:sz w:val="24"/>
          <w:szCs w:val="24"/>
          <w:lang w:val="ru-RU"/>
        </w:rPr>
        <w:t xml:space="preserve">уровне </w:t>
      </w:r>
      <w:r w:rsidRPr="0087435F">
        <w:rPr>
          <w:rFonts w:ascii="Times New Roman" w:hAnsi="Times New Roman" w:cs="Times New Roman"/>
          <w:color w:val="00000A"/>
          <w:sz w:val="24"/>
          <w:szCs w:val="24"/>
          <w:lang w:val="ru-RU"/>
        </w:rPr>
        <w:t>начального общего образования строится вокруг умения учиться, т.е. той совокупности способов действий, которая, собственно, и обеспечивает</w:t>
      </w:r>
      <w:bookmarkStart w:id="22" w:name="page59"/>
      <w:bookmarkEnd w:id="22"/>
      <w:r w:rsidRPr="0087435F">
        <w:rPr>
          <w:rFonts w:ascii="Times New Roman" w:hAnsi="Times New Roman" w:cs="Times New Roman"/>
          <w:color w:val="00000A"/>
          <w:sz w:val="24"/>
          <w:szCs w:val="24"/>
          <w:lang w:val="ru-RU"/>
        </w:rPr>
        <w:t>способность обучающихся с ЗПР к самостоятельному усвоению новых знаний и умений, включая организацию этого процесса.</w:t>
      </w:r>
    </w:p>
    <w:p w:rsidR="00CB6BB3" w:rsidRPr="0087435F" w:rsidRDefault="00CB6BB3" w:rsidP="00CB6BB3">
      <w:pPr>
        <w:widowControl w:val="0"/>
        <w:autoSpaceDE w:val="0"/>
        <w:autoSpaceDN w:val="0"/>
        <w:adjustRightInd w:val="0"/>
        <w:spacing w:after="0" w:line="240" w:lineRule="auto"/>
        <w:jc w:val="center"/>
        <w:rPr>
          <w:rFonts w:ascii="Times New Roman" w:hAnsi="Times New Roman" w:cs="Times New Roman"/>
          <w:b/>
          <w:sz w:val="24"/>
          <w:szCs w:val="24"/>
          <w:lang w:val="ru-RU" w:eastAsia="ru-RU"/>
        </w:rPr>
      </w:pPr>
      <w:r w:rsidRPr="0087435F">
        <w:rPr>
          <w:rFonts w:ascii="Times New Roman" w:hAnsi="Times New Roman" w:cs="Times New Roman"/>
          <w:b/>
          <w:sz w:val="24"/>
          <w:szCs w:val="24"/>
          <w:lang w:val="ru-RU" w:eastAsia="ru-RU"/>
        </w:rPr>
        <w:t>Содержание оценки  и</w:t>
      </w:r>
    </w:p>
    <w:p w:rsidR="00CB6BB3" w:rsidRPr="0087435F" w:rsidRDefault="00CB6BB3" w:rsidP="00CB6BB3">
      <w:pPr>
        <w:widowControl w:val="0"/>
        <w:autoSpaceDE w:val="0"/>
        <w:autoSpaceDN w:val="0"/>
        <w:adjustRightInd w:val="0"/>
        <w:spacing w:after="0" w:line="240" w:lineRule="auto"/>
        <w:jc w:val="center"/>
        <w:rPr>
          <w:rFonts w:ascii="Times New Roman" w:hAnsi="Times New Roman" w:cs="Times New Roman"/>
          <w:b/>
          <w:sz w:val="24"/>
          <w:szCs w:val="24"/>
          <w:lang w:val="ru-RU" w:eastAsia="ru-RU"/>
        </w:rPr>
      </w:pPr>
      <w:r w:rsidRPr="0087435F">
        <w:rPr>
          <w:rFonts w:ascii="Times New Roman" w:hAnsi="Times New Roman" w:cs="Times New Roman"/>
          <w:b/>
          <w:sz w:val="24"/>
          <w:szCs w:val="24"/>
          <w:lang w:val="ru-RU" w:eastAsia="ru-RU"/>
        </w:rPr>
        <w:t>способы измерения метапредметных результатов</w:t>
      </w:r>
    </w:p>
    <w:p w:rsidR="00CB6BB3" w:rsidRPr="0087435F" w:rsidRDefault="00CB6BB3" w:rsidP="00CB6BB3">
      <w:pPr>
        <w:widowControl w:val="0"/>
        <w:autoSpaceDE w:val="0"/>
        <w:autoSpaceDN w:val="0"/>
        <w:adjustRightInd w:val="0"/>
        <w:spacing w:after="0" w:line="240" w:lineRule="auto"/>
        <w:jc w:val="center"/>
        <w:rPr>
          <w:rFonts w:ascii="Times New Roman" w:hAnsi="Times New Roman" w:cs="Times New Roman"/>
          <w:sz w:val="24"/>
          <w:szCs w:val="24"/>
          <w:lang w:val="ru-RU" w:eastAsia="ru-RU"/>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154"/>
        <w:gridCol w:w="4452"/>
      </w:tblGrid>
      <w:tr w:rsidR="00CB6BB3" w:rsidRPr="0087435F" w:rsidTr="004917EF">
        <w:trPr>
          <w:trHeight w:val="648"/>
        </w:trPr>
        <w:tc>
          <w:tcPr>
            <w:tcW w:w="5154" w:type="dxa"/>
            <w:tcBorders>
              <w:top w:val="single" w:sz="4" w:space="0" w:color="000000"/>
              <w:left w:val="single" w:sz="4" w:space="0" w:color="000000"/>
              <w:bottom w:val="single" w:sz="4" w:space="0" w:color="000000"/>
              <w:right w:val="single" w:sz="4" w:space="0" w:color="000000"/>
            </w:tcBorders>
          </w:tcPr>
          <w:p w:rsidR="00CB6BB3" w:rsidRPr="0087435F" w:rsidRDefault="00CB6BB3" w:rsidP="004F7B93">
            <w:pPr>
              <w:widowControl w:val="0"/>
              <w:autoSpaceDE w:val="0"/>
              <w:autoSpaceDN w:val="0"/>
              <w:adjustRightInd w:val="0"/>
              <w:spacing w:after="0" w:line="240" w:lineRule="auto"/>
              <w:jc w:val="center"/>
              <w:rPr>
                <w:rFonts w:ascii="Times New Roman" w:hAnsi="Times New Roman" w:cs="Times New Roman"/>
                <w:b/>
                <w:bCs/>
                <w:sz w:val="24"/>
                <w:szCs w:val="24"/>
                <w:lang w:val="ru-RU" w:eastAsia="ru-RU"/>
              </w:rPr>
            </w:pPr>
            <w:r w:rsidRPr="0087435F">
              <w:rPr>
                <w:rFonts w:ascii="Times New Roman" w:hAnsi="Times New Roman" w:cs="Times New Roman"/>
                <w:sz w:val="24"/>
                <w:szCs w:val="24"/>
                <w:lang w:val="ru-RU" w:eastAsia="ru-RU"/>
              </w:rPr>
              <w:t>Содержание и объект оценки метапредметных ре</w:t>
            </w:r>
            <w:r w:rsidRPr="0087435F">
              <w:rPr>
                <w:rFonts w:ascii="Times New Roman" w:hAnsi="Times New Roman" w:cs="Times New Roman"/>
                <w:sz w:val="24"/>
                <w:szCs w:val="24"/>
                <w:lang w:val="ru-RU" w:eastAsia="ru-RU"/>
              </w:rPr>
              <w:softHyphen/>
              <w:t>зультатов</w:t>
            </w:r>
          </w:p>
        </w:tc>
        <w:tc>
          <w:tcPr>
            <w:tcW w:w="4452" w:type="dxa"/>
            <w:tcBorders>
              <w:top w:val="single" w:sz="4" w:space="0" w:color="000000"/>
              <w:left w:val="single" w:sz="4" w:space="0" w:color="000000"/>
              <w:bottom w:val="single" w:sz="4" w:space="0" w:color="000000"/>
              <w:right w:val="single" w:sz="4" w:space="0" w:color="000000"/>
            </w:tcBorders>
          </w:tcPr>
          <w:p w:rsidR="00CB6BB3" w:rsidRPr="0087435F" w:rsidRDefault="00CB6BB3" w:rsidP="004F7B93">
            <w:pPr>
              <w:widowControl w:val="0"/>
              <w:autoSpaceDE w:val="0"/>
              <w:autoSpaceDN w:val="0"/>
              <w:adjustRightInd w:val="0"/>
              <w:spacing w:after="0" w:line="240" w:lineRule="auto"/>
              <w:jc w:val="center"/>
              <w:rPr>
                <w:rFonts w:ascii="Times New Roman" w:hAnsi="Times New Roman" w:cs="Times New Roman"/>
                <w:bCs/>
                <w:sz w:val="24"/>
                <w:szCs w:val="24"/>
                <w:lang w:eastAsia="ru-RU"/>
              </w:rPr>
            </w:pPr>
            <w:r w:rsidRPr="0087435F">
              <w:rPr>
                <w:rFonts w:ascii="Times New Roman" w:hAnsi="Times New Roman" w:cs="Times New Roman"/>
                <w:bCs/>
                <w:sz w:val="24"/>
                <w:szCs w:val="24"/>
                <w:lang w:eastAsia="ru-RU"/>
              </w:rPr>
              <w:t>Способы оценки</w:t>
            </w:r>
          </w:p>
        </w:tc>
      </w:tr>
      <w:tr w:rsidR="00CB6BB3" w:rsidRPr="0087435F" w:rsidTr="004917EF">
        <w:trPr>
          <w:trHeight w:val="1644"/>
        </w:trPr>
        <w:tc>
          <w:tcPr>
            <w:tcW w:w="5154" w:type="dxa"/>
            <w:tcBorders>
              <w:top w:val="single" w:sz="4" w:space="0" w:color="000000"/>
              <w:left w:val="single" w:sz="4" w:space="0" w:color="000000"/>
              <w:bottom w:val="single" w:sz="4" w:space="0" w:color="000000"/>
              <w:right w:val="single" w:sz="4" w:space="0" w:color="000000"/>
            </w:tcBorders>
          </w:tcPr>
          <w:p w:rsidR="00CB6BB3" w:rsidRPr="0087435F" w:rsidRDefault="00CB6BB3" w:rsidP="004F7B93">
            <w:pPr>
              <w:widowControl w:val="0"/>
              <w:autoSpaceDE w:val="0"/>
              <w:autoSpaceDN w:val="0"/>
              <w:adjustRightInd w:val="0"/>
              <w:spacing w:after="0" w:line="240" w:lineRule="auto"/>
              <w:jc w:val="both"/>
              <w:rPr>
                <w:rFonts w:ascii="Times New Roman" w:hAnsi="Times New Roman" w:cs="Times New Roman"/>
                <w:b/>
                <w:bCs/>
                <w:sz w:val="24"/>
                <w:szCs w:val="24"/>
                <w:lang w:val="ru-RU" w:eastAsia="ru-RU"/>
              </w:rPr>
            </w:pPr>
            <w:r w:rsidRPr="0087435F">
              <w:rPr>
                <w:rFonts w:ascii="Times New Roman" w:hAnsi="Times New Roman" w:cs="Times New Roman"/>
                <w:sz w:val="24"/>
                <w:szCs w:val="24"/>
                <w:lang w:val="ru-RU" w:eastAsia="ru-RU"/>
              </w:rPr>
              <w:t>Сформированность конкретного вида универсальных учебных действий</w:t>
            </w:r>
          </w:p>
        </w:tc>
        <w:tc>
          <w:tcPr>
            <w:tcW w:w="4452" w:type="dxa"/>
            <w:tcBorders>
              <w:top w:val="single" w:sz="4" w:space="0" w:color="000000"/>
              <w:left w:val="single" w:sz="4" w:space="0" w:color="000000"/>
              <w:bottom w:val="single" w:sz="4" w:space="0" w:color="000000"/>
              <w:right w:val="single" w:sz="4" w:space="0" w:color="000000"/>
            </w:tcBorders>
          </w:tcPr>
          <w:p w:rsidR="00CB6BB3" w:rsidRPr="0087435F" w:rsidRDefault="00CB6BB3" w:rsidP="004F7B93">
            <w:pPr>
              <w:widowControl w:val="0"/>
              <w:autoSpaceDE w:val="0"/>
              <w:autoSpaceDN w:val="0"/>
              <w:adjustRightInd w:val="0"/>
              <w:spacing w:after="0" w:line="240" w:lineRule="auto"/>
              <w:rPr>
                <w:rFonts w:ascii="Times New Roman" w:hAnsi="Times New Roman" w:cs="Times New Roman"/>
                <w:bCs/>
                <w:sz w:val="24"/>
                <w:szCs w:val="24"/>
                <w:lang w:val="ru-RU" w:eastAsia="ru-RU"/>
              </w:rPr>
            </w:pPr>
            <w:r w:rsidRPr="0087435F">
              <w:rPr>
                <w:rFonts w:ascii="Times New Roman" w:hAnsi="Times New Roman" w:cs="Times New Roman"/>
                <w:bCs/>
                <w:sz w:val="24"/>
                <w:szCs w:val="24"/>
                <w:lang w:val="ru-RU" w:eastAsia="ru-RU"/>
              </w:rPr>
              <w:t>Выполнение диагностических заданий по курсу «Мир деятельности»;</w:t>
            </w:r>
          </w:p>
          <w:p w:rsidR="00CB6BB3" w:rsidRPr="0087435F" w:rsidRDefault="00CB6BB3" w:rsidP="004F7B93">
            <w:pPr>
              <w:widowControl w:val="0"/>
              <w:autoSpaceDE w:val="0"/>
              <w:autoSpaceDN w:val="0"/>
              <w:adjustRightInd w:val="0"/>
              <w:spacing w:after="0" w:line="240" w:lineRule="auto"/>
              <w:rPr>
                <w:rFonts w:ascii="Times New Roman" w:hAnsi="Times New Roman" w:cs="Times New Roman"/>
                <w:bCs/>
                <w:sz w:val="24"/>
                <w:szCs w:val="24"/>
                <w:lang w:val="ru-RU" w:eastAsia="ru-RU"/>
              </w:rPr>
            </w:pPr>
            <w:r w:rsidRPr="0087435F">
              <w:rPr>
                <w:rFonts w:ascii="Times New Roman" w:hAnsi="Times New Roman" w:cs="Times New Roman"/>
                <w:bCs/>
                <w:sz w:val="24"/>
                <w:szCs w:val="24"/>
                <w:lang w:val="ru-RU" w:eastAsia="ru-RU"/>
              </w:rPr>
              <w:t>Мониторинг метапредметных УУД «Учимся учиться и действовать» автор М.Р. Битянова и др.</w:t>
            </w:r>
          </w:p>
        </w:tc>
      </w:tr>
      <w:tr w:rsidR="00CB6BB3" w:rsidRPr="0087435F" w:rsidTr="004917EF">
        <w:trPr>
          <w:trHeight w:val="973"/>
        </w:trPr>
        <w:tc>
          <w:tcPr>
            <w:tcW w:w="5154" w:type="dxa"/>
            <w:tcBorders>
              <w:top w:val="single" w:sz="4" w:space="0" w:color="000000"/>
              <w:left w:val="single" w:sz="4" w:space="0" w:color="000000"/>
              <w:bottom w:val="single" w:sz="4" w:space="0" w:color="000000"/>
              <w:right w:val="single" w:sz="4" w:space="0" w:color="000000"/>
            </w:tcBorders>
          </w:tcPr>
          <w:p w:rsidR="00CB6BB3" w:rsidRPr="0087435F" w:rsidRDefault="00CB6BB3" w:rsidP="004F7B93">
            <w:pPr>
              <w:widowControl w:val="0"/>
              <w:autoSpaceDE w:val="0"/>
              <w:autoSpaceDN w:val="0"/>
              <w:adjustRightInd w:val="0"/>
              <w:spacing w:after="0" w:line="240" w:lineRule="auto"/>
              <w:jc w:val="both"/>
              <w:rPr>
                <w:rFonts w:ascii="Times New Roman" w:hAnsi="Times New Roman" w:cs="Times New Roman"/>
                <w:b/>
                <w:bCs/>
                <w:sz w:val="24"/>
                <w:szCs w:val="24"/>
                <w:lang w:val="ru-RU" w:eastAsia="ru-RU"/>
              </w:rPr>
            </w:pPr>
            <w:r w:rsidRPr="0087435F">
              <w:rPr>
                <w:rFonts w:ascii="Times New Roman" w:hAnsi="Times New Roman" w:cs="Times New Roman"/>
                <w:sz w:val="24"/>
                <w:szCs w:val="24"/>
                <w:lang w:val="ru-RU" w:eastAsia="ru-RU"/>
              </w:rPr>
              <w:t>Успешность выполнения учебных и учебно-практических задач средствами учебных предметов</w:t>
            </w:r>
          </w:p>
        </w:tc>
        <w:tc>
          <w:tcPr>
            <w:tcW w:w="4452" w:type="dxa"/>
            <w:tcBorders>
              <w:top w:val="single" w:sz="4" w:space="0" w:color="000000"/>
              <w:left w:val="single" w:sz="4" w:space="0" w:color="000000"/>
              <w:bottom w:val="single" w:sz="4" w:space="0" w:color="000000"/>
              <w:right w:val="single" w:sz="4" w:space="0" w:color="000000"/>
            </w:tcBorders>
          </w:tcPr>
          <w:p w:rsidR="00CB6BB3" w:rsidRPr="0087435F" w:rsidRDefault="00CB6BB3" w:rsidP="004F7B93">
            <w:pPr>
              <w:widowControl w:val="0"/>
              <w:autoSpaceDE w:val="0"/>
              <w:autoSpaceDN w:val="0"/>
              <w:adjustRightInd w:val="0"/>
              <w:spacing w:after="0" w:line="240" w:lineRule="auto"/>
              <w:jc w:val="both"/>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Проверочные задания по предметам учебного плана в течение года</w:t>
            </w:r>
          </w:p>
          <w:p w:rsidR="00CB6BB3" w:rsidRPr="0087435F" w:rsidRDefault="00CB6BB3" w:rsidP="004F7B93">
            <w:pPr>
              <w:widowControl w:val="0"/>
              <w:autoSpaceDE w:val="0"/>
              <w:autoSpaceDN w:val="0"/>
              <w:adjustRightInd w:val="0"/>
              <w:spacing w:after="0" w:line="240" w:lineRule="auto"/>
              <w:jc w:val="both"/>
              <w:rPr>
                <w:rFonts w:ascii="Times New Roman" w:hAnsi="Times New Roman" w:cs="Times New Roman"/>
                <w:b/>
                <w:bCs/>
                <w:sz w:val="24"/>
                <w:szCs w:val="24"/>
                <w:lang w:val="ru-RU" w:eastAsia="ru-RU"/>
              </w:rPr>
            </w:pPr>
          </w:p>
        </w:tc>
      </w:tr>
      <w:tr w:rsidR="00CB6BB3" w:rsidRPr="0087435F" w:rsidTr="004917EF">
        <w:trPr>
          <w:trHeight w:val="1638"/>
        </w:trPr>
        <w:tc>
          <w:tcPr>
            <w:tcW w:w="5154" w:type="dxa"/>
            <w:tcBorders>
              <w:top w:val="single" w:sz="4" w:space="0" w:color="000000"/>
              <w:left w:val="single" w:sz="4" w:space="0" w:color="000000"/>
              <w:bottom w:val="single" w:sz="4" w:space="0" w:color="000000"/>
              <w:right w:val="single" w:sz="4" w:space="0" w:color="000000"/>
            </w:tcBorders>
          </w:tcPr>
          <w:p w:rsidR="00CB6BB3" w:rsidRPr="0087435F" w:rsidRDefault="00CB6BB3" w:rsidP="004F7B93">
            <w:pPr>
              <w:widowControl w:val="0"/>
              <w:autoSpaceDE w:val="0"/>
              <w:autoSpaceDN w:val="0"/>
              <w:adjustRightInd w:val="0"/>
              <w:spacing w:after="0" w:line="240" w:lineRule="auto"/>
              <w:jc w:val="both"/>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Выполнения комплексных заданий на межпредметной основе</w:t>
            </w:r>
          </w:p>
        </w:tc>
        <w:tc>
          <w:tcPr>
            <w:tcW w:w="4452" w:type="dxa"/>
            <w:tcBorders>
              <w:top w:val="single" w:sz="4" w:space="0" w:color="000000"/>
              <w:left w:val="single" w:sz="4" w:space="0" w:color="000000"/>
              <w:bottom w:val="single" w:sz="4" w:space="0" w:color="000000"/>
              <w:right w:val="single" w:sz="4" w:space="0" w:color="000000"/>
            </w:tcBorders>
          </w:tcPr>
          <w:p w:rsidR="00CB6BB3" w:rsidRPr="0087435F" w:rsidRDefault="00CB6BB3" w:rsidP="004F7B93">
            <w:pPr>
              <w:widowControl w:val="0"/>
              <w:autoSpaceDE w:val="0"/>
              <w:autoSpaceDN w:val="0"/>
              <w:adjustRightInd w:val="0"/>
              <w:spacing w:after="0" w:line="240" w:lineRule="auto"/>
              <w:jc w:val="both"/>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1.Интегрированные контрольные задания в конце учебного года;</w:t>
            </w:r>
          </w:p>
          <w:p w:rsidR="00CB6BB3" w:rsidRPr="0087435F" w:rsidRDefault="00CB6BB3" w:rsidP="004F7B93">
            <w:pPr>
              <w:widowControl w:val="0"/>
              <w:autoSpaceDE w:val="0"/>
              <w:autoSpaceDN w:val="0"/>
              <w:adjustRightInd w:val="0"/>
              <w:spacing w:after="0" w:line="240" w:lineRule="auto"/>
              <w:jc w:val="both"/>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2. Творческие проекты, участие в работе  НОУ (конференции, конкурсы, олимпиады и др.)</w:t>
            </w:r>
          </w:p>
        </w:tc>
      </w:tr>
    </w:tbl>
    <w:p w:rsidR="00CB6BB3" w:rsidRPr="0087435F" w:rsidRDefault="00CB6BB3" w:rsidP="00CB6BB3">
      <w:pPr>
        <w:widowControl w:val="0"/>
        <w:autoSpaceDE w:val="0"/>
        <w:autoSpaceDN w:val="0"/>
        <w:adjustRightInd w:val="0"/>
        <w:spacing w:after="0" w:line="240" w:lineRule="auto"/>
        <w:ind w:firstLine="708"/>
        <w:jc w:val="both"/>
        <w:rPr>
          <w:rFonts w:ascii="Times New Roman" w:hAnsi="Times New Roman" w:cs="Times New Roman"/>
          <w:sz w:val="24"/>
          <w:szCs w:val="24"/>
          <w:lang w:val="ru-RU" w:eastAsia="ru-RU"/>
        </w:rPr>
      </w:pPr>
    </w:p>
    <w:p w:rsidR="00CB6BB3" w:rsidRPr="0087435F" w:rsidRDefault="00CB6BB3" w:rsidP="00CB6BB3">
      <w:pPr>
        <w:widowControl w:val="0"/>
        <w:autoSpaceDE w:val="0"/>
        <w:autoSpaceDN w:val="0"/>
        <w:adjustRightInd w:val="0"/>
        <w:spacing w:after="0" w:line="240" w:lineRule="auto"/>
        <w:jc w:val="both"/>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 xml:space="preserve">          В специальных диагностических работах, направленных на выявление метапредметных результатов, выполнение каждого задания состоит из нескольких действий. Каждому действию в ключе оценивания соответствует определённый балл. Каждое задание показывает овладение каким-то действием (умением). Соответственно по каждому действию (умению) можно сказать, </w:t>
      </w:r>
      <w:r w:rsidRPr="0087435F">
        <w:rPr>
          <w:rFonts w:ascii="Times New Roman" w:hAnsi="Times New Roman" w:cs="Times New Roman"/>
          <w:sz w:val="24"/>
          <w:szCs w:val="24"/>
          <w:lang w:val="ru-RU" w:eastAsia="ru-RU"/>
        </w:rPr>
        <w:lastRenderedPageBreak/>
        <w:t xml:space="preserve">на какую долю (%) оно продемонстрировано учеником (сформировано у него). </w:t>
      </w:r>
    </w:p>
    <w:p w:rsidR="00CB6BB3" w:rsidRPr="0087435F" w:rsidRDefault="00CB6BB3" w:rsidP="00CB6BB3">
      <w:pPr>
        <w:widowControl w:val="0"/>
        <w:autoSpaceDE w:val="0"/>
        <w:autoSpaceDN w:val="0"/>
        <w:adjustRightInd w:val="0"/>
        <w:spacing w:after="0" w:line="240" w:lineRule="auto"/>
        <w:jc w:val="both"/>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 xml:space="preserve">         Описание этого состояния словами – это качественная оценка. Цифра в виде % по данному действию – количественная отметка. Эти оценки и отметки не переводятся напрямую в 5-балльную шкалу. Однако они могут быть соотнесены с качественными оценками по уровням успешности, если задания диагностических работ отнести к необходимому (базовому) или к повышенному (программному) уровням. </w:t>
      </w:r>
    </w:p>
    <w:p w:rsidR="00CB6BB3" w:rsidRPr="0087435F" w:rsidRDefault="00CB6BB3" w:rsidP="00CB6BB3">
      <w:pPr>
        <w:widowControl w:val="0"/>
        <w:autoSpaceDE w:val="0"/>
        <w:autoSpaceDN w:val="0"/>
        <w:adjustRightInd w:val="0"/>
        <w:spacing w:after="0" w:line="240" w:lineRule="auto"/>
        <w:jc w:val="both"/>
        <w:rPr>
          <w:rFonts w:ascii="Times New Roman" w:hAnsi="Times New Roman" w:cs="Times New Roman"/>
          <w:sz w:val="24"/>
          <w:szCs w:val="24"/>
          <w:lang w:val="ru-RU" w:eastAsia="ru-RU"/>
        </w:rPr>
      </w:pPr>
    </w:p>
    <w:tbl>
      <w:tblPr>
        <w:tblW w:w="10962" w:type="dxa"/>
        <w:jc w:val="center"/>
        <w:tblLook w:val="0000"/>
      </w:tblPr>
      <w:tblGrid>
        <w:gridCol w:w="2049"/>
        <w:gridCol w:w="1641"/>
        <w:gridCol w:w="1721"/>
        <w:gridCol w:w="1721"/>
        <w:gridCol w:w="1894"/>
        <w:gridCol w:w="1936"/>
      </w:tblGrid>
      <w:tr w:rsidR="00CB6BB3" w:rsidRPr="0087435F" w:rsidTr="004F7B93">
        <w:trPr>
          <w:jc w:val="center"/>
        </w:trPr>
        <w:tc>
          <w:tcPr>
            <w:tcW w:w="204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CB6BB3" w:rsidRPr="0087435F" w:rsidRDefault="00CB6BB3" w:rsidP="004F7B93">
            <w:pPr>
              <w:widowControl w:val="0"/>
              <w:autoSpaceDE w:val="0"/>
              <w:autoSpaceDN w:val="0"/>
              <w:adjustRightInd w:val="0"/>
              <w:spacing w:after="0" w:line="240" w:lineRule="auto"/>
              <w:rPr>
                <w:rFonts w:ascii="Times New Roman" w:hAnsi="Times New Roman" w:cs="Times New Roman"/>
                <w:b/>
                <w:bCs/>
                <w:sz w:val="24"/>
                <w:szCs w:val="24"/>
                <w:lang w:eastAsia="ru-RU"/>
              </w:rPr>
            </w:pPr>
            <w:r w:rsidRPr="0087435F">
              <w:rPr>
                <w:rFonts w:ascii="Times New Roman" w:hAnsi="Times New Roman" w:cs="Times New Roman"/>
                <w:b/>
                <w:bCs/>
                <w:sz w:val="24"/>
                <w:szCs w:val="24"/>
                <w:lang w:eastAsia="ru-RU"/>
              </w:rPr>
              <w:t xml:space="preserve">Максимальный </w:t>
            </w:r>
          </w:p>
          <w:p w:rsidR="00CB6BB3" w:rsidRPr="0087435F" w:rsidRDefault="00CB6BB3" w:rsidP="004F7B93">
            <w:pPr>
              <w:widowControl w:val="0"/>
              <w:autoSpaceDE w:val="0"/>
              <w:autoSpaceDN w:val="0"/>
              <w:adjustRightInd w:val="0"/>
              <w:spacing w:after="0" w:line="240" w:lineRule="auto"/>
              <w:rPr>
                <w:rFonts w:ascii="Times New Roman" w:hAnsi="Times New Roman" w:cs="Times New Roman"/>
                <w:b/>
                <w:sz w:val="24"/>
                <w:szCs w:val="24"/>
                <w:lang w:eastAsia="ru-RU"/>
              </w:rPr>
            </w:pPr>
            <w:r w:rsidRPr="0087435F">
              <w:rPr>
                <w:rFonts w:ascii="Times New Roman" w:hAnsi="Times New Roman" w:cs="Times New Roman"/>
                <w:b/>
                <w:bCs/>
                <w:sz w:val="24"/>
                <w:szCs w:val="24"/>
                <w:lang w:eastAsia="ru-RU"/>
              </w:rPr>
              <w:t>уровень</w:t>
            </w:r>
          </w:p>
        </w:tc>
        <w:tc>
          <w:tcPr>
            <w:tcW w:w="16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CB6BB3" w:rsidRPr="0087435F" w:rsidRDefault="00CB6BB3" w:rsidP="004F7B93">
            <w:pPr>
              <w:widowControl w:val="0"/>
              <w:autoSpaceDE w:val="0"/>
              <w:autoSpaceDN w:val="0"/>
              <w:adjustRightInd w:val="0"/>
              <w:spacing w:after="0" w:line="240" w:lineRule="auto"/>
              <w:rPr>
                <w:rFonts w:ascii="Times New Roman" w:hAnsi="Times New Roman" w:cs="Times New Roman"/>
                <w:sz w:val="24"/>
                <w:szCs w:val="24"/>
                <w:lang w:eastAsia="ru-RU"/>
              </w:rPr>
            </w:pPr>
          </w:p>
        </w:tc>
        <w:tc>
          <w:tcPr>
            <w:tcW w:w="17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CB6BB3" w:rsidRPr="0087435F" w:rsidRDefault="00CB6BB3" w:rsidP="004F7B93">
            <w:pPr>
              <w:widowControl w:val="0"/>
              <w:autoSpaceDE w:val="0"/>
              <w:autoSpaceDN w:val="0"/>
              <w:adjustRightInd w:val="0"/>
              <w:spacing w:after="0" w:line="240" w:lineRule="auto"/>
              <w:rPr>
                <w:rFonts w:ascii="Times New Roman" w:hAnsi="Times New Roman" w:cs="Times New Roman"/>
                <w:sz w:val="24"/>
                <w:szCs w:val="24"/>
                <w:lang w:eastAsia="ru-RU"/>
              </w:rPr>
            </w:pPr>
          </w:p>
        </w:tc>
        <w:tc>
          <w:tcPr>
            <w:tcW w:w="17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CB6BB3" w:rsidRPr="0087435F" w:rsidRDefault="00CB6BB3" w:rsidP="004F7B93">
            <w:pPr>
              <w:widowControl w:val="0"/>
              <w:autoSpaceDE w:val="0"/>
              <w:autoSpaceDN w:val="0"/>
              <w:adjustRightInd w:val="0"/>
              <w:spacing w:after="0" w:line="240" w:lineRule="auto"/>
              <w:rPr>
                <w:rFonts w:ascii="Times New Roman" w:hAnsi="Times New Roman" w:cs="Times New Roman"/>
                <w:sz w:val="24"/>
                <w:szCs w:val="24"/>
                <w:lang w:eastAsia="ru-RU"/>
              </w:rPr>
            </w:pPr>
          </w:p>
        </w:tc>
        <w:tc>
          <w:tcPr>
            <w:tcW w:w="189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CB6BB3" w:rsidRPr="0087435F" w:rsidRDefault="00CB6BB3" w:rsidP="004F7B93">
            <w:pPr>
              <w:widowControl w:val="0"/>
              <w:autoSpaceDE w:val="0"/>
              <w:autoSpaceDN w:val="0"/>
              <w:adjustRightInd w:val="0"/>
              <w:spacing w:after="0" w:line="240" w:lineRule="auto"/>
              <w:rPr>
                <w:rFonts w:ascii="Times New Roman" w:hAnsi="Times New Roman" w:cs="Times New Roman"/>
                <w:sz w:val="24"/>
                <w:szCs w:val="24"/>
                <w:lang w:eastAsia="ru-RU"/>
              </w:rPr>
            </w:pPr>
            <w:r w:rsidRPr="0087435F">
              <w:rPr>
                <w:rFonts w:ascii="Times New Roman" w:hAnsi="Times New Roman" w:cs="Times New Roman"/>
                <w:bCs/>
                <w:iCs/>
                <w:sz w:val="24"/>
                <w:szCs w:val="24"/>
                <w:lang w:eastAsia="ru-RU"/>
              </w:rPr>
              <w:t>«Превосходно»</w:t>
            </w:r>
          </w:p>
        </w:tc>
        <w:tc>
          <w:tcPr>
            <w:tcW w:w="1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CB6BB3" w:rsidRPr="0087435F" w:rsidRDefault="00CB6BB3" w:rsidP="004F7B93">
            <w:pPr>
              <w:widowControl w:val="0"/>
              <w:autoSpaceDE w:val="0"/>
              <w:autoSpaceDN w:val="0"/>
              <w:adjustRightInd w:val="0"/>
              <w:spacing w:after="0" w:line="240" w:lineRule="auto"/>
              <w:rPr>
                <w:rFonts w:ascii="Times New Roman" w:hAnsi="Times New Roman" w:cs="Times New Roman"/>
                <w:bCs/>
                <w:iCs/>
                <w:sz w:val="24"/>
                <w:szCs w:val="24"/>
                <w:lang w:val="ru-RU" w:eastAsia="ru-RU"/>
              </w:rPr>
            </w:pPr>
            <w:r w:rsidRPr="0087435F">
              <w:rPr>
                <w:rFonts w:ascii="Times New Roman" w:hAnsi="Times New Roman" w:cs="Times New Roman"/>
                <w:bCs/>
                <w:iCs/>
                <w:sz w:val="24"/>
                <w:szCs w:val="24"/>
                <w:lang w:val="ru-RU" w:eastAsia="ru-RU"/>
              </w:rPr>
              <w:t xml:space="preserve">В заданиях </w:t>
            </w:r>
          </w:p>
          <w:p w:rsidR="00CB6BB3" w:rsidRPr="0087435F" w:rsidRDefault="00CB6BB3" w:rsidP="004F7B93">
            <w:pPr>
              <w:widowControl w:val="0"/>
              <w:autoSpaceDE w:val="0"/>
              <w:autoSpaceDN w:val="0"/>
              <w:adjustRightInd w:val="0"/>
              <w:spacing w:after="0" w:line="240" w:lineRule="auto"/>
              <w:rPr>
                <w:rFonts w:ascii="Times New Roman" w:hAnsi="Times New Roman" w:cs="Times New Roman"/>
                <w:sz w:val="24"/>
                <w:szCs w:val="24"/>
                <w:lang w:val="ru-RU" w:eastAsia="ru-RU"/>
              </w:rPr>
            </w:pPr>
            <w:r w:rsidRPr="0087435F">
              <w:rPr>
                <w:rFonts w:ascii="Times New Roman" w:hAnsi="Times New Roman" w:cs="Times New Roman"/>
                <w:bCs/>
                <w:iCs/>
                <w:sz w:val="24"/>
                <w:szCs w:val="24"/>
                <w:lang w:val="ru-RU" w:eastAsia="ru-RU"/>
              </w:rPr>
              <w:t>повышенного (программного) уровня успешно выполнено 61-100 % действий</w:t>
            </w:r>
          </w:p>
        </w:tc>
      </w:tr>
      <w:tr w:rsidR="00CB6BB3" w:rsidRPr="0087435F" w:rsidTr="004F7B93">
        <w:trPr>
          <w:jc w:val="center"/>
        </w:trPr>
        <w:tc>
          <w:tcPr>
            <w:tcW w:w="204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CB6BB3" w:rsidRPr="0087435F" w:rsidRDefault="00CB6BB3" w:rsidP="004F7B93">
            <w:pPr>
              <w:widowControl w:val="0"/>
              <w:autoSpaceDE w:val="0"/>
              <w:autoSpaceDN w:val="0"/>
              <w:adjustRightInd w:val="0"/>
              <w:spacing w:after="0" w:line="240" w:lineRule="auto"/>
              <w:rPr>
                <w:rFonts w:ascii="Times New Roman" w:hAnsi="Times New Roman" w:cs="Times New Roman"/>
                <w:b/>
                <w:bCs/>
                <w:sz w:val="24"/>
                <w:szCs w:val="24"/>
                <w:lang w:eastAsia="ru-RU"/>
              </w:rPr>
            </w:pPr>
            <w:r w:rsidRPr="0087435F">
              <w:rPr>
                <w:rFonts w:ascii="Times New Roman" w:hAnsi="Times New Roman" w:cs="Times New Roman"/>
                <w:b/>
                <w:bCs/>
                <w:sz w:val="24"/>
                <w:szCs w:val="24"/>
                <w:lang w:eastAsia="ru-RU"/>
              </w:rPr>
              <w:t xml:space="preserve">Повышенный </w:t>
            </w:r>
          </w:p>
          <w:p w:rsidR="00CB6BB3" w:rsidRPr="0087435F" w:rsidRDefault="00CB6BB3" w:rsidP="004F7B93">
            <w:pPr>
              <w:widowControl w:val="0"/>
              <w:autoSpaceDE w:val="0"/>
              <w:autoSpaceDN w:val="0"/>
              <w:adjustRightInd w:val="0"/>
              <w:spacing w:after="0" w:line="240" w:lineRule="auto"/>
              <w:rPr>
                <w:rFonts w:ascii="Times New Roman" w:hAnsi="Times New Roman" w:cs="Times New Roman"/>
                <w:b/>
                <w:bCs/>
                <w:sz w:val="24"/>
                <w:szCs w:val="24"/>
                <w:lang w:eastAsia="ru-RU"/>
              </w:rPr>
            </w:pPr>
            <w:r w:rsidRPr="0087435F">
              <w:rPr>
                <w:rFonts w:ascii="Times New Roman" w:hAnsi="Times New Roman" w:cs="Times New Roman"/>
                <w:b/>
                <w:bCs/>
                <w:sz w:val="24"/>
                <w:szCs w:val="24"/>
                <w:lang w:eastAsia="ru-RU"/>
              </w:rPr>
              <w:t xml:space="preserve">(программный) </w:t>
            </w:r>
          </w:p>
          <w:p w:rsidR="00CB6BB3" w:rsidRPr="0087435F" w:rsidRDefault="00CB6BB3" w:rsidP="004F7B93">
            <w:pPr>
              <w:widowControl w:val="0"/>
              <w:autoSpaceDE w:val="0"/>
              <w:autoSpaceDN w:val="0"/>
              <w:adjustRightInd w:val="0"/>
              <w:spacing w:after="0" w:line="240" w:lineRule="auto"/>
              <w:rPr>
                <w:rFonts w:ascii="Times New Roman" w:hAnsi="Times New Roman" w:cs="Times New Roman"/>
                <w:b/>
                <w:sz w:val="24"/>
                <w:szCs w:val="24"/>
                <w:lang w:eastAsia="ru-RU"/>
              </w:rPr>
            </w:pPr>
            <w:r w:rsidRPr="0087435F">
              <w:rPr>
                <w:rFonts w:ascii="Times New Roman" w:hAnsi="Times New Roman" w:cs="Times New Roman"/>
                <w:b/>
                <w:bCs/>
                <w:sz w:val="24"/>
                <w:szCs w:val="24"/>
                <w:lang w:eastAsia="ru-RU"/>
              </w:rPr>
              <w:t>уровень</w:t>
            </w:r>
          </w:p>
        </w:tc>
        <w:tc>
          <w:tcPr>
            <w:tcW w:w="16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CB6BB3" w:rsidRPr="0087435F" w:rsidRDefault="00CB6BB3" w:rsidP="004F7B93">
            <w:pPr>
              <w:widowControl w:val="0"/>
              <w:autoSpaceDE w:val="0"/>
              <w:autoSpaceDN w:val="0"/>
              <w:adjustRightInd w:val="0"/>
              <w:spacing w:after="0" w:line="240" w:lineRule="auto"/>
              <w:rPr>
                <w:rFonts w:ascii="Times New Roman" w:hAnsi="Times New Roman" w:cs="Times New Roman"/>
                <w:sz w:val="24"/>
                <w:szCs w:val="24"/>
                <w:lang w:eastAsia="ru-RU"/>
              </w:rPr>
            </w:pPr>
          </w:p>
        </w:tc>
        <w:tc>
          <w:tcPr>
            <w:tcW w:w="17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CB6BB3" w:rsidRPr="0087435F" w:rsidRDefault="00CB6BB3" w:rsidP="004F7B93">
            <w:pPr>
              <w:widowControl w:val="0"/>
              <w:autoSpaceDE w:val="0"/>
              <w:autoSpaceDN w:val="0"/>
              <w:adjustRightInd w:val="0"/>
              <w:spacing w:after="0" w:line="240" w:lineRule="auto"/>
              <w:rPr>
                <w:rFonts w:ascii="Times New Roman" w:hAnsi="Times New Roman" w:cs="Times New Roman"/>
                <w:sz w:val="24"/>
                <w:szCs w:val="24"/>
                <w:lang w:eastAsia="ru-RU"/>
              </w:rPr>
            </w:pPr>
          </w:p>
        </w:tc>
        <w:tc>
          <w:tcPr>
            <w:tcW w:w="17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CB6BB3" w:rsidRPr="0087435F" w:rsidRDefault="00CB6BB3" w:rsidP="004F7B93">
            <w:pPr>
              <w:widowControl w:val="0"/>
              <w:autoSpaceDE w:val="0"/>
              <w:autoSpaceDN w:val="0"/>
              <w:adjustRightInd w:val="0"/>
              <w:spacing w:after="0" w:line="240" w:lineRule="auto"/>
              <w:rPr>
                <w:rFonts w:ascii="Times New Roman" w:hAnsi="Times New Roman" w:cs="Times New Roman"/>
                <w:sz w:val="24"/>
                <w:szCs w:val="24"/>
                <w:lang w:eastAsia="ru-RU"/>
              </w:rPr>
            </w:pPr>
            <w:r w:rsidRPr="0087435F">
              <w:rPr>
                <w:rFonts w:ascii="Times New Roman" w:hAnsi="Times New Roman" w:cs="Times New Roman"/>
                <w:bCs/>
                <w:iCs/>
                <w:sz w:val="24"/>
                <w:szCs w:val="24"/>
                <w:lang w:eastAsia="ru-RU"/>
              </w:rPr>
              <w:t xml:space="preserve">«Отлично» </w:t>
            </w:r>
          </w:p>
        </w:tc>
        <w:tc>
          <w:tcPr>
            <w:tcW w:w="189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CB6BB3" w:rsidRPr="0087435F" w:rsidRDefault="00CB6BB3" w:rsidP="004F7B93">
            <w:pPr>
              <w:widowControl w:val="0"/>
              <w:autoSpaceDE w:val="0"/>
              <w:autoSpaceDN w:val="0"/>
              <w:adjustRightInd w:val="0"/>
              <w:spacing w:after="0" w:line="240" w:lineRule="auto"/>
              <w:rPr>
                <w:rFonts w:ascii="Times New Roman" w:hAnsi="Times New Roman" w:cs="Times New Roman"/>
                <w:sz w:val="24"/>
                <w:szCs w:val="24"/>
                <w:lang w:val="ru-RU" w:eastAsia="ru-RU"/>
              </w:rPr>
            </w:pPr>
            <w:r w:rsidRPr="0087435F">
              <w:rPr>
                <w:rFonts w:ascii="Times New Roman" w:hAnsi="Times New Roman" w:cs="Times New Roman"/>
                <w:bCs/>
                <w:iCs/>
                <w:sz w:val="24"/>
                <w:szCs w:val="24"/>
                <w:lang w:val="ru-RU" w:eastAsia="ru-RU"/>
              </w:rPr>
              <w:t>В заданиях повышенного (программного) уровня успешно выполнено 50-60 % действий</w:t>
            </w:r>
          </w:p>
        </w:tc>
        <w:tc>
          <w:tcPr>
            <w:tcW w:w="1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CB6BB3" w:rsidRPr="0087435F" w:rsidRDefault="00CB6BB3" w:rsidP="004F7B93">
            <w:pPr>
              <w:widowControl w:val="0"/>
              <w:autoSpaceDE w:val="0"/>
              <w:autoSpaceDN w:val="0"/>
              <w:adjustRightInd w:val="0"/>
              <w:spacing w:after="0" w:line="240" w:lineRule="auto"/>
              <w:rPr>
                <w:rFonts w:ascii="Times New Roman" w:hAnsi="Times New Roman" w:cs="Times New Roman"/>
                <w:sz w:val="24"/>
                <w:szCs w:val="24"/>
                <w:lang w:val="ru-RU" w:eastAsia="ru-RU"/>
              </w:rPr>
            </w:pPr>
          </w:p>
        </w:tc>
      </w:tr>
      <w:tr w:rsidR="00CB6BB3" w:rsidRPr="0087435F" w:rsidTr="004F7B93">
        <w:trPr>
          <w:jc w:val="center"/>
        </w:trPr>
        <w:tc>
          <w:tcPr>
            <w:tcW w:w="204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CB6BB3" w:rsidRPr="0087435F" w:rsidRDefault="00CB6BB3" w:rsidP="004F7B93">
            <w:pPr>
              <w:widowControl w:val="0"/>
              <w:autoSpaceDE w:val="0"/>
              <w:autoSpaceDN w:val="0"/>
              <w:adjustRightInd w:val="0"/>
              <w:spacing w:after="0" w:line="240" w:lineRule="auto"/>
              <w:rPr>
                <w:rFonts w:ascii="Times New Roman" w:hAnsi="Times New Roman" w:cs="Times New Roman"/>
                <w:b/>
                <w:sz w:val="24"/>
                <w:szCs w:val="24"/>
                <w:lang w:eastAsia="ru-RU"/>
              </w:rPr>
            </w:pPr>
            <w:r w:rsidRPr="0087435F">
              <w:rPr>
                <w:rFonts w:ascii="Times New Roman" w:hAnsi="Times New Roman" w:cs="Times New Roman"/>
                <w:b/>
                <w:bCs/>
                <w:sz w:val="24"/>
                <w:szCs w:val="24"/>
                <w:lang w:eastAsia="ru-RU"/>
              </w:rPr>
              <w:t>Необходимый</w:t>
            </w:r>
          </w:p>
          <w:p w:rsidR="00CB6BB3" w:rsidRPr="0087435F" w:rsidRDefault="00CB6BB3" w:rsidP="004F7B93">
            <w:pPr>
              <w:widowControl w:val="0"/>
              <w:autoSpaceDE w:val="0"/>
              <w:autoSpaceDN w:val="0"/>
              <w:adjustRightInd w:val="0"/>
              <w:spacing w:after="0" w:line="240" w:lineRule="auto"/>
              <w:rPr>
                <w:rFonts w:ascii="Times New Roman" w:hAnsi="Times New Roman" w:cs="Times New Roman"/>
                <w:bCs/>
                <w:sz w:val="24"/>
                <w:szCs w:val="24"/>
                <w:lang w:eastAsia="ru-RU"/>
              </w:rPr>
            </w:pPr>
            <w:r w:rsidRPr="0087435F">
              <w:rPr>
                <w:rFonts w:ascii="Times New Roman" w:hAnsi="Times New Roman" w:cs="Times New Roman"/>
                <w:b/>
                <w:bCs/>
                <w:sz w:val="24"/>
                <w:szCs w:val="24"/>
                <w:lang w:eastAsia="ru-RU"/>
              </w:rPr>
              <w:t>уровень</w:t>
            </w:r>
          </w:p>
        </w:tc>
        <w:tc>
          <w:tcPr>
            <w:tcW w:w="16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CB6BB3" w:rsidRPr="0087435F" w:rsidRDefault="00CB6BB3" w:rsidP="004F7B93">
            <w:pPr>
              <w:widowControl w:val="0"/>
              <w:autoSpaceDE w:val="0"/>
              <w:autoSpaceDN w:val="0"/>
              <w:adjustRightInd w:val="0"/>
              <w:spacing w:after="0" w:line="240" w:lineRule="auto"/>
              <w:rPr>
                <w:rFonts w:ascii="Times New Roman" w:hAnsi="Times New Roman" w:cs="Times New Roman"/>
                <w:sz w:val="24"/>
                <w:szCs w:val="24"/>
                <w:lang w:eastAsia="ru-RU"/>
              </w:rPr>
            </w:pPr>
          </w:p>
        </w:tc>
        <w:tc>
          <w:tcPr>
            <w:tcW w:w="17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CB6BB3" w:rsidRPr="0087435F" w:rsidRDefault="00CB6BB3" w:rsidP="004F7B93">
            <w:pPr>
              <w:widowControl w:val="0"/>
              <w:autoSpaceDE w:val="0"/>
              <w:autoSpaceDN w:val="0"/>
              <w:adjustRightInd w:val="0"/>
              <w:spacing w:after="0" w:line="240" w:lineRule="auto"/>
              <w:rPr>
                <w:rFonts w:ascii="Times New Roman" w:hAnsi="Times New Roman" w:cs="Times New Roman"/>
                <w:sz w:val="24"/>
                <w:szCs w:val="24"/>
                <w:lang w:eastAsia="ru-RU"/>
              </w:rPr>
            </w:pPr>
            <w:r w:rsidRPr="0087435F">
              <w:rPr>
                <w:rFonts w:ascii="Times New Roman" w:hAnsi="Times New Roman" w:cs="Times New Roman"/>
                <w:bCs/>
                <w:iCs/>
                <w:sz w:val="24"/>
                <w:szCs w:val="24"/>
                <w:lang w:eastAsia="ru-RU"/>
              </w:rPr>
              <w:t xml:space="preserve">«Хорошо» </w:t>
            </w:r>
          </w:p>
        </w:tc>
        <w:tc>
          <w:tcPr>
            <w:tcW w:w="17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CB6BB3" w:rsidRPr="0087435F" w:rsidRDefault="00CB6BB3" w:rsidP="004F7B93">
            <w:pPr>
              <w:widowControl w:val="0"/>
              <w:autoSpaceDE w:val="0"/>
              <w:autoSpaceDN w:val="0"/>
              <w:adjustRightInd w:val="0"/>
              <w:spacing w:after="0" w:line="240" w:lineRule="auto"/>
              <w:rPr>
                <w:rFonts w:ascii="Times New Roman" w:hAnsi="Times New Roman" w:cs="Times New Roman"/>
                <w:sz w:val="24"/>
                <w:szCs w:val="24"/>
                <w:lang w:val="ru-RU" w:eastAsia="ru-RU"/>
              </w:rPr>
            </w:pPr>
            <w:r w:rsidRPr="0087435F">
              <w:rPr>
                <w:rFonts w:ascii="Times New Roman" w:hAnsi="Times New Roman" w:cs="Times New Roman"/>
                <w:bCs/>
                <w:iCs/>
                <w:sz w:val="24"/>
                <w:szCs w:val="24"/>
                <w:lang w:val="ru-RU" w:eastAsia="ru-RU"/>
              </w:rPr>
              <w:t>В заданиях необходимого (базового) уровня успешно выполнено 61-100% действий</w:t>
            </w:r>
          </w:p>
        </w:tc>
        <w:tc>
          <w:tcPr>
            <w:tcW w:w="189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CB6BB3" w:rsidRPr="0087435F" w:rsidRDefault="00CB6BB3" w:rsidP="004F7B93">
            <w:pPr>
              <w:widowControl w:val="0"/>
              <w:autoSpaceDE w:val="0"/>
              <w:autoSpaceDN w:val="0"/>
              <w:adjustRightInd w:val="0"/>
              <w:spacing w:after="0" w:line="240" w:lineRule="auto"/>
              <w:rPr>
                <w:rFonts w:ascii="Times New Roman" w:hAnsi="Times New Roman" w:cs="Times New Roman"/>
                <w:sz w:val="24"/>
                <w:szCs w:val="24"/>
                <w:lang w:val="ru-RU" w:eastAsia="ru-RU"/>
              </w:rPr>
            </w:pPr>
          </w:p>
        </w:tc>
        <w:tc>
          <w:tcPr>
            <w:tcW w:w="1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CB6BB3" w:rsidRPr="0087435F" w:rsidRDefault="00CB6BB3" w:rsidP="004F7B93">
            <w:pPr>
              <w:widowControl w:val="0"/>
              <w:autoSpaceDE w:val="0"/>
              <w:autoSpaceDN w:val="0"/>
              <w:adjustRightInd w:val="0"/>
              <w:spacing w:after="0" w:line="240" w:lineRule="auto"/>
              <w:rPr>
                <w:rFonts w:ascii="Times New Roman" w:hAnsi="Times New Roman" w:cs="Times New Roman"/>
                <w:sz w:val="24"/>
                <w:szCs w:val="24"/>
                <w:lang w:val="ru-RU" w:eastAsia="ru-RU"/>
              </w:rPr>
            </w:pPr>
          </w:p>
        </w:tc>
      </w:tr>
      <w:tr w:rsidR="00CB6BB3" w:rsidRPr="0087435F" w:rsidTr="004F7B93">
        <w:trPr>
          <w:jc w:val="center"/>
        </w:trPr>
        <w:tc>
          <w:tcPr>
            <w:tcW w:w="204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CB6BB3" w:rsidRPr="0087435F" w:rsidRDefault="00CB6BB3" w:rsidP="004F7B93">
            <w:pPr>
              <w:widowControl w:val="0"/>
              <w:autoSpaceDE w:val="0"/>
              <w:autoSpaceDN w:val="0"/>
              <w:adjustRightInd w:val="0"/>
              <w:spacing w:after="0" w:line="240" w:lineRule="auto"/>
              <w:rPr>
                <w:rFonts w:ascii="Times New Roman" w:hAnsi="Times New Roman" w:cs="Times New Roman"/>
                <w:sz w:val="24"/>
                <w:szCs w:val="24"/>
                <w:lang w:val="ru-RU" w:eastAsia="ru-RU"/>
              </w:rPr>
            </w:pPr>
          </w:p>
        </w:tc>
        <w:tc>
          <w:tcPr>
            <w:tcW w:w="16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CB6BB3" w:rsidRPr="0087435F" w:rsidRDefault="00CB6BB3" w:rsidP="004F7B93">
            <w:pPr>
              <w:widowControl w:val="0"/>
              <w:autoSpaceDE w:val="0"/>
              <w:autoSpaceDN w:val="0"/>
              <w:adjustRightInd w:val="0"/>
              <w:spacing w:after="0" w:line="240" w:lineRule="auto"/>
              <w:rPr>
                <w:rFonts w:ascii="Times New Roman" w:hAnsi="Times New Roman" w:cs="Times New Roman"/>
                <w:sz w:val="24"/>
                <w:szCs w:val="24"/>
                <w:lang w:eastAsia="ru-RU"/>
              </w:rPr>
            </w:pPr>
            <w:r w:rsidRPr="0087435F">
              <w:rPr>
                <w:rFonts w:ascii="Times New Roman" w:hAnsi="Times New Roman" w:cs="Times New Roman"/>
                <w:bCs/>
                <w:iCs/>
                <w:sz w:val="24"/>
                <w:szCs w:val="24"/>
                <w:lang w:eastAsia="ru-RU"/>
              </w:rPr>
              <w:t>«Нормально»</w:t>
            </w:r>
          </w:p>
          <w:p w:rsidR="00CB6BB3" w:rsidRPr="0087435F" w:rsidRDefault="00CB6BB3" w:rsidP="004F7B93">
            <w:pPr>
              <w:widowControl w:val="0"/>
              <w:autoSpaceDE w:val="0"/>
              <w:autoSpaceDN w:val="0"/>
              <w:adjustRightInd w:val="0"/>
              <w:spacing w:after="0" w:line="240" w:lineRule="auto"/>
              <w:rPr>
                <w:rFonts w:ascii="Times New Roman" w:hAnsi="Times New Roman" w:cs="Times New Roman"/>
                <w:bCs/>
                <w:iCs/>
                <w:sz w:val="24"/>
                <w:szCs w:val="24"/>
                <w:lang w:eastAsia="ru-RU"/>
              </w:rPr>
            </w:pPr>
            <w:r w:rsidRPr="0087435F">
              <w:rPr>
                <w:rFonts w:ascii="Times New Roman" w:hAnsi="Times New Roman" w:cs="Times New Roman"/>
                <w:bCs/>
                <w:iCs/>
                <w:sz w:val="24"/>
                <w:szCs w:val="24"/>
                <w:lang w:eastAsia="ru-RU"/>
              </w:rPr>
              <w:t>(«зачёт»)</w:t>
            </w:r>
          </w:p>
        </w:tc>
        <w:tc>
          <w:tcPr>
            <w:tcW w:w="17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CB6BB3" w:rsidRPr="0087435F" w:rsidRDefault="00CB6BB3" w:rsidP="004F7B93">
            <w:pPr>
              <w:widowControl w:val="0"/>
              <w:autoSpaceDE w:val="0"/>
              <w:autoSpaceDN w:val="0"/>
              <w:adjustRightInd w:val="0"/>
              <w:spacing w:after="0" w:line="240" w:lineRule="auto"/>
              <w:rPr>
                <w:rFonts w:ascii="Times New Roman" w:hAnsi="Times New Roman" w:cs="Times New Roman"/>
                <w:sz w:val="24"/>
                <w:szCs w:val="24"/>
                <w:lang w:val="ru-RU" w:eastAsia="ru-RU"/>
              </w:rPr>
            </w:pPr>
            <w:r w:rsidRPr="0087435F">
              <w:rPr>
                <w:rFonts w:ascii="Times New Roman" w:hAnsi="Times New Roman" w:cs="Times New Roman"/>
                <w:bCs/>
                <w:iCs/>
                <w:sz w:val="24"/>
                <w:szCs w:val="24"/>
                <w:lang w:val="ru-RU" w:eastAsia="ru-RU"/>
              </w:rPr>
              <w:t>В заданиях необходимого (базового) уровня успешно выполнено 50-60% действий</w:t>
            </w:r>
          </w:p>
        </w:tc>
        <w:tc>
          <w:tcPr>
            <w:tcW w:w="17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CB6BB3" w:rsidRPr="0087435F" w:rsidRDefault="00CB6BB3" w:rsidP="004F7B93">
            <w:pPr>
              <w:widowControl w:val="0"/>
              <w:autoSpaceDE w:val="0"/>
              <w:autoSpaceDN w:val="0"/>
              <w:adjustRightInd w:val="0"/>
              <w:spacing w:after="0" w:line="240" w:lineRule="auto"/>
              <w:rPr>
                <w:rFonts w:ascii="Times New Roman" w:hAnsi="Times New Roman" w:cs="Times New Roman"/>
                <w:sz w:val="24"/>
                <w:szCs w:val="24"/>
                <w:lang w:val="ru-RU" w:eastAsia="ru-RU"/>
              </w:rPr>
            </w:pPr>
          </w:p>
        </w:tc>
        <w:tc>
          <w:tcPr>
            <w:tcW w:w="189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CB6BB3" w:rsidRPr="0087435F" w:rsidRDefault="00CB6BB3" w:rsidP="004F7B93">
            <w:pPr>
              <w:widowControl w:val="0"/>
              <w:autoSpaceDE w:val="0"/>
              <w:autoSpaceDN w:val="0"/>
              <w:adjustRightInd w:val="0"/>
              <w:spacing w:after="0" w:line="240" w:lineRule="auto"/>
              <w:rPr>
                <w:rFonts w:ascii="Times New Roman" w:hAnsi="Times New Roman" w:cs="Times New Roman"/>
                <w:sz w:val="24"/>
                <w:szCs w:val="24"/>
                <w:lang w:val="ru-RU" w:eastAsia="ru-RU"/>
              </w:rPr>
            </w:pPr>
          </w:p>
        </w:tc>
        <w:tc>
          <w:tcPr>
            <w:tcW w:w="1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CB6BB3" w:rsidRPr="0087435F" w:rsidRDefault="00CB6BB3" w:rsidP="004F7B93">
            <w:pPr>
              <w:widowControl w:val="0"/>
              <w:autoSpaceDE w:val="0"/>
              <w:autoSpaceDN w:val="0"/>
              <w:adjustRightInd w:val="0"/>
              <w:spacing w:after="0" w:line="240" w:lineRule="auto"/>
              <w:rPr>
                <w:rFonts w:ascii="Times New Roman" w:hAnsi="Times New Roman" w:cs="Times New Roman"/>
                <w:sz w:val="24"/>
                <w:szCs w:val="24"/>
                <w:lang w:val="ru-RU" w:eastAsia="ru-RU"/>
              </w:rPr>
            </w:pPr>
          </w:p>
        </w:tc>
      </w:tr>
    </w:tbl>
    <w:p w:rsidR="00CB6BB3" w:rsidRPr="0087435F" w:rsidRDefault="00CB6BB3" w:rsidP="00AF775F">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lang w:val="ru-RU"/>
        </w:rPr>
      </w:pPr>
    </w:p>
    <w:p w:rsidR="00D7333E" w:rsidRPr="0087435F" w:rsidRDefault="00D7333E" w:rsidP="00AF775F">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lang w:val="ru-RU"/>
        </w:rPr>
      </w:pPr>
      <w:r w:rsidRPr="0087435F">
        <w:rPr>
          <w:rFonts w:ascii="Times New Roman" w:hAnsi="Times New Roman" w:cs="Times New Roman"/>
          <w:i/>
          <w:iCs/>
          <w:color w:val="00000A"/>
          <w:sz w:val="24"/>
          <w:szCs w:val="24"/>
          <w:lang w:val="ru-RU"/>
        </w:rPr>
        <w:t xml:space="preserve">Предметные результаты </w:t>
      </w:r>
      <w:r w:rsidRPr="0087435F">
        <w:rPr>
          <w:rFonts w:ascii="Times New Roman" w:hAnsi="Times New Roman" w:cs="Times New Roman"/>
          <w:color w:val="00000A"/>
          <w:sz w:val="24"/>
          <w:szCs w:val="24"/>
          <w:lang w:val="ru-RU"/>
        </w:rPr>
        <w:t>включают т</w:t>
      </w:r>
      <w:r w:rsidRPr="0087435F">
        <w:rPr>
          <w:rFonts w:ascii="Times New Roman" w:hAnsi="Times New Roman" w:cs="Times New Roman"/>
          <w:sz w:val="24"/>
          <w:szCs w:val="24"/>
          <w:lang w:val="ru-RU"/>
        </w:rPr>
        <w:t>освоенны</w:t>
      </w:r>
      <w:r w:rsidRPr="0087435F">
        <w:rPr>
          <w:rFonts w:ascii="Times New Roman" w:hAnsi="Times New Roman" w:cs="Times New Roman"/>
          <w:color w:val="00000A"/>
          <w:sz w:val="24"/>
          <w:szCs w:val="24"/>
          <w:lang w:val="ru-RU"/>
        </w:rPr>
        <w:t xml:space="preserve">е обучающимися знанияи умения, специфичные для каждой образовательной области, готовность их </w:t>
      </w:r>
      <w:r w:rsidR="00AF775F" w:rsidRPr="0087435F">
        <w:rPr>
          <w:rFonts w:ascii="Times New Roman" w:hAnsi="Times New Roman" w:cs="Times New Roman"/>
          <w:sz w:val="24"/>
          <w:szCs w:val="24"/>
          <w:lang w:val="ru-RU"/>
        </w:rPr>
        <w:t>применения.</w:t>
      </w:r>
    </w:p>
    <w:p w:rsidR="00CB6BB3" w:rsidRPr="0087435F" w:rsidRDefault="00CB6BB3" w:rsidP="00CB6BB3">
      <w:pPr>
        <w:widowControl w:val="0"/>
        <w:autoSpaceDE w:val="0"/>
        <w:autoSpaceDN w:val="0"/>
        <w:adjustRightInd w:val="0"/>
        <w:spacing w:after="0" w:line="240" w:lineRule="auto"/>
        <w:ind w:firstLine="454"/>
        <w:jc w:val="both"/>
        <w:rPr>
          <w:rFonts w:ascii="Times New Roman" w:hAnsi="Times New Roman" w:cs="Times New Roman"/>
          <w:sz w:val="24"/>
          <w:szCs w:val="24"/>
          <w:lang w:val="ru-RU" w:eastAsia="ru-RU"/>
        </w:rPr>
      </w:pPr>
      <w:r w:rsidRPr="0087435F">
        <w:rPr>
          <w:rFonts w:ascii="Times New Roman" w:hAnsi="Times New Roman" w:cs="Times New Roman"/>
          <w:b/>
          <w:sz w:val="24"/>
          <w:szCs w:val="24"/>
          <w:lang w:val="ru-RU" w:eastAsia="ru-RU"/>
        </w:rPr>
        <w:t xml:space="preserve">     Оценка предметных результато</w:t>
      </w:r>
      <w:r w:rsidRPr="0087435F">
        <w:rPr>
          <w:rFonts w:ascii="Times New Roman" w:hAnsi="Times New Roman" w:cs="Times New Roman"/>
          <w:sz w:val="24"/>
          <w:szCs w:val="24"/>
          <w:lang w:val="ru-RU" w:eastAsia="ru-RU"/>
        </w:rPr>
        <w:t>в представляет собой оценку достижения обучающимся планируемых результатов по отдельным предметам. 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CB6BB3" w:rsidRPr="0087435F" w:rsidRDefault="00CB6BB3" w:rsidP="00CB6BB3">
      <w:pPr>
        <w:widowControl w:val="0"/>
        <w:autoSpaceDE w:val="0"/>
        <w:autoSpaceDN w:val="0"/>
        <w:adjustRightInd w:val="0"/>
        <w:spacing w:after="0" w:line="240" w:lineRule="auto"/>
        <w:ind w:firstLine="454"/>
        <w:jc w:val="both"/>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 xml:space="preserve">     В соответствии с пониманием сущности образовательных результатов, заложенным в Стандарте, предметные результаты содержат в себе, во-первых, систему основополагающих элементов научного знания, которая выражается через учебный материал различных курсов (далее — систему предметных знаний), и, во-вторых, систему формируемых действий с учебным материалом (далее — систему предметных действий), которые направлены на применение знаний, их преобразование и получение нового знания.</w:t>
      </w:r>
    </w:p>
    <w:p w:rsidR="00CB6BB3" w:rsidRPr="0087435F" w:rsidRDefault="00CB6BB3" w:rsidP="00CB6BB3">
      <w:pPr>
        <w:widowControl w:val="0"/>
        <w:autoSpaceDE w:val="0"/>
        <w:autoSpaceDN w:val="0"/>
        <w:adjustRightInd w:val="0"/>
        <w:spacing w:after="0" w:line="240" w:lineRule="auto"/>
        <w:ind w:firstLine="454"/>
        <w:jc w:val="both"/>
        <w:rPr>
          <w:rFonts w:ascii="Times New Roman" w:hAnsi="Times New Roman" w:cs="Times New Roman"/>
          <w:sz w:val="24"/>
          <w:szCs w:val="24"/>
          <w:lang w:val="ru-RU" w:eastAsia="ru-RU"/>
        </w:rPr>
      </w:pPr>
      <w:r w:rsidRPr="0087435F">
        <w:rPr>
          <w:rFonts w:ascii="Times New Roman" w:hAnsi="Times New Roman" w:cs="Times New Roman"/>
          <w:b/>
          <w:sz w:val="24"/>
          <w:szCs w:val="24"/>
          <w:lang w:val="ru-RU" w:eastAsia="ru-RU"/>
        </w:rPr>
        <w:t xml:space="preserve">     Система предметных знаний</w:t>
      </w:r>
      <w:r w:rsidRPr="0087435F">
        <w:rPr>
          <w:rFonts w:ascii="Times New Roman" w:hAnsi="Times New Roman" w:cs="Times New Roman"/>
          <w:sz w:val="24"/>
          <w:szCs w:val="24"/>
          <w:lang w:val="ru-RU" w:eastAsia="ru-RU"/>
        </w:rPr>
        <w:t xml:space="preserve"> — важнейшая составляющая предметных результатов. В ней можно выделить опорные знания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выполняющую пропедевтическую функцию для последующего изучения курсов.</w:t>
      </w:r>
    </w:p>
    <w:p w:rsidR="00CB6BB3" w:rsidRPr="0087435F" w:rsidRDefault="00CB6BB3" w:rsidP="00CB6BB3">
      <w:pPr>
        <w:widowControl w:val="0"/>
        <w:autoSpaceDE w:val="0"/>
        <w:autoSpaceDN w:val="0"/>
        <w:adjustRightInd w:val="0"/>
        <w:spacing w:after="0" w:line="240" w:lineRule="auto"/>
        <w:ind w:firstLine="454"/>
        <w:jc w:val="both"/>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 xml:space="preserve">     К опорным знаниям относятся прежде всего основополагающие элементы научного знания (как общенаучные, так и относящиеся к отдельным отраслям знания и культуры), </w:t>
      </w:r>
      <w:r w:rsidRPr="0087435F">
        <w:rPr>
          <w:rFonts w:ascii="Times New Roman" w:hAnsi="Times New Roman" w:cs="Times New Roman"/>
          <w:sz w:val="24"/>
          <w:szCs w:val="24"/>
          <w:lang w:val="ru-RU" w:eastAsia="ru-RU"/>
        </w:rPr>
        <w:lastRenderedPageBreak/>
        <w:t>лежащие в основе современной научной картины мира: ключевые теории, идеи, понятия, факты, методы. На уровниначального общего образования к опорной системе знаний отнесён понятийный аппарат учебных предметов, освоение которого позволяет учителю и обучающимся эффективно продвигаться в изучении предмета.</w:t>
      </w:r>
    </w:p>
    <w:p w:rsidR="00CB6BB3" w:rsidRPr="0087435F" w:rsidRDefault="00CB6BB3" w:rsidP="00CB6BB3">
      <w:pPr>
        <w:widowControl w:val="0"/>
        <w:autoSpaceDE w:val="0"/>
        <w:autoSpaceDN w:val="0"/>
        <w:adjustRightInd w:val="0"/>
        <w:spacing w:after="0" w:line="240" w:lineRule="auto"/>
        <w:ind w:firstLine="454"/>
        <w:jc w:val="both"/>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 xml:space="preserve">    Опорная система знаний определяется с учётом их значимости для решения основных задач образования на данной ступени, опорного характера изучаемого материала для последующего обучения, а также с учётом принципа реалистичности, потенциальной возможности их достижения большинством обучающихся. Иными словами, в эту группу включается система таких знаний, умений, учебных действий, которые, во-первых, принципиально необходимы для успешного обучения и, во-вторых, при наличии специальной целенаправленной работы учителя в принципе могут быть достигнуты подавляющим большинством детей.</w:t>
      </w:r>
    </w:p>
    <w:p w:rsidR="00CB6BB3" w:rsidRPr="0087435F" w:rsidRDefault="00CB6BB3" w:rsidP="00CB6BB3">
      <w:pPr>
        <w:widowControl w:val="0"/>
        <w:autoSpaceDE w:val="0"/>
        <w:autoSpaceDN w:val="0"/>
        <w:adjustRightInd w:val="0"/>
        <w:spacing w:after="0" w:line="240" w:lineRule="auto"/>
        <w:ind w:firstLine="709"/>
        <w:jc w:val="both"/>
        <w:rPr>
          <w:rFonts w:ascii="Times New Roman" w:hAnsi="Times New Roman" w:cs="Times New Roman"/>
          <w:iCs/>
          <w:sz w:val="24"/>
          <w:szCs w:val="24"/>
          <w:lang w:val="ru-RU" w:eastAsia="ru-RU"/>
        </w:rPr>
      </w:pPr>
      <w:r w:rsidRPr="0087435F">
        <w:rPr>
          <w:rFonts w:ascii="Times New Roman" w:hAnsi="Times New Roman" w:cs="Times New Roman"/>
          <w:sz w:val="24"/>
          <w:szCs w:val="24"/>
          <w:lang w:val="ru-RU" w:eastAsia="ru-RU"/>
        </w:rPr>
        <w:t xml:space="preserve"> На уровн</w:t>
      </w:r>
      <w:r w:rsidR="004917EF" w:rsidRPr="0087435F">
        <w:rPr>
          <w:rFonts w:ascii="Times New Roman" w:hAnsi="Times New Roman" w:cs="Times New Roman"/>
          <w:sz w:val="24"/>
          <w:szCs w:val="24"/>
          <w:lang w:val="ru-RU" w:eastAsia="ru-RU"/>
        </w:rPr>
        <w:t xml:space="preserve">е </w:t>
      </w:r>
      <w:r w:rsidRPr="0087435F">
        <w:rPr>
          <w:rFonts w:ascii="Times New Roman" w:hAnsi="Times New Roman" w:cs="Times New Roman"/>
          <w:sz w:val="24"/>
          <w:szCs w:val="24"/>
          <w:lang w:val="ru-RU" w:eastAsia="ru-RU"/>
        </w:rPr>
        <w:t xml:space="preserve">начального общего образования особое значение для продолжения образования имеет усвоение учащимися опорной системы знаний по русскому языку, родному языку и математике, способность использовать эти знания при решении учебно-познавательных и учебно-практических задач. </w:t>
      </w:r>
    </w:p>
    <w:p w:rsidR="00CB6BB3" w:rsidRPr="0087435F" w:rsidRDefault="00CB6BB3" w:rsidP="00CB6BB3">
      <w:pPr>
        <w:widowControl w:val="0"/>
        <w:autoSpaceDE w:val="0"/>
        <w:autoSpaceDN w:val="0"/>
        <w:adjustRightInd w:val="0"/>
        <w:spacing w:after="0" w:line="240" w:lineRule="auto"/>
        <w:ind w:firstLine="709"/>
        <w:jc w:val="both"/>
        <w:rPr>
          <w:rFonts w:ascii="Times New Roman" w:hAnsi="Times New Roman" w:cs="Times New Roman"/>
          <w:sz w:val="24"/>
          <w:szCs w:val="24"/>
          <w:lang w:val="ru-RU" w:eastAsia="ru-RU"/>
        </w:rPr>
      </w:pPr>
      <w:r w:rsidRPr="0087435F">
        <w:rPr>
          <w:rFonts w:ascii="Times New Roman" w:hAnsi="Times New Roman" w:cs="Times New Roman"/>
          <w:b/>
          <w:i/>
          <w:sz w:val="24"/>
          <w:szCs w:val="24"/>
          <w:lang w:val="ru-RU" w:eastAsia="ru-RU"/>
        </w:rPr>
        <w:t xml:space="preserve"> Действия с предметным содержанием (или предметные действия)</w:t>
      </w:r>
      <w:r w:rsidRPr="0087435F">
        <w:rPr>
          <w:rFonts w:ascii="Times New Roman" w:hAnsi="Times New Roman" w:cs="Times New Roman"/>
          <w:sz w:val="24"/>
          <w:szCs w:val="24"/>
          <w:lang w:val="ru-RU" w:eastAsia="ru-RU"/>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причинно-следственных) и аналогий; поиск, преобразование, представление и интерпретация информации, рассуждения и т. д. </w:t>
      </w:r>
    </w:p>
    <w:p w:rsidR="00CB6BB3" w:rsidRPr="0087435F" w:rsidRDefault="00CB6BB3" w:rsidP="00CB6BB3">
      <w:pPr>
        <w:widowControl w:val="0"/>
        <w:autoSpaceDE w:val="0"/>
        <w:autoSpaceDN w:val="0"/>
        <w:adjustRightInd w:val="0"/>
        <w:spacing w:after="0" w:line="240" w:lineRule="auto"/>
        <w:ind w:firstLine="709"/>
        <w:jc w:val="both"/>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 xml:space="preserve"> К предметным действиям следует отнести также действия, которые присущи главным образом только конкретному предмету и овладение которыми необходимо для полноценного личностного развития или дальнейшего изучения предмета.</w:t>
      </w:r>
    </w:p>
    <w:p w:rsidR="00CB6BB3" w:rsidRPr="0087435F" w:rsidRDefault="00CB6BB3" w:rsidP="00CB6BB3">
      <w:pPr>
        <w:widowControl w:val="0"/>
        <w:autoSpaceDE w:val="0"/>
        <w:autoSpaceDN w:val="0"/>
        <w:adjustRightInd w:val="0"/>
        <w:spacing w:after="0" w:line="240" w:lineRule="auto"/>
        <w:ind w:firstLine="709"/>
        <w:jc w:val="both"/>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 xml:space="preserve"> Поэтому </w:t>
      </w:r>
      <w:r w:rsidRPr="0087435F">
        <w:rPr>
          <w:rFonts w:ascii="Times New Roman" w:hAnsi="Times New Roman" w:cs="Times New Roman"/>
          <w:b/>
          <w:sz w:val="24"/>
          <w:szCs w:val="24"/>
          <w:lang w:val="ru-RU" w:eastAsia="ru-RU"/>
        </w:rPr>
        <w:t>объектом оценки предметных результатов</w:t>
      </w:r>
      <w:r w:rsidRPr="0087435F">
        <w:rPr>
          <w:rFonts w:ascii="Times New Roman" w:hAnsi="Times New Roman" w:cs="Times New Roman"/>
          <w:sz w:val="24"/>
          <w:szCs w:val="24"/>
          <w:lang w:val="ru-RU" w:eastAsia="ru-RU"/>
        </w:rPr>
        <w:t xml:space="preserve"> служит в полном соответствии с требованиями Стандарта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CB6BB3" w:rsidRPr="0087435F" w:rsidRDefault="00CB6BB3" w:rsidP="00CB6BB3">
      <w:pPr>
        <w:widowControl w:val="0"/>
        <w:autoSpaceDE w:val="0"/>
        <w:autoSpaceDN w:val="0"/>
        <w:adjustRightInd w:val="0"/>
        <w:spacing w:after="0" w:line="240" w:lineRule="auto"/>
        <w:ind w:firstLine="709"/>
        <w:jc w:val="both"/>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 xml:space="preserve">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w:t>
      </w:r>
    </w:p>
    <w:p w:rsidR="00CB6BB3" w:rsidRPr="0087435F" w:rsidRDefault="00CB6BB3" w:rsidP="00CB6BB3">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sz w:val="24"/>
          <w:szCs w:val="24"/>
          <w:lang w:val="ru-RU" w:eastAsia="ru-RU"/>
        </w:rPr>
      </w:pPr>
      <w:r w:rsidRPr="0087435F">
        <w:rPr>
          <w:rFonts w:ascii="Times New Roman" w:eastAsia="@Arial Unicode MS" w:hAnsi="Times New Roman" w:cs="Times New Roman"/>
          <w:sz w:val="24"/>
          <w:szCs w:val="24"/>
          <w:lang w:val="ru-RU" w:eastAsia="ru-RU"/>
        </w:rPr>
        <w:t xml:space="preserve">В </w:t>
      </w:r>
      <w:r w:rsidR="00563B66" w:rsidRPr="0087435F">
        <w:rPr>
          <w:rFonts w:ascii="Times New Roman" w:eastAsia="@Arial Unicode MS" w:hAnsi="Times New Roman" w:cs="Times New Roman"/>
          <w:sz w:val="24"/>
          <w:szCs w:val="24"/>
          <w:lang w:val="ru-RU" w:eastAsia="ru-RU"/>
        </w:rPr>
        <w:t xml:space="preserve">МБОУ СШ п. Петровский </w:t>
      </w:r>
      <w:r w:rsidRPr="0087435F">
        <w:rPr>
          <w:rFonts w:ascii="Times New Roman" w:eastAsia="@Arial Unicode MS" w:hAnsi="Times New Roman" w:cs="Times New Roman"/>
          <w:sz w:val="24"/>
          <w:szCs w:val="24"/>
          <w:lang w:val="ru-RU" w:eastAsia="ru-RU"/>
        </w:rPr>
        <w:t xml:space="preserve"> используются следующие формы оценки:</w:t>
      </w:r>
    </w:p>
    <w:p w:rsidR="00CB6BB3" w:rsidRPr="0087435F" w:rsidRDefault="00CB6BB3" w:rsidP="00C449E1">
      <w:pPr>
        <w:widowControl w:val="0"/>
        <w:numPr>
          <w:ilvl w:val="0"/>
          <w:numId w:val="49"/>
        </w:numPr>
        <w:autoSpaceDE w:val="0"/>
        <w:autoSpaceDN w:val="0"/>
        <w:adjustRightInd w:val="0"/>
        <w:spacing w:after="0" w:line="240" w:lineRule="auto"/>
        <w:jc w:val="both"/>
        <w:rPr>
          <w:rFonts w:ascii="Times New Roman" w:eastAsia="@Arial Unicode MS" w:hAnsi="Times New Roman" w:cs="Times New Roman"/>
          <w:b/>
          <w:sz w:val="24"/>
          <w:szCs w:val="24"/>
          <w:lang w:val="ru-RU" w:eastAsia="ru-RU"/>
        </w:rPr>
      </w:pPr>
      <w:r w:rsidRPr="0087435F">
        <w:rPr>
          <w:rFonts w:ascii="Times New Roman" w:eastAsia="@Arial Unicode MS" w:hAnsi="Times New Roman" w:cs="Times New Roman"/>
          <w:b/>
          <w:sz w:val="24"/>
          <w:szCs w:val="24"/>
          <w:lang w:val="ru-RU" w:eastAsia="ru-RU"/>
        </w:rPr>
        <w:t>безотметочное обучение</w:t>
      </w:r>
      <w:r w:rsidRPr="0087435F">
        <w:rPr>
          <w:rFonts w:ascii="Times New Roman" w:eastAsia="@Arial Unicode MS" w:hAnsi="Times New Roman" w:cs="Times New Roman"/>
          <w:sz w:val="24"/>
          <w:szCs w:val="24"/>
          <w:lang w:val="ru-RU" w:eastAsia="ru-RU"/>
        </w:rPr>
        <w:t xml:space="preserve"> – </w:t>
      </w:r>
      <w:r w:rsidRPr="0087435F">
        <w:rPr>
          <w:rFonts w:ascii="Times New Roman" w:eastAsia="@Arial Unicode MS" w:hAnsi="Times New Roman" w:cs="Times New Roman"/>
          <w:b/>
          <w:sz w:val="24"/>
          <w:szCs w:val="24"/>
          <w:lang w:val="ru-RU" w:eastAsia="ru-RU"/>
        </w:rPr>
        <w:t>1 класс</w:t>
      </w:r>
      <w:r w:rsidR="00B6174E" w:rsidRPr="0087435F">
        <w:rPr>
          <w:rFonts w:ascii="Times New Roman" w:eastAsia="@Arial Unicode MS" w:hAnsi="Times New Roman" w:cs="Times New Roman"/>
          <w:b/>
          <w:sz w:val="24"/>
          <w:szCs w:val="24"/>
          <w:lang w:val="ru-RU" w:eastAsia="ru-RU"/>
        </w:rPr>
        <w:t xml:space="preserve"> и первое полугодие второго класса, </w:t>
      </w:r>
      <w:r w:rsidR="00B6174E" w:rsidRPr="0087435F">
        <w:rPr>
          <w:rFonts w:ascii="Times New Roman" w:eastAsia="@Arial Unicode MS" w:hAnsi="Times New Roman" w:cs="Times New Roman"/>
          <w:sz w:val="24"/>
          <w:szCs w:val="24"/>
          <w:lang w:val="ru-RU" w:eastAsia="ru-RU"/>
        </w:rPr>
        <w:t>я</w:t>
      </w:r>
      <w:r w:rsidRPr="0087435F">
        <w:rPr>
          <w:rFonts w:ascii="Times New Roman" w:eastAsia="TimesNewRomanPSMT" w:hAnsi="Times New Roman" w:cs="Times New Roman"/>
          <w:sz w:val="24"/>
          <w:szCs w:val="24"/>
          <w:lang w:val="ru-RU" w:eastAsia="ru-RU"/>
        </w:rPr>
        <w:t>вляется обязательным в первом классе (на основании требований СанПиНа)</w:t>
      </w:r>
      <w:r w:rsidRPr="0087435F">
        <w:rPr>
          <w:rFonts w:ascii="Times New Roman" w:eastAsia="@Arial Unicode MS" w:hAnsi="Times New Roman" w:cs="Times New Roman"/>
          <w:sz w:val="24"/>
          <w:szCs w:val="24"/>
          <w:lang w:val="ru-RU" w:eastAsia="ru-RU"/>
        </w:rPr>
        <w:t>.</w:t>
      </w:r>
    </w:p>
    <w:p w:rsidR="00CB6BB3" w:rsidRPr="0087435F" w:rsidRDefault="00CB6BB3" w:rsidP="00C449E1">
      <w:pPr>
        <w:widowControl w:val="0"/>
        <w:numPr>
          <w:ilvl w:val="0"/>
          <w:numId w:val="49"/>
        </w:numPr>
        <w:autoSpaceDE w:val="0"/>
        <w:autoSpaceDN w:val="0"/>
        <w:adjustRightInd w:val="0"/>
        <w:spacing w:after="0" w:line="240" w:lineRule="auto"/>
        <w:jc w:val="both"/>
        <w:rPr>
          <w:rFonts w:ascii="Times New Roman" w:hAnsi="Times New Roman" w:cs="Times New Roman"/>
          <w:sz w:val="24"/>
          <w:szCs w:val="24"/>
          <w:lang w:val="ru-RU" w:eastAsia="ru-RU"/>
        </w:rPr>
      </w:pPr>
      <w:r w:rsidRPr="0087435F">
        <w:rPr>
          <w:rFonts w:ascii="Times New Roman" w:eastAsia="@Arial Unicode MS" w:hAnsi="Times New Roman" w:cs="Times New Roman"/>
          <w:b/>
          <w:sz w:val="24"/>
          <w:szCs w:val="24"/>
          <w:lang w:val="ru-RU" w:eastAsia="ru-RU"/>
        </w:rPr>
        <w:t>пятибалльная система</w:t>
      </w:r>
      <w:r w:rsidRPr="0087435F">
        <w:rPr>
          <w:rFonts w:ascii="Times New Roman" w:eastAsia="@Arial Unicode MS" w:hAnsi="Times New Roman" w:cs="Times New Roman"/>
          <w:sz w:val="24"/>
          <w:szCs w:val="24"/>
          <w:lang w:val="ru-RU" w:eastAsia="ru-RU"/>
        </w:rPr>
        <w:t xml:space="preserve"> – со</w:t>
      </w:r>
      <w:r w:rsidR="004917EF" w:rsidRPr="0087435F">
        <w:rPr>
          <w:rFonts w:ascii="Times New Roman" w:eastAsia="@Arial Unicode MS" w:hAnsi="Times New Roman" w:cs="Times New Roman"/>
          <w:sz w:val="24"/>
          <w:szCs w:val="24"/>
          <w:lang w:val="ru-RU" w:eastAsia="ru-RU"/>
        </w:rPr>
        <w:t xml:space="preserve"> второго полугодия</w:t>
      </w:r>
      <w:r w:rsidRPr="0087435F">
        <w:rPr>
          <w:rFonts w:ascii="Times New Roman" w:eastAsia="@Arial Unicode MS" w:hAnsi="Times New Roman" w:cs="Times New Roman"/>
          <w:sz w:val="24"/>
          <w:szCs w:val="24"/>
          <w:lang w:val="ru-RU" w:eastAsia="ru-RU"/>
        </w:rPr>
        <w:t xml:space="preserve"> 2 класса (все учебные предметы учебного плана).</w:t>
      </w:r>
    </w:p>
    <w:p w:rsidR="00CB6BB3" w:rsidRPr="0087435F" w:rsidRDefault="00CB6BB3" w:rsidP="00C449E1">
      <w:pPr>
        <w:widowControl w:val="0"/>
        <w:numPr>
          <w:ilvl w:val="0"/>
          <w:numId w:val="49"/>
        </w:numPr>
        <w:autoSpaceDE w:val="0"/>
        <w:autoSpaceDN w:val="0"/>
        <w:adjustRightInd w:val="0"/>
        <w:spacing w:after="0" w:line="240" w:lineRule="auto"/>
        <w:jc w:val="both"/>
        <w:rPr>
          <w:rFonts w:ascii="Times New Roman" w:hAnsi="Times New Roman" w:cs="Times New Roman"/>
          <w:sz w:val="24"/>
          <w:szCs w:val="24"/>
          <w:lang w:val="ru-RU" w:eastAsia="ru-RU"/>
        </w:rPr>
      </w:pPr>
      <w:r w:rsidRPr="0087435F">
        <w:rPr>
          <w:rFonts w:ascii="Times New Roman" w:eastAsia="@Arial Unicode MS" w:hAnsi="Times New Roman" w:cs="Times New Roman"/>
          <w:b/>
          <w:sz w:val="24"/>
          <w:szCs w:val="24"/>
          <w:lang w:val="ru-RU" w:eastAsia="ru-RU"/>
        </w:rPr>
        <w:t xml:space="preserve">накопительная система оценки – Портфолио </w:t>
      </w:r>
      <w:r w:rsidRPr="0087435F">
        <w:rPr>
          <w:rFonts w:ascii="Times New Roman" w:eastAsia="@Arial Unicode MS" w:hAnsi="Times New Roman" w:cs="Times New Roman"/>
          <w:sz w:val="24"/>
          <w:szCs w:val="24"/>
          <w:lang w:val="ru-RU" w:eastAsia="ru-RU"/>
        </w:rPr>
        <w:t>(для метапредметных и личностных  результатов).</w:t>
      </w:r>
    </w:p>
    <w:p w:rsidR="00CB6BB3" w:rsidRPr="0087435F" w:rsidRDefault="00CB6BB3" w:rsidP="00CB6BB3">
      <w:pPr>
        <w:widowControl w:val="0"/>
        <w:autoSpaceDE w:val="0"/>
        <w:autoSpaceDN w:val="0"/>
        <w:adjustRightInd w:val="0"/>
        <w:spacing w:after="0" w:line="240" w:lineRule="auto"/>
        <w:jc w:val="both"/>
        <w:rPr>
          <w:rFonts w:ascii="Times New Roman" w:eastAsia="TimesNewRomanPSMT" w:hAnsi="Times New Roman" w:cs="Times New Roman"/>
          <w:sz w:val="24"/>
          <w:szCs w:val="24"/>
          <w:lang w:val="ru-RU"/>
        </w:rPr>
      </w:pPr>
      <w:r w:rsidRPr="0087435F">
        <w:rPr>
          <w:rFonts w:ascii="Times New Roman" w:eastAsia="TimesNewRomanPSMT" w:hAnsi="Times New Roman" w:cs="Times New Roman"/>
          <w:sz w:val="24"/>
          <w:szCs w:val="24"/>
          <w:lang w:val="ru-RU" w:eastAsia="ru-RU"/>
        </w:rPr>
        <w:t xml:space="preserve">          Необходимо отметить, что </w:t>
      </w:r>
      <w:r w:rsidRPr="0087435F">
        <w:rPr>
          <w:rFonts w:ascii="Times New Roman" w:eastAsia="TimesNewRomanPSMT" w:hAnsi="Times New Roman" w:cs="Times New Roman"/>
          <w:i/>
          <w:iCs/>
          <w:sz w:val="24"/>
          <w:szCs w:val="24"/>
          <w:lang w:val="ru-RU" w:eastAsia="ru-RU"/>
        </w:rPr>
        <w:t xml:space="preserve">оценка и отметка </w:t>
      </w:r>
      <w:r w:rsidRPr="0087435F">
        <w:rPr>
          <w:rFonts w:ascii="Times New Roman" w:eastAsia="TimesNewRomanPSMT" w:hAnsi="Times New Roman" w:cs="Times New Roman"/>
          <w:sz w:val="24"/>
          <w:szCs w:val="24"/>
          <w:lang w:val="ru-RU" w:eastAsia="ru-RU"/>
        </w:rPr>
        <w:t xml:space="preserve">– не синонимы. </w:t>
      </w:r>
      <w:r w:rsidRPr="0087435F">
        <w:rPr>
          <w:rFonts w:ascii="Times New Roman" w:eastAsia="TimesNewRomanPSMT" w:hAnsi="Times New Roman" w:cs="Times New Roman"/>
          <w:i/>
          <w:iCs/>
          <w:sz w:val="24"/>
          <w:szCs w:val="24"/>
          <w:lang w:val="ru-RU" w:eastAsia="ru-RU"/>
        </w:rPr>
        <w:t xml:space="preserve">Оценка </w:t>
      </w:r>
      <w:r w:rsidRPr="0087435F">
        <w:rPr>
          <w:rFonts w:ascii="Times New Roman" w:eastAsia="TimesNewRomanPSMT" w:hAnsi="Times New Roman" w:cs="Times New Roman"/>
          <w:sz w:val="24"/>
          <w:szCs w:val="24"/>
          <w:lang w:val="ru-RU" w:eastAsia="ru-RU"/>
        </w:rPr>
        <w:t xml:space="preserve">– это суждение о качестве объекта или процесса. А </w:t>
      </w:r>
      <w:r w:rsidRPr="0087435F">
        <w:rPr>
          <w:rFonts w:ascii="Times New Roman" w:eastAsia="TimesNewRomanPSMT" w:hAnsi="Times New Roman" w:cs="Times New Roman"/>
          <w:i/>
          <w:iCs/>
          <w:sz w:val="24"/>
          <w:szCs w:val="24"/>
          <w:lang w:val="ru-RU" w:eastAsia="ru-RU"/>
        </w:rPr>
        <w:t xml:space="preserve">отметка </w:t>
      </w:r>
      <w:r w:rsidRPr="0087435F">
        <w:rPr>
          <w:rFonts w:ascii="Times New Roman" w:eastAsia="TimesNewRomanPSMT" w:hAnsi="Times New Roman" w:cs="Times New Roman"/>
          <w:sz w:val="24"/>
          <w:szCs w:val="24"/>
          <w:lang w:val="ru-RU" w:eastAsia="ru-RU"/>
        </w:rPr>
        <w:t xml:space="preserve">в педагогической литературе </w:t>
      </w:r>
      <w:r w:rsidRPr="0087435F">
        <w:rPr>
          <w:rFonts w:ascii="Times New Roman" w:eastAsia="TimesNewRomanPSMT" w:hAnsi="Times New Roman" w:cs="Times New Roman"/>
          <w:sz w:val="24"/>
          <w:szCs w:val="24"/>
          <w:lang w:val="ru-RU"/>
        </w:rPr>
        <w:t>трактуется как количественная характеристика оценки, которая может выражаться в баллах (5, 4, 3, 2), цветом, каким-либо другим символом.</w:t>
      </w:r>
    </w:p>
    <w:p w:rsidR="00CB6BB3" w:rsidRPr="0087435F" w:rsidRDefault="00CB6BB3" w:rsidP="00CB6BB3">
      <w:pPr>
        <w:widowControl w:val="0"/>
        <w:autoSpaceDE w:val="0"/>
        <w:autoSpaceDN w:val="0"/>
        <w:adjustRightInd w:val="0"/>
        <w:spacing w:after="0" w:line="240" w:lineRule="auto"/>
        <w:jc w:val="both"/>
        <w:rPr>
          <w:rFonts w:ascii="Times New Roman" w:hAnsi="Times New Roman" w:cs="Times New Roman"/>
          <w:spacing w:val="-11"/>
          <w:sz w:val="24"/>
          <w:szCs w:val="24"/>
          <w:lang w:val="ru-RU" w:eastAsia="ru-RU"/>
        </w:rPr>
      </w:pPr>
      <w:r w:rsidRPr="0087435F">
        <w:rPr>
          <w:rFonts w:ascii="Times New Roman" w:eastAsia="TimesNewRomanPSMT" w:hAnsi="Times New Roman" w:cs="Times New Roman"/>
          <w:sz w:val="24"/>
          <w:szCs w:val="24"/>
          <w:lang w:val="ru-RU" w:eastAsia="ru-RU"/>
        </w:rPr>
        <w:t xml:space="preserve">          Для развития саморегуляции детей важна не отметка, как таковая, а </w:t>
      </w:r>
      <w:r w:rsidRPr="0087435F">
        <w:rPr>
          <w:rFonts w:ascii="Times New Roman" w:eastAsia="TimesNewRomanPSMT" w:hAnsi="Times New Roman" w:cs="Times New Roman"/>
          <w:sz w:val="24"/>
          <w:szCs w:val="24"/>
          <w:lang w:val="ru-RU"/>
        </w:rPr>
        <w:t xml:space="preserve">содержательная оценка – объяснение, почему поставлена эта отметка, какие плюсы и минусы имеет данная работа. От оценки зависит развитие учебной мотивации. Нормы оценок соответствуют требованиям, указанным в методическом письме  </w:t>
      </w:r>
      <w:r w:rsidRPr="0087435F">
        <w:rPr>
          <w:rFonts w:ascii="Times New Roman" w:hAnsi="Times New Roman" w:cs="Times New Roman"/>
          <w:spacing w:val="-11"/>
          <w:sz w:val="24"/>
          <w:szCs w:val="24"/>
          <w:lang w:val="ru-RU" w:eastAsia="ru-RU"/>
        </w:rPr>
        <w:t xml:space="preserve">Министерства общего и      </w:t>
      </w:r>
      <w:r w:rsidRPr="0087435F">
        <w:rPr>
          <w:rFonts w:ascii="Times New Roman" w:hAnsi="Times New Roman" w:cs="Times New Roman"/>
          <w:spacing w:val="-10"/>
          <w:sz w:val="24"/>
          <w:szCs w:val="24"/>
          <w:lang w:val="ru-RU" w:eastAsia="ru-RU"/>
        </w:rPr>
        <w:t xml:space="preserve">профессионального образования РФ </w:t>
      </w:r>
      <w:r w:rsidRPr="0087435F">
        <w:rPr>
          <w:rFonts w:ascii="Times New Roman" w:eastAsia="TimesNewRomanPSMT" w:hAnsi="Times New Roman" w:cs="Times New Roman"/>
          <w:sz w:val="24"/>
          <w:szCs w:val="24"/>
          <w:lang w:val="ru-RU"/>
        </w:rPr>
        <w:t>«Контроль и оценка результатов обучения в начальной школе»</w:t>
      </w:r>
      <w:r w:rsidRPr="0087435F">
        <w:rPr>
          <w:rFonts w:ascii="Times New Roman" w:hAnsi="Times New Roman" w:cs="Times New Roman"/>
          <w:spacing w:val="-11"/>
          <w:sz w:val="24"/>
          <w:szCs w:val="24"/>
          <w:lang w:val="ru-RU" w:eastAsia="ru-RU"/>
        </w:rPr>
        <w:t xml:space="preserve"> от 19.11 1998 (№ 1561/14-15)</w:t>
      </w:r>
    </w:p>
    <w:p w:rsidR="00CB6BB3" w:rsidRPr="0087435F" w:rsidRDefault="00CB6BB3" w:rsidP="00B6174E">
      <w:pPr>
        <w:widowControl w:val="0"/>
        <w:autoSpaceDE w:val="0"/>
        <w:autoSpaceDN w:val="0"/>
        <w:adjustRightInd w:val="0"/>
        <w:spacing w:after="0" w:line="240" w:lineRule="auto"/>
        <w:jc w:val="center"/>
        <w:rPr>
          <w:rFonts w:ascii="Times New Roman" w:hAnsi="Times New Roman" w:cs="Times New Roman"/>
          <w:sz w:val="24"/>
          <w:szCs w:val="24"/>
          <w:lang w:val="ru-RU" w:eastAsia="ru-RU"/>
        </w:rPr>
      </w:pPr>
      <w:r w:rsidRPr="0087435F">
        <w:rPr>
          <w:rFonts w:ascii="Times New Roman" w:hAnsi="Times New Roman" w:cs="Times New Roman"/>
          <w:b/>
          <w:sz w:val="24"/>
          <w:szCs w:val="24"/>
          <w:lang w:val="ru-RU" w:eastAsia="ru-RU"/>
        </w:rPr>
        <w:t>Формы контроля и учета достижений обучающих</w:t>
      </w:r>
    </w:p>
    <w:tbl>
      <w:tblPr>
        <w:tblpPr w:leftFromText="180" w:rightFromText="180" w:vertAnchor="text" w:horzAnchor="margin" w:tblpY="415"/>
        <w:tblW w:w="10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19"/>
        <w:gridCol w:w="2519"/>
        <w:gridCol w:w="2519"/>
        <w:gridCol w:w="2519"/>
      </w:tblGrid>
      <w:tr w:rsidR="00CB6BB3" w:rsidRPr="0087435F" w:rsidTr="004F7B93">
        <w:trPr>
          <w:trHeight w:val="640"/>
        </w:trPr>
        <w:tc>
          <w:tcPr>
            <w:tcW w:w="251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CB6BB3" w:rsidRPr="0087435F" w:rsidRDefault="00CB6BB3" w:rsidP="00B6174E">
            <w:pPr>
              <w:widowControl w:val="0"/>
              <w:autoSpaceDE w:val="0"/>
              <w:autoSpaceDN w:val="0"/>
              <w:adjustRightInd w:val="0"/>
              <w:spacing w:after="0" w:line="240" w:lineRule="auto"/>
              <w:ind w:left="180"/>
              <w:rPr>
                <w:rFonts w:ascii="Times New Roman" w:hAnsi="Times New Roman" w:cs="Times New Roman"/>
                <w:bCs/>
                <w:iCs/>
                <w:sz w:val="24"/>
                <w:szCs w:val="24"/>
                <w:lang w:eastAsia="ru-RU"/>
              </w:rPr>
            </w:pPr>
            <w:r w:rsidRPr="0087435F">
              <w:rPr>
                <w:rFonts w:ascii="Times New Roman" w:hAnsi="Times New Roman" w:cs="Times New Roman"/>
                <w:bCs/>
                <w:iCs/>
                <w:sz w:val="24"/>
                <w:szCs w:val="24"/>
                <w:lang w:eastAsia="ru-RU"/>
              </w:rPr>
              <w:t>Текущая</w:t>
            </w:r>
          </w:p>
          <w:p w:rsidR="00CB6BB3" w:rsidRPr="0087435F" w:rsidRDefault="00CB6BB3" w:rsidP="00B6174E">
            <w:pPr>
              <w:widowControl w:val="0"/>
              <w:autoSpaceDE w:val="0"/>
              <w:autoSpaceDN w:val="0"/>
              <w:adjustRightInd w:val="0"/>
              <w:spacing w:after="0" w:line="240" w:lineRule="auto"/>
              <w:ind w:left="180"/>
              <w:rPr>
                <w:rFonts w:ascii="Times New Roman" w:hAnsi="Times New Roman" w:cs="Times New Roman"/>
                <w:sz w:val="24"/>
                <w:szCs w:val="24"/>
                <w:lang w:eastAsia="ru-RU"/>
              </w:rPr>
            </w:pPr>
            <w:r w:rsidRPr="0087435F">
              <w:rPr>
                <w:rFonts w:ascii="Times New Roman" w:hAnsi="Times New Roman" w:cs="Times New Roman"/>
                <w:bCs/>
                <w:iCs/>
                <w:sz w:val="24"/>
                <w:szCs w:val="24"/>
                <w:lang w:eastAsia="ru-RU"/>
              </w:rPr>
              <w:t>аттестация</w:t>
            </w:r>
          </w:p>
        </w:tc>
        <w:tc>
          <w:tcPr>
            <w:tcW w:w="251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CB6BB3" w:rsidRPr="0087435F" w:rsidRDefault="00CB6BB3" w:rsidP="00B6174E">
            <w:pPr>
              <w:widowControl w:val="0"/>
              <w:autoSpaceDE w:val="0"/>
              <w:autoSpaceDN w:val="0"/>
              <w:adjustRightInd w:val="0"/>
              <w:spacing w:after="0" w:line="240" w:lineRule="auto"/>
              <w:ind w:left="180"/>
              <w:rPr>
                <w:rFonts w:ascii="Times New Roman" w:hAnsi="Times New Roman" w:cs="Times New Roman"/>
                <w:sz w:val="24"/>
                <w:szCs w:val="24"/>
                <w:lang w:eastAsia="ru-RU"/>
              </w:rPr>
            </w:pPr>
            <w:r w:rsidRPr="0087435F">
              <w:rPr>
                <w:rFonts w:ascii="Times New Roman" w:hAnsi="Times New Roman" w:cs="Times New Roman"/>
                <w:bCs/>
                <w:iCs/>
                <w:sz w:val="24"/>
                <w:szCs w:val="24"/>
                <w:lang w:eastAsia="ru-RU"/>
              </w:rPr>
              <w:t>Промежуточная  аттестация</w:t>
            </w:r>
          </w:p>
        </w:tc>
        <w:tc>
          <w:tcPr>
            <w:tcW w:w="251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CB6BB3" w:rsidRPr="0087435F" w:rsidRDefault="00CB6BB3" w:rsidP="00B6174E">
            <w:pPr>
              <w:widowControl w:val="0"/>
              <w:autoSpaceDE w:val="0"/>
              <w:autoSpaceDN w:val="0"/>
              <w:adjustRightInd w:val="0"/>
              <w:spacing w:after="0" w:line="240" w:lineRule="auto"/>
              <w:rPr>
                <w:rFonts w:ascii="Times New Roman" w:hAnsi="Times New Roman" w:cs="Times New Roman"/>
                <w:sz w:val="24"/>
                <w:szCs w:val="24"/>
                <w:lang w:eastAsia="ru-RU"/>
              </w:rPr>
            </w:pPr>
            <w:r w:rsidRPr="0087435F">
              <w:rPr>
                <w:rFonts w:ascii="Times New Roman" w:hAnsi="Times New Roman" w:cs="Times New Roman"/>
                <w:bCs/>
                <w:iCs/>
                <w:sz w:val="24"/>
                <w:szCs w:val="24"/>
                <w:lang w:eastAsia="ru-RU"/>
              </w:rPr>
              <w:t>Урочная деятельность</w:t>
            </w:r>
          </w:p>
        </w:tc>
        <w:tc>
          <w:tcPr>
            <w:tcW w:w="2519" w:type="dxa"/>
            <w:tcBorders>
              <w:top w:val="single" w:sz="4" w:space="0" w:color="auto"/>
              <w:left w:val="single" w:sz="4" w:space="0" w:color="auto"/>
              <w:bottom w:val="single" w:sz="4" w:space="0" w:color="auto"/>
              <w:right w:val="single" w:sz="4" w:space="0" w:color="auto"/>
            </w:tcBorders>
          </w:tcPr>
          <w:p w:rsidR="00CB6BB3" w:rsidRPr="0087435F" w:rsidRDefault="00CB6BB3" w:rsidP="00B6174E">
            <w:pPr>
              <w:widowControl w:val="0"/>
              <w:autoSpaceDE w:val="0"/>
              <w:autoSpaceDN w:val="0"/>
              <w:adjustRightInd w:val="0"/>
              <w:spacing w:after="0" w:line="240" w:lineRule="auto"/>
              <w:rPr>
                <w:rFonts w:ascii="Times New Roman" w:hAnsi="Times New Roman" w:cs="Times New Roman"/>
                <w:bCs/>
                <w:iCs/>
                <w:sz w:val="24"/>
                <w:szCs w:val="24"/>
                <w:lang w:eastAsia="ru-RU"/>
              </w:rPr>
            </w:pPr>
            <w:r w:rsidRPr="0087435F">
              <w:rPr>
                <w:rFonts w:ascii="Times New Roman" w:hAnsi="Times New Roman" w:cs="Times New Roman"/>
                <w:bCs/>
                <w:iCs/>
                <w:sz w:val="24"/>
                <w:szCs w:val="24"/>
                <w:lang w:eastAsia="ru-RU"/>
              </w:rPr>
              <w:t>Внеурочная деятельность</w:t>
            </w:r>
          </w:p>
        </w:tc>
      </w:tr>
      <w:tr w:rsidR="00CB6BB3" w:rsidRPr="0087435F" w:rsidTr="00B6174E">
        <w:trPr>
          <w:trHeight w:val="3817"/>
        </w:trPr>
        <w:tc>
          <w:tcPr>
            <w:tcW w:w="2519"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CB6BB3" w:rsidRPr="0087435F" w:rsidRDefault="00CB6BB3" w:rsidP="00B6174E">
            <w:pPr>
              <w:widowControl w:val="0"/>
              <w:tabs>
                <w:tab w:val="left" w:pos="180"/>
              </w:tabs>
              <w:autoSpaceDE w:val="0"/>
              <w:autoSpaceDN w:val="0"/>
              <w:adjustRightInd w:val="0"/>
              <w:spacing w:after="0" w:line="240" w:lineRule="auto"/>
              <w:ind w:left="180" w:right="180"/>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lastRenderedPageBreak/>
              <w:t>-  устный опрос</w:t>
            </w:r>
          </w:p>
          <w:p w:rsidR="00CB6BB3" w:rsidRPr="0087435F" w:rsidRDefault="00CB6BB3" w:rsidP="00B6174E">
            <w:pPr>
              <w:widowControl w:val="0"/>
              <w:tabs>
                <w:tab w:val="left" w:pos="0"/>
                <w:tab w:val="left" w:pos="180"/>
              </w:tabs>
              <w:autoSpaceDE w:val="0"/>
              <w:autoSpaceDN w:val="0"/>
              <w:adjustRightInd w:val="0"/>
              <w:spacing w:after="0" w:line="240" w:lineRule="auto"/>
              <w:ind w:left="180" w:right="180"/>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  письменная работа</w:t>
            </w:r>
          </w:p>
          <w:p w:rsidR="00CB6BB3" w:rsidRPr="0087435F" w:rsidRDefault="00CB6BB3" w:rsidP="00B6174E">
            <w:pPr>
              <w:widowControl w:val="0"/>
              <w:tabs>
                <w:tab w:val="left" w:pos="0"/>
                <w:tab w:val="left" w:pos="180"/>
              </w:tabs>
              <w:autoSpaceDE w:val="0"/>
              <w:autoSpaceDN w:val="0"/>
              <w:adjustRightInd w:val="0"/>
              <w:spacing w:after="0" w:line="240" w:lineRule="auto"/>
              <w:ind w:left="180" w:right="180"/>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 xml:space="preserve">-  самостоятельная </w:t>
            </w:r>
          </w:p>
          <w:p w:rsidR="00CB6BB3" w:rsidRPr="0087435F" w:rsidRDefault="00CB6BB3" w:rsidP="00B6174E">
            <w:pPr>
              <w:widowControl w:val="0"/>
              <w:tabs>
                <w:tab w:val="left" w:pos="0"/>
                <w:tab w:val="left" w:pos="180"/>
              </w:tabs>
              <w:autoSpaceDE w:val="0"/>
              <w:autoSpaceDN w:val="0"/>
              <w:adjustRightInd w:val="0"/>
              <w:spacing w:after="0" w:line="240" w:lineRule="auto"/>
              <w:ind w:left="180" w:right="180"/>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 xml:space="preserve">   работа</w:t>
            </w:r>
          </w:p>
          <w:p w:rsidR="00CB6BB3" w:rsidRPr="0087435F" w:rsidRDefault="00CB6BB3" w:rsidP="00B6174E">
            <w:pPr>
              <w:widowControl w:val="0"/>
              <w:tabs>
                <w:tab w:val="left" w:pos="-360"/>
                <w:tab w:val="left" w:pos="180"/>
              </w:tabs>
              <w:autoSpaceDE w:val="0"/>
              <w:autoSpaceDN w:val="0"/>
              <w:adjustRightInd w:val="0"/>
              <w:spacing w:after="0" w:line="240" w:lineRule="auto"/>
              <w:ind w:left="180" w:right="180"/>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  диктанты</w:t>
            </w:r>
          </w:p>
          <w:p w:rsidR="00CB6BB3" w:rsidRPr="0087435F" w:rsidRDefault="00CB6BB3" w:rsidP="00B6174E">
            <w:pPr>
              <w:widowControl w:val="0"/>
              <w:tabs>
                <w:tab w:val="left" w:pos="-720"/>
                <w:tab w:val="left" w:pos="180"/>
              </w:tabs>
              <w:autoSpaceDE w:val="0"/>
              <w:autoSpaceDN w:val="0"/>
              <w:adjustRightInd w:val="0"/>
              <w:spacing w:after="0" w:line="240" w:lineRule="auto"/>
              <w:ind w:left="180" w:right="180"/>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 xml:space="preserve">-  контрольное </w:t>
            </w:r>
          </w:p>
          <w:p w:rsidR="00CB6BB3" w:rsidRPr="0087435F" w:rsidRDefault="00CB6BB3" w:rsidP="00B6174E">
            <w:pPr>
              <w:widowControl w:val="0"/>
              <w:tabs>
                <w:tab w:val="left" w:pos="-720"/>
                <w:tab w:val="left" w:pos="180"/>
              </w:tabs>
              <w:autoSpaceDE w:val="0"/>
              <w:autoSpaceDN w:val="0"/>
              <w:adjustRightInd w:val="0"/>
              <w:spacing w:after="0" w:line="240" w:lineRule="auto"/>
              <w:ind w:left="180" w:right="180"/>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 xml:space="preserve">   списывание</w:t>
            </w:r>
          </w:p>
          <w:p w:rsidR="00CB6BB3" w:rsidRPr="0087435F" w:rsidRDefault="00CB6BB3" w:rsidP="00B6174E">
            <w:pPr>
              <w:widowControl w:val="0"/>
              <w:tabs>
                <w:tab w:val="left" w:pos="-1080"/>
                <w:tab w:val="left" w:pos="180"/>
              </w:tabs>
              <w:autoSpaceDE w:val="0"/>
              <w:autoSpaceDN w:val="0"/>
              <w:adjustRightInd w:val="0"/>
              <w:spacing w:after="0" w:line="240" w:lineRule="auto"/>
              <w:ind w:left="180" w:right="180"/>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  тестовые задания</w:t>
            </w:r>
          </w:p>
          <w:p w:rsidR="00CB6BB3" w:rsidRPr="0087435F" w:rsidRDefault="00CB6BB3" w:rsidP="00B6174E">
            <w:pPr>
              <w:widowControl w:val="0"/>
              <w:tabs>
                <w:tab w:val="left" w:pos="-1440"/>
                <w:tab w:val="left" w:pos="180"/>
              </w:tabs>
              <w:autoSpaceDE w:val="0"/>
              <w:autoSpaceDN w:val="0"/>
              <w:adjustRightInd w:val="0"/>
              <w:spacing w:after="0" w:line="240" w:lineRule="auto"/>
              <w:ind w:left="180" w:right="180"/>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  графическая работа</w:t>
            </w:r>
          </w:p>
          <w:p w:rsidR="00CB6BB3" w:rsidRPr="0087435F" w:rsidRDefault="00CB6BB3" w:rsidP="00B6174E">
            <w:pPr>
              <w:widowControl w:val="0"/>
              <w:tabs>
                <w:tab w:val="left" w:pos="-1800"/>
                <w:tab w:val="left" w:pos="180"/>
              </w:tabs>
              <w:autoSpaceDE w:val="0"/>
              <w:autoSpaceDN w:val="0"/>
              <w:adjustRightInd w:val="0"/>
              <w:spacing w:after="0" w:line="240" w:lineRule="auto"/>
              <w:ind w:left="180" w:right="180"/>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  изложение</w:t>
            </w:r>
          </w:p>
          <w:p w:rsidR="00CB6BB3" w:rsidRPr="0087435F" w:rsidRDefault="00CB6BB3" w:rsidP="00B6174E">
            <w:pPr>
              <w:widowControl w:val="0"/>
              <w:tabs>
                <w:tab w:val="left" w:pos="-2160"/>
                <w:tab w:val="left" w:pos="180"/>
              </w:tabs>
              <w:autoSpaceDE w:val="0"/>
              <w:autoSpaceDN w:val="0"/>
              <w:adjustRightInd w:val="0"/>
              <w:spacing w:after="0" w:line="240" w:lineRule="auto"/>
              <w:ind w:left="180" w:right="180"/>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  доклад</w:t>
            </w:r>
          </w:p>
          <w:p w:rsidR="00CB6BB3" w:rsidRPr="0087435F" w:rsidRDefault="00CB6BB3" w:rsidP="00B6174E">
            <w:pPr>
              <w:widowControl w:val="0"/>
              <w:tabs>
                <w:tab w:val="left" w:pos="-2520"/>
                <w:tab w:val="left" w:pos="180"/>
              </w:tabs>
              <w:autoSpaceDE w:val="0"/>
              <w:autoSpaceDN w:val="0"/>
              <w:adjustRightInd w:val="0"/>
              <w:spacing w:after="0" w:line="240" w:lineRule="auto"/>
              <w:ind w:left="180" w:right="180"/>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  творческая работа</w:t>
            </w:r>
          </w:p>
          <w:p w:rsidR="00CB6BB3" w:rsidRPr="0087435F" w:rsidRDefault="00CB6BB3" w:rsidP="00B6174E">
            <w:pPr>
              <w:widowControl w:val="0"/>
              <w:tabs>
                <w:tab w:val="left" w:pos="-2520"/>
                <w:tab w:val="left" w:pos="180"/>
              </w:tabs>
              <w:autoSpaceDE w:val="0"/>
              <w:autoSpaceDN w:val="0"/>
              <w:adjustRightInd w:val="0"/>
              <w:spacing w:after="0" w:line="240" w:lineRule="auto"/>
              <w:ind w:left="180" w:right="180"/>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 xml:space="preserve">-  посещение уроков </w:t>
            </w:r>
          </w:p>
          <w:p w:rsidR="00CB6BB3" w:rsidRPr="0087435F" w:rsidRDefault="00CB6BB3" w:rsidP="00B6174E">
            <w:pPr>
              <w:widowControl w:val="0"/>
              <w:tabs>
                <w:tab w:val="left" w:pos="-2520"/>
                <w:tab w:val="left" w:pos="180"/>
              </w:tabs>
              <w:autoSpaceDE w:val="0"/>
              <w:autoSpaceDN w:val="0"/>
              <w:adjustRightInd w:val="0"/>
              <w:spacing w:after="0" w:line="240" w:lineRule="auto"/>
              <w:ind w:left="180" w:right="180"/>
              <w:rPr>
                <w:rFonts w:ascii="Times New Roman" w:hAnsi="Times New Roman" w:cs="Times New Roman"/>
                <w:sz w:val="24"/>
                <w:szCs w:val="24"/>
                <w:lang w:eastAsia="ru-RU"/>
              </w:rPr>
            </w:pPr>
            <w:r w:rsidRPr="0087435F">
              <w:rPr>
                <w:rFonts w:ascii="Times New Roman" w:hAnsi="Times New Roman" w:cs="Times New Roman"/>
                <w:sz w:val="24"/>
                <w:szCs w:val="24"/>
                <w:lang w:eastAsia="ru-RU"/>
              </w:rPr>
              <w:t xml:space="preserve">по  программам </w:t>
            </w:r>
          </w:p>
          <w:p w:rsidR="00CB6BB3" w:rsidRPr="0087435F" w:rsidRDefault="00CB6BB3" w:rsidP="00B6174E">
            <w:pPr>
              <w:widowControl w:val="0"/>
              <w:tabs>
                <w:tab w:val="left" w:pos="-2520"/>
                <w:tab w:val="left" w:pos="180"/>
              </w:tabs>
              <w:autoSpaceDE w:val="0"/>
              <w:autoSpaceDN w:val="0"/>
              <w:adjustRightInd w:val="0"/>
              <w:spacing w:after="0" w:line="240" w:lineRule="auto"/>
              <w:ind w:left="180" w:right="180"/>
              <w:rPr>
                <w:rFonts w:ascii="Times New Roman" w:hAnsi="Times New Roman" w:cs="Times New Roman"/>
                <w:sz w:val="24"/>
                <w:szCs w:val="24"/>
                <w:lang w:eastAsia="ru-RU"/>
              </w:rPr>
            </w:pPr>
            <w:r w:rsidRPr="0087435F">
              <w:rPr>
                <w:rFonts w:ascii="Times New Roman" w:hAnsi="Times New Roman" w:cs="Times New Roman"/>
                <w:sz w:val="24"/>
                <w:szCs w:val="24"/>
                <w:lang w:eastAsia="ru-RU"/>
              </w:rPr>
              <w:t xml:space="preserve">   наблюдения</w:t>
            </w:r>
          </w:p>
        </w:tc>
        <w:tc>
          <w:tcPr>
            <w:tcW w:w="2519"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CB6BB3" w:rsidRPr="0087435F" w:rsidRDefault="00CB6BB3" w:rsidP="00C449E1">
            <w:pPr>
              <w:widowControl w:val="0"/>
              <w:numPr>
                <w:ilvl w:val="0"/>
                <w:numId w:val="50"/>
              </w:numPr>
              <w:tabs>
                <w:tab w:val="left" w:pos="-720"/>
                <w:tab w:val="left" w:pos="180"/>
              </w:tabs>
              <w:autoSpaceDE w:val="0"/>
              <w:autoSpaceDN w:val="0"/>
              <w:adjustRightInd w:val="0"/>
              <w:spacing w:after="0" w:line="240" w:lineRule="auto"/>
              <w:ind w:right="180" w:hanging="841"/>
              <w:rPr>
                <w:rFonts w:ascii="Times New Roman" w:hAnsi="Times New Roman" w:cs="Times New Roman"/>
                <w:sz w:val="24"/>
                <w:szCs w:val="24"/>
                <w:lang w:eastAsia="ru-RU"/>
              </w:rPr>
            </w:pPr>
            <w:r w:rsidRPr="0087435F">
              <w:rPr>
                <w:rFonts w:ascii="Times New Roman" w:hAnsi="Times New Roman" w:cs="Times New Roman"/>
                <w:sz w:val="24"/>
                <w:szCs w:val="24"/>
                <w:lang w:eastAsia="ru-RU"/>
              </w:rPr>
              <w:t>диктант</w:t>
            </w:r>
          </w:p>
          <w:p w:rsidR="00CB6BB3" w:rsidRPr="0087435F" w:rsidRDefault="00CB6BB3" w:rsidP="00C449E1">
            <w:pPr>
              <w:widowControl w:val="0"/>
              <w:numPr>
                <w:ilvl w:val="0"/>
                <w:numId w:val="50"/>
              </w:numPr>
              <w:tabs>
                <w:tab w:val="left" w:pos="-720"/>
                <w:tab w:val="left" w:pos="272"/>
              </w:tabs>
              <w:autoSpaceDE w:val="0"/>
              <w:autoSpaceDN w:val="0"/>
              <w:adjustRightInd w:val="0"/>
              <w:spacing w:after="0" w:line="240" w:lineRule="auto"/>
              <w:ind w:left="130" w:right="180" w:hanging="71"/>
              <w:rPr>
                <w:rFonts w:ascii="Times New Roman" w:hAnsi="Times New Roman" w:cs="Times New Roman"/>
                <w:sz w:val="24"/>
                <w:szCs w:val="24"/>
                <w:lang w:eastAsia="ru-RU"/>
              </w:rPr>
            </w:pPr>
            <w:r w:rsidRPr="0087435F">
              <w:rPr>
                <w:rFonts w:ascii="Times New Roman" w:hAnsi="Times New Roman" w:cs="Times New Roman"/>
                <w:sz w:val="24"/>
                <w:szCs w:val="24"/>
                <w:lang w:eastAsia="ru-RU"/>
              </w:rPr>
              <w:t>контрольная работа</w:t>
            </w:r>
          </w:p>
          <w:p w:rsidR="00CB6BB3" w:rsidRPr="0087435F" w:rsidRDefault="00CB6BB3" w:rsidP="00C449E1">
            <w:pPr>
              <w:widowControl w:val="0"/>
              <w:numPr>
                <w:ilvl w:val="0"/>
                <w:numId w:val="50"/>
              </w:numPr>
              <w:tabs>
                <w:tab w:val="left" w:pos="-720"/>
                <w:tab w:val="left" w:pos="180"/>
              </w:tabs>
              <w:autoSpaceDE w:val="0"/>
              <w:autoSpaceDN w:val="0"/>
              <w:adjustRightInd w:val="0"/>
              <w:spacing w:after="0" w:line="240" w:lineRule="auto"/>
              <w:ind w:left="201" w:right="180" w:hanging="142"/>
              <w:rPr>
                <w:rFonts w:ascii="Times New Roman" w:hAnsi="Times New Roman" w:cs="Times New Roman"/>
                <w:sz w:val="24"/>
                <w:szCs w:val="24"/>
                <w:lang w:eastAsia="ru-RU"/>
              </w:rPr>
            </w:pPr>
            <w:r w:rsidRPr="0087435F">
              <w:rPr>
                <w:rFonts w:ascii="Times New Roman" w:hAnsi="Times New Roman" w:cs="Times New Roman"/>
                <w:sz w:val="24"/>
                <w:szCs w:val="24"/>
                <w:lang w:eastAsia="ru-RU"/>
              </w:rPr>
              <w:t>комплексные работы на межпредметной основе</w:t>
            </w:r>
          </w:p>
          <w:p w:rsidR="00CB6BB3" w:rsidRPr="0087435F" w:rsidRDefault="00CB6BB3" w:rsidP="00C449E1">
            <w:pPr>
              <w:widowControl w:val="0"/>
              <w:numPr>
                <w:ilvl w:val="0"/>
                <w:numId w:val="50"/>
              </w:numPr>
              <w:tabs>
                <w:tab w:val="left" w:pos="-720"/>
                <w:tab w:val="left" w:pos="180"/>
              </w:tabs>
              <w:autoSpaceDE w:val="0"/>
              <w:autoSpaceDN w:val="0"/>
              <w:adjustRightInd w:val="0"/>
              <w:spacing w:after="0" w:line="240" w:lineRule="auto"/>
              <w:ind w:right="180" w:hanging="841"/>
              <w:rPr>
                <w:rFonts w:ascii="Times New Roman" w:hAnsi="Times New Roman" w:cs="Times New Roman"/>
                <w:sz w:val="24"/>
                <w:szCs w:val="24"/>
                <w:lang w:eastAsia="ru-RU"/>
              </w:rPr>
            </w:pPr>
            <w:r w:rsidRPr="0087435F">
              <w:rPr>
                <w:rFonts w:ascii="Times New Roman" w:hAnsi="Times New Roman" w:cs="Times New Roman"/>
                <w:sz w:val="24"/>
                <w:szCs w:val="24"/>
                <w:lang w:eastAsia="ru-RU"/>
              </w:rPr>
              <w:t>тестирование</w:t>
            </w:r>
          </w:p>
          <w:p w:rsidR="00CB6BB3" w:rsidRPr="0087435F" w:rsidRDefault="00CB6BB3" w:rsidP="00C449E1">
            <w:pPr>
              <w:widowControl w:val="0"/>
              <w:numPr>
                <w:ilvl w:val="0"/>
                <w:numId w:val="50"/>
              </w:numPr>
              <w:tabs>
                <w:tab w:val="left" w:pos="-720"/>
                <w:tab w:val="left" w:pos="180"/>
              </w:tabs>
              <w:autoSpaceDE w:val="0"/>
              <w:autoSpaceDN w:val="0"/>
              <w:adjustRightInd w:val="0"/>
              <w:spacing w:after="0" w:line="240" w:lineRule="auto"/>
              <w:ind w:right="180" w:hanging="841"/>
              <w:rPr>
                <w:rFonts w:ascii="Times New Roman" w:hAnsi="Times New Roman" w:cs="Times New Roman"/>
                <w:sz w:val="24"/>
                <w:szCs w:val="24"/>
                <w:lang w:eastAsia="ru-RU"/>
              </w:rPr>
            </w:pPr>
            <w:r w:rsidRPr="0087435F">
              <w:rPr>
                <w:rFonts w:ascii="Times New Roman" w:hAnsi="Times New Roman" w:cs="Times New Roman"/>
                <w:sz w:val="24"/>
                <w:szCs w:val="24"/>
                <w:lang w:eastAsia="ru-RU"/>
              </w:rPr>
              <w:t>проверка техники</w:t>
            </w:r>
          </w:p>
          <w:p w:rsidR="00CB6BB3" w:rsidRPr="0087435F" w:rsidRDefault="00CB6BB3" w:rsidP="00B6174E">
            <w:pPr>
              <w:widowControl w:val="0"/>
              <w:tabs>
                <w:tab w:val="left" w:pos="-720"/>
                <w:tab w:val="left" w:pos="180"/>
              </w:tabs>
              <w:autoSpaceDE w:val="0"/>
              <w:autoSpaceDN w:val="0"/>
              <w:adjustRightInd w:val="0"/>
              <w:spacing w:after="0" w:line="240" w:lineRule="auto"/>
              <w:ind w:left="59" w:right="180"/>
              <w:rPr>
                <w:rFonts w:ascii="Times New Roman" w:hAnsi="Times New Roman" w:cs="Times New Roman"/>
                <w:sz w:val="24"/>
                <w:szCs w:val="24"/>
                <w:lang w:eastAsia="ru-RU"/>
              </w:rPr>
            </w:pPr>
            <w:r w:rsidRPr="0087435F">
              <w:rPr>
                <w:rFonts w:ascii="Times New Roman" w:hAnsi="Times New Roman" w:cs="Times New Roman"/>
                <w:sz w:val="24"/>
                <w:szCs w:val="24"/>
                <w:lang w:eastAsia="ru-RU"/>
              </w:rPr>
              <w:t>чтения</w:t>
            </w:r>
          </w:p>
          <w:p w:rsidR="00CB6BB3" w:rsidRPr="0087435F" w:rsidRDefault="00CB6BB3" w:rsidP="00C449E1">
            <w:pPr>
              <w:widowControl w:val="0"/>
              <w:numPr>
                <w:ilvl w:val="0"/>
                <w:numId w:val="50"/>
              </w:numPr>
              <w:tabs>
                <w:tab w:val="left" w:pos="-720"/>
                <w:tab w:val="left" w:pos="180"/>
              </w:tabs>
              <w:autoSpaceDE w:val="0"/>
              <w:autoSpaceDN w:val="0"/>
              <w:adjustRightInd w:val="0"/>
              <w:spacing w:after="0" w:line="240" w:lineRule="auto"/>
              <w:ind w:right="180" w:hanging="841"/>
              <w:rPr>
                <w:rFonts w:ascii="Times New Roman" w:hAnsi="Times New Roman" w:cs="Times New Roman"/>
                <w:sz w:val="24"/>
                <w:szCs w:val="24"/>
                <w:lang w:eastAsia="ru-RU"/>
              </w:rPr>
            </w:pPr>
            <w:r w:rsidRPr="0087435F">
              <w:rPr>
                <w:rFonts w:ascii="Times New Roman" w:hAnsi="Times New Roman" w:cs="Times New Roman"/>
                <w:sz w:val="24"/>
                <w:szCs w:val="24"/>
                <w:lang w:eastAsia="ru-RU"/>
              </w:rPr>
              <w:t>собеседование</w:t>
            </w:r>
          </w:p>
          <w:p w:rsidR="00CB6BB3" w:rsidRPr="0087435F" w:rsidRDefault="00CB6BB3" w:rsidP="00C449E1">
            <w:pPr>
              <w:widowControl w:val="0"/>
              <w:numPr>
                <w:ilvl w:val="0"/>
                <w:numId w:val="50"/>
              </w:numPr>
              <w:tabs>
                <w:tab w:val="left" w:pos="-720"/>
                <w:tab w:val="left" w:pos="180"/>
              </w:tabs>
              <w:autoSpaceDE w:val="0"/>
              <w:autoSpaceDN w:val="0"/>
              <w:adjustRightInd w:val="0"/>
              <w:spacing w:after="0" w:line="240" w:lineRule="auto"/>
              <w:ind w:right="180" w:hanging="841"/>
              <w:rPr>
                <w:rFonts w:ascii="Times New Roman" w:hAnsi="Times New Roman" w:cs="Times New Roman"/>
                <w:sz w:val="24"/>
                <w:szCs w:val="24"/>
                <w:lang w:eastAsia="ru-RU"/>
              </w:rPr>
            </w:pPr>
            <w:r w:rsidRPr="0087435F">
              <w:rPr>
                <w:rFonts w:ascii="Times New Roman" w:hAnsi="Times New Roman" w:cs="Times New Roman"/>
                <w:sz w:val="24"/>
                <w:szCs w:val="24"/>
                <w:lang w:eastAsia="ru-RU"/>
              </w:rPr>
              <w:t>творческая работа</w:t>
            </w:r>
          </w:p>
          <w:p w:rsidR="00CB6BB3" w:rsidRPr="0087435F" w:rsidRDefault="00CB6BB3" w:rsidP="00B6174E">
            <w:pPr>
              <w:widowControl w:val="0"/>
              <w:tabs>
                <w:tab w:val="left" w:pos="-720"/>
                <w:tab w:val="left" w:pos="180"/>
              </w:tabs>
              <w:autoSpaceDE w:val="0"/>
              <w:autoSpaceDN w:val="0"/>
              <w:adjustRightInd w:val="0"/>
              <w:spacing w:after="0" w:line="240" w:lineRule="auto"/>
              <w:ind w:left="180" w:right="180"/>
              <w:rPr>
                <w:rFonts w:ascii="Times New Roman" w:hAnsi="Times New Roman" w:cs="Times New Roman"/>
                <w:sz w:val="24"/>
                <w:szCs w:val="24"/>
                <w:lang w:eastAsia="ru-RU"/>
              </w:rPr>
            </w:pPr>
          </w:p>
        </w:tc>
        <w:tc>
          <w:tcPr>
            <w:tcW w:w="251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CB6BB3" w:rsidRPr="0087435F" w:rsidRDefault="00CB6BB3" w:rsidP="00B6174E">
            <w:pPr>
              <w:widowControl w:val="0"/>
              <w:tabs>
                <w:tab w:val="left" w:pos="0"/>
                <w:tab w:val="left" w:pos="180"/>
              </w:tabs>
              <w:autoSpaceDE w:val="0"/>
              <w:autoSpaceDN w:val="0"/>
              <w:adjustRightInd w:val="0"/>
              <w:spacing w:after="0" w:line="240" w:lineRule="auto"/>
              <w:ind w:left="180" w:right="180"/>
              <w:rPr>
                <w:rFonts w:ascii="Times New Roman" w:hAnsi="Times New Roman" w:cs="Times New Roman"/>
                <w:sz w:val="24"/>
                <w:szCs w:val="24"/>
                <w:lang w:eastAsia="ru-RU"/>
              </w:rPr>
            </w:pPr>
            <w:r w:rsidRPr="0087435F">
              <w:rPr>
                <w:rFonts w:ascii="Times New Roman" w:hAnsi="Times New Roman" w:cs="Times New Roman"/>
                <w:sz w:val="24"/>
                <w:szCs w:val="24"/>
                <w:lang w:eastAsia="ru-RU"/>
              </w:rPr>
              <w:t>- анализ динамики текущей успеваемости</w:t>
            </w:r>
          </w:p>
          <w:p w:rsidR="00CB6BB3" w:rsidRPr="0087435F" w:rsidRDefault="00CB6BB3" w:rsidP="00B6174E">
            <w:pPr>
              <w:widowControl w:val="0"/>
              <w:tabs>
                <w:tab w:val="left" w:pos="-360"/>
                <w:tab w:val="left" w:pos="180"/>
              </w:tabs>
              <w:autoSpaceDE w:val="0"/>
              <w:autoSpaceDN w:val="0"/>
              <w:adjustRightInd w:val="0"/>
              <w:spacing w:after="0" w:line="240" w:lineRule="auto"/>
              <w:ind w:left="180" w:right="180"/>
              <w:rPr>
                <w:rFonts w:ascii="Times New Roman" w:hAnsi="Times New Roman" w:cs="Times New Roman"/>
                <w:sz w:val="24"/>
                <w:szCs w:val="24"/>
                <w:lang w:eastAsia="ru-RU"/>
              </w:rPr>
            </w:pPr>
          </w:p>
          <w:p w:rsidR="00CB6BB3" w:rsidRPr="0087435F" w:rsidRDefault="00CB6BB3" w:rsidP="00B6174E">
            <w:pPr>
              <w:widowControl w:val="0"/>
              <w:tabs>
                <w:tab w:val="left" w:pos="-360"/>
                <w:tab w:val="left" w:pos="180"/>
              </w:tabs>
              <w:autoSpaceDE w:val="0"/>
              <w:autoSpaceDN w:val="0"/>
              <w:adjustRightInd w:val="0"/>
              <w:spacing w:after="0" w:line="240" w:lineRule="auto"/>
              <w:ind w:left="180" w:right="180"/>
              <w:rPr>
                <w:rFonts w:ascii="Times New Roman" w:hAnsi="Times New Roman" w:cs="Times New Roman"/>
                <w:sz w:val="24"/>
                <w:szCs w:val="24"/>
                <w:lang w:eastAsia="ru-RU"/>
              </w:rPr>
            </w:pPr>
          </w:p>
        </w:tc>
        <w:tc>
          <w:tcPr>
            <w:tcW w:w="2519" w:type="dxa"/>
            <w:tcBorders>
              <w:top w:val="single" w:sz="4" w:space="0" w:color="auto"/>
              <w:left w:val="single" w:sz="4" w:space="0" w:color="auto"/>
              <w:bottom w:val="single" w:sz="4" w:space="0" w:color="auto"/>
              <w:right w:val="single" w:sz="4" w:space="0" w:color="auto"/>
            </w:tcBorders>
          </w:tcPr>
          <w:p w:rsidR="00CB6BB3" w:rsidRPr="0087435F" w:rsidRDefault="00CB6BB3" w:rsidP="00B6174E">
            <w:pPr>
              <w:tabs>
                <w:tab w:val="left" w:pos="0"/>
                <w:tab w:val="left" w:pos="180"/>
              </w:tabs>
              <w:snapToGrid w:val="0"/>
              <w:spacing w:after="0" w:line="240" w:lineRule="auto"/>
              <w:ind w:right="180"/>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 участие  в выставках, конкурсах, соревнованиях, олипиадах</w:t>
            </w:r>
          </w:p>
          <w:p w:rsidR="00CB6BB3" w:rsidRPr="0087435F" w:rsidRDefault="00CB6BB3" w:rsidP="00B6174E">
            <w:pPr>
              <w:tabs>
                <w:tab w:val="left" w:pos="0"/>
                <w:tab w:val="left" w:pos="180"/>
              </w:tabs>
              <w:snapToGrid w:val="0"/>
              <w:spacing w:after="0" w:line="240" w:lineRule="auto"/>
              <w:ind w:right="180"/>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 активность в проектах и программах внеурочной деятельности</w:t>
            </w:r>
          </w:p>
          <w:p w:rsidR="00CB6BB3" w:rsidRPr="0087435F" w:rsidRDefault="00CB6BB3" w:rsidP="00B6174E">
            <w:pPr>
              <w:widowControl w:val="0"/>
              <w:tabs>
                <w:tab w:val="left" w:pos="0"/>
                <w:tab w:val="left" w:pos="180"/>
              </w:tabs>
              <w:autoSpaceDE w:val="0"/>
              <w:autoSpaceDN w:val="0"/>
              <w:adjustRightInd w:val="0"/>
              <w:spacing w:after="0" w:line="240" w:lineRule="auto"/>
              <w:ind w:right="180"/>
              <w:rPr>
                <w:rFonts w:ascii="Times New Roman" w:hAnsi="Times New Roman" w:cs="Times New Roman"/>
                <w:sz w:val="24"/>
                <w:szCs w:val="24"/>
                <w:lang w:eastAsia="ru-RU"/>
              </w:rPr>
            </w:pPr>
            <w:r w:rsidRPr="0087435F">
              <w:rPr>
                <w:rFonts w:ascii="Times New Roman" w:hAnsi="Times New Roman" w:cs="Times New Roman"/>
                <w:sz w:val="24"/>
                <w:szCs w:val="24"/>
                <w:lang w:eastAsia="ru-RU"/>
              </w:rPr>
              <w:t>- защита портфолио</w:t>
            </w:r>
          </w:p>
        </w:tc>
      </w:tr>
      <w:tr w:rsidR="00CB6BB3" w:rsidRPr="0087435F" w:rsidTr="004F7B93">
        <w:trPr>
          <w:trHeight w:val="535"/>
        </w:trPr>
        <w:tc>
          <w:tcPr>
            <w:tcW w:w="2519"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CB6BB3" w:rsidRPr="0087435F" w:rsidRDefault="00CB6BB3" w:rsidP="00B6174E">
            <w:pPr>
              <w:widowControl w:val="0"/>
              <w:tabs>
                <w:tab w:val="left" w:pos="180"/>
              </w:tabs>
              <w:autoSpaceDE w:val="0"/>
              <w:autoSpaceDN w:val="0"/>
              <w:adjustRightInd w:val="0"/>
              <w:spacing w:after="0" w:line="240" w:lineRule="auto"/>
              <w:ind w:left="180" w:right="180"/>
              <w:rPr>
                <w:rFonts w:ascii="Times New Roman" w:hAnsi="Times New Roman" w:cs="Times New Roman"/>
                <w:sz w:val="24"/>
                <w:szCs w:val="24"/>
                <w:lang w:eastAsia="ru-RU"/>
              </w:rPr>
            </w:pPr>
          </w:p>
        </w:tc>
        <w:tc>
          <w:tcPr>
            <w:tcW w:w="2519"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CB6BB3" w:rsidRPr="0087435F" w:rsidRDefault="00CB6BB3" w:rsidP="00C449E1">
            <w:pPr>
              <w:widowControl w:val="0"/>
              <w:numPr>
                <w:ilvl w:val="0"/>
                <w:numId w:val="50"/>
              </w:numPr>
              <w:tabs>
                <w:tab w:val="left" w:pos="-720"/>
                <w:tab w:val="left" w:pos="180"/>
              </w:tabs>
              <w:autoSpaceDE w:val="0"/>
              <w:autoSpaceDN w:val="0"/>
              <w:adjustRightInd w:val="0"/>
              <w:spacing w:after="0" w:line="240" w:lineRule="auto"/>
              <w:ind w:right="180" w:hanging="841"/>
              <w:rPr>
                <w:rFonts w:ascii="Times New Roman" w:hAnsi="Times New Roman" w:cs="Times New Roman"/>
                <w:sz w:val="24"/>
                <w:szCs w:val="24"/>
                <w:lang w:eastAsia="ru-RU"/>
              </w:rPr>
            </w:pPr>
          </w:p>
        </w:tc>
        <w:tc>
          <w:tcPr>
            <w:tcW w:w="5038"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CB6BB3" w:rsidRPr="0087435F" w:rsidRDefault="00CB6BB3" w:rsidP="00B6174E">
            <w:pPr>
              <w:widowControl w:val="0"/>
              <w:tabs>
                <w:tab w:val="left" w:pos="-360"/>
                <w:tab w:val="left" w:pos="180"/>
              </w:tabs>
              <w:autoSpaceDE w:val="0"/>
              <w:autoSpaceDN w:val="0"/>
              <w:adjustRightInd w:val="0"/>
              <w:spacing w:after="0" w:line="240" w:lineRule="auto"/>
              <w:ind w:left="180" w:right="180"/>
              <w:rPr>
                <w:rFonts w:ascii="Times New Roman" w:hAnsi="Times New Roman" w:cs="Times New Roman"/>
                <w:sz w:val="24"/>
                <w:szCs w:val="24"/>
                <w:lang w:eastAsia="ru-RU"/>
              </w:rPr>
            </w:pPr>
            <w:r w:rsidRPr="0087435F">
              <w:rPr>
                <w:rFonts w:ascii="Times New Roman" w:hAnsi="Times New Roman" w:cs="Times New Roman"/>
                <w:sz w:val="24"/>
                <w:szCs w:val="24"/>
                <w:lang w:eastAsia="ru-RU"/>
              </w:rPr>
              <w:t xml:space="preserve">анализ психолого-  педагогических </w:t>
            </w:r>
          </w:p>
          <w:p w:rsidR="00CB6BB3" w:rsidRPr="0087435F" w:rsidRDefault="00CB6BB3" w:rsidP="00B6174E">
            <w:pPr>
              <w:widowControl w:val="0"/>
              <w:tabs>
                <w:tab w:val="left" w:pos="0"/>
                <w:tab w:val="left" w:pos="180"/>
              </w:tabs>
              <w:autoSpaceDE w:val="0"/>
              <w:autoSpaceDN w:val="0"/>
              <w:adjustRightInd w:val="0"/>
              <w:spacing w:after="0" w:line="240" w:lineRule="auto"/>
              <w:ind w:right="180"/>
              <w:rPr>
                <w:rFonts w:ascii="Times New Roman" w:hAnsi="Times New Roman" w:cs="Times New Roman"/>
                <w:sz w:val="24"/>
                <w:szCs w:val="24"/>
                <w:lang w:eastAsia="ru-RU"/>
              </w:rPr>
            </w:pPr>
            <w:r w:rsidRPr="0087435F">
              <w:rPr>
                <w:rFonts w:ascii="Times New Roman" w:hAnsi="Times New Roman" w:cs="Times New Roman"/>
                <w:sz w:val="24"/>
                <w:szCs w:val="24"/>
                <w:lang w:eastAsia="ru-RU"/>
              </w:rPr>
              <w:t xml:space="preserve">  исследований</w:t>
            </w:r>
          </w:p>
        </w:tc>
      </w:tr>
    </w:tbl>
    <w:p w:rsidR="00CB6BB3" w:rsidRPr="0087435F" w:rsidRDefault="00CB6BB3" w:rsidP="00B6174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
    <w:p w:rsidR="00CB6BB3" w:rsidRPr="0087435F" w:rsidRDefault="00CB6BB3" w:rsidP="00CB6BB3">
      <w:pPr>
        <w:widowControl w:val="0"/>
        <w:autoSpaceDE w:val="0"/>
        <w:autoSpaceDN w:val="0"/>
        <w:adjustRightInd w:val="0"/>
        <w:spacing w:after="0" w:line="240" w:lineRule="auto"/>
        <w:ind w:firstLine="708"/>
        <w:jc w:val="both"/>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 xml:space="preserve"> Контроль за успеваемостью обучающихся осуществляется в соответствии с Положением о формах, периодичности, порядке проведения текущего контроля успеваемости, промежуточной аттестации учащихся, осваивающих основные образовательные программы в соответствии с федеральным государственным образовательным стандартом начального общего образования школы-интерната</w:t>
      </w:r>
    </w:p>
    <w:p w:rsidR="00CB6BB3" w:rsidRPr="0087435F" w:rsidRDefault="00CB6BB3" w:rsidP="00CB6BB3">
      <w:pPr>
        <w:widowControl w:val="0"/>
        <w:autoSpaceDE w:val="0"/>
        <w:autoSpaceDN w:val="0"/>
        <w:adjustRightInd w:val="0"/>
        <w:spacing w:after="0" w:line="240" w:lineRule="auto"/>
        <w:ind w:firstLine="708"/>
        <w:jc w:val="center"/>
        <w:rPr>
          <w:rFonts w:ascii="Times New Roman" w:hAnsi="Times New Roman" w:cs="Times New Roman"/>
          <w:b/>
          <w:sz w:val="24"/>
          <w:szCs w:val="24"/>
          <w:lang w:val="ru-RU" w:eastAsia="ru-RU"/>
        </w:rPr>
      </w:pPr>
    </w:p>
    <w:p w:rsidR="00CB6BB3" w:rsidRPr="0087435F" w:rsidRDefault="00CB6BB3" w:rsidP="00CB6BB3">
      <w:pPr>
        <w:widowControl w:val="0"/>
        <w:autoSpaceDE w:val="0"/>
        <w:autoSpaceDN w:val="0"/>
        <w:adjustRightInd w:val="0"/>
        <w:spacing w:after="0" w:line="240" w:lineRule="auto"/>
        <w:jc w:val="center"/>
        <w:rPr>
          <w:rFonts w:ascii="Times New Roman" w:hAnsi="Times New Roman" w:cs="Times New Roman"/>
          <w:b/>
          <w:bCs/>
          <w:iCs/>
          <w:sz w:val="24"/>
          <w:szCs w:val="24"/>
          <w:lang w:eastAsia="ru-RU"/>
        </w:rPr>
      </w:pPr>
      <w:r w:rsidRPr="0087435F">
        <w:rPr>
          <w:rFonts w:ascii="Times New Roman" w:hAnsi="Times New Roman" w:cs="Times New Roman"/>
          <w:b/>
          <w:bCs/>
          <w:iCs/>
          <w:sz w:val="24"/>
          <w:szCs w:val="24"/>
          <w:lang w:eastAsia="ru-RU"/>
        </w:rPr>
        <w:t>Формы представления образовательных результатов</w:t>
      </w:r>
      <w:r w:rsidRPr="0087435F">
        <w:rPr>
          <w:rFonts w:ascii="Times New Roman" w:hAnsi="Times New Roman" w:cs="Times New Roman"/>
          <w:b/>
          <w:sz w:val="24"/>
          <w:szCs w:val="24"/>
          <w:lang w:eastAsia="ru-RU"/>
        </w:rPr>
        <w:t>:</w:t>
      </w:r>
    </w:p>
    <w:p w:rsidR="00CB6BB3" w:rsidRPr="0087435F" w:rsidRDefault="00CB6BB3" w:rsidP="00C449E1">
      <w:pPr>
        <w:widowControl w:val="0"/>
        <w:numPr>
          <w:ilvl w:val="0"/>
          <w:numId w:val="51"/>
        </w:numPr>
        <w:autoSpaceDE w:val="0"/>
        <w:autoSpaceDN w:val="0"/>
        <w:adjustRightInd w:val="0"/>
        <w:spacing w:after="0" w:line="240" w:lineRule="auto"/>
        <w:jc w:val="both"/>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табель успеваемости по предметам (с указанием требований, предъявляемых к выставлению отметок);</w:t>
      </w:r>
    </w:p>
    <w:p w:rsidR="00CB6BB3" w:rsidRPr="0087435F" w:rsidRDefault="00CB6BB3" w:rsidP="00C449E1">
      <w:pPr>
        <w:widowControl w:val="0"/>
        <w:numPr>
          <w:ilvl w:val="0"/>
          <w:numId w:val="51"/>
        </w:numPr>
        <w:autoSpaceDE w:val="0"/>
        <w:autoSpaceDN w:val="0"/>
        <w:adjustRightInd w:val="0"/>
        <w:spacing w:after="0" w:line="240" w:lineRule="auto"/>
        <w:jc w:val="both"/>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тексты итоговых диагностических контрольных работ, диктантов и анализ их выполнения обучающимся (информация об элементах и уровнях проверяемого знания – знания, понимания, применения, систематизации);</w:t>
      </w:r>
    </w:p>
    <w:p w:rsidR="00CB6BB3" w:rsidRPr="0087435F" w:rsidRDefault="00CB6BB3" w:rsidP="00C449E1">
      <w:pPr>
        <w:widowControl w:val="0"/>
        <w:numPr>
          <w:ilvl w:val="0"/>
          <w:numId w:val="51"/>
        </w:numPr>
        <w:autoSpaceDE w:val="0"/>
        <w:autoSpaceDN w:val="0"/>
        <w:adjustRightInd w:val="0"/>
        <w:spacing w:after="0" w:line="240" w:lineRule="auto"/>
        <w:jc w:val="both"/>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устная оценка успешности результатов, формулировка причин неудач и рекомендаций по устранению пробелов в обученности по предметам;</w:t>
      </w:r>
    </w:p>
    <w:p w:rsidR="00CB6BB3" w:rsidRPr="0087435F" w:rsidRDefault="00CB6BB3" w:rsidP="00C449E1">
      <w:pPr>
        <w:widowControl w:val="0"/>
        <w:numPr>
          <w:ilvl w:val="0"/>
          <w:numId w:val="51"/>
        </w:numPr>
        <w:autoSpaceDE w:val="0"/>
        <w:autoSpaceDN w:val="0"/>
        <w:adjustRightInd w:val="0"/>
        <w:spacing w:after="0" w:line="240" w:lineRule="auto"/>
        <w:jc w:val="both"/>
        <w:rPr>
          <w:rFonts w:ascii="Times New Roman" w:hAnsi="Times New Roman" w:cs="Times New Roman"/>
          <w:sz w:val="24"/>
          <w:szCs w:val="24"/>
          <w:lang w:eastAsia="ru-RU"/>
        </w:rPr>
      </w:pPr>
      <w:r w:rsidRPr="0087435F">
        <w:rPr>
          <w:rFonts w:ascii="Times New Roman" w:hAnsi="Times New Roman" w:cs="Times New Roman"/>
          <w:sz w:val="24"/>
          <w:szCs w:val="24"/>
          <w:lang w:eastAsia="ru-RU"/>
        </w:rPr>
        <w:t>Портф</w:t>
      </w:r>
      <w:r w:rsidRPr="0087435F">
        <w:rPr>
          <w:rFonts w:ascii="Times New Roman" w:hAnsi="Times New Roman" w:cs="Times New Roman"/>
          <w:sz w:val="24"/>
          <w:szCs w:val="24"/>
          <w:lang w:val="ru-RU" w:eastAsia="ru-RU"/>
        </w:rPr>
        <w:t>олио</w:t>
      </w:r>
      <w:r w:rsidRPr="0087435F">
        <w:rPr>
          <w:rFonts w:ascii="Times New Roman" w:hAnsi="Times New Roman" w:cs="Times New Roman"/>
          <w:sz w:val="24"/>
          <w:szCs w:val="24"/>
          <w:lang w:eastAsia="ru-RU"/>
        </w:rPr>
        <w:t>.</w:t>
      </w:r>
    </w:p>
    <w:p w:rsidR="00CB6BB3" w:rsidRPr="0087435F" w:rsidRDefault="00CB6BB3" w:rsidP="00CB6BB3">
      <w:pPr>
        <w:widowControl w:val="0"/>
        <w:autoSpaceDE w:val="0"/>
        <w:autoSpaceDN w:val="0"/>
        <w:adjustRightInd w:val="0"/>
        <w:spacing w:after="0" w:line="240" w:lineRule="auto"/>
        <w:ind w:left="360"/>
        <w:jc w:val="both"/>
        <w:rPr>
          <w:rFonts w:ascii="Times New Roman" w:hAnsi="Times New Roman" w:cs="Times New Roman"/>
          <w:sz w:val="24"/>
          <w:szCs w:val="24"/>
          <w:lang w:eastAsia="ru-RU"/>
        </w:rPr>
      </w:pPr>
    </w:p>
    <w:p w:rsidR="00CB6BB3" w:rsidRPr="0087435F" w:rsidRDefault="00D96681" w:rsidP="00CB6BB3">
      <w:pPr>
        <w:widowControl w:val="0"/>
        <w:autoSpaceDE w:val="0"/>
        <w:autoSpaceDN w:val="0"/>
        <w:adjustRightInd w:val="0"/>
        <w:spacing w:after="0" w:line="240" w:lineRule="auto"/>
        <w:jc w:val="center"/>
        <w:rPr>
          <w:rFonts w:ascii="Times New Roman" w:hAnsi="Times New Roman" w:cs="Times New Roman"/>
          <w:b/>
          <w:sz w:val="24"/>
          <w:szCs w:val="24"/>
          <w:lang w:val="ru-RU"/>
        </w:rPr>
      </w:pPr>
      <w:r w:rsidRPr="0087435F">
        <w:rPr>
          <w:rFonts w:ascii="Times New Roman" w:hAnsi="Times New Roman" w:cs="Times New Roman"/>
          <w:b/>
          <w:sz w:val="24"/>
          <w:szCs w:val="24"/>
        </w:rPr>
        <w:t>II</w:t>
      </w:r>
      <w:r w:rsidRPr="0087435F">
        <w:rPr>
          <w:rFonts w:ascii="Times New Roman" w:hAnsi="Times New Roman" w:cs="Times New Roman"/>
          <w:b/>
          <w:sz w:val="24"/>
          <w:szCs w:val="24"/>
          <w:lang w:val="ru-RU"/>
        </w:rPr>
        <w:t>.</w:t>
      </w:r>
      <w:r w:rsidR="00CB6BB3" w:rsidRPr="0087435F">
        <w:rPr>
          <w:rFonts w:ascii="Times New Roman" w:hAnsi="Times New Roman" w:cs="Times New Roman"/>
          <w:b/>
          <w:sz w:val="24"/>
          <w:szCs w:val="24"/>
          <w:lang w:val="ru-RU"/>
        </w:rPr>
        <w:t>СОДЕРЖАТЕЛЬНЫЙ РАЗДЕЛ</w:t>
      </w:r>
    </w:p>
    <w:p w:rsidR="004F7B93" w:rsidRPr="0087435F" w:rsidRDefault="004F7B93" w:rsidP="00CB6BB3">
      <w:pPr>
        <w:widowControl w:val="0"/>
        <w:autoSpaceDE w:val="0"/>
        <w:autoSpaceDN w:val="0"/>
        <w:adjustRightInd w:val="0"/>
        <w:spacing w:after="0" w:line="240" w:lineRule="auto"/>
        <w:jc w:val="center"/>
        <w:rPr>
          <w:rFonts w:ascii="Times New Roman" w:hAnsi="Times New Roman" w:cs="Times New Roman"/>
          <w:b/>
          <w:sz w:val="24"/>
          <w:szCs w:val="24"/>
          <w:lang w:val="ru-RU"/>
        </w:rPr>
      </w:pPr>
    </w:p>
    <w:p w:rsidR="00167E9C" w:rsidRPr="0087435F" w:rsidRDefault="00C44BC2" w:rsidP="00167E9C">
      <w:pPr>
        <w:spacing w:after="0" w:line="240" w:lineRule="auto"/>
        <w:jc w:val="center"/>
        <w:rPr>
          <w:rFonts w:ascii="Times New Roman" w:hAnsi="Times New Roman" w:cs="Times New Roman"/>
          <w:b/>
          <w:sz w:val="24"/>
          <w:szCs w:val="24"/>
          <w:lang w:val="ru-RU"/>
        </w:rPr>
      </w:pPr>
      <w:r w:rsidRPr="0087435F">
        <w:rPr>
          <w:rFonts w:ascii="Times New Roman" w:hAnsi="Times New Roman" w:cs="Times New Roman"/>
          <w:b/>
          <w:sz w:val="24"/>
          <w:szCs w:val="24"/>
          <w:lang w:val="ru-RU"/>
        </w:rPr>
        <w:t>1.</w:t>
      </w:r>
      <w:r w:rsidR="00167E9C" w:rsidRPr="0087435F">
        <w:rPr>
          <w:rFonts w:ascii="Times New Roman" w:hAnsi="Times New Roman" w:cs="Times New Roman"/>
          <w:b/>
          <w:sz w:val="24"/>
          <w:szCs w:val="24"/>
          <w:lang w:val="ru-RU"/>
        </w:rPr>
        <w:t xml:space="preserve"> ПРОГРАММА ФОРМИРОВАНИЯ</w:t>
      </w:r>
    </w:p>
    <w:p w:rsidR="00167E9C" w:rsidRPr="0087435F" w:rsidRDefault="00167E9C" w:rsidP="00167E9C">
      <w:pPr>
        <w:spacing w:after="0" w:line="240" w:lineRule="auto"/>
        <w:jc w:val="center"/>
        <w:rPr>
          <w:rFonts w:ascii="Times New Roman" w:hAnsi="Times New Roman" w:cs="Times New Roman"/>
          <w:b/>
          <w:sz w:val="24"/>
          <w:szCs w:val="24"/>
          <w:lang w:val="ru-RU"/>
        </w:rPr>
      </w:pPr>
      <w:r w:rsidRPr="0087435F">
        <w:rPr>
          <w:rFonts w:ascii="Times New Roman" w:hAnsi="Times New Roman" w:cs="Times New Roman"/>
          <w:b/>
          <w:sz w:val="24"/>
          <w:szCs w:val="24"/>
          <w:lang w:val="ru-RU"/>
        </w:rPr>
        <w:t>УНИВЕРСАЛЬНЫХ УЧЕБНЫХ ДЕЙСТВИЙ</w:t>
      </w:r>
    </w:p>
    <w:p w:rsidR="00167E9C" w:rsidRPr="0087435F" w:rsidRDefault="00167E9C" w:rsidP="00167E9C">
      <w:pPr>
        <w:spacing w:after="0" w:line="240" w:lineRule="auto"/>
        <w:jc w:val="center"/>
        <w:rPr>
          <w:rFonts w:ascii="Times New Roman" w:hAnsi="Times New Roman" w:cs="Times New Roman"/>
          <w:b/>
          <w:sz w:val="24"/>
          <w:szCs w:val="24"/>
          <w:lang w:val="ru-RU"/>
        </w:rPr>
      </w:pPr>
      <w:r w:rsidRPr="0087435F">
        <w:rPr>
          <w:rFonts w:ascii="Times New Roman" w:hAnsi="Times New Roman" w:cs="Times New Roman"/>
          <w:b/>
          <w:sz w:val="24"/>
          <w:szCs w:val="24"/>
          <w:lang w:val="ru-RU"/>
        </w:rPr>
        <w:t>У ОБУЧАЮЩИХСЯ с ЗПР НА УРОВНЕ НАЧАЛЬНОГО ОБЩЕГО ОБРАЗОВАНИЯ</w:t>
      </w:r>
    </w:p>
    <w:p w:rsidR="00167E9C" w:rsidRPr="0087435F" w:rsidRDefault="00167E9C" w:rsidP="00167E9C">
      <w:pPr>
        <w:spacing w:after="0" w:line="240" w:lineRule="auto"/>
        <w:ind w:firstLine="708"/>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Программа формирования универсальных учебных действий на уровн</w:t>
      </w:r>
      <w:r w:rsidR="004917EF" w:rsidRPr="0087435F">
        <w:rPr>
          <w:rFonts w:ascii="Times New Roman" w:hAnsi="Times New Roman" w:cs="Times New Roman"/>
          <w:sz w:val="24"/>
          <w:szCs w:val="24"/>
          <w:lang w:val="ru-RU"/>
        </w:rPr>
        <w:t>е</w:t>
      </w:r>
    </w:p>
    <w:p w:rsidR="00167E9C" w:rsidRPr="0087435F" w:rsidRDefault="00167E9C" w:rsidP="00167E9C">
      <w:p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начального    общего    образования    (далее    —  программа    формирования    УУД) конкретизирует требования Стандарта к личностным и метапредметным результатам освоения основной образовательной программы начального общего образования, дополняет традиционное содержание образовательно-воспитательных программ и служит основой разработки про</w:t>
      </w:r>
      <w:r w:rsidR="00C1705E" w:rsidRPr="0087435F">
        <w:rPr>
          <w:rFonts w:ascii="Times New Roman" w:hAnsi="Times New Roman" w:cs="Times New Roman"/>
          <w:sz w:val="24"/>
          <w:szCs w:val="24"/>
          <w:lang w:val="ru-RU"/>
        </w:rPr>
        <w:t>грамм учебных предметов, курсов</w:t>
      </w:r>
      <w:r w:rsidRPr="0087435F">
        <w:rPr>
          <w:rFonts w:ascii="Times New Roman" w:hAnsi="Times New Roman" w:cs="Times New Roman"/>
          <w:sz w:val="24"/>
          <w:szCs w:val="24"/>
          <w:lang w:val="ru-RU"/>
        </w:rPr>
        <w:t xml:space="preserve">. </w:t>
      </w:r>
    </w:p>
    <w:p w:rsidR="00167E9C" w:rsidRPr="0087435F" w:rsidRDefault="00167E9C" w:rsidP="00167E9C">
      <w:pPr>
        <w:spacing w:after="0" w:line="240" w:lineRule="auto"/>
        <w:ind w:firstLine="708"/>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Программа    формирования    УУД    направлена    на    обеспечение    деятельностного    подхода,    положенного    в    основу    Стандарта,    и    призвана способствовать реализации развивающего потенциала общего образования, развитию    системы    универсальных    учебных    действий,  выступающей    как инвариантная основа образовательного процесса и обеспечивающей школьникам умение учиться, способность к саморазвитию и самосовершенствованию. Всё это достигается путём как освоения обучающимися конкретных предметных знаний и навыков в рамках отдельных дисциплин, так и сознательного, активного </w:t>
      </w:r>
      <w:r w:rsidRPr="0087435F">
        <w:rPr>
          <w:rFonts w:ascii="Times New Roman" w:hAnsi="Times New Roman" w:cs="Times New Roman"/>
          <w:sz w:val="24"/>
          <w:szCs w:val="24"/>
          <w:lang w:val="ru-RU"/>
        </w:rPr>
        <w:lastRenderedPageBreak/>
        <w:t xml:space="preserve">присвоения ими нового социального опыта.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активными действиями самих учащихся. Качество усвоения знаний определяется многообразием и характером видов универсальных действий. </w:t>
      </w:r>
    </w:p>
    <w:p w:rsidR="00167E9C" w:rsidRPr="0087435F" w:rsidRDefault="00167E9C" w:rsidP="00C44BC2">
      <w:pPr>
        <w:spacing w:after="0" w:line="240" w:lineRule="auto"/>
        <w:ind w:firstLine="708"/>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Программа формирования универсальных учебных действий для начального</w:t>
      </w:r>
      <w:r w:rsidR="00C44BC2" w:rsidRPr="0087435F">
        <w:rPr>
          <w:rFonts w:ascii="Times New Roman" w:hAnsi="Times New Roman" w:cs="Times New Roman"/>
          <w:sz w:val="24"/>
          <w:szCs w:val="24"/>
          <w:lang w:val="ru-RU"/>
        </w:rPr>
        <w:t xml:space="preserve"> </w:t>
      </w:r>
      <w:r w:rsidRPr="0087435F">
        <w:rPr>
          <w:rFonts w:ascii="Times New Roman" w:hAnsi="Times New Roman" w:cs="Times New Roman"/>
          <w:sz w:val="24"/>
          <w:szCs w:val="24"/>
          <w:lang w:val="ru-RU"/>
        </w:rPr>
        <w:t xml:space="preserve">общего образования: </w:t>
      </w:r>
    </w:p>
    <w:p w:rsidR="00167E9C" w:rsidRPr="0087435F" w:rsidRDefault="00167E9C" w:rsidP="00C449E1">
      <w:pPr>
        <w:pStyle w:val="a4"/>
        <w:numPr>
          <w:ilvl w:val="0"/>
          <w:numId w:val="54"/>
        </w:num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устанавливает ценностные ориентиры начального общего образования; </w:t>
      </w:r>
    </w:p>
    <w:p w:rsidR="00167E9C" w:rsidRPr="0087435F" w:rsidRDefault="00167E9C" w:rsidP="00C449E1">
      <w:pPr>
        <w:pStyle w:val="a4"/>
        <w:numPr>
          <w:ilvl w:val="0"/>
          <w:numId w:val="54"/>
        </w:num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определяет понятие, функции, состав и характеристики универсальных </w:t>
      </w:r>
    </w:p>
    <w:p w:rsidR="00167E9C" w:rsidRPr="0087435F" w:rsidRDefault="00167E9C" w:rsidP="00C449E1">
      <w:pPr>
        <w:numPr>
          <w:ilvl w:val="0"/>
          <w:numId w:val="54"/>
        </w:num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учебных действий в младшем школьном возрасте; </w:t>
      </w:r>
    </w:p>
    <w:p w:rsidR="00167E9C" w:rsidRPr="0087435F" w:rsidRDefault="00167E9C" w:rsidP="00C449E1">
      <w:pPr>
        <w:pStyle w:val="a4"/>
        <w:numPr>
          <w:ilvl w:val="0"/>
          <w:numId w:val="54"/>
        </w:num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выявляет связь универсальных учебных действий с содержанием учебных предметов; </w:t>
      </w:r>
    </w:p>
    <w:p w:rsidR="00167E9C" w:rsidRPr="0087435F" w:rsidRDefault="00167E9C" w:rsidP="00C449E1">
      <w:pPr>
        <w:pStyle w:val="a4"/>
        <w:numPr>
          <w:ilvl w:val="0"/>
          <w:numId w:val="54"/>
        </w:num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определяет    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основному общему образованию. </w:t>
      </w:r>
    </w:p>
    <w:p w:rsidR="00167E9C" w:rsidRPr="0087435F" w:rsidRDefault="00167E9C" w:rsidP="00167E9C">
      <w:pPr>
        <w:spacing w:after="0" w:line="240" w:lineRule="auto"/>
        <w:jc w:val="both"/>
        <w:rPr>
          <w:rFonts w:ascii="Times New Roman" w:hAnsi="Times New Roman" w:cs="Times New Roman"/>
          <w:b/>
          <w:sz w:val="24"/>
          <w:szCs w:val="24"/>
          <w:lang w:val="ru-RU"/>
        </w:rPr>
      </w:pPr>
    </w:p>
    <w:p w:rsidR="00167E9C" w:rsidRPr="0087435F" w:rsidRDefault="00167E9C" w:rsidP="00C44BC2">
      <w:pPr>
        <w:spacing w:after="0" w:line="240" w:lineRule="auto"/>
        <w:jc w:val="center"/>
        <w:rPr>
          <w:rFonts w:ascii="Times New Roman" w:hAnsi="Times New Roman" w:cs="Times New Roman"/>
          <w:b/>
          <w:sz w:val="24"/>
          <w:szCs w:val="24"/>
          <w:lang w:val="ru-RU"/>
        </w:rPr>
      </w:pPr>
      <w:r w:rsidRPr="0087435F">
        <w:rPr>
          <w:rFonts w:ascii="Times New Roman" w:hAnsi="Times New Roman" w:cs="Times New Roman"/>
          <w:b/>
          <w:sz w:val="24"/>
          <w:szCs w:val="24"/>
          <w:lang w:val="ru-RU"/>
        </w:rPr>
        <w:t>Описание ценностных ориентиров содержания образования на уровне начального общего образования</w:t>
      </w:r>
    </w:p>
    <w:p w:rsidR="00167E9C" w:rsidRPr="0087435F" w:rsidRDefault="00167E9C" w:rsidP="00167E9C">
      <w:pPr>
        <w:spacing w:after="0" w:line="240" w:lineRule="auto"/>
        <w:ind w:firstLine="708"/>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готовности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 По сути, происходит переход от обучения как преподнесения учителем обучающимся системы знаний к активному решению проблем с целью выработки определённых  решений;  от  освоения  отдельных  учебных  предметов  к полидисциплинарному (межпредметному) изучению сложных жизненных ситуаций; к сотрудничеству учителя и обучающихся в ходе овладения знаниями, к активному участию последних в выборе содержания и методов обучения. Этот переход обусловлен сменой ценностных ориентиров образования. Ценностные ориентиры начального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 </w:t>
      </w:r>
    </w:p>
    <w:p w:rsidR="00167E9C" w:rsidRPr="0087435F" w:rsidRDefault="00167E9C" w:rsidP="00C449E1">
      <w:pPr>
        <w:pStyle w:val="a4"/>
        <w:numPr>
          <w:ilvl w:val="0"/>
          <w:numId w:val="53"/>
        </w:num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формирование основ гражданской идентичности личности на основе: </w:t>
      </w:r>
    </w:p>
    <w:p w:rsidR="00167E9C" w:rsidRPr="0087435F" w:rsidRDefault="00167E9C" w:rsidP="00167E9C">
      <w:p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 чувства сопричастности и гордости за свою Родину, народ и историю, осознания ответственности человека за благосостояние общества; </w:t>
      </w:r>
    </w:p>
    <w:p w:rsidR="00167E9C" w:rsidRPr="0087435F" w:rsidRDefault="00167E9C" w:rsidP="00167E9C">
      <w:p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 восприятия мира как единого и целостного при разнообразии культур, </w:t>
      </w:r>
    </w:p>
    <w:p w:rsidR="00167E9C" w:rsidRPr="0087435F" w:rsidRDefault="00167E9C" w:rsidP="00167E9C">
      <w:p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национальностей, религий; уважения истории и культуры каждого народа; </w:t>
      </w:r>
    </w:p>
    <w:p w:rsidR="00167E9C" w:rsidRPr="0087435F" w:rsidRDefault="00167E9C" w:rsidP="00C449E1">
      <w:pPr>
        <w:pStyle w:val="a4"/>
        <w:numPr>
          <w:ilvl w:val="0"/>
          <w:numId w:val="53"/>
        </w:num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формирование психологических условий развития общения, сотрудничества на основе: </w:t>
      </w:r>
    </w:p>
    <w:p w:rsidR="00167E9C" w:rsidRPr="0087435F" w:rsidRDefault="00167E9C" w:rsidP="00167E9C">
      <w:p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 доброжелательности, доверия и внимания к людям, готовности к сотрудничеству и дружбе, оказанию помощи тем, кто в ней нуждается; </w:t>
      </w:r>
    </w:p>
    <w:p w:rsidR="00167E9C" w:rsidRPr="0087435F" w:rsidRDefault="00167E9C" w:rsidP="00167E9C">
      <w:p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 </w:t>
      </w:r>
    </w:p>
    <w:p w:rsidR="00167E9C" w:rsidRPr="0087435F" w:rsidRDefault="00167E9C" w:rsidP="00167E9C">
      <w:p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  развитие ценностно-смысловой сферы личности  на основе общечеловеческих принципов нравственности и гуманизма: </w:t>
      </w:r>
    </w:p>
    <w:p w:rsidR="00167E9C" w:rsidRPr="0087435F" w:rsidRDefault="00167E9C" w:rsidP="00167E9C">
      <w:p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 принятия и уважения ценностей семьи и образовательного учреждения, коллектива и общества и стремления следовать им; </w:t>
      </w:r>
    </w:p>
    <w:p w:rsidR="00167E9C" w:rsidRPr="0087435F" w:rsidRDefault="00167E9C" w:rsidP="00167E9C">
      <w:p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 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 </w:t>
      </w:r>
    </w:p>
    <w:p w:rsidR="00167E9C" w:rsidRPr="0087435F" w:rsidRDefault="00167E9C" w:rsidP="00167E9C">
      <w:p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lastRenderedPageBreak/>
        <w:t xml:space="preserve">-  формирования  эстетических  чувств  и  чувства  прекрасного  через  знакомство  с национальной, отечественной и мировой художественной культурой; </w:t>
      </w:r>
    </w:p>
    <w:p w:rsidR="00167E9C" w:rsidRPr="0087435F" w:rsidRDefault="00167E9C" w:rsidP="00C449E1">
      <w:pPr>
        <w:pStyle w:val="a4"/>
        <w:numPr>
          <w:ilvl w:val="0"/>
          <w:numId w:val="52"/>
        </w:numPr>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lang w:val="ru-RU"/>
        </w:rPr>
        <w:t xml:space="preserve">  развитие    умения    учиться  как    первого    шага    к   самообразованию    </w:t>
      </w:r>
      <w:r w:rsidRPr="0087435F">
        <w:rPr>
          <w:rFonts w:ascii="Times New Roman" w:hAnsi="Times New Roman" w:cs="Times New Roman"/>
          <w:sz w:val="24"/>
          <w:szCs w:val="24"/>
        </w:rPr>
        <w:t xml:space="preserve">и самовоспитанию, а именно: </w:t>
      </w:r>
    </w:p>
    <w:p w:rsidR="00167E9C" w:rsidRPr="0087435F" w:rsidRDefault="00167E9C" w:rsidP="00167E9C">
      <w:p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 развитие широких познавательных интересов, инициативы и любознательности, мотивов познания и творчества; </w:t>
      </w:r>
    </w:p>
    <w:p w:rsidR="00167E9C" w:rsidRPr="0087435F" w:rsidRDefault="00167E9C" w:rsidP="00167E9C">
      <w:p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 формирование умения учиться и способности к организации своей деятельности (планированию, контролю, оценке); </w:t>
      </w:r>
    </w:p>
    <w:p w:rsidR="00167E9C" w:rsidRPr="0087435F" w:rsidRDefault="00167E9C" w:rsidP="00C449E1">
      <w:pPr>
        <w:pStyle w:val="a4"/>
        <w:numPr>
          <w:ilvl w:val="0"/>
          <w:numId w:val="53"/>
        </w:num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развитие самостоятельности, инициативы и ответственности личности как условия её самоактуализации: </w:t>
      </w:r>
    </w:p>
    <w:p w:rsidR="00167E9C" w:rsidRPr="0087435F" w:rsidRDefault="00167E9C" w:rsidP="00167E9C">
      <w:p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 </w:t>
      </w:r>
    </w:p>
    <w:p w:rsidR="00167E9C" w:rsidRPr="0087435F" w:rsidRDefault="00167E9C" w:rsidP="00167E9C">
      <w:p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 развитие готовности к самостоятельным поступкам и действиям ответственности за их результаты; </w:t>
      </w:r>
    </w:p>
    <w:p w:rsidR="00167E9C" w:rsidRPr="0087435F" w:rsidRDefault="00167E9C" w:rsidP="00167E9C">
      <w:p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 формирование  целеустремлённости    и    настойчивости    в  достижении  целей готовности к преодолению трудностей и жизненного оптимизма; </w:t>
      </w:r>
    </w:p>
    <w:p w:rsidR="00167E9C" w:rsidRPr="0087435F" w:rsidRDefault="00167E9C" w:rsidP="00167E9C">
      <w:p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 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 </w:t>
      </w:r>
    </w:p>
    <w:p w:rsidR="00167E9C" w:rsidRPr="0087435F" w:rsidRDefault="00167E9C" w:rsidP="00167E9C">
      <w:p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Реализация ценностных ориентиров 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 </w:t>
      </w:r>
    </w:p>
    <w:p w:rsidR="00167E9C" w:rsidRPr="0087435F" w:rsidRDefault="00167E9C" w:rsidP="00167E9C">
      <w:pPr>
        <w:spacing w:after="0" w:line="240" w:lineRule="auto"/>
        <w:jc w:val="center"/>
        <w:rPr>
          <w:rFonts w:ascii="Times New Roman" w:hAnsi="Times New Roman" w:cs="Times New Roman"/>
          <w:b/>
          <w:sz w:val="24"/>
          <w:szCs w:val="24"/>
          <w:lang w:val="ru-RU"/>
        </w:rPr>
      </w:pPr>
    </w:p>
    <w:p w:rsidR="00167E9C" w:rsidRPr="0087435F" w:rsidRDefault="00167E9C" w:rsidP="00167E9C">
      <w:pPr>
        <w:spacing w:after="0" w:line="240" w:lineRule="auto"/>
        <w:jc w:val="center"/>
        <w:rPr>
          <w:rFonts w:ascii="Times New Roman" w:hAnsi="Times New Roman" w:cs="Times New Roman"/>
          <w:b/>
          <w:sz w:val="24"/>
          <w:szCs w:val="24"/>
          <w:lang w:val="ru-RU"/>
        </w:rPr>
      </w:pPr>
      <w:r w:rsidRPr="0087435F">
        <w:rPr>
          <w:rFonts w:ascii="Times New Roman" w:hAnsi="Times New Roman" w:cs="Times New Roman"/>
          <w:b/>
          <w:sz w:val="24"/>
          <w:szCs w:val="24"/>
          <w:lang w:val="ru-RU"/>
        </w:rPr>
        <w:t xml:space="preserve"> Связь универсальных учебных действий с содержанием учебных</w:t>
      </w:r>
    </w:p>
    <w:p w:rsidR="00167E9C" w:rsidRPr="0087435F" w:rsidRDefault="00167E9C" w:rsidP="00167E9C">
      <w:pPr>
        <w:spacing w:after="0" w:line="240" w:lineRule="auto"/>
        <w:ind w:firstLine="708"/>
        <w:jc w:val="center"/>
        <w:rPr>
          <w:rFonts w:ascii="Times New Roman" w:hAnsi="Times New Roman" w:cs="Times New Roman"/>
          <w:b/>
          <w:sz w:val="24"/>
          <w:szCs w:val="24"/>
          <w:lang w:val="ru-RU"/>
        </w:rPr>
      </w:pPr>
      <w:r w:rsidRPr="0087435F">
        <w:rPr>
          <w:rFonts w:ascii="Times New Roman" w:hAnsi="Times New Roman" w:cs="Times New Roman"/>
          <w:b/>
          <w:sz w:val="24"/>
          <w:szCs w:val="24"/>
          <w:lang w:val="ru-RU"/>
        </w:rPr>
        <w:t>предметов</w:t>
      </w:r>
    </w:p>
    <w:p w:rsidR="00167E9C" w:rsidRPr="0087435F" w:rsidRDefault="00167E9C" w:rsidP="00167E9C">
      <w:p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        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целостного образовательного процесса в ходе изучения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 На    уровни   начального    общего    образования    имеет    особое    значение обеспечение  при  организации  учебного  процесса  сбалансированного  развития  у обучающихся логического, наглядно-образного и знаково-символического мышления, исключающее    риск    развития    формализма    мышления,  формирования псевдологического мышления. Существенную роль в этом играют такие учебные предметы, как «Литературное чтение», «Технология», «Изобразительное искусство», «Музыка». </w:t>
      </w:r>
    </w:p>
    <w:p w:rsidR="00167E9C" w:rsidRPr="0087435F" w:rsidRDefault="00167E9C" w:rsidP="00167E9C">
      <w:p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Каждый учебный предмет в зависимости от предметного содержания и </w:t>
      </w:r>
    </w:p>
    <w:p w:rsidR="00167E9C" w:rsidRPr="0087435F" w:rsidRDefault="00167E9C" w:rsidP="00167E9C">
      <w:p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w:t>
      </w:r>
    </w:p>
    <w:p w:rsidR="00167E9C" w:rsidRPr="0087435F" w:rsidRDefault="00167E9C" w:rsidP="00167E9C">
      <w:p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        Учебный    предмет    </w:t>
      </w:r>
      <w:r w:rsidRPr="0087435F">
        <w:rPr>
          <w:rFonts w:ascii="Times New Roman" w:hAnsi="Times New Roman" w:cs="Times New Roman"/>
          <w:b/>
          <w:sz w:val="24"/>
          <w:szCs w:val="24"/>
          <w:lang w:val="ru-RU"/>
        </w:rPr>
        <w:t>«Русский    язык»</w:t>
      </w:r>
      <w:r w:rsidRPr="0087435F">
        <w:rPr>
          <w:rFonts w:ascii="Times New Roman" w:hAnsi="Times New Roman" w:cs="Times New Roman"/>
          <w:sz w:val="24"/>
          <w:szCs w:val="24"/>
          <w:lang w:val="ru-RU"/>
        </w:rPr>
        <w:t xml:space="preserve">  обеспечивает  формирование </w:t>
      </w:r>
    </w:p>
    <w:p w:rsidR="00167E9C" w:rsidRPr="0087435F" w:rsidRDefault="00167E9C" w:rsidP="00167E9C">
      <w:p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 – замещения (например, звука буквой), моделирования (например, состава слова путём </w:t>
      </w:r>
    </w:p>
    <w:p w:rsidR="00167E9C" w:rsidRPr="0087435F" w:rsidRDefault="00167E9C" w:rsidP="00167E9C">
      <w:p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составления схемы) и преобразования модели (видоизменения слова). Изучение русского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w:t>
      </w:r>
      <w:r w:rsidRPr="0087435F">
        <w:rPr>
          <w:rFonts w:ascii="Times New Roman" w:hAnsi="Times New Roman" w:cs="Times New Roman"/>
          <w:sz w:val="24"/>
          <w:szCs w:val="24"/>
          <w:lang w:val="ru-RU"/>
        </w:rPr>
        <w:lastRenderedPageBreak/>
        <w:t xml:space="preserve">развитие адекватных возрасту форм и функций речи, включая обобщающую и планирующую функции. </w:t>
      </w:r>
    </w:p>
    <w:p w:rsidR="00167E9C" w:rsidRPr="0087435F" w:rsidRDefault="00167E9C" w:rsidP="00167E9C">
      <w:pPr>
        <w:spacing w:after="0" w:line="240" w:lineRule="auto"/>
        <w:ind w:firstLine="708"/>
        <w:jc w:val="both"/>
        <w:rPr>
          <w:rFonts w:ascii="Times New Roman" w:hAnsi="Times New Roman" w:cs="Times New Roman"/>
          <w:b/>
          <w:sz w:val="24"/>
          <w:szCs w:val="24"/>
          <w:lang w:val="ru-RU"/>
        </w:rPr>
      </w:pPr>
      <w:r w:rsidRPr="0087435F">
        <w:rPr>
          <w:rFonts w:ascii="Times New Roman" w:hAnsi="Times New Roman" w:cs="Times New Roman"/>
          <w:b/>
          <w:sz w:val="24"/>
          <w:szCs w:val="24"/>
          <w:lang w:val="ru-RU"/>
        </w:rPr>
        <w:t xml:space="preserve"> «Литературное чтение». </w:t>
      </w:r>
      <w:r w:rsidRPr="0087435F">
        <w:rPr>
          <w:rFonts w:ascii="Times New Roman" w:hAnsi="Times New Roman" w:cs="Times New Roman"/>
          <w:sz w:val="24"/>
          <w:szCs w:val="24"/>
          <w:lang w:val="ru-RU"/>
        </w:rPr>
        <w:t xml:space="preserve">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 Литературное  чтение  —  осмысленная,    творческая  духовная деятельность,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 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На уровниначального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 Учебный    предмет    </w:t>
      </w:r>
      <w:r w:rsidRPr="0087435F">
        <w:rPr>
          <w:rFonts w:ascii="Times New Roman" w:hAnsi="Times New Roman" w:cs="Times New Roman"/>
          <w:b/>
          <w:sz w:val="24"/>
          <w:szCs w:val="24"/>
          <w:lang w:val="ru-RU"/>
        </w:rPr>
        <w:t>«Литературное    чтение»</w:t>
      </w:r>
      <w:r w:rsidRPr="0087435F">
        <w:rPr>
          <w:rFonts w:ascii="Times New Roman" w:hAnsi="Times New Roman" w:cs="Times New Roman"/>
          <w:sz w:val="24"/>
          <w:szCs w:val="24"/>
          <w:lang w:val="ru-RU"/>
        </w:rPr>
        <w:t xml:space="preserve">    обеспечивает  формирование следующих универсальных учебных действий: </w:t>
      </w:r>
    </w:p>
    <w:p w:rsidR="00167E9C" w:rsidRPr="0087435F" w:rsidRDefault="00167E9C" w:rsidP="00C449E1">
      <w:pPr>
        <w:pStyle w:val="a4"/>
        <w:numPr>
          <w:ilvl w:val="0"/>
          <w:numId w:val="53"/>
        </w:num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смыслообразования    через    прослеживание    судьбы    героя    и    ориентацию учащегося в системе личностных смыслов; </w:t>
      </w:r>
    </w:p>
    <w:p w:rsidR="00167E9C" w:rsidRPr="0087435F" w:rsidRDefault="00167E9C" w:rsidP="00C449E1">
      <w:pPr>
        <w:pStyle w:val="a4"/>
        <w:numPr>
          <w:ilvl w:val="0"/>
          <w:numId w:val="53"/>
        </w:num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самоопределения  и  самопознания  на  основе  сравнения  образа  «Я»  с  героями литературных произведений посредством эмоционально-действенной идентификации; </w:t>
      </w:r>
    </w:p>
    <w:p w:rsidR="00167E9C" w:rsidRPr="0087435F" w:rsidRDefault="00167E9C" w:rsidP="00C449E1">
      <w:pPr>
        <w:pStyle w:val="a4"/>
        <w:numPr>
          <w:ilvl w:val="0"/>
          <w:numId w:val="53"/>
        </w:num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 </w:t>
      </w:r>
    </w:p>
    <w:p w:rsidR="00167E9C" w:rsidRPr="0087435F" w:rsidRDefault="00167E9C" w:rsidP="00C449E1">
      <w:pPr>
        <w:pStyle w:val="a4"/>
        <w:numPr>
          <w:ilvl w:val="0"/>
          <w:numId w:val="53"/>
        </w:num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эстетических ценностей и на их основе эстетических критериев; </w:t>
      </w:r>
    </w:p>
    <w:p w:rsidR="00167E9C" w:rsidRPr="0087435F" w:rsidRDefault="00167E9C" w:rsidP="00C449E1">
      <w:pPr>
        <w:pStyle w:val="a4"/>
        <w:numPr>
          <w:ilvl w:val="0"/>
          <w:numId w:val="53"/>
        </w:num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нравственно-этического оценивания через выявление морального содержания и нравственного  значения  действий  персонажей;                    эмоционально-личностной децентрации на основе отождествления себя с героями произведения, соотнесения и сопоставления их позиций, взглядов и мнений; </w:t>
      </w:r>
    </w:p>
    <w:p w:rsidR="00167E9C" w:rsidRPr="0087435F" w:rsidRDefault="00167E9C" w:rsidP="00C449E1">
      <w:pPr>
        <w:pStyle w:val="a4"/>
        <w:numPr>
          <w:ilvl w:val="0"/>
          <w:numId w:val="53"/>
        </w:num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умения понимать контекстную речь на основе воссоздания картины событий и поступков персонажей; </w:t>
      </w:r>
    </w:p>
    <w:p w:rsidR="00167E9C" w:rsidRPr="0087435F" w:rsidRDefault="00167E9C" w:rsidP="00C449E1">
      <w:pPr>
        <w:pStyle w:val="a4"/>
        <w:numPr>
          <w:ilvl w:val="0"/>
          <w:numId w:val="53"/>
        </w:num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 </w:t>
      </w:r>
    </w:p>
    <w:p w:rsidR="00167E9C" w:rsidRPr="0087435F" w:rsidRDefault="00167E9C" w:rsidP="00C449E1">
      <w:pPr>
        <w:pStyle w:val="a4"/>
        <w:numPr>
          <w:ilvl w:val="0"/>
          <w:numId w:val="53"/>
        </w:num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умения устанавливать логическую причинно-следственную последовательность событий и действий героев произведения; </w:t>
      </w:r>
    </w:p>
    <w:p w:rsidR="00167E9C" w:rsidRPr="0087435F" w:rsidRDefault="00167E9C" w:rsidP="00C449E1">
      <w:pPr>
        <w:pStyle w:val="a4"/>
        <w:numPr>
          <w:ilvl w:val="0"/>
          <w:numId w:val="53"/>
        </w:num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умения    строить    план    с    выделением    существенной    и    дополнительной информации. </w:t>
      </w:r>
    </w:p>
    <w:p w:rsidR="00167E9C" w:rsidRPr="0087435F" w:rsidRDefault="00167E9C" w:rsidP="00167E9C">
      <w:pPr>
        <w:spacing w:after="0" w:line="240" w:lineRule="auto"/>
        <w:ind w:firstLine="708"/>
        <w:jc w:val="both"/>
        <w:rPr>
          <w:rFonts w:ascii="Times New Roman" w:hAnsi="Times New Roman" w:cs="Times New Roman"/>
          <w:sz w:val="24"/>
          <w:szCs w:val="24"/>
        </w:rPr>
      </w:pPr>
      <w:r w:rsidRPr="0087435F">
        <w:rPr>
          <w:rFonts w:ascii="Times New Roman" w:hAnsi="Times New Roman" w:cs="Times New Roman"/>
          <w:b/>
          <w:sz w:val="24"/>
          <w:szCs w:val="24"/>
          <w:lang w:val="ru-RU"/>
        </w:rPr>
        <w:t>«Иностранный язык»</w:t>
      </w:r>
      <w:r w:rsidRPr="0087435F">
        <w:rPr>
          <w:rFonts w:ascii="Times New Roman" w:hAnsi="Times New Roman" w:cs="Times New Roman"/>
          <w:sz w:val="24"/>
          <w:szCs w:val="24"/>
          <w:lang w:val="ru-RU"/>
        </w:rPr>
        <w:t xml:space="preserve">  обеспечивает прежде всего развитие коммуникативных действий,    формируя    коммуникативную    </w:t>
      </w:r>
      <w:r w:rsidRPr="0087435F">
        <w:rPr>
          <w:rFonts w:ascii="Times New Roman" w:hAnsi="Times New Roman" w:cs="Times New Roman"/>
          <w:sz w:val="24"/>
          <w:szCs w:val="24"/>
        </w:rPr>
        <w:t xml:space="preserve">культуру  обучающегося.  Изучение иностранного языка способствует: </w:t>
      </w:r>
    </w:p>
    <w:p w:rsidR="00167E9C" w:rsidRPr="0087435F" w:rsidRDefault="00167E9C" w:rsidP="00C449E1">
      <w:pPr>
        <w:pStyle w:val="a4"/>
        <w:numPr>
          <w:ilvl w:val="0"/>
          <w:numId w:val="52"/>
        </w:num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  общему речевому развитию учащегося на основе формирования обобщённых лингвистических структур грамматики и синтаксиса; </w:t>
      </w:r>
    </w:p>
    <w:p w:rsidR="00167E9C" w:rsidRPr="0087435F" w:rsidRDefault="00167E9C" w:rsidP="00C449E1">
      <w:pPr>
        <w:pStyle w:val="a4"/>
        <w:numPr>
          <w:ilvl w:val="0"/>
          <w:numId w:val="52"/>
        </w:num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  развитию произвольности и осознанности монологической и диалогической речи; развитию письменной речи; </w:t>
      </w:r>
    </w:p>
    <w:p w:rsidR="00167E9C" w:rsidRPr="0087435F" w:rsidRDefault="00167E9C" w:rsidP="00C449E1">
      <w:pPr>
        <w:pStyle w:val="a4"/>
        <w:numPr>
          <w:ilvl w:val="0"/>
          <w:numId w:val="52"/>
        </w:num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формированию    ориентации    на    партнёра,    его    высказывания,    поведение, эмоциональное состояние и переживания; уважение интересов партнёра; </w:t>
      </w:r>
    </w:p>
    <w:p w:rsidR="00167E9C" w:rsidRPr="0087435F" w:rsidRDefault="00167E9C" w:rsidP="00C449E1">
      <w:pPr>
        <w:pStyle w:val="a4"/>
        <w:numPr>
          <w:ilvl w:val="0"/>
          <w:numId w:val="52"/>
        </w:num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умение слушать и слышать собеседника; вести диалог, излагать и обосновывать своё мнение в понятной для собеседника форме. </w:t>
      </w:r>
    </w:p>
    <w:p w:rsidR="00167E9C" w:rsidRPr="0087435F" w:rsidRDefault="00167E9C" w:rsidP="00167E9C">
      <w:p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    </w:t>
      </w:r>
      <w:r w:rsidRPr="0087435F">
        <w:rPr>
          <w:rFonts w:ascii="Times New Roman" w:hAnsi="Times New Roman" w:cs="Times New Roman"/>
          <w:sz w:val="24"/>
          <w:szCs w:val="24"/>
          <w:lang w:val="ru-RU"/>
        </w:rPr>
        <w:tab/>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w:t>
      </w:r>
      <w:r w:rsidRPr="0087435F">
        <w:rPr>
          <w:rFonts w:ascii="Times New Roman" w:hAnsi="Times New Roman" w:cs="Times New Roman"/>
          <w:sz w:val="24"/>
          <w:szCs w:val="24"/>
          <w:lang w:val="ru-RU"/>
        </w:rPr>
        <w:lastRenderedPageBreak/>
        <w:t xml:space="preserve">доброжелательного  отношения,    уважения    и толерантности к другим странам и народам, компетентности в межкультурном диалоге. </w:t>
      </w:r>
    </w:p>
    <w:p w:rsidR="00167E9C" w:rsidRPr="0087435F" w:rsidRDefault="00167E9C" w:rsidP="00167E9C">
      <w:p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Изучение    иностранного    языка    способствует    развитию    общеучебных </w:t>
      </w:r>
    </w:p>
    <w:p w:rsidR="00167E9C" w:rsidRPr="0087435F" w:rsidRDefault="00167E9C" w:rsidP="00167E9C">
      <w:p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 </w:t>
      </w:r>
    </w:p>
    <w:p w:rsidR="00167E9C" w:rsidRPr="0087435F" w:rsidRDefault="00167E9C" w:rsidP="00167E9C">
      <w:pPr>
        <w:spacing w:after="0" w:line="240" w:lineRule="auto"/>
        <w:ind w:firstLine="708"/>
        <w:jc w:val="both"/>
        <w:rPr>
          <w:rFonts w:ascii="Times New Roman" w:hAnsi="Times New Roman" w:cs="Times New Roman"/>
          <w:sz w:val="24"/>
          <w:szCs w:val="24"/>
          <w:lang w:val="ru-RU"/>
        </w:rPr>
      </w:pPr>
      <w:r w:rsidRPr="0087435F">
        <w:rPr>
          <w:rFonts w:ascii="Times New Roman" w:hAnsi="Times New Roman" w:cs="Times New Roman"/>
          <w:b/>
          <w:sz w:val="24"/>
          <w:szCs w:val="24"/>
          <w:lang w:val="ru-RU"/>
        </w:rPr>
        <w:t>«Математика».</w:t>
      </w:r>
      <w:r w:rsidRPr="0087435F">
        <w:rPr>
          <w:rFonts w:ascii="Times New Roman" w:hAnsi="Times New Roman" w:cs="Times New Roman"/>
          <w:sz w:val="24"/>
          <w:szCs w:val="24"/>
          <w:lang w:val="ru-RU"/>
        </w:rPr>
        <w:t xml:space="preserve">  На  уровни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  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w:t>
      </w:r>
    </w:p>
    <w:p w:rsidR="00167E9C" w:rsidRPr="0087435F" w:rsidRDefault="00167E9C" w:rsidP="00167E9C">
      <w:p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Особое значение имеет математика для формирования общего приёма решения задач как универсального учебного действия. </w:t>
      </w:r>
    </w:p>
    <w:p w:rsidR="00167E9C" w:rsidRPr="0087435F" w:rsidRDefault="00167E9C" w:rsidP="00167E9C">
      <w:p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Формирование    моделирования    как    универсального    учебного    действия осуществляется  в  рамках  практически  вс</w:t>
      </w:r>
      <w:r w:rsidR="006030AF" w:rsidRPr="0087435F">
        <w:rPr>
          <w:rFonts w:ascii="Times New Roman" w:hAnsi="Times New Roman" w:cs="Times New Roman"/>
          <w:sz w:val="24"/>
          <w:szCs w:val="24"/>
          <w:lang w:val="ru-RU"/>
        </w:rPr>
        <w:t xml:space="preserve">ех  учебных  предметов  на  этом  уровне </w:t>
      </w:r>
      <w:r w:rsidRPr="0087435F">
        <w:rPr>
          <w:rFonts w:ascii="Times New Roman" w:hAnsi="Times New Roman" w:cs="Times New Roman"/>
          <w:sz w:val="24"/>
          <w:szCs w:val="24"/>
          <w:lang w:val="ru-RU"/>
        </w:rPr>
        <w:t xml:space="preserve">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обучения, так и для его социализации. </w:t>
      </w:r>
    </w:p>
    <w:p w:rsidR="00167E9C" w:rsidRPr="0087435F" w:rsidRDefault="00167E9C" w:rsidP="00167E9C">
      <w:pPr>
        <w:spacing w:after="0" w:line="240" w:lineRule="auto"/>
        <w:ind w:firstLine="708"/>
        <w:jc w:val="both"/>
        <w:rPr>
          <w:rFonts w:ascii="Times New Roman" w:hAnsi="Times New Roman" w:cs="Times New Roman"/>
          <w:sz w:val="24"/>
          <w:szCs w:val="24"/>
          <w:lang w:val="ru-RU"/>
        </w:rPr>
      </w:pPr>
      <w:r w:rsidRPr="0087435F">
        <w:rPr>
          <w:rFonts w:ascii="Times New Roman" w:hAnsi="Times New Roman" w:cs="Times New Roman"/>
          <w:b/>
          <w:sz w:val="24"/>
          <w:szCs w:val="24"/>
          <w:lang w:val="ru-RU"/>
        </w:rPr>
        <w:t>«Окружающий  мир».</w:t>
      </w:r>
      <w:r w:rsidRPr="0087435F">
        <w:rPr>
          <w:rFonts w:ascii="Times New Roman" w:hAnsi="Times New Roman" w:cs="Times New Roman"/>
          <w:sz w:val="24"/>
          <w:szCs w:val="24"/>
          <w:lang w:val="ru-RU"/>
        </w:rP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 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 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фиксировать в информационной среде элементы истории семьи, своего региона; формирование основ экологического сознания, грамотности и культуры учащихся, освоение элементарных норм адекватного природосообразного поведения; развитие  морально-этического  сознания  —  норм  и  правил взаимоотношений человека с другими людьми, социальными группами и сообществами. 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 </w:t>
      </w:r>
    </w:p>
    <w:p w:rsidR="00167E9C" w:rsidRPr="0087435F" w:rsidRDefault="00167E9C" w:rsidP="00167E9C">
      <w:pPr>
        <w:spacing w:after="0" w:line="240" w:lineRule="auto"/>
        <w:ind w:firstLine="708"/>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Изучение    предмета    «Окружающий    мир»    способствует    формированию общепознавательных универсальных учебных действий: </w:t>
      </w:r>
    </w:p>
    <w:p w:rsidR="00167E9C" w:rsidRPr="0087435F" w:rsidRDefault="00167E9C" w:rsidP="00167E9C">
      <w:p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овладению  начальными  формами  исследовательской  деятельности,  включая умения поиска и работы с информацией; 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 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w:t>
      </w:r>
      <w:r w:rsidRPr="0087435F">
        <w:rPr>
          <w:rFonts w:ascii="Times New Roman" w:hAnsi="Times New Roman" w:cs="Times New Roman"/>
          <w:sz w:val="24"/>
          <w:szCs w:val="24"/>
          <w:lang w:val="ru-RU"/>
        </w:rPr>
        <w:lastRenderedPageBreak/>
        <w:t xml:space="preserve">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 </w:t>
      </w:r>
    </w:p>
    <w:p w:rsidR="00167E9C" w:rsidRPr="0087435F" w:rsidRDefault="00167E9C" w:rsidP="00167E9C">
      <w:pPr>
        <w:spacing w:after="0" w:line="240" w:lineRule="auto"/>
        <w:ind w:firstLine="708"/>
        <w:jc w:val="both"/>
        <w:rPr>
          <w:rFonts w:ascii="Times New Roman" w:hAnsi="Times New Roman" w:cs="Times New Roman"/>
          <w:sz w:val="24"/>
          <w:szCs w:val="24"/>
          <w:lang w:val="ru-RU"/>
        </w:rPr>
      </w:pPr>
      <w:r w:rsidRPr="0087435F">
        <w:rPr>
          <w:rFonts w:ascii="Times New Roman" w:hAnsi="Times New Roman" w:cs="Times New Roman"/>
          <w:b/>
          <w:sz w:val="24"/>
          <w:szCs w:val="24"/>
          <w:lang w:val="ru-RU"/>
        </w:rPr>
        <w:t>«Музыка».</w:t>
      </w:r>
      <w:r w:rsidRPr="0087435F">
        <w:rPr>
          <w:rFonts w:ascii="Times New Roman" w:hAnsi="Times New Roman" w:cs="Times New Roman"/>
          <w:sz w:val="24"/>
          <w:szCs w:val="24"/>
          <w:lang w:val="ru-RU"/>
        </w:rPr>
        <w:t xml:space="preserve">  Этот    предмет    обеспечивает    формирование    личностных, </w:t>
      </w:r>
    </w:p>
    <w:p w:rsidR="00167E9C" w:rsidRPr="0087435F" w:rsidRDefault="00167E9C" w:rsidP="00167E9C">
      <w:p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коммуникативных, 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ценностно-смысловые ориентации учащихся,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 Будут  сформированы  коммуникативные  универсальные  учебные  действия  на основе развития эмпатии и умения выявлять выраженные в музыке настроения и чувства и передавать свои чувства и эмоции на основе творческого самовыражения. В  области  развития  общепознавательных  действий  изучение  музыки  будет способствовать формированию замещения и моделирования. </w:t>
      </w:r>
    </w:p>
    <w:p w:rsidR="00167E9C" w:rsidRPr="0087435F" w:rsidRDefault="00167E9C" w:rsidP="00167E9C">
      <w:pPr>
        <w:spacing w:after="0" w:line="240" w:lineRule="auto"/>
        <w:ind w:firstLine="708"/>
        <w:jc w:val="both"/>
        <w:rPr>
          <w:rFonts w:ascii="Times New Roman" w:hAnsi="Times New Roman" w:cs="Times New Roman"/>
          <w:sz w:val="24"/>
          <w:szCs w:val="24"/>
          <w:lang w:val="ru-RU"/>
        </w:rPr>
      </w:pPr>
      <w:r w:rsidRPr="0087435F">
        <w:rPr>
          <w:rFonts w:ascii="Times New Roman" w:hAnsi="Times New Roman" w:cs="Times New Roman"/>
          <w:b/>
          <w:sz w:val="24"/>
          <w:szCs w:val="24"/>
          <w:lang w:val="ru-RU"/>
        </w:rPr>
        <w:t>«Изобразительное искусство».</w:t>
      </w:r>
      <w:r w:rsidRPr="0087435F">
        <w:rPr>
          <w:rFonts w:ascii="Times New Roman" w:hAnsi="Times New Roman" w:cs="Times New Roman"/>
          <w:sz w:val="24"/>
          <w:szCs w:val="24"/>
          <w:lang w:val="ru-RU"/>
        </w:rPr>
        <w:t xml:space="preserve">  Развивающий потенциал этого предмета связан с формированием личностных, познавательных, регулятивных действий. Моделирующий характер изобразительной деятельности создаёт условия для формирования общеучебных действий, замещения и моделирования в продуктивной деятельности учащихся явлений и объектов природного и социокультурного мира.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 на основе предвосхищения будущего результата и его соответствия замыслу. 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учащихся. </w:t>
      </w:r>
    </w:p>
    <w:p w:rsidR="00167E9C" w:rsidRPr="0087435F" w:rsidRDefault="00167E9C" w:rsidP="00167E9C">
      <w:pPr>
        <w:spacing w:after="0" w:line="240" w:lineRule="auto"/>
        <w:ind w:firstLine="708"/>
        <w:jc w:val="both"/>
        <w:rPr>
          <w:rFonts w:ascii="Times New Roman" w:hAnsi="Times New Roman" w:cs="Times New Roman"/>
          <w:sz w:val="24"/>
          <w:szCs w:val="24"/>
          <w:lang w:val="ru-RU"/>
        </w:rPr>
      </w:pPr>
      <w:r w:rsidRPr="0087435F">
        <w:rPr>
          <w:rFonts w:ascii="Times New Roman" w:hAnsi="Times New Roman" w:cs="Times New Roman"/>
          <w:b/>
          <w:sz w:val="24"/>
          <w:szCs w:val="24"/>
          <w:lang w:val="ru-RU"/>
        </w:rPr>
        <w:t>«Технология».</w:t>
      </w:r>
      <w:r w:rsidRPr="0087435F">
        <w:rPr>
          <w:rFonts w:ascii="Times New Roman" w:hAnsi="Times New Roman" w:cs="Times New Roman"/>
          <w:sz w:val="24"/>
          <w:szCs w:val="24"/>
          <w:lang w:val="ru-RU"/>
        </w:rPr>
        <w:t xml:space="preserve">  Специфика этого предмета и его значимость для формирования универсальных учебных действий обусловлена: ключевой ролью предметно-преобразовательной деятельности как основы формирования системы универсальных учебных действий; 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 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рефлексии как осознании содержания и оснований выполняемой деятельности; широким использованием форм группового сотрудничества и проектных форм работы для реализации учебных целей курса:</w:t>
      </w:r>
    </w:p>
    <w:p w:rsidR="00167E9C" w:rsidRPr="0087435F" w:rsidRDefault="00167E9C" w:rsidP="00C449E1">
      <w:pPr>
        <w:pStyle w:val="a4"/>
        <w:numPr>
          <w:ilvl w:val="0"/>
          <w:numId w:val="55"/>
        </w:num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формирование первоначальных элементов ИКТ-компетентности учащихся. </w:t>
      </w:r>
    </w:p>
    <w:p w:rsidR="00167E9C" w:rsidRPr="0087435F" w:rsidRDefault="00167E9C" w:rsidP="00167E9C">
      <w:pPr>
        <w:spacing w:after="0" w:line="240" w:lineRule="auto"/>
        <w:ind w:left="1080"/>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Изучение технологии обеспечивает реализацию следующих целей: </w:t>
      </w:r>
    </w:p>
    <w:p w:rsidR="00167E9C" w:rsidRPr="0087435F" w:rsidRDefault="00167E9C" w:rsidP="00C449E1">
      <w:pPr>
        <w:pStyle w:val="a4"/>
        <w:numPr>
          <w:ilvl w:val="0"/>
          <w:numId w:val="55"/>
        </w:num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формирование картины мира материальной и духовной культуры как продукта творческой предметно-преобразующей деятельности человека; </w:t>
      </w:r>
    </w:p>
    <w:p w:rsidR="00167E9C" w:rsidRPr="0087435F" w:rsidRDefault="00167E9C" w:rsidP="00C449E1">
      <w:pPr>
        <w:pStyle w:val="a4"/>
        <w:numPr>
          <w:ilvl w:val="0"/>
          <w:numId w:val="55"/>
        </w:num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lastRenderedPageBreak/>
        <w:t xml:space="preserve">развитие знаково-символического и 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чертежей); </w:t>
      </w:r>
    </w:p>
    <w:p w:rsidR="00167E9C" w:rsidRPr="0087435F" w:rsidRDefault="00167E9C" w:rsidP="00C449E1">
      <w:pPr>
        <w:pStyle w:val="a4"/>
        <w:numPr>
          <w:ilvl w:val="0"/>
          <w:numId w:val="55"/>
        </w:num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коррекцию и оценку; </w:t>
      </w:r>
    </w:p>
    <w:p w:rsidR="00167E9C" w:rsidRPr="0087435F" w:rsidRDefault="00167E9C" w:rsidP="00C449E1">
      <w:pPr>
        <w:pStyle w:val="a4"/>
        <w:numPr>
          <w:ilvl w:val="0"/>
          <w:numId w:val="55"/>
        </w:num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формирование внутреннего плана на основе поэтапной отработки предметно-преобразовательных действий; </w:t>
      </w:r>
    </w:p>
    <w:p w:rsidR="00167E9C" w:rsidRPr="0087435F" w:rsidRDefault="00167E9C" w:rsidP="00C449E1">
      <w:pPr>
        <w:pStyle w:val="a4"/>
        <w:numPr>
          <w:ilvl w:val="0"/>
          <w:numId w:val="55"/>
        </w:num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развитие планирующей и регулирующей функции речи; </w:t>
      </w:r>
    </w:p>
    <w:p w:rsidR="00167E9C" w:rsidRPr="0087435F" w:rsidRDefault="00167E9C" w:rsidP="00C449E1">
      <w:pPr>
        <w:pStyle w:val="a4"/>
        <w:numPr>
          <w:ilvl w:val="0"/>
          <w:numId w:val="55"/>
        </w:num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развитие    коммуникативной    компетентности    обучающихся    на    основе организации совместно-продуктивной деятельности; </w:t>
      </w:r>
    </w:p>
    <w:p w:rsidR="00167E9C" w:rsidRPr="0087435F" w:rsidRDefault="00167E9C" w:rsidP="00C449E1">
      <w:pPr>
        <w:pStyle w:val="a4"/>
        <w:numPr>
          <w:ilvl w:val="0"/>
          <w:numId w:val="55"/>
        </w:num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развитие эстетических представлений и критериев на основе изобразительной и художественной конструктивной деятельности; </w:t>
      </w:r>
    </w:p>
    <w:p w:rsidR="00167E9C" w:rsidRPr="0087435F" w:rsidRDefault="00167E9C" w:rsidP="00C449E1">
      <w:pPr>
        <w:pStyle w:val="a4"/>
        <w:numPr>
          <w:ilvl w:val="0"/>
          <w:numId w:val="55"/>
        </w:num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 </w:t>
      </w:r>
    </w:p>
    <w:p w:rsidR="00167E9C" w:rsidRPr="0087435F" w:rsidRDefault="00167E9C" w:rsidP="00C449E1">
      <w:pPr>
        <w:pStyle w:val="a4"/>
        <w:numPr>
          <w:ilvl w:val="0"/>
          <w:numId w:val="55"/>
        </w:num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знакомление  обучающихся  с  миром  профессий  и  их  социальным  значением, историей их возникновения и развития как первой ступенью формирования готовности к предварительному профессиональному самоопределению; </w:t>
      </w:r>
    </w:p>
    <w:p w:rsidR="00167E9C" w:rsidRPr="0087435F" w:rsidRDefault="00167E9C" w:rsidP="00C449E1">
      <w:pPr>
        <w:pStyle w:val="a4"/>
        <w:numPr>
          <w:ilvl w:val="0"/>
          <w:numId w:val="55"/>
        </w:num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фомирование ИКТ-компетентности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 </w:t>
      </w:r>
    </w:p>
    <w:p w:rsidR="00167E9C" w:rsidRPr="0087435F" w:rsidRDefault="00167E9C" w:rsidP="00167E9C">
      <w:pPr>
        <w:spacing w:after="0" w:line="240" w:lineRule="auto"/>
        <w:ind w:firstLine="708"/>
        <w:jc w:val="both"/>
        <w:rPr>
          <w:rFonts w:ascii="Times New Roman" w:hAnsi="Times New Roman" w:cs="Times New Roman"/>
          <w:sz w:val="24"/>
          <w:szCs w:val="24"/>
          <w:lang w:val="ru-RU"/>
        </w:rPr>
      </w:pPr>
      <w:r w:rsidRPr="0087435F">
        <w:rPr>
          <w:rFonts w:ascii="Times New Roman" w:hAnsi="Times New Roman" w:cs="Times New Roman"/>
          <w:b/>
          <w:sz w:val="24"/>
          <w:szCs w:val="24"/>
          <w:lang w:val="ru-RU"/>
        </w:rPr>
        <w:t>«Физическая культура».</w:t>
      </w:r>
      <w:r w:rsidRPr="0087435F">
        <w:rPr>
          <w:rFonts w:ascii="Times New Roman" w:hAnsi="Times New Roman" w:cs="Times New Roman"/>
          <w:sz w:val="24"/>
          <w:szCs w:val="24"/>
          <w:lang w:val="ru-RU"/>
        </w:rPr>
        <w:t xml:space="preserve">  Этот предмет обеспечивает формирование личностных универсальных действий: </w:t>
      </w:r>
    </w:p>
    <w:p w:rsidR="00167E9C" w:rsidRPr="0087435F" w:rsidRDefault="00167E9C" w:rsidP="00C449E1">
      <w:pPr>
        <w:pStyle w:val="a4"/>
        <w:numPr>
          <w:ilvl w:val="0"/>
          <w:numId w:val="56"/>
        </w:num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основ  общекультурной  и  российской  гражданской  идентичности  как  чувства гордости за достижения в мировом и отечественном спорте; </w:t>
      </w:r>
    </w:p>
    <w:p w:rsidR="00167E9C" w:rsidRPr="0087435F" w:rsidRDefault="00167E9C" w:rsidP="00C449E1">
      <w:pPr>
        <w:pStyle w:val="a4"/>
        <w:numPr>
          <w:ilvl w:val="0"/>
          <w:numId w:val="56"/>
        </w:num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освоение моральных норм помощи тем, кто в ней нуждается, готовности принять на себя ответственность; </w:t>
      </w:r>
    </w:p>
    <w:p w:rsidR="00167E9C" w:rsidRPr="0087435F" w:rsidRDefault="00167E9C" w:rsidP="00C449E1">
      <w:pPr>
        <w:pStyle w:val="a4"/>
        <w:numPr>
          <w:ilvl w:val="0"/>
          <w:numId w:val="56"/>
        </w:num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 </w:t>
      </w:r>
    </w:p>
    <w:p w:rsidR="00167E9C" w:rsidRPr="0087435F" w:rsidRDefault="00167E9C" w:rsidP="00C449E1">
      <w:pPr>
        <w:pStyle w:val="a4"/>
        <w:numPr>
          <w:ilvl w:val="0"/>
          <w:numId w:val="56"/>
        </w:num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освоение правил здорового и безопасного образа жизни. </w:t>
      </w:r>
    </w:p>
    <w:p w:rsidR="00167E9C" w:rsidRPr="0087435F" w:rsidRDefault="00167E9C" w:rsidP="00167E9C">
      <w:p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«Физическая культура» как учебный предмет способствует: </w:t>
      </w:r>
    </w:p>
    <w:p w:rsidR="00167E9C" w:rsidRPr="0087435F" w:rsidRDefault="00167E9C" w:rsidP="00C449E1">
      <w:pPr>
        <w:pStyle w:val="a4"/>
        <w:numPr>
          <w:ilvl w:val="0"/>
          <w:numId w:val="57"/>
        </w:num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в области регулятивных действий развитию умений планировать, регулировать, контролировать и оценивать свои действия; </w:t>
      </w:r>
    </w:p>
    <w:p w:rsidR="00167E9C" w:rsidRPr="0087435F" w:rsidRDefault="00167E9C" w:rsidP="00C449E1">
      <w:pPr>
        <w:pStyle w:val="a4"/>
        <w:numPr>
          <w:ilvl w:val="0"/>
          <w:numId w:val="57"/>
        </w:numPr>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lang w:val="ru-RU"/>
        </w:rPr>
        <w:t xml:space="preserve">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w:t>
      </w:r>
      <w:r w:rsidRPr="0087435F">
        <w:rPr>
          <w:rFonts w:ascii="Times New Roman" w:hAnsi="Times New Roman" w:cs="Times New Roman"/>
          <w:sz w:val="24"/>
          <w:szCs w:val="24"/>
        </w:rPr>
        <w:t xml:space="preserve">умений    планировать    общую    цель    и    пути    её    достижения; </w:t>
      </w:r>
    </w:p>
    <w:p w:rsidR="00167E9C" w:rsidRPr="0087435F" w:rsidRDefault="00167E9C" w:rsidP="00C449E1">
      <w:pPr>
        <w:numPr>
          <w:ilvl w:val="0"/>
          <w:numId w:val="57"/>
        </w:num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 </w:t>
      </w:r>
    </w:p>
    <w:p w:rsidR="00167E9C" w:rsidRPr="0087435F" w:rsidRDefault="001A4D87" w:rsidP="00C449E1">
      <w:pPr>
        <w:numPr>
          <w:ilvl w:val="0"/>
          <w:numId w:val="57"/>
        </w:numPr>
        <w:spacing w:after="0" w:line="240" w:lineRule="auto"/>
        <w:ind w:left="142"/>
        <w:jc w:val="both"/>
        <w:rPr>
          <w:rFonts w:ascii="Times New Roman" w:hAnsi="Times New Roman" w:cs="Times New Roman"/>
          <w:sz w:val="24"/>
          <w:szCs w:val="24"/>
          <w:lang w:val="ru-RU"/>
        </w:rPr>
      </w:pPr>
      <w:r w:rsidRPr="0087435F">
        <w:rPr>
          <w:rFonts w:ascii="Times New Roman" w:hAnsi="Times New Roman" w:cs="Times New Roman"/>
          <w:b/>
          <w:bCs/>
          <w:sz w:val="24"/>
          <w:szCs w:val="24"/>
          <w:lang w:val="ru-RU"/>
        </w:rPr>
        <w:t xml:space="preserve"> Курс</w:t>
      </w:r>
      <w:r w:rsidR="00167E9C" w:rsidRPr="0087435F">
        <w:rPr>
          <w:rFonts w:ascii="Times New Roman" w:hAnsi="Times New Roman" w:cs="Times New Roman"/>
          <w:b/>
          <w:bCs/>
          <w:sz w:val="24"/>
          <w:szCs w:val="24"/>
          <w:lang w:val="ru-RU"/>
        </w:rPr>
        <w:t xml:space="preserve"> «Основы религиозных культур и светской этики»</w:t>
      </w:r>
      <w:r w:rsidR="00167E9C" w:rsidRPr="0087435F">
        <w:rPr>
          <w:rFonts w:ascii="Times New Roman" w:hAnsi="Times New Roman" w:cs="Times New Roman"/>
          <w:sz w:val="24"/>
          <w:szCs w:val="24"/>
          <w:lang w:val="ru-RU"/>
        </w:rPr>
        <w:t xml:space="preserve"> </w:t>
      </w:r>
      <w:r w:rsidRPr="0087435F">
        <w:rPr>
          <w:rFonts w:ascii="Times New Roman" w:hAnsi="Times New Roman" w:cs="Times New Roman"/>
          <w:sz w:val="24"/>
          <w:szCs w:val="24"/>
          <w:lang w:val="ru-RU"/>
        </w:rPr>
        <w:t xml:space="preserve">направлен на 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 </w:t>
      </w:r>
      <w:r w:rsidR="00167E9C" w:rsidRPr="0087435F">
        <w:rPr>
          <w:rFonts w:ascii="Times New Roman" w:hAnsi="Times New Roman" w:cs="Times New Roman"/>
          <w:sz w:val="24"/>
          <w:szCs w:val="24"/>
          <w:lang w:val="ru-RU"/>
        </w:rPr>
        <w:t>Также и</w:t>
      </w:r>
      <w:r w:rsidRPr="0087435F">
        <w:rPr>
          <w:rFonts w:ascii="Times New Roman" w:hAnsi="Times New Roman" w:cs="Times New Roman"/>
          <w:sz w:val="24"/>
          <w:szCs w:val="24"/>
          <w:lang w:val="ru-RU"/>
        </w:rPr>
        <w:t xml:space="preserve"> </w:t>
      </w:r>
      <w:r w:rsidR="00167E9C" w:rsidRPr="0087435F">
        <w:rPr>
          <w:rFonts w:ascii="Times New Roman" w:hAnsi="Times New Roman" w:cs="Times New Roman"/>
          <w:sz w:val="24"/>
          <w:szCs w:val="24"/>
          <w:lang w:val="ru-RU"/>
        </w:rPr>
        <w:t xml:space="preserve"> в содержании каждого учебника эта тема системно представлена иллюстративным материалом, отражающим особенности </w:t>
      </w:r>
      <w:r w:rsidR="00167E9C" w:rsidRPr="0087435F">
        <w:rPr>
          <w:rFonts w:ascii="Times New Roman" w:hAnsi="Times New Roman" w:cs="Times New Roman"/>
          <w:sz w:val="24"/>
          <w:szCs w:val="24"/>
          <w:lang w:val="ru-RU"/>
        </w:rPr>
        <w:lastRenderedPageBreak/>
        <w:t>российских культурных и религиозных традиций, учебным содержанием, которое раскрывается на материале отечественной истории. Кроме того, в основе содержания всех модулей лежат концептуальные понятия «мы – российский народ», «мы разные и мы вместе». Таким образом, у обучающихся складывается целостный образ культурно-исторического мира России.</w:t>
      </w:r>
    </w:p>
    <w:p w:rsidR="00167E9C" w:rsidRPr="0087435F" w:rsidRDefault="00167E9C" w:rsidP="00D96681">
      <w:pPr>
        <w:spacing w:after="0" w:line="240" w:lineRule="auto"/>
        <w:ind w:firstLine="708"/>
        <w:jc w:val="center"/>
        <w:rPr>
          <w:rFonts w:ascii="Times New Roman" w:hAnsi="Times New Roman" w:cs="Times New Roman"/>
          <w:b/>
          <w:sz w:val="24"/>
          <w:szCs w:val="24"/>
          <w:lang w:val="ru-RU"/>
        </w:rPr>
      </w:pPr>
      <w:r w:rsidRPr="0087435F">
        <w:rPr>
          <w:rFonts w:ascii="Times New Roman" w:hAnsi="Times New Roman" w:cs="Times New Roman"/>
          <w:b/>
          <w:sz w:val="24"/>
          <w:szCs w:val="24"/>
          <w:lang w:val="ru-RU"/>
        </w:rPr>
        <w:t>Х</w:t>
      </w:r>
      <w:r w:rsidRPr="0087435F">
        <w:rPr>
          <w:rFonts w:ascii="Times New Roman" w:hAnsi="Times New Roman" w:cs="Times New Roman"/>
          <w:b/>
          <w:color w:val="000000"/>
          <w:sz w:val="24"/>
          <w:szCs w:val="24"/>
          <w:lang w:val="ru-RU"/>
        </w:rPr>
        <w:t>арактеристики личностных, регулятивных, познавательных, коммуникативных универсальных учебных действий обучающихся.</w:t>
      </w:r>
    </w:p>
    <w:p w:rsidR="00167E9C" w:rsidRPr="0087435F" w:rsidRDefault="00167E9C" w:rsidP="00167E9C">
      <w:pPr>
        <w:spacing w:after="0" w:line="240" w:lineRule="auto"/>
        <w:ind w:firstLine="708"/>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Последовательная    реализация    деятельностного    подхода    направлена    на повышение эффективности образования, более гибкое и прочное усвоение знаний учащимися, возможность их самостоятельного движения в изучаемой области, существенное повышение их мотивации и интереса к учёбе. </w:t>
      </w:r>
    </w:p>
    <w:p w:rsidR="00167E9C" w:rsidRPr="0087435F" w:rsidRDefault="00167E9C" w:rsidP="00167E9C">
      <w:pPr>
        <w:spacing w:after="0" w:line="240" w:lineRule="auto"/>
        <w:ind w:firstLine="708"/>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В рамках деятельностного подхода в качестве общеучебных действий </w:t>
      </w:r>
    </w:p>
    <w:p w:rsidR="00167E9C" w:rsidRPr="0087435F" w:rsidRDefault="00167E9C" w:rsidP="00167E9C">
      <w:p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рассматриваются основные структурные компоненты учебной деятельности — мотивы, особенности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образовательном учреждении. 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учителя и обучающегося к совместно-разделённой (в младшем школьном и младшем подростковом  возрасте)  и  к  самостоятельной  с  элементами    самообразования    и самовоспитания деятельности (в младшем подростковом и старшем подростковом возрасте). </w:t>
      </w:r>
    </w:p>
    <w:p w:rsidR="00167E9C" w:rsidRPr="0087435F" w:rsidRDefault="00167E9C" w:rsidP="00167E9C">
      <w:pPr>
        <w:spacing w:after="0" w:line="240" w:lineRule="auto"/>
        <w:ind w:firstLine="708"/>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Понятие «универсальные учебные действия» В широком значении термин «универсальные учебные действия» означает умение учиться, т.·е. способность субъекта к саморазвитию и самосовершенствованию путём сознательного и активного присвоения нового социального опыта. Способность обучающегося самостоятельно успешно усваивать новые знания, формировать умения и компетентности, включая самостоятельную организацию этого процесса, т.е. умение учиться, обеспечивается тем, что универсальные учебные действия как обобщённые действия открывают учащимся 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учащимися предметных знаний, формирования умений и компетенций, образа мира и ценностно-смысловых оснований личностного морального  выбора.</w:t>
      </w:r>
    </w:p>
    <w:p w:rsidR="00167E9C" w:rsidRPr="0087435F" w:rsidRDefault="00167E9C" w:rsidP="00167E9C">
      <w:pPr>
        <w:spacing w:after="0" w:line="240" w:lineRule="auto"/>
        <w:ind w:firstLine="708"/>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 Функции универсальных учебных действий: </w:t>
      </w:r>
    </w:p>
    <w:p w:rsidR="00167E9C" w:rsidRPr="0087435F" w:rsidRDefault="00167E9C" w:rsidP="00C449E1">
      <w:pPr>
        <w:pStyle w:val="a4"/>
        <w:numPr>
          <w:ilvl w:val="0"/>
          <w:numId w:val="52"/>
        </w:num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  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 </w:t>
      </w:r>
    </w:p>
    <w:p w:rsidR="00167E9C" w:rsidRPr="0087435F" w:rsidRDefault="00167E9C" w:rsidP="00C449E1">
      <w:pPr>
        <w:pStyle w:val="a4"/>
        <w:numPr>
          <w:ilvl w:val="0"/>
          <w:numId w:val="52"/>
        </w:num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  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 </w:t>
      </w:r>
    </w:p>
    <w:p w:rsidR="00167E9C" w:rsidRPr="0087435F" w:rsidRDefault="00167E9C" w:rsidP="00167E9C">
      <w:pPr>
        <w:spacing w:after="0" w:line="240" w:lineRule="auto"/>
        <w:ind w:firstLine="708"/>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учащегося независимо от её специально-предметного содержания. </w:t>
      </w:r>
    </w:p>
    <w:p w:rsidR="00167E9C" w:rsidRPr="0087435F" w:rsidRDefault="00167E9C" w:rsidP="00167E9C">
      <w:pPr>
        <w:spacing w:after="0" w:line="240" w:lineRule="auto"/>
        <w:ind w:firstLine="708"/>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Универсальные  учебные  действия  обеспечивают  этапы  усвоения  учебного содержания и формирования психологических способностей обучающегося. </w:t>
      </w:r>
    </w:p>
    <w:p w:rsidR="00167E9C" w:rsidRPr="0087435F" w:rsidRDefault="00167E9C" w:rsidP="00167E9C">
      <w:pPr>
        <w:spacing w:after="0" w:line="240" w:lineRule="auto"/>
        <w:ind w:firstLine="708"/>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Виды универсальных учебных действий В составе основных видов универсальных учебных действий, соответствующих ключевым целям общего образования, можно выделить </w:t>
      </w:r>
      <w:r w:rsidRPr="0087435F">
        <w:rPr>
          <w:rFonts w:ascii="Times New Roman" w:hAnsi="Times New Roman" w:cs="Times New Roman"/>
          <w:sz w:val="24"/>
          <w:szCs w:val="24"/>
          <w:lang w:val="ru-RU"/>
        </w:rPr>
        <w:lastRenderedPageBreak/>
        <w:t xml:space="preserve">четыре блока:  личностный, регулятивный  (включающий также действия саморегуляции), познавательный и коммуникативный. </w:t>
      </w:r>
    </w:p>
    <w:p w:rsidR="00167E9C" w:rsidRPr="0087435F" w:rsidRDefault="00167E9C" w:rsidP="00167E9C">
      <w:pPr>
        <w:spacing w:after="0" w:line="240" w:lineRule="auto"/>
        <w:ind w:firstLine="708"/>
        <w:jc w:val="both"/>
        <w:rPr>
          <w:rFonts w:ascii="Times New Roman" w:hAnsi="Times New Roman" w:cs="Times New Roman"/>
          <w:sz w:val="24"/>
          <w:szCs w:val="24"/>
          <w:lang w:val="ru-RU"/>
        </w:rPr>
      </w:pPr>
      <w:r w:rsidRPr="0087435F">
        <w:rPr>
          <w:rFonts w:ascii="Times New Roman" w:hAnsi="Times New Roman" w:cs="Times New Roman"/>
          <w:b/>
          <w:sz w:val="24"/>
          <w:szCs w:val="24"/>
          <w:lang w:val="ru-RU"/>
        </w:rPr>
        <w:t>Личностные  универсальные  учебные  действия</w:t>
      </w:r>
      <w:r w:rsidRPr="0087435F">
        <w:rPr>
          <w:rFonts w:ascii="Times New Roman" w:hAnsi="Times New Roman" w:cs="Times New Roman"/>
          <w:sz w:val="24"/>
          <w:szCs w:val="24"/>
          <w:lang w:val="ru-RU"/>
        </w:rPr>
        <w:t xml:space="preserve">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три  вида личностных действий: </w:t>
      </w:r>
    </w:p>
    <w:p w:rsidR="00167E9C" w:rsidRPr="0087435F" w:rsidRDefault="00167E9C" w:rsidP="00C449E1">
      <w:pPr>
        <w:pStyle w:val="a4"/>
        <w:numPr>
          <w:ilvl w:val="0"/>
          <w:numId w:val="58"/>
        </w:numPr>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 xml:space="preserve">личностное, профессиональное, жизненное самоопределение; </w:t>
      </w:r>
    </w:p>
    <w:p w:rsidR="00167E9C" w:rsidRPr="0087435F" w:rsidRDefault="00167E9C" w:rsidP="00C449E1">
      <w:pPr>
        <w:pStyle w:val="a4"/>
        <w:numPr>
          <w:ilvl w:val="0"/>
          <w:numId w:val="58"/>
        </w:num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w:t>
      </w:r>
    </w:p>
    <w:p w:rsidR="00167E9C" w:rsidRPr="0087435F" w:rsidRDefault="00167E9C" w:rsidP="00C449E1">
      <w:pPr>
        <w:pStyle w:val="a4"/>
        <w:numPr>
          <w:ilvl w:val="0"/>
          <w:numId w:val="58"/>
        </w:num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167E9C" w:rsidRPr="0087435F" w:rsidRDefault="00167E9C" w:rsidP="00167E9C">
      <w:pPr>
        <w:spacing w:after="0" w:line="240" w:lineRule="auto"/>
        <w:ind w:firstLine="708"/>
        <w:jc w:val="both"/>
        <w:rPr>
          <w:rFonts w:ascii="Times New Roman" w:hAnsi="Times New Roman" w:cs="Times New Roman"/>
          <w:sz w:val="24"/>
          <w:szCs w:val="24"/>
        </w:rPr>
      </w:pPr>
      <w:r w:rsidRPr="0087435F">
        <w:rPr>
          <w:rFonts w:ascii="Times New Roman" w:hAnsi="Times New Roman" w:cs="Times New Roman"/>
          <w:b/>
          <w:sz w:val="24"/>
          <w:szCs w:val="24"/>
          <w:lang w:val="ru-RU"/>
        </w:rPr>
        <w:t>Регулятивные универсальные учебные действия</w:t>
      </w:r>
      <w:r w:rsidRPr="0087435F">
        <w:rPr>
          <w:rFonts w:ascii="Times New Roman" w:hAnsi="Times New Roman" w:cs="Times New Roman"/>
          <w:sz w:val="24"/>
          <w:szCs w:val="24"/>
          <w:lang w:val="ru-RU"/>
        </w:rPr>
        <w:t xml:space="preserve">  обеспечивают обучающимся организацию своей учебной деятельности. </w:t>
      </w:r>
      <w:r w:rsidRPr="0087435F">
        <w:rPr>
          <w:rFonts w:ascii="Times New Roman" w:hAnsi="Times New Roman" w:cs="Times New Roman"/>
          <w:sz w:val="24"/>
          <w:szCs w:val="24"/>
        </w:rPr>
        <w:t xml:space="preserve">К ним относятся: </w:t>
      </w:r>
    </w:p>
    <w:p w:rsidR="00167E9C" w:rsidRPr="0087435F" w:rsidRDefault="00167E9C" w:rsidP="00C449E1">
      <w:pPr>
        <w:pStyle w:val="a4"/>
        <w:numPr>
          <w:ilvl w:val="0"/>
          <w:numId w:val="59"/>
        </w:num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целеполагание как постановка учебной задачи на основе соотнесения того, что уже известно и усвоено учащимися, и того, что ещё неизвестно; </w:t>
      </w:r>
    </w:p>
    <w:p w:rsidR="00167E9C" w:rsidRPr="0087435F" w:rsidRDefault="00167E9C" w:rsidP="00C449E1">
      <w:pPr>
        <w:pStyle w:val="a4"/>
        <w:numPr>
          <w:ilvl w:val="0"/>
          <w:numId w:val="59"/>
        </w:num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планирование – определение последовательности промежуточных целей с учётом конечного результата; составление плана и последовательности действий; </w:t>
      </w:r>
    </w:p>
    <w:p w:rsidR="00167E9C" w:rsidRPr="0087435F" w:rsidRDefault="00167E9C" w:rsidP="00C449E1">
      <w:pPr>
        <w:pStyle w:val="a4"/>
        <w:numPr>
          <w:ilvl w:val="0"/>
          <w:numId w:val="59"/>
        </w:num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прогнозирование – предвосхищение результата и уровня усвоения знаний, его временных характеристик; </w:t>
      </w:r>
    </w:p>
    <w:p w:rsidR="00167E9C" w:rsidRPr="0087435F" w:rsidRDefault="00167E9C" w:rsidP="00C449E1">
      <w:pPr>
        <w:pStyle w:val="a4"/>
        <w:numPr>
          <w:ilvl w:val="0"/>
          <w:numId w:val="59"/>
        </w:num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контроль в форме сличения способа действия и его результата с заданным эталоном с целью обнаружения отклонений и отличий от эталона; </w:t>
      </w:r>
    </w:p>
    <w:p w:rsidR="00167E9C" w:rsidRPr="0087435F" w:rsidRDefault="00167E9C" w:rsidP="00C449E1">
      <w:pPr>
        <w:pStyle w:val="a4"/>
        <w:numPr>
          <w:ilvl w:val="0"/>
          <w:numId w:val="59"/>
        </w:num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 </w:t>
      </w:r>
    </w:p>
    <w:p w:rsidR="00167E9C" w:rsidRPr="0087435F" w:rsidRDefault="00167E9C" w:rsidP="00C449E1">
      <w:pPr>
        <w:pStyle w:val="a4"/>
        <w:numPr>
          <w:ilvl w:val="0"/>
          <w:numId w:val="59"/>
        </w:num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ещё нужно усвоить, осознание качества и уровня усвоения; оценка результатов работы; </w:t>
      </w:r>
    </w:p>
    <w:p w:rsidR="00167E9C" w:rsidRPr="0087435F" w:rsidRDefault="00167E9C" w:rsidP="00C449E1">
      <w:pPr>
        <w:pStyle w:val="a4"/>
        <w:numPr>
          <w:ilvl w:val="0"/>
          <w:numId w:val="59"/>
        </w:numPr>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lang w:val="ru-RU"/>
        </w:rPr>
        <w:t xml:space="preserve">саморегуляция как способность к мобилизации сил и энергии, к волевому усилию </w:t>
      </w:r>
      <w:r w:rsidRPr="0087435F">
        <w:rPr>
          <w:rFonts w:ascii="Times New Roman" w:hAnsi="Times New Roman" w:cs="Times New Roman"/>
          <w:sz w:val="24"/>
          <w:szCs w:val="24"/>
        </w:rPr>
        <w:t xml:space="preserve">(к выбору в ситуации мотивационного конфликта) и преодолению препятствий. </w:t>
      </w:r>
    </w:p>
    <w:p w:rsidR="00167E9C" w:rsidRPr="0087435F" w:rsidRDefault="00167E9C" w:rsidP="00167E9C">
      <w:pPr>
        <w:spacing w:after="0" w:line="240" w:lineRule="auto"/>
        <w:ind w:left="12" w:firstLine="708"/>
        <w:jc w:val="both"/>
        <w:rPr>
          <w:rFonts w:ascii="Times New Roman" w:hAnsi="Times New Roman" w:cs="Times New Roman"/>
          <w:sz w:val="24"/>
          <w:szCs w:val="24"/>
          <w:lang w:val="ru-RU"/>
        </w:rPr>
      </w:pPr>
      <w:r w:rsidRPr="0087435F">
        <w:rPr>
          <w:rFonts w:ascii="Times New Roman" w:hAnsi="Times New Roman" w:cs="Times New Roman"/>
          <w:b/>
          <w:sz w:val="24"/>
          <w:szCs w:val="24"/>
          <w:lang w:val="ru-RU"/>
        </w:rPr>
        <w:t>Познавательные универсальные учебные действия</w:t>
      </w:r>
      <w:r w:rsidRPr="0087435F">
        <w:rPr>
          <w:rFonts w:ascii="Times New Roman" w:hAnsi="Times New Roman" w:cs="Times New Roman"/>
          <w:sz w:val="24"/>
          <w:szCs w:val="24"/>
          <w:lang w:val="ru-RU"/>
        </w:rPr>
        <w:t xml:space="preserve">  включают: </w:t>
      </w:r>
    </w:p>
    <w:p w:rsidR="00167E9C" w:rsidRPr="0087435F" w:rsidRDefault="00167E9C" w:rsidP="00167E9C">
      <w:p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общеучебные, логические учебные действия, а также постановку и решение </w:t>
      </w:r>
    </w:p>
    <w:p w:rsidR="00167E9C" w:rsidRPr="0087435F" w:rsidRDefault="00167E9C" w:rsidP="00167E9C">
      <w:pPr>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 xml:space="preserve">проблемы. Общеучебные универсальные действия: </w:t>
      </w:r>
    </w:p>
    <w:p w:rsidR="00167E9C" w:rsidRPr="0087435F" w:rsidRDefault="00167E9C" w:rsidP="00C449E1">
      <w:pPr>
        <w:pStyle w:val="a4"/>
        <w:numPr>
          <w:ilvl w:val="0"/>
          <w:numId w:val="60"/>
        </w:num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самостоятельное выделение и формулирование познавательной цели; </w:t>
      </w:r>
    </w:p>
    <w:p w:rsidR="00167E9C" w:rsidRPr="0087435F" w:rsidRDefault="00167E9C" w:rsidP="00C449E1">
      <w:pPr>
        <w:pStyle w:val="a4"/>
        <w:numPr>
          <w:ilvl w:val="0"/>
          <w:numId w:val="60"/>
        </w:num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 </w:t>
      </w:r>
    </w:p>
    <w:p w:rsidR="00167E9C" w:rsidRPr="0087435F" w:rsidRDefault="00167E9C" w:rsidP="00C449E1">
      <w:pPr>
        <w:pStyle w:val="a4"/>
        <w:numPr>
          <w:ilvl w:val="0"/>
          <w:numId w:val="60"/>
        </w:numPr>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 xml:space="preserve">структурирование знаний; </w:t>
      </w:r>
    </w:p>
    <w:p w:rsidR="00167E9C" w:rsidRPr="0087435F" w:rsidRDefault="00167E9C" w:rsidP="00C449E1">
      <w:pPr>
        <w:pStyle w:val="a4"/>
        <w:numPr>
          <w:ilvl w:val="0"/>
          <w:numId w:val="60"/>
        </w:num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осознанное и произвольное построение речевого высказывания в устной и письменной форме; </w:t>
      </w:r>
    </w:p>
    <w:p w:rsidR="00167E9C" w:rsidRPr="0087435F" w:rsidRDefault="00167E9C" w:rsidP="00C449E1">
      <w:pPr>
        <w:pStyle w:val="a4"/>
        <w:numPr>
          <w:ilvl w:val="0"/>
          <w:numId w:val="60"/>
        </w:num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выбор наиболее эффективных способов решения задач в зависимости от конкретных условий; рефлексия способов и условий действия, контроль и оценка процесса и результатов деятельности; </w:t>
      </w:r>
    </w:p>
    <w:p w:rsidR="003E7E3F" w:rsidRPr="0087435F" w:rsidRDefault="00167E9C" w:rsidP="00C449E1">
      <w:pPr>
        <w:pStyle w:val="a4"/>
        <w:numPr>
          <w:ilvl w:val="0"/>
          <w:numId w:val="60"/>
        </w:num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смысловое чтение как осмысление цели чтения и выбор вида чтения в</w:t>
      </w:r>
      <w:r w:rsidR="003E7E3F" w:rsidRPr="0087435F">
        <w:rPr>
          <w:rFonts w:ascii="Times New Roman" w:hAnsi="Times New Roman" w:cs="Times New Roman"/>
          <w:sz w:val="24"/>
          <w:szCs w:val="24"/>
          <w:lang w:val="ru-RU"/>
        </w:rPr>
        <w:t xml:space="preserve"> </w:t>
      </w:r>
      <w:r w:rsidRPr="0087435F">
        <w:rPr>
          <w:rFonts w:ascii="Times New Roman" w:hAnsi="Times New Roman" w:cs="Times New Roman"/>
          <w:sz w:val="24"/>
          <w:szCs w:val="24"/>
          <w:lang w:val="ru-RU"/>
        </w:rPr>
        <w:t>зависимости от цели;</w:t>
      </w:r>
    </w:p>
    <w:p w:rsidR="003E7E3F" w:rsidRPr="0087435F" w:rsidRDefault="00167E9C" w:rsidP="00C449E1">
      <w:pPr>
        <w:pStyle w:val="a4"/>
        <w:numPr>
          <w:ilvl w:val="0"/>
          <w:numId w:val="60"/>
        </w:num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 извлечение необходимой информации из прослушанных текстов различных жанров; определение основной и второстепенной информации; свободная    ориентация    и    </w:t>
      </w:r>
      <w:r w:rsidRPr="0087435F">
        <w:rPr>
          <w:rFonts w:ascii="Times New Roman" w:hAnsi="Times New Roman" w:cs="Times New Roman"/>
          <w:sz w:val="24"/>
          <w:szCs w:val="24"/>
          <w:lang w:val="ru-RU"/>
        </w:rPr>
        <w:lastRenderedPageBreak/>
        <w:t xml:space="preserve">восприятие    текстов  художественного,    научного, публицистического и официально-делового стилей; </w:t>
      </w:r>
    </w:p>
    <w:p w:rsidR="00167E9C" w:rsidRPr="0087435F" w:rsidRDefault="00167E9C" w:rsidP="00C449E1">
      <w:pPr>
        <w:pStyle w:val="a4"/>
        <w:numPr>
          <w:ilvl w:val="0"/>
          <w:numId w:val="60"/>
        </w:num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понимание и адекватная оценка языка средств массовой информации; </w:t>
      </w:r>
    </w:p>
    <w:p w:rsidR="00167E9C" w:rsidRPr="0087435F" w:rsidRDefault="00167E9C" w:rsidP="00C449E1">
      <w:pPr>
        <w:pStyle w:val="a4"/>
        <w:numPr>
          <w:ilvl w:val="0"/>
          <w:numId w:val="60"/>
        </w:num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постановка и формулирование проблемы, самостоятельное создание алгоритмов деятельности при решении проблем творческого ипоискового характера. </w:t>
      </w:r>
    </w:p>
    <w:p w:rsidR="00167E9C" w:rsidRPr="0087435F" w:rsidRDefault="00167E9C" w:rsidP="00167E9C">
      <w:pPr>
        <w:spacing w:after="0" w:line="240" w:lineRule="auto"/>
        <w:ind w:firstLine="708"/>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Особую группу общеучебных универсальных действий составляют </w:t>
      </w:r>
    </w:p>
    <w:p w:rsidR="00167E9C" w:rsidRPr="0087435F" w:rsidRDefault="00167E9C" w:rsidP="00167E9C">
      <w:p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Знаково-символические действия: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w:t>
      </w:r>
    </w:p>
    <w:p w:rsidR="00167E9C" w:rsidRPr="0087435F" w:rsidRDefault="00167E9C" w:rsidP="00167E9C">
      <w:p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преобразование модели с целью выявления общих законов, определяющих </w:t>
      </w:r>
    </w:p>
    <w:p w:rsidR="00167E9C" w:rsidRPr="0087435F" w:rsidRDefault="00167E9C" w:rsidP="00167E9C">
      <w:p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данную предметную область. Логические универсальные действия: </w:t>
      </w:r>
    </w:p>
    <w:p w:rsidR="00167E9C" w:rsidRPr="0087435F" w:rsidRDefault="00167E9C" w:rsidP="003E7E3F">
      <w:pPr>
        <w:spacing w:after="0" w:line="240" w:lineRule="auto"/>
        <w:ind w:firstLine="708"/>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анализ    объектов    с    целью    выделения    признаков    (существенных, несущественных); </w:t>
      </w:r>
    </w:p>
    <w:p w:rsidR="00167E9C" w:rsidRPr="0087435F" w:rsidRDefault="00167E9C" w:rsidP="00167E9C">
      <w:pPr>
        <w:spacing w:after="0" w:line="240" w:lineRule="auto"/>
        <w:ind w:firstLine="708"/>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синтез — составление целого из частей, в том числе самостоятельное достраивание с восполнением недостающих компонентов; </w:t>
      </w:r>
    </w:p>
    <w:p w:rsidR="00167E9C" w:rsidRPr="0087435F" w:rsidRDefault="00167E9C" w:rsidP="00167E9C">
      <w:pPr>
        <w:spacing w:after="0" w:line="240" w:lineRule="auto"/>
        <w:ind w:firstLine="708"/>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выбор оснований и критериев для сравнения, сериации, классификации </w:t>
      </w:r>
    </w:p>
    <w:p w:rsidR="00167E9C" w:rsidRPr="0087435F" w:rsidRDefault="00167E9C" w:rsidP="00167E9C">
      <w:p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объектов; подведение под понятие, выведение следствий; </w:t>
      </w:r>
    </w:p>
    <w:p w:rsidR="00167E9C" w:rsidRPr="0087435F" w:rsidRDefault="00167E9C" w:rsidP="00167E9C">
      <w:pPr>
        <w:spacing w:after="0" w:line="240" w:lineRule="auto"/>
        <w:ind w:firstLine="708"/>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установление причинно-следственных связей, представление цепочек объектов и явлений; построение логической цепочки рассуждений, анализ истинности утверждений; доказательство; выдвижение гипотез и их обоснование. Постановка и решение проблемы: формулирование проблемы; самостоятельное    создание    способов    решения    проблем    творческого    и поискового характера. </w:t>
      </w:r>
    </w:p>
    <w:p w:rsidR="00167E9C" w:rsidRPr="0087435F" w:rsidRDefault="00167E9C" w:rsidP="00167E9C">
      <w:pPr>
        <w:spacing w:after="0" w:line="240" w:lineRule="auto"/>
        <w:ind w:firstLine="708"/>
        <w:jc w:val="both"/>
        <w:rPr>
          <w:rFonts w:ascii="Times New Roman" w:hAnsi="Times New Roman" w:cs="Times New Roman"/>
          <w:sz w:val="24"/>
          <w:szCs w:val="24"/>
          <w:lang w:val="ru-RU"/>
        </w:rPr>
      </w:pPr>
      <w:r w:rsidRPr="0087435F">
        <w:rPr>
          <w:rFonts w:ascii="Times New Roman" w:hAnsi="Times New Roman" w:cs="Times New Roman"/>
          <w:b/>
          <w:sz w:val="24"/>
          <w:szCs w:val="24"/>
          <w:lang w:val="ru-RU"/>
        </w:rPr>
        <w:t>Коммуникативные    универсальные    учебные    действия</w:t>
      </w:r>
      <w:r w:rsidRPr="0087435F">
        <w:rPr>
          <w:rFonts w:ascii="Times New Roman" w:hAnsi="Times New Roman" w:cs="Times New Roman"/>
          <w:sz w:val="24"/>
          <w:szCs w:val="24"/>
          <w:lang w:val="ru-RU"/>
        </w:rPr>
        <w:t xml:space="preserve">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К коммуникативным действиям относятся: планирование учебного сотрудничества с учителем и сверстниками  – определение цели, функций участников, способов взаимодействия; постановка вопросов – инициативное сотрудничество в поиске и сборе информации;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 управление поведением партнёра – контроль, коррекция, оценка его действий;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 </w:t>
      </w:r>
    </w:p>
    <w:p w:rsidR="00167E9C" w:rsidRPr="0087435F" w:rsidRDefault="00167E9C" w:rsidP="00167E9C">
      <w:pPr>
        <w:spacing w:after="0" w:line="240" w:lineRule="auto"/>
        <w:ind w:firstLine="708"/>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ребёнка. Процесс обучения задаёт содержание и характеристики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 </w:t>
      </w:r>
    </w:p>
    <w:p w:rsidR="00167E9C" w:rsidRPr="0087435F" w:rsidRDefault="00167E9C" w:rsidP="00167E9C">
      <w:pPr>
        <w:spacing w:after="0" w:line="240" w:lineRule="auto"/>
        <w:ind w:firstLine="708"/>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Так: </w:t>
      </w:r>
    </w:p>
    <w:p w:rsidR="00167E9C" w:rsidRPr="0087435F" w:rsidRDefault="00167E9C" w:rsidP="00167E9C">
      <w:p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 из общения и сорегуляции развивается способность ребёнка регулировать свою деятельность; </w:t>
      </w:r>
    </w:p>
    <w:p w:rsidR="00167E9C" w:rsidRPr="0087435F" w:rsidRDefault="00167E9C" w:rsidP="00167E9C">
      <w:p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 из оценок окружающих и в первую очередь оценок близкого и взрослого </w:t>
      </w:r>
    </w:p>
    <w:p w:rsidR="00167E9C" w:rsidRPr="0087435F" w:rsidRDefault="00167E9C" w:rsidP="00167E9C">
      <w:p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формируется представление о себе и своих возможностях, появляется </w:t>
      </w:r>
    </w:p>
    <w:p w:rsidR="00167E9C" w:rsidRPr="0087435F" w:rsidRDefault="00167E9C" w:rsidP="00167E9C">
      <w:p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самопринятие и самоуважение, т.·е. самооценка и Я-концепция как результат </w:t>
      </w:r>
    </w:p>
    <w:p w:rsidR="00167E9C" w:rsidRPr="0087435F" w:rsidRDefault="00167E9C" w:rsidP="00167E9C">
      <w:p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самоопределения; </w:t>
      </w:r>
    </w:p>
    <w:p w:rsidR="00167E9C" w:rsidRPr="0087435F" w:rsidRDefault="00167E9C" w:rsidP="00167E9C">
      <w:p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 из ситуативно-познавательного и внеситуативно-познавательного общения </w:t>
      </w:r>
    </w:p>
    <w:p w:rsidR="00167E9C" w:rsidRPr="0087435F" w:rsidRDefault="00167E9C" w:rsidP="00167E9C">
      <w:p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lastRenderedPageBreak/>
        <w:t xml:space="preserve">формируются познавательные действия ребёнка. </w:t>
      </w:r>
    </w:p>
    <w:p w:rsidR="00167E9C" w:rsidRPr="0087435F" w:rsidRDefault="00167E9C" w:rsidP="00167E9C">
      <w:pPr>
        <w:spacing w:after="0" w:line="240" w:lineRule="auto"/>
        <w:ind w:firstLine="708"/>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По  мере  становления  личностных  действий  ребёнка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претерпевает значительные изменения. 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Я-концепции. 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учащегося. </w:t>
      </w:r>
    </w:p>
    <w:p w:rsidR="00167E9C" w:rsidRPr="0087435F" w:rsidRDefault="00167E9C" w:rsidP="00167E9C">
      <w:pPr>
        <w:spacing w:after="0" w:line="240" w:lineRule="auto"/>
        <w:ind w:firstLine="708"/>
        <w:jc w:val="center"/>
        <w:rPr>
          <w:rFonts w:ascii="Times New Roman" w:hAnsi="Times New Roman" w:cs="Times New Roman"/>
          <w:sz w:val="24"/>
          <w:szCs w:val="24"/>
          <w:lang w:val="ru-RU"/>
        </w:rPr>
      </w:pPr>
      <w:r w:rsidRPr="0087435F">
        <w:rPr>
          <w:rFonts w:ascii="Times New Roman" w:hAnsi="Times New Roman" w:cs="Times New Roman"/>
          <w:b/>
          <w:color w:val="000000"/>
          <w:sz w:val="24"/>
          <w:szCs w:val="24"/>
          <w:lang w:val="ru-RU"/>
        </w:rPr>
        <w:t>Сформированность универсальных учебных действий у обучающихся на уровне начального общего образования должна быть определена на этапе завершения обучения в начальной</w:t>
      </w:r>
      <w:r w:rsidRPr="0087435F">
        <w:rPr>
          <w:rFonts w:ascii="Times New Roman" w:hAnsi="Times New Roman" w:cs="Times New Roman"/>
          <w:color w:val="000000"/>
          <w:sz w:val="24"/>
          <w:szCs w:val="24"/>
          <w:lang w:val="ru-RU"/>
        </w:rPr>
        <w:t xml:space="preserve"> </w:t>
      </w:r>
      <w:r w:rsidRPr="0087435F">
        <w:rPr>
          <w:rFonts w:ascii="Times New Roman" w:hAnsi="Times New Roman" w:cs="Times New Roman"/>
          <w:b/>
          <w:color w:val="000000"/>
          <w:sz w:val="24"/>
          <w:szCs w:val="24"/>
          <w:lang w:val="ru-RU"/>
        </w:rPr>
        <w:t>школе</w:t>
      </w:r>
    </w:p>
    <w:p w:rsidR="00167E9C" w:rsidRPr="0087435F" w:rsidRDefault="00167E9C" w:rsidP="00167E9C">
      <w:pPr>
        <w:spacing w:after="0" w:line="240" w:lineRule="auto"/>
        <w:ind w:firstLine="708"/>
        <w:jc w:val="both"/>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 xml:space="preserve">В  Таблице «Значение универсальных учебных действий для успешности обучения в начальной школе основной школе» представлены    УУД,   результаты развития УУД, их значение для обучения. </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77"/>
        <w:gridCol w:w="3260"/>
        <w:gridCol w:w="3544"/>
      </w:tblGrid>
      <w:tr w:rsidR="00167E9C" w:rsidRPr="0087435F" w:rsidTr="00AD2C19">
        <w:trPr>
          <w:jc w:val="center"/>
        </w:trPr>
        <w:tc>
          <w:tcPr>
            <w:tcW w:w="2977" w:type="dxa"/>
            <w:shd w:val="clear" w:color="auto" w:fill="auto"/>
            <w:hideMark/>
          </w:tcPr>
          <w:p w:rsidR="00167E9C" w:rsidRPr="0087435F" w:rsidRDefault="00167E9C" w:rsidP="00AD2C19">
            <w:pPr>
              <w:spacing w:after="0" w:line="240" w:lineRule="auto"/>
              <w:ind w:left="1056"/>
              <w:jc w:val="both"/>
              <w:rPr>
                <w:rFonts w:ascii="Times New Roman" w:hAnsi="Times New Roman" w:cs="Times New Roman"/>
                <w:sz w:val="24"/>
                <w:szCs w:val="24"/>
                <w:lang w:eastAsia="ru-RU"/>
              </w:rPr>
            </w:pPr>
            <w:r w:rsidRPr="0087435F">
              <w:rPr>
                <w:rFonts w:ascii="Times New Roman" w:hAnsi="Times New Roman" w:cs="Times New Roman"/>
                <w:b/>
                <w:sz w:val="24"/>
                <w:szCs w:val="24"/>
                <w:lang w:eastAsia="ru-RU"/>
              </w:rPr>
              <w:t>УУД</w:t>
            </w:r>
          </w:p>
        </w:tc>
        <w:tc>
          <w:tcPr>
            <w:tcW w:w="3260" w:type="dxa"/>
            <w:shd w:val="clear" w:color="auto" w:fill="auto"/>
            <w:hideMark/>
          </w:tcPr>
          <w:p w:rsidR="00167E9C" w:rsidRPr="0087435F" w:rsidRDefault="00167E9C" w:rsidP="00AD2C19">
            <w:pPr>
              <w:spacing w:after="0" w:line="240" w:lineRule="auto"/>
              <w:ind w:left="34"/>
              <w:jc w:val="both"/>
              <w:rPr>
                <w:rFonts w:ascii="Times New Roman" w:hAnsi="Times New Roman" w:cs="Times New Roman"/>
                <w:sz w:val="24"/>
                <w:szCs w:val="24"/>
                <w:lang w:eastAsia="ru-RU"/>
              </w:rPr>
            </w:pPr>
            <w:r w:rsidRPr="0087435F">
              <w:rPr>
                <w:rFonts w:ascii="Times New Roman" w:hAnsi="Times New Roman" w:cs="Times New Roman"/>
                <w:b/>
                <w:sz w:val="24"/>
                <w:szCs w:val="24"/>
                <w:lang w:eastAsia="ru-RU"/>
              </w:rPr>
              <w:t>Результаты развития УУД</w:t>
            </w:r>
          </w:p>
        </w:tc>
        <w:tc>
          <w:tcPr>
            <w:tcW w:w="3544" w:type="dxa"/>
            <w:shd w:val="clear" w:color="auto" w:fill="auto"/>
            <w:hideMark/>
          </w:tcPr>
          <w:p w:rsidR="00167E9C" w:rsidRPr="0087435F" w:rsidRDefault="00167E9C" w:rsidP="00AD2C19">
            <w:pPr>
              <w:spacing w:after="0" w:line="240" w:lineRule="auto"/>
              <w:jc w:val="both"/>
              <w:rPr>
                <w:rFonts w:ascii="Times New Roman" w:hAnsi="Times New Roman" w:cs="Times New Roman"/>
                <w:sz w:val="24"/>
                <w:szCs w:val="24"/>
                <w:lang w:eastAsia="ru-RU"/>
              </w:rPr>
            </w:pPr>
            <w:r w:rsidRPr="0087435F">
              <w:rPr>
                <w:rFonts w:ascii="Times New Roman" w:hAnsi="Times New Roman" w:cs="Times New Roman"/>
                <w:b/>
                <w:sz w:val="24"/>
                <w:szCs w:val="24"/>
                <w:lang w:eastAsia="ru-RU"/>
              </w:rPr>
              <w:t>Значение для обучения</w:t>
            </w:r>
          </w:p>
        </w:tc>
      </w:tr>
      <w:tr w:rsidR="00167E9C" w:rsidRPr="0087435F" w:rsidTr="00AD2C19">
        <w:trPr>
          <w:jc w:val="center"/>
        </w:trPr>
        <w:tc>
          <w:tcPr>
            <w:tcW w:w="2977" w:type="dxa"/>
            <w:hideMark/>
          </w:tcPr>
          <w:p w:rsidR="00167E9C" w:rsidRPr="0087435F" w:rsidRDefault="00167E9C" w:rsidP="00AD2C19">
            <w:pPr>
              <w:spacing w:after="0" w:line="240" w:lineRule="auto"/>
              <w:ind w:left="-63"/>
              <w:jc w:val="both"/>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Личностные действия</w:t>
            </w:r>
          </w:p>
          <w:p w:rsidR="00167E9C" w:rsidRPr="0087435F" w:rsidRDefault="00167E9C" w:rsidP="00AD2C19">
            <w:pPr>
              <w:spacing w:after="0" w:line="240" w:lineRule="auto"/>
              <w:ind w:left="78"/>
              <w:jc w:val="both"/>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 смыслообразование</w:t>
            </w:r>
          </w:p>
          <w:p w:rsidR="00167E9C" w:rsidRPr="0087435F" w:rsidRDefault="00167E9C" w:rsidP="00AD2C19">
            <w:pPr>
              <w:spacing w:after="0" w:line="240" w:lineRule="auto"/>
              <w:jc w:val="both"/>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 самоопределение</w:t>
            </w:r>
          </w:p>
          <w:p w:rsidR="00167E9C" w:rsidRPr="0087435F" w:rsidRDefault="00167E9C" w:rsidP="00AD2C19">
            <w:pPr>
              <w:spacing w:after="0" w:line="240" w:lineRule="auto"/>
              <w:jc w:val="both"/>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Регулятивные действия</w:t>
            </w:r>
          </w:p>
        </w:tc>
        <w:tc>
          <w:tcPr>
            <w:tcW w:w="3260" w:type="dxa"/>
            <w:hideMark/>
          </w:tcPr>
          <w:p w:rsidR="00167E9C" w:rsidRPr="0087435F" w:rsidRDefault="00167E9C" w:rsidP="00AD2C19">
            <w:pPr>
              <w:spacing w:after="0" w:line="240" w:lineRule="auto"/>
              <w:ind w:left="34"/>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 xml:space="preserve">Адекватная школьная мотивация. </w:t>
            </w:r>
          </w:p>
          <w:p w:rsidR="00167E9C" w:rsidRPr="0087435F" w:rsidRDefault="00167E9C" w:rsidP="00AD2C19">
            <w:pPr>
              <w:spacing w:after="0" w:line="240" w:lineRule="auto"/>
              <w:ind w:left="34"/>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Мотивация достижения.</w:t>
            </w:r>
          </w:p>
          <w:p w:rsidR="00167E9C" w:rsidRPr="0087435F" w:rsidRDefault="00167E9C" w:rsidP="00AD2C19">
            <w:pPr>
              <w:spacing w:after="0" w:line="240" w:lineRule="auto"/>
              <w:ind w:left="34"/>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Развитие основ гражданской идентичности.</w:t>
            </w:r>
          </w:p>
          <w:p w:rsidR="00167E9C" w:rsidRPr="0087435F" w:rsidRDefault="00167E9C" w:rsidP="00AD2C19">
            <w:pPr>
              <w:spacing w:after="0" w:line="240" w:lineRule="auto"/>
              <w:ind w:left="34"/>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Рефлексивная адекватная самооценка</w:t>
            </w:r>
          </w:p>
        </w:tc>
        <w:tc>
          <w:tcPr>
            <w:tcW w:w="3544" w:type="dxa"/>
            <w:hideMark/>
          </w:tcPr>
          <w:p w:rsidR="00167E9C" w:rsidRPr="0087435F" w:rsidRDefault="00167E9C" w:rsidP="00AD2C19">
            <w:pPr>
              <w:spacing w:after="0" w:line="240" w:lineRule="auto"/>
              <w:jc w:val="both"/>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Обучение в зоне ближайшего развития ребенка. Адекватная оценка учащимся  границ «знания и незнания». Достаточно высокая самоэффективность в форме принятия учебной цели и работы над ее достижением.</w:t>
            </w:r>
          </w:p>
        </w:tc>
      </w:tr>
      <w:tr w:rsidR="00167E9C" w:rsidRPr="0087435F" w:rsidTr="00AD2C19">
        <w:trPr>
          <w:jc w:val="center"/>
        </w:trPr>
        <w:tc>
          <w:tcPr>
            <w:tcW w:w="2977" w:type="dxa"/>
            <w:hideMark/>
          </w:tcPr>
          <w:p w:rsidR="00167E9C" w:rsidRPr="0087435F" w:rsidRDefault="00167E9C" w:rsidP="00AD2C19">
            <w:pPr>
              <w:spacing w:after="0" w:line="240" w:lineRule="auto"/>
              <w:jc w:val="both"/>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Регулятивные, личностные, познавательные, коммуникативные действия</w:t>
            </w:r>
          </w:p>
        </w:tc>
        <w:tc>
          <w:tcPr>
            <w:tcW w:w="3260" w:type="dxa"/>
            <w:hideMark/>
          </w:tcPr>
          <w:p w:rsidR="00167E9C" w:rsidRPr="0087435F" w:rsidRDefault="00167E9C" w:rsidP="00AD2C19">
            <w:pPr>
              <w:spacing w:after="0" w:line="240" w:lineRule="auto"/>
              <w:ind w:left="34"/>
              <w:jc w:val="both"/>
              <w:rPr>
                <w:rFonts w:ascii="Times New Roman" w:hAnsi="Times New Roman" w:cs="Times New Roman"/>
                <w:sz w:val="24"/>
                <w:szCs w:val="24"/>
                <w:lang w:eastAsia="ru-RU"/>
              </w:rPr>
            </w:pPr>
            <w:r w:rsidRPr="0087435F">
              <w:rPr>
                <w:rFonts w:ascii="Times New Roman" w:hAnsi="Times New Roman" w:cs="Times New Roman"/>
                <w:sz w:val="24"/>
                <w:szCs w:val="24"/>
                <w:lang w:val="ru-RU" w:eastAsia="ru-RU"/>
              </w:rPr>
              <w:t xml:space="preserve">Функционально-структурная сформированность учебной деятельности. </w:t>
            </w:r>
            <w:r w:rsidRPr="0087435F">
              <w:rPr>
                <w:rFonts w:ascii="Times New Roman" w:hAnsi="Times New Roman" w:cs="Times New Roman"/>
                <w:sz w:val="24"/>
                <w:szCs w:val="24"/>
                <w:lang w:eastAsia="ru-RU"/>
              </w:rPr>
              <w:t>Произвольность восприятия, внимания,  памяти, воображения.</w:t>
            </w:r>
          </w:p>
        </w:tc>
        <w:tc>
          <w:tcPr>
            <w:tcW w:w="3544" w:type="dxa"/>
            <w:hideMark/>
          </w:tcPr>
          <w:p w:rsidR="00167E9C" w:rsidRPr="0087435F" w:rsidRDefault="00167E9C" w:rsidP="00AD2C19">
            <w:pPr>
              <w:spacing w:after="0" w:line="240" w:lineRule="auto"/>
              <w:ind w:left="91"/>
              <w:jc w:val="both"/>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Высокая успешность в усвоении учебного содержания. Создание предпосылок для дальнейшего перехода к самообразованию.</w:t>
            </w:r>
          </w:p>
        </w:tc>
      </w:tr>
      <w:tr w:rsidR="00167E9C" w:rsidRPr="0087435F" w:rsidTr="00AD2C19">
        <w:trPr>
          <w:jc w:val="center"/>
        </w:trPr>
        <w:tc>
          <w:tcPr>
            <w:tcW w:w="2977" w:type="dxa"/>
            <w:hideMark/>
          </w:tcPr>
          <w:p w:rsidR="00167E9C" w:rsidRPr="0087435F" w:rsidRDefault="00167E9C" w:rsidP="00AD2C19">
            <w:pPr>
              <w:spacing w:after="0" w:line="240" w:lineRule="auto"/>
              <w:jc w:val="both"/>
              <w:rPr>
                <w:rFonts w:ascii="Times New Roman" w:hAnsi="Times New Roman" w:cs="Times New Roman"/>
                <w:sz w:val="24"/>
                <w:szCs w:val="24"/>
                <w:lang w:eastAsia="ru-RU"/>
              </w:rPr>
            </w:pPr>
            <w:r w:rsidRPr="0087435F">
              <w:rPr>
                <w:rFonts w:ascii="Times New Roman" w:hAnsi="Times New Roman" w:cs="Times New Roman"/>
                <w:sz w:val="24"/>
                <w:szCs w:val="24"/>
                <w:lang w:eastAsia="ru-RU"/>
              </w:rPr>
              <w:t>Коммуникативные (речевые), регулятивные действия</w:t>
            </w:r>
          </w:p>
        </w:tc>
        <w:tc>
          <w:tcPr>
            <w:tcW w:w="3260" w:type="dxa"/>
            <w:hideMark/>
          </w:tcPr>
          <w:p w:rsidR="00167E9C" w:rsidRPr="0087435F" w:rsidRDefault="00167E9C" w:rsidP="00AD2C19">
            <w:pPr>
              <w:spacing w:after="0" w:line="240" w:lineRule="auto"/>
              <w:ind w:left="34"/>
              <w:jc w:val="both"/>
              <w:rPr>
                <w:rFonts w:ascii="Times New Roman" w:hAnsi="Times New Roman" w:cs="Times New Roman"/>
                <w:sz w:val="24"/>
                <w:szCs w:val="24"/>
                <w:lang w:eastAsia="ru-RU"/>
              </w:rPr>
            </w:pPr>
            <w:r w:rsidRPr="0087435F">
              <w:rPr>
                <w:rFonts w:ascii="Times New Roman" w:hAnsi="Times New Roman" w:cs="Times New Roman"/>
                <w:sz w:val="24"/>
                <w:szCs w:val="24"/>
                <w:lang w:eastAsia="ru-RU"/>
              </w:rPr>
              <w:t>Внутренний план действия</w:t>
            </w:r>
          </w:p>
        </w:tc>
        <w:tc>
          <w:tcPr>
            <w:tcW w:w="3544" w:type="dxa"/>
            <w:hideMark/>
          </w:tcPr>
          <w:p w:rsidR="00167E9C" w:rsidRPr="0087435F" w:rsidRDefault="00167E9C" w:rsidP="00AD2C19">
            <w:pPr>
              <w:spacing w:after="0" w:line="240" w:lineRule="auto"/>
              <w:ind w:left="91"/>
              <w:jc w:val="both"/>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Способность действовать «в уме». Отрыв слова от предмета, достижение нового уровня обобщения.</w:t>
            </w:r>
          </w:p>
        </w:tc>
      </w:tr>
      <w:tr w:rsidR="00167E9C" w:rsidRPr="0087435F" w:rsidTr="00AD2C19">
        <w:trPr>
          <w:jc w:val="center"/>
        </w:trPr>
        <w:tc>
          <w:tcPr>
            <w:tcW w:w="2977" w:type="dxa"/>
            <w:hideMark/>
          </w:tcPr>
          <w:p w:rsidR="00167E9C" w:rsidRPr="0087435F" w:rsidRDefault="00167E9C" w:rsidP="00AD2C19">
            <w:pPr>
              <w:spacing w:after="0" w:line="240" w:lineRule="auto"/>
              <w:jc w:val="both"/>
              <w:rPr>
                <w:rFonts w:ascii="Times New Roman" w:hAnsi="Times New Roman" w:cs="Times New Roman"/>
                <w:sz w:val="24"/>
                <w:szCs w:val="24"/>
                <w:lang w:eastAsia="ru-RU"/>
              </w:rPr>
            </w:pPr>
            <w:r w:rsidRPr="0087435F">
              <w:rPr>
                <w:rFonts w:ascii="Times New Roman" w:hAnsi="Times New Roman" w:cs="Times New Roman"/>
                <w:sz w:val="24"/>
                <w:szCs w:val="24"/>
                <w:lang w:eastAsia="ru-RU"/>
              </w:rPr>
              <w:t>Коммуникативные, регулятивные действия</w:t>
            </w:r>
          </w:p>
        </w:tc>
        <w:tc>
          <w:tcPr>
            <w:tcW w:w="3260" w:type="dxa"/>
            <w:hideMark/>
          </w:tcPr>
          <w:p w:rsidR="00167E9C" w:rsidRPr="0087435F" w:rsidRDefault="00167E9C" w:rsidP="00AD2C19">
            <w:pPr>
              <w:spacing w:after="0" w:line="240" w:lineRule="auto"/>
              <w:ind w:left="34"/>
              <w:jc w:val="both"/>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Рефлексия – осознание учащимся содержания, последовательности и оснований действий</w:t>
            </w:r>
          </w:p>
        </w:tc>
        <w:tc>
          <w:tcPr>
            <w:tcW w:w="3544" w:type="dxa"/>
            <w:hideMark/>
          </w:tcPr>
          <w:p w:rsidR="00167E9C" w:rsidRPr="0087435F" w:rsidRDefault="00167E9C" w:rsidP="00AD2C19">
            <w:pPr>
              <w:spacing w:after="0" w:line="240" w:lineRule="auto"/>
              <w:ind w:left="-51"/>
              <w:jc w:val="both"/>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 xml:space="preserve">Осознанность и критичность учебных действий. </w:t>
            </w:r>
          </w:p>
        </w:tc>
      </w:tr>
    </w:tbl>
    <w:p w:rsidR="00167E9C" w:rsidRPr="0087435F" w:rsidRDefault="00167E9C" w:rsidP="00167E9C">
      <w:pPr>
        <w:spacing w:after="0" w:line="240" w:lineRule="auto"/>
        <w:jc w:val="center"/>
        <w:rPr>
          <w:rFonts w:ascii="Times New Roman" w:eastAsia="Times New Roman" w:hAnsi="Times New Roman" w:cs="Times New Roman"/>
          <w:sz w:val="24"/>
          <w:szCs w:val="24"/>
          <w:lang w:val="ru-RU" w:eastAsia="ru-RU"/>
        </w:rPr>
      </w:pPr>
      <w:r w:rsidRPr="0087435F">
        <w:rPr>
          <w:rFonts w:ascii="Times New Roman" w:eastAsia="Times New Roman" w:hAnsi="Times New Roman" w:cs="Times New Roman"/>
          <w:b/>
          <w:bCs/>
          <w:sz w:val="24"/>
          <w:szCs w:val="24"/>
          <w:lang w:val="ru-RU" w:eastAsia="ru-RU"/>
        </w:rPr>
        <w:t>Типовые задачи формирования личностных, регулятивных, познавательных, коммуникативных УУД</w:t>
      </w:r>
    </w:p>
    <w:p w:rsidR="00167E9C" w:rsidRPr="0087435F" w:rsidRDefault="00167E9C" w:rsidP="00167E9C">
      <w:pPr>
        <w:autoSpaceDE w:val="0"/>
        <w:spacing w:after="0" w:line="240" w:lineRule="auto"/>
        <w:ind w:firstLine="709"/>
        <w:rPr>
          <w:rFonts w:ascii="Times New Roman" w:eastAsia="Times New Roman" w:hAnsi="Times New Roman" w:cs="Times New Roman"/>
          <w:sz w:val="24"/>
          <w:szCs w:val="24"/>
          <w:lang w:val="ru-RU" w:eastAsia="ru-RU"/>
        </w:rPr>
      </w:pPr>
      <w:r w:rsidRPr="0087435F">
        <w:rPr>
          <w:rFonts w:ascii="Times New Roman" w:eastAsia="Times New Roman" w:hAnsi="Times New Roman" w:cs="Times New Roman"/>
          <w:sz w:val="24"/>
          <w:szCs w:val="24"/>
          <w:lang w:val="ru-RU" w:eastAsia="ru-RU"/>
        </w:rPr>
        <w:t>Конструируя программу формирования УУД, в первую очередь, необходимо говорить о классификации типовых задач (или заданий). Согласно планируемым результатам освоения основной образовательной программы, они могут быть личностными, регулятивными, познавательными и коммуникативными:</w:t>
      </w:r>
    </w:p>
    <w:p w:rsidR="00167E9C" w:rsidRPr="0087435F" w:rsidRDefault="00167E9C" w:rsidP="00167E9C">
      <w:pPr>
        <w:autoSpaceDE w:val="0"/>
        <w:spacing w:after="0" w:line="240" w:lineRule="auto"/>
        <w:ind w:firstLine="720"/>
        <w:jc w:val="center"/>
        <w:rPr>
          <w:rFonts w:ascii="Times New Roman" w:eastAsia="Times New Roman" w:hAnsi="Times New Roman" w:cs="Times New Roman"/>
          <w:sz w:val="24"/>
          <w:szCs w:val="24"/>
          <w:lang w:val="ru-RU" w:eastAsia="ru-RU"/>
        </w:rPr>
      </w:pPr>
      <w:r w:rsidRPr="0087435F">
        <w:rPr>
          <w:rFonts w:ascii="Times New Roman" w:eastAsia="Times New Roman" w:hAnsi="Times New Roman" w:cs="Times New Roman"/>
          <w:b/>
          <w:bCs/>
          <w:sz w:val="24"/>
          <w:szCs w:val="24"/>
          <w:lang w:val="ru-RU" w:eastAsia="ru-RU"/>
        </w:rPr>
        <w:t>Классификация типовых задач</w:t>
      </w:r>
    </w:p>
    <w:tbl>
      <w:tblPr>
        <w:tblW w:w="0" w:type="auto"/>
        <w:tblCellMar>
          <w:left w:w="0" w:type="dxa"/>
          <w:right w:w="0" w:type="dxa"/>
        </w:tblCellMar>
        <w:tblLook w:val="04A0"/>
      </w:tblPr>
      <w:tblGrid>
        <w:gridCol w:w="2423"/>
        <w:gridCol w:w="6943"/>
      </w:tblGrid>
      <w:tr w:rsidR="00167E9C" w:rsidRPr="0087435F" w:rsidTr="00167E9C">
        <w:tc>
          <w:tcPr>
            <w:tcW w:w="2423" w:type="dxa"/>
            <w:tcBorders>
              <w:top w:val="single" w:sz="8" w:space="0" w:color="000000"/>
              <w:left w:val="single" w:sz="8" w:space="0" w:color="000000"/>
              <w:bottom w:val="single" w:sz="8" w:space="0" w:color="000000"/>
              <w:right w:val="nil"/>
            </w:tcBorders>
            <w:shd w:val="clear" w:color="auto" w:fill="auto"/>
            <w:tcMar>
              <w:top w:w="55" w:type="dxa"/>
              <w:left w:w="55" w:type="dxa"/>
              <w:bottom w:w="55" w:type="dxa"/>
              <w:right w:w="55" w:type="dxa"/>
            </w:tcMar>
            <w:hideMark/>
          </w:tcPr>
          <w:p w:rsidR="00167E9C" w:rsidRPr="0087435F" w:rsidRDefault="00167E9C" w:rsidP="00167E9C">
            <w:pPr>
              <w:snapToGrid w:val="0"/>
              <w:spacing w:after="0" w:line="240" w:lineRule="auto"/>
              <w:jc w:val="center"/>
              <w:rPr>
                <w:rFonts w:ascii="Times New Roman" w:eastAsia="Times New Roman" w:hAnsi="Times New Roman" w:cs="Times New Roman"/>
                <w:sz w:val="24"/>
                <w:szCs w:val="24"/>
                <w:lang w:val="ru-RU" w:eastAsia="ru-RU"/>
              </w:rPr>
            </w:pPr>
            <w:r w:rsidRPr="0087435F">
              <w:rPr>
                <w:rFonts w:ascii="Times New Roman" w:eastAsia="Times New Roman" w:hAnsi="Times New Roman" w:cs="Times New Roman"/>
                <w:sz w:val="24"/>
                <w:szCs w:val="24"/>
                <w:lang w:val="ru-RU" w:eastAsia="ru-RU"/>
              </w:rPr>
              <w:t>Типы задач (заданий)</w:t>
            </w:r>
          </w:p>
        </w:tc>
        <w:tc>
          <w:tcPr>
            <w:tcW w:w="6943" w:type="dxa"/>
            <w:tcBorders>
              <w:top w:val="single" w:sz="8" w:space="0" w:color="000000"/>
              <w:left w:val="single" w:sz="8" w:space="0" w:color="000000"/>
              <w:bottom w:val="single" w:sz="8" w:space="0" w:color="000000"/>
              <w:right w:val="single" w:sz="8" w:space="0" w:color="000000"/>
            </w:tcBorders>
            <w:shd w:val="clear" w:color="auto" w:fill="auto"/>
            <w:tcMar>
              <w:top w:w="55" w:type="dxa"/>
              <w:left w:w="55" w:type="dxa"/>
              <w:bottom w:w="55" w:type="dxa"/>
              <w:right w:w="55" w:type="dxa"/>
            </w:tcMar>
            <w:hideMark/>
          </w:tcPr>
          <w:p w:rsidR="00167E9C" w:rsidRPr="0087435F" w:rsidRDefault="00167E9C" w:rsidP="00167E9C">
            <w:pPr>
              <w:snapToGrid w:val="0"/>
              <w:spacing w:after="0" w:line="240" w:lineRule="auto"/>
              <w:jc w:val="center"/>
              <w:rPr>
                <w:rFonts w:ascii="Times New Roman" w:eastAsia="Times New Roman" w:hAnsi="Times New Roman" w:cs="Times New Roman"/>
                <w:sz w:val="24"/>
                <w:szCs w:val="24"/>
                <w:lang w:val="ru-RU" w:eastAsia="ru-RU"/>
              </w:rPr>
            </w:pPr>
            <w:r w:rsidRPr="0087435F">
              <w:rPr>
                <w:rFonts w:ascii="Times New Roman" w:eastAsia="Times New Roman" w:hAnsi="Times New Roman" w:cs="Times New Roman"/>
                <w:sz w:val="24"/>
                <w:szCs w:val="24"/>
                <w:lang w:val="ru-RU" w:eastAsia="ru-RU"/>
              </w:rPr>
              <w:t>Виды задач (заданий)</w:t>
            </w:r>
          </w:p>
        </w:tc>
      </w:tr>
      <w:tr w:rsidR="00167E9C" w:rsidRPr="0087435F" w:rsidTr="00167E9C">
        <w:tc>
          <w:tcPr>
            <w:tcW w:w="2423" w:type="dxa"/>
            <w:tcBorders>
              <w:top w:val="nil"/>
              <w:left w:val="single" w:sz="8" w:space="0" w:color="000000"/>
              <w:bottom w:val="single" w:sz="8" w:space="0" w:color="000000"/>
              <w:right w:val="nil"/>
            </w:tcBorders>
            <w:shd w:val="clear" w:color="auto" w:fill="auto"/>
            <w:tcMar>
              <w:top w:w="55" w:type="dxa"/>
              <w:left w:w="55" w:type="dxa"/>
              <w:bottom w:w="55" w:type="dxa"/>
              <w:right w:w="55" w:type="dxa"/>
            </w:tcMar>
            <w:hideMark/>
          </w:tcPr>
          <w:p w:rsidR="00167E9C" w:rsidRPr="0087435F" w:rsidRDefault="00167E9C" w:rsidP="00167E9C">
            <w:pPr>
              <w:autoSpaceDE w:val="0"/>
              <w:snapToGrid w:val="0"/>
              <w:spacing w:after="0" w:line="240" w:lineRule="auto"/>
              <w:jc w:val="center"/>
              <w:rPr>
                <w:rFonts w:ascii="Times New Roman" w:eastAsia="Times New Roman" w:hAnsi="Times New Roman" w:cs="Times New Roman"/>
                <w:sz w:val="24"/>
                <w:szCs w:val="24"/>
                <w:lang w:val="ru-RU" w:eastAsia="ru-RU"/>
              </w:rPr>
            </w:pPr>
            <w:r w:rsidRPr="0087435F">
              <w:rPr>
                <w:rFonts w:ascii="Times New Roman" w:eastAsia="Times New Roman" w:hAnsi="Times New Roman" w:cs="Times New Roman"/>
                <w:sz w:val="24"/>
                <w:szCs w:val="24"/>
                <w:lang w:val="ru-RU" w:eastAsia="ru-RU"/>
              </w:rPr>
              <w:lastRenderedPageBreak/>
              <w:t>Личностные</w:t>
            </w:r>
          </w:p>
        </w:tc>
        <w:tc>
          <w:tcPr>
            <w:tcW w:w="6943" w:type="dxa"/>
            <w:tcBorders>
              <w:top w:val="nil"/>
              <w:left w:val="single" w:sz="8" w:space="0" w:color="000000"/>
              <w:bottom w:val="single" w:sz="8" w:space="0" w:color="000000"/>
              <w:right w:val="single" w:sz="8" w:space="0" w:color="000000"/>
            </w:tcBorders>
            <w:shd w:val="clear" w:color="auto" w:fill="auto"/>
            <w:tcMar>
              <w:top w:w="55" w:type="dxa"/>
              <w:left w:w="55" w:type="dxa"/>
              <w:bottom w:w="55" w:type="dxa"/>
              <w:right w:w="55" w:type="dxa"/>
            </w:tcMar>
            <w:hideMark/>
          </w:tcPr>
          <w:p w:rsidR="00167E9C" w:rsidRPr="0087435F" w:rsidRDefault="00167E9C" w:rsidP="00167E9C">
            <w:pPr>
              <w:snapToGrid w:val="0"/>
              <w:spacing w:after="0" w:line="240" w:lineRule="auto"/>
              <w:rPr>
                <w:rFonts w:ascii="Times New Roman" w:eastAsia="Times New Roman" w:hAnsi="Times New Roman" w:cs="Times New Roman"/>
                <w:sz w:val="24"/>
                <w:szCs w:val="24"/>
                <w:lang w:val="ru-RU" w:eastAsia="ru-RU"/>
              </w:rPr>
            </w:pPr>
            <w:r w:rsidRPr="0087435F">
              <w:rPr>
                <w:rFonts w:ascii="Times New Roman" w:eastAsia="Times New Roman" w:hAnsi="Times New Roman" w:cs="Times New Roman"/>
                <w:sz w:val="24"/>
                <w:szCs w:val="24"/>
                <w:lang w:val="ru-RU" w:eastAsia="ru-RU"/>
              </w:rPr>
              <w:t>Самоопределения; смыслообразования; нравственно-этической ориентации</w:t>
            </w:r>
          </w:p>
        </w:tc>
      </w:tr>
      <w:tr w:rsidR="00167E9C" w:rsidRPr="0087435F" w:rsidTr="00167E9C">
        <w:tc>
          <w:tcPr>
            <w:tcW w:w="2423" w:type="dxa"/>
            <w:tcBorders>
              <w:top w:val="nil"/>
              <w:left w:val="single" w:sz="8" w:space="0" w:color="000000"/>
              <w:bottom w:val="single" w:sz="8" w:space="0" w:color="000000"/>
              <w:right w:val="nil"/>
            </w:tcBorders>
            <w:shd w:val="clear" w:color="auto" w:fill="auto"/>
            <w:tcMar>
              <w:top w:w="55" w:type="dxa"/>
              <w:left w:w="55" w:type="dxa"/>
              <w:bottom w:w="55" w:type="dxa"/>
              <w:right w:w="55" w:type="dxa"/>
            </w:tcMar>
            <w:hideMark/>
          </w:tcPr>
          <w:p w:rsidR="00167E9C" w:rsidRPr="0087435F" w:rsidRDefault="00167E9C" w:rsidP="00167E9C">
            <w:pPr>
              <w:autoSpaceDE w:val="0"/>
              <w:snapToGrid w:val="0"/>
              <w:spacing w:after="0" w:line="240" w:lineRule="auto"/>
              <w:jc w:val="center"/>
              <w:rPr>
                <w:rFonts w:ascii="Times New Roman" w:eastAsia="Times New Roman" w:hAnsi="Times New Roman" w:cs="Times New Roman"/>
                <w:sz w:val="24"/>
                <w:szCs w:val="24"/>
                <w:lang w:val="ru-RU" w:eastAsia="ru-RU"/>
              </w:rPr>
            </w:pPr>
            <w:r w:rsidRPr="0087435F">
              <w:rPr>
                <w:rFonts w:ascii="Times New Roman" w:eastAsia="Times New Roman" w:hAnsi="Times New Roman" w:cs="Times New Roman"/>
                <w:sz w:val="24"/>
                <w:szCs w:val="24"/>
                <w:lang w:val="ru-RU" w:eastAsia="ru-RU"/>
              </w:rPr>
              <w:t>Регулятивные</w:t>
            </w:r>
          </w:p>
        </w:tc>
        <w:tc>
          <w:tcPr>
            <w:tcW w:w="6943" w:type="dxa"/>
            <w:tcBorders>
              <w:top w:val="nil"/>
              <w:left w:val="single" w:sz="8" w:space="0" w:color="000000"/>
              <w:bottom w:val="single" w:sz="8" w:space="0" w:color="000000"/>
              <w:right w:val="single" w:sz="8" w:space="0" w:color="000000"/>
            </w:tcBorders>
            <w:shd w:val="clear" w:color="auto" w:fill="auto"/>
            <w:tcMar>
              <w:top w:w="55" w:type="dxa"/>
              <w:left w:w="55" w:type="dxa"/>
              <w:bottom w:w="55" w:type="dxa"/>
              <w:right w:w="55" w:type="dxa"/>
            </w:tcMar>
            <w:hideMark/>
          </w:tcPr>
          <w:p w:rsidR="00167E9C" w:rsidRPr="0087435F" w:rsidRDefault="00167E9C" w:rsidP="00167E9C">
            <w:pPr>
              <w:snapToGrid w:val="0"/>
              <w:spacing w:after="0" w:line="240" w:lineRule="auto"/>
              <w:rPr>
                <w:rFonts w:ascii="Times New Roman" w:eastAsia="Times New Roman" w:hAnsi="Times New Roman" w:cs="Times New Roman"/>
                <w:sz w:val="24"/>
                <w:szCs w:val="24"/>
                <w:lang w:val="ru-RU" w:eastAsia="ru-RU"/>
              </w:rPr>
            </w:pPr>
            <w:r w:rsidRPr="0087435F">
              <w:rPr>
                <w:rFonts w:ascii="Times New Roman" w:eastAsia="Times New Roman" w:hAnsi="Times New Roman" w:cs="Times New Roman"/>
                <w:sz w:val="24"/>
                <w:szCs w:val="24"/>
                <w:lang w:val="ru-RU" w:eastAsia="ru-RU"/>
              </w:rPr>
              <w:t>Целеполагания; планирования; осуществления учебных действий; прогнозирования; контроля; коррекции; оценки; саморегуляции</w:t>
            </w:r>
          </w:p>
        </w:tc>
      </w:tr>
      <w:tr w:rsidR="00167E9C" w:rsidRPr="0087435F" w:rsidTr="00167E9C">
        <w:tc>
          <w:tcPr>
            <w:tcW w:w="2423" w:type="dxa"/>
            <w:tcBorders>
              <w:top w:val="nil"/>
              <w:left w:val="single" w:sz="8" w:space="0" w:color="000000"/>
              <w:bottom w:val="single" w:sz="8" w:space="0" w:color="000000"/>
              <w:right w:val="nil"/>
            </w:tcBorders>
            <w:shd w:val="clear" w:color="auto" w:fill="auto"/>
            <w:tcMar>
              <w:top w:w="55" w:type="dxa"/>
              <w:left w:w="55" w:type="dxa"/>
              <w:bottom w:w="55" w:type="dxa"/>
              <w:right w:w="55" w:type="dxa"/>
            </w:tcMar>
            <w:hideMark/>
          </w:tcPr>
          <w:p w:rsidR="00167E9C" w:rsidRPr="0087435F" w:rsidRDefault="00167E9C" w:rsidP="00167E9C">
            <w:pPr>
              <w:autoSpaceDE w:val="0"/>
              <w:snapToGrid w:val="0"/>
              <w:spacing w:after="0" w:line="240" w:lineRule="auto"/>
              <w:jc w:val="center"/>
              <w:rPr>
                <w:rFonts w:ascii="Times New Roman" w:eastAsia="Times New Roman" w:hAnsi="Times New Roman" w:cs="Times New Roman"/>
                <w:sz w:val="24"/>
                <w:szCs w:val="24"/>
                <w:lang w:val="ru-RU" w:eastAsia="ru-RU"/>
              </w:rPr>
            </w:pPr>
            <w:r w:rsidRPr="0087435F">
              <w:rPr>
                <w:rFonts w:ascii="Times New Roman" w:eastAsia="Times New Roman" w:hAnsi="Times New Roman" w:cs="Times New Roman"/>
                <w:sz w:val="24"/>
                <w:szCs w:val="24"/>
                <w:lang w:val="ru-RU" w:eastAsia="ru-RU"/>
              </w:rPr>
              <w:t>Познавательные</w:t>
            </w:r>
          </w:p>
        </w:tc>
        <w:tc>
          <w:tcPr>
            <w:tcW w:w="6943" w:type="dxa"/>
            <w:tcBorders>
              <w:top w:val="nil"/>
              <w:left w:val="single" w:sz="8" w:space="0" w:color="000000"/>
              <w:bottom w:val="single" w:sz="8" w:space="0" w:color="000000"/>
              <w:right w:val="single" w:sz="8" w:space="0" w:color="000000"/>
            </w:tcBorders>
            <w:shd w:val="clear" w:color="auto" w:fill="auto"/>
            <w:tcMar>
              <w:top w:w="55" w:type="dxa"/>
              <w:left w:w="55" w:type="dxa"/>
              <w:bottom w:w="55" w:type="dxa"/>
              <w:right w:w="55" w:type="dxa"/>
            </w:tcMar>
            <w:hideMark/>
          </w:tcPr>
          <w:p w:rsidR="00167E9C" w:rsidRPr="0087435F" w:rsidRDefault="00167E9C" w:rsidP="00167E9C">
            <w:pPr>
              <w:snapToGrid w:val="0"/>
              <w:spacing w:after="0" w:line="240" w:lineRule="auto"/>
              <w:rPr>
                <w:rFonts w:ascii="Times New Roman" w:eastAsia="Times New Roman" w:hAnsi="Times New Roman" w:cs="Times New Roman"/>
                <w:sz w:val="24"/>
                <w:szCs w:val="24"/>
                <w:lang w:val="ru-RU" w:eastAsia="ru-RU"/>
              </w:rPr>
            </w:pPr>
            <w:r w:rsidRPr="0087435F">
              <w:rPr>
                <w:rFonts w:ascii="Times New Roman" w:eastAsia="Times New Roman" w:hAnsi="Times New Roman" w:cs="Times New Roman"/>
                <w:sz w:val="24"/>
                <w:szCs w:val="24"/>
                <w:lang w:val="ru-RU" w:eastAsia="ru-RU"/>
              </w:rPr>
              <w:t>Общеучебные; знаково-символические; информационные; логические</w:t>
            </w:r>
          </w:p>
        </w:tc>
      </w:tr>
      <w:tr w:rsidR="00167E9C" w:rsidRPr="0087435F" w:rsidTr="00167E9C">
        <w:tc>
          <w:tcPr>
            <w:tcW w:w="2423" w:type="dxa"/>
            <w:tcBorders>
              <w:top w:val="nil"/>
              <w:left w:val="single" w:sz="8" w:space="0" w:color="000000"/>
              <w:bottom w:val="single" w:sz="8" w:space="0" w:color="000000"/>
              <w:right w:val="nil"/>
            </w:tcBorders>
            <w:shd w:val="clear" w:color="auto" w:fill="auto"/>
            <w:tcMar>
              <w:top w:w="55" w:type="dxa"/>
              <w:left w:w="55" w:type="dxa"/>
              <w:bottom w:w="55" w:type="dxa"/>
              <w:right w:w="55" w:type="dxa"/>
            </w:tcMar>
            <w:hideMark/>
          </w:tcPr>
          <w:p w:rsidR="00167E9C" w:rsidRPr="0087435F" w:rsidRDefault="00167E9C" w:rsidP="00167E9C">
            <w:pPr>
              <w:autoSpaceDE w:val="0"/>
              <w:snapToGrid w:val="0"/>
              <w:spacing w:after="0" w:line="240" w:lineRule="auto"/>
              <w:jc w:val="center"/>
              <w:rPr>
                <w:rFonts w:ascii="Times New Roman" w:eastAsia="Times New Roman" w:hAnsi="Times New Roman" w:cs="Times New Roman"/>
                <w:sz w:val="24"/>
                <w:szCs w:val="24"/>
                <w:lang w:val="ru-RU" w:eastAsia="ru-RU"/>
              </w:rPr>
            </w:pPr>
            <w:r w:rsidRPr="0087435F">
              <w:rPr>
                <w:rFonts w:ascii="Times New Roman" w:eastAsia="Times New Roman" w:hAnsi="Times New Roman" w:cs="Times New Roman"/>
                <w:sz w:val="24"/>
                <w:szCs w:val="24"/>
                <w:lang w:val="ru-RU" w:eastAsia="ru-RU"/>
              </w:rPr>
              <w:t>Коммуникативные</w:t>
            </w:r>
          </w:p>
        </w:tc>
        <w:tc>
          <w:tcPr>
            <w:tcW w:w="6943" w:type="dxa"/>
            <w:tcBorders>
              <w:top w:val="nil"/>
              <w:left w:val="single" w:sz="8" w:space="0" w:color="000000"/>
              <w:bottom w:val="single" w:sz="8" w:space="0" w:color="000000"/>
              <w:right w:val="single" w:sz="8" w:space="0" w:color="000000"/>
            </w:tcBorders>
            <w:shd w:val="clear" w:color="auto" w:fill="auto"/>
            <w:tcMar>
              <w:top w:w="55" w:type="dxa"/>
              <w:left w:w="55" w:type="dxa"/>
              <w:bottom w:w="55" w:type="dxa"/>
              <w:right w:w="55" w:type="dxa"/>
            </w:tcMar>
            <w:hideMark/>
          </w:tcPr>
          <w:p w:rsidR="00167E9C" w:rsidRPr="0087435F" w:rsidRDefault="00167E9C" w:rsidP="00167E9C">
            <w:pPr>
              <w:snapToGrid w:val="0"/>
              <w:spacing w:after="0" w:line="240" w:lineRule="auto"/>
              <w:rPr>
                <w:rFonts w:ascii="Times New Roman" w:eastAsia="Times New Roman" w:hAnsi="Times New Roman" w:cs="Times New Roman"/>
                <w:sz w:val="24"/>
                <w:szCs w:val="24"/>
                <w:lang w:val="ru-RU" w:eastAsia="ru-RU"/>
              </w:rPr>
            </w:pPr>
            <w:r w:rsidRPr="0087435F">
              <w:rPr>
                <w:rFonts w:ascii="Times New Roman" w:eastAsia="Times New Roman" w:hAnsi="Times New Roman" w:cs="Times New Roman"/>
                <w:sz w:val="24"/>
                <w:szCs w:val="24"/>
                <w:lang w:val="ru-RU" w:eastAsia="ru-RU"/>
              </w:rPr>
              <w:t>Инициативного сотрудничества; планирования учебного сотрудничества; взаимодействия; управление коммуникацией.</w:t>
            </w:r>
          </w:p>
        </w:tc>
      </w:tr>
    </w:tbl>
    <w:p w:rsidR="00167E9C" w:rsidRPr="0087435F" w:rsidRDefault="00167E9C" w:rsidP="00167E9C">
      <w:pPr>
        <w:autoSpaceDE w:val="0"/>
        <w:spacing w:after="0" w:line="240" w:lineRule="auto"/>
        <w:rPr>
          <w:rFonts w:ascii="Times New Roman" w:eastAsia="Times New Roman" w:hAnsi="Times New Roman" w:cs="Times New Roman"/>
          <w:sz w:val="24"/>
          <w:szCs w:val="24"/>
          <w:lang w:val="ru-RU" w:eastAsia="ru-RU"/>
        </w:rPr>
      </w:pPr>
      <w:r w:rsidRPr="0087435F">
        <w:rPr>
          <w:rFonts w:ascii="Times New Roman" w:eastAsia="Times New Roman" w:hAnsi="Times New Roman" w:cs="Times New Roman"/>
          <w:sz w:val="24"/>
          <w:szCs w:val="24"/>
          <w:lang w:val="ru-RU" w:eastAsia="ru-RU"/>
        </w:rPr>
        <w:t> </w:t>
      </w:r>
    </w:p>
    <w:p w:rsidR="00167E9C" w:rsidRPr="0087435F" w:rsidRDefault="00167E9C" w:rsidP="00167E9C">
      <w:pPr>
        <w:autoSpaceDE w:val="0"/>
        <w:spacing w:after="0" w:line="240" w:lineRule="auto"/>
        <w:rPr>
          <w:rFonts w:ascii="Times New Roman" w:eastAsia="Times New Roman" w:hAnsi="Times New Roman" w:cs="Times New Roman"/>
          <w:sz w:val="24"/>
          <w:szCs w:val="24"/>
          <w:lang w:val="ru-RU" w:eastAsia="ru-RU"/>
        </w:rPr>
      </w:pPr>
      <w:r w:rsidRPr="0087435F">
        <w:rPr>
          <w:rFonts w:ascii="Times New Roman" w:eastAsia="Times New Roman" w:hAnsi="Times New Roman" w:cs="Times New Roman"/>
          <w:sz w:val="24"/>
          <w:szCs w:val="24"/>
          <w:lang w:val="ru-RU" w:eastAsia="ru-RU"/>
        </w:rPr>
        <w:t>Типы задач соответствуют личностным и метапредметным результатам освоения основной образовательной программы, а виды задач связаны с показателями (характеристиками) планируемых результатов.</w:t>
      </w:r>
    </w:p>
    <w:p w:rsidR="00167E9C" w:rsidRPr="0087435F" w:rsidRDefault="00167E9C" w:rsidP="00167E9C">
      <w:pPr>
        <w:spacing w:after="0" w:line="240" w:lineRule="auto"/>
        <w:ind w:left="142"/>
        <w:jc w:val="center"/>
        <w:rPr>
          <w:rFonts w:ascii="Times New Roman" w:hAnsi="Times New Roman" w:cs="Times New Roman"/>
          <w:b/>
          <w:sz w:val="24"/>
          <w:szCs w:val="24"/>
          <w:lang w:val="ru-RU" w:eastAsia="ru-RU"/>
        </w:rPr>
      </w:pPr>
    </w:p>
    <w:p w:rsidR="00167E9C" w:rsidRPr="0087435F" w:rsidRDefault="00167E9C" w:rsidP="00167E9C">
      <w:pPr>
        <w:spacing w:after="0" w:line="240" w:lineRule="auto"/>
        <w:ind w:left="142"/>
        <w:jc w:val="center"/>
        <w:rPr>
          <w:rFonts w:ascii="Times New Roman" w:hAnsi="Times New Roman" w:cs="Times New Roman"/>
          <w:sz w:val="24"/>
          <w:szCs w:val="24"/>
          <w:lang w:val="ru-RU" w:eastAsia="ru-RU"/>
        </w:rPr>
      </w:pPr>
      <w:r w:rsidRPr="0087435F">
        <w:rPr>
          <w:rFonts w:ascii="Times New Roman" w:hAnsi="Times New Roman" w:cs="Times New Roman"/>
          <w:b/>
          <w:sz w:val="24"/>
          <w:szCs w:val="24"/>
          <w:lang w:val="ru-RU" w:eastAsia="ru-RU"/>
        </w:rPr>
        <w:t>Планируемые результаты в освоении школьниками универсальных учебных действий по завершении начального обучения.</w:t>
      </w:r>
    </w:p>
    <w:p w:rsidR="00167E9C" w:rsidRPr="0087435F" w:rsidRDefault="00167E9C" w:rsidP="00167E9C">
      <w:pPr>
        <w:spacing w:after="0" w:line="240" w:lineRule="auto"/>
        <w:ind w:left="142"/>
        <w:jc w:val="center"/>
        <w:rPr>
          <w:rFonts w:ascii="Times New Roman" w:hAnsi="Times New Roman" w:cs="Times New Roman"/>
          <w:color w:val="2B2C30"/>
          <w:sz w:val="24"/>
          <w:szCs w:val="24"/>
          <w:lang w:val="ru-RU" w:eastAsia="ru-RU"/>
        </w:rPr>
      </w:pPr>
    </w:p>
    <w:p w:rsidR="00167E9C" w:rsidRPr="0087435F" w:rsidRDefault="00167E9C" w:rsidP="00167E9C">
      <w:pPr>
        <w:spacing w:after="0" w:line="240" w:lineRule="auto"/>
        <w:ind w:left="142"/>
        <w:jc w:val="both"/>
        <w:rPr>
          <w:rFonts w:ascii="Times New Roman" w:hAnsi="Times New Roman" w:cs="Times New Roman"/>
          <w:sz w:val="24"/>
          <w:szCs w:val="24"/>
          <w:lang w:val="ru-RU" w:eastAsia="ru-RU"/>
        </w:rPr>
      </w:pPr>
      <w:r w:rsidRPr="0087435F">
        <w:rPr>
          <w:rFonts w:ascii="Times New Roman" w:hAnsi="Times New Roman" w:cs="Times New Roman"/>
          <w:sz w:val="24"/>
          <w:szCs w:val="24"/>
          <w:u w:val="single"/>
          <w:lang w:val="ru-RU" w:eastAsia="ru-RU"/>
        </w:rPr>
        <w:t>Педагогические ориентиры: Развитие личности</w:t>
      </w:r>
      <w:r w:rsidRPr="0087435F">
        <w:rPr>
          <w:rFonts w:ascii="Times New Roman" w:hAnsi="Times New Roman" w:cs="Times New Roman"/>
          <w:sz w:val="24"/>
          <w:szCs w:val="24"/>
          <w:lang w:val="ru-RU" w:eastAsia="ru-RU"/>
        </w:rPr>
        <w:t xml:space="preserve">. </w:t>
      </w:r>
    </w:p>
    <w:p w:rsidR="00167E9C" w:rsidRPr="0087435F" w:rsidRDefault="00167E9C" w:rsidP="00167E9C">
      <w:pPr>
        <w:adjustRightInd w:val="0"/>
        <w:spacing w:after="0" w:line="240" w:lineRule="auto"/>
        <w:ind w:left="142" w:firstLine="566"/>
        <w:jc w:val="both"/>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 xml:space="preserve">В </w:t>
      </w:r>
      <w:r w:rsidRPr="0087435F">
        <w:rPr>
          <w:rFonts w:ascii="Times New Roman" w:hAnsi="Times New Roman" w:cs="Times New Roman"/>
          <w:bCs/>
          <w:iCs/>
          <w:sz w:val="24"/>
          <w:szCs w:val="24"/>
          <w:lang w:val="ru-RU" w:eastAsia="ru-RU"/>
        </w:rPr>
        <w:t>сфере личностных универсальных учебных действий у выпускников</w:t>
      </w:r>
    </w:p>
    <w:p w:rsidR="00167E9C" w:rsidRPr="0087435F" w:rsidRDefault="00167E9C" w:rsidP="00167E9C">
      <w:pPr>
        <w:adjustRightInd w:val="0"/>
        <w:spacing w:after="0" w:line="240" w:lineRule="auto"/>
        <w:ind w:left="142"/>
        <w:jc w:val="both"/>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w:t>
      </w:r>
    </w:p>
    <w:p w:rsidR="00167E9C" w:rsidRPr="0087435F" w:rsidRDefault="00167E9C" w:rsidP="00167E9C">
      <w:pPr>
        <w:spacing w:after="0" w:line="240" w:lineRule="auto"/>
        <w:ind w:left="142"/>
        <w:jc w:val="both"/>
        <w:rPr>
          <w:rFonts w:ascii="Times New Roman" w:hAnsi="Times New Roman" w:cs="Times New Roman"/>
          <w:sz w:val="24"/>
          <w:szCs w:val="24"/>
          <w:lang w:val="ru-RU" w:eastAsia="ru-RU"/>
        </w:rPr>
      </w:pPr>
      <w:r w:rsidRPr="0087435F">
        <w:rPr>
          <w:rFonts w:ascii="Times New Roman" w:hAnsi="Times New Roman" w:cs="Times New Roman"/>
          <w:color w:val="2B2C30"/>
          <w:sz w:val="24"/>
          <w:szCs w:val="24"/>
          <w:u w:val="single"/>
          <w:lang w:val="ru-RU" w:eastAsia="ru-RU"/>
        </w:rPr>
        <w:t xml:space="preserve">Педагогические ориентиры: </w:t>
      </w:r>
      <w:r w:rsidRPr="0087435F">
        <w:rPr>
          <w:rFonts w:ascii="Times New Roman" w:hAnsi="Times New Roman" w:cs="Times New Roman"/>
          <w:sz w:val="24"/>
          <w:szCs w:val="24"/>
          <w:u w:val="single"/>
          <w:lang w:val="ru-RU" w:eastAsia="ru-RU"/>
        </w:rPr>
        <w:t>Самообразование и самоорганизация</w:t>
      </w:r>
    </w:p>
    <w:p w:rsidR="00167E9C" w:rsidRPr="0087435F" w:rsidRDefault="00167E9C" w:rsidP="00167E9C">
      <w:pPr>
        <w:adjustRightInd w:val="0"/>
        <w:spacing w:after="0" w:line="240" w:lineRule="auto"/>
        <w:ind w:left="142" w:firstLine="566"/>
        <w:jc w:val="both"/>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 xml:space="preserve">В </w:t>
      </w:r>
      <w:r w:rsidRPr="0087435F">
        <w:rPr>
          <w:rFonts w:ascii="Times New Roman" w:hAnsi="Times New Roman" w:cs="Times New Roman"/>
          <w:bCs/>
          <w:iCs/>
          <w:sz w:val="24"/>
          <w:szCs w:val="24"/>
          <w:lang w:val="ru-RU" w:eastAsia="ru-RU"/>
        </w:rPr>
        <w:t xml:space="preserve">сфере регулятивных универсальных учебных действий </w:t>
      </w:r>
      <w:r w:rsidRPr="0087435F">
        <w:rPr>
          <w:rFonts w:ascii="Times New Roman" w:hAnsi="Times New Roman" w:cs="Times New Roman"/>
          <w:sz w:val="24"/>
          <w:szCs w:val="24"/>
          <w:lang w:val="ru-RU" w:eastAsia="ru-RU"/>
        </w:rPr>
        <w:t>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167E9C" w:rsidRPr="0087435F" w:rsidRDefault="00167E9C" w:rsidP="00167E9C">
      <w:pPr>
        <w:spacing w:after="0" w:line="240" w:lineRule="auto"/>
        <w:ind w:left="142"/>
        <w:jc w:val="both"/>
        <w:rPr>
          <w:rFonts w:ascii="Times New Roman" w:hAnsi="Times New Roman" w:cs="Times New Roman"/>
          <w:sz w:val="24"/>
          <w:szCs w:val="24"/>
          <w:lang w:val="ru-RU" w:eastAsia="ru-RU"/>
        </w:rPr>
      </w:pPr>
      <w:r w:rsidRPr="0087435F">
        <w:rPr>
          <w:rFonts w:ascii="Times New Roman" w:hAnsi="Times New Roman" w:cs="Times New Roman"/>
          <w:color w:val="2B2C30"/>
          <w:sz w:val="24"/>
          <w:szCs w:val="24"/>
          <w:u w:val="single"/>
          <w:lang w:val="ru-RU" w:eastAsia="ru-RU"/>
        </w:rPr>
        <w:t xml:space="preserve">Педагогические ориентиры: </w:t>
      </w:r>
      <w:r w:rsidRPr="0087435F">
        <w:rPr>
          <w:rFonts w:ascii="Times New Roman" w:hAnsi="Times New Roman" w:cs="Times New Roman"/>
          <w:sz w:val="24"/>
          <w:szCs w:val="24"/>
          <w:u w:val="single"/>
          <w:lang w:val="ru-RU" w:eastAsia="ru-RU"/>
        </w:rPr>
        <w:t>Исследовательская культура</w:t>
      </w:r>
    </w:p>
    <w:p w:rsidR="00167E9C" w:rsidRPr="0087435F" w:rsidRDefault="00167E9C" w:rsidP="00167E9C">
      <w:pPr>
        <w:adjustRightInd w:val="0"/>
        <w:spacing w:after="0" w:line="240" w:lineRule="auto"/>
        <w:ind w:left="142" w:firstLine="566"/>
        <w:jc w:val="both"/>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 xml:space="preserve">В </w:t>
      </w:r>
      <w:r w:rsidRPr="0087435F">
        <w:rPr>
          <w:rFonts w:ascii="Times New Roman" w:hAnsi="Times New Roman" w:cs="Times New Roman"/>
          <w:bCs/>
          <w:iCs/>
          <w:sz w:val="24"/>
          <w:szCs w:val="24"/>
          <w:lang w:val="ru-RU" w:eastAsia="ru-RU"/>
        </w:rPr>
        <w:t xml:space="preserve">сфере познавательных универсальных учебных действий </w:t>
      </w:r>
      <w:r w:rsidRPr="0087435F">
        <w:rPr>
          <w:rFonts w:ascii="Times New Roman" w:hAnsi="Times New Roman" w:cs="Times New Roman"/>
          <w:sz w:val="24"/>
          <w:szCs w:val="24"/>
          <w:lang w:val="ru-RU" w:eastAsia="ru-RU"/>
        </w:rPr>
        <w:t>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167E9C" w:rsidRPr="0087435F" w:rsidRDefault="00167E9C" w:rsidP="00167E9C">
      <w:pPr>
        <w:adjustRightInd w:val="0"/>
        <w:spacing w:after="0" w:line="240" w:lineRule="auto"/>
        <w:ind w:left="142"/>
        <w:jc w:val="both"/>
        <w:rPr>
          <w:rFonts w:ascii="Times New Roman" w:hAnsi="Times New Roman" w:cs="Times New Roman"/>
          <w:sz w:val="24"/>
          <w:szCs w:val="24"/>
          <w:lang w:val="ru-RU" w:eastAsia="ru-RU"/>
        </w:rPr>
      </w:pPr>
      <w:r w:rsidRPr="0087435F">
        <w:rPr>
          <w:rFonts w:ascii="Times New Roman" w:hAnsi="Times New Roman" w:cs="Times New Roman"/>
          <w:color w:val="2B2C30"/>
          <w:sz w:val="24"/>
          <w:szCs w:val="24"/>
          <w:u w:val="single"/>
          <w:lang w:val="ru-RU" w:eastAsia="ru-RU"/>
        </w:rPr>
        <w:t xml:space="preserve">Педагогические ориентиры: </w:t>
      </w:r>
      <w:r w:rsidRPr="0087435F">
        <w:rPr>
          <w:rFonts w:ascii="Times New Roman" w:hAnsi="Times New Roman" w:cs="Times New Roman"/>
          <w:sz w:val="24"/>
          <w:szCs w:val="24"/>
          <w:u w:val="single"/>
          <w:lang w:val="ru-RU" w:eastAsia="ru-RU"/>
        </w:rPr>
        <w:t>Культура общения</w:t>
      </w:r>
    </w:p>
    <w:p w:rsidR="00167E9C" w:rsidRPr="0087435F" w:rsidRDefault="00167E9C" w:rsidP="00167E9C">
      <w:pPr>
        <w:adjustRightInd w:val="0"/>
        <w:spacing w:after="0" w:line="240" w:lineRule="auto"/>
        <w:ind w:left="142" w:firstLine="566"/>
        <w:jc w:val="both"/>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 xml:space="preserve">В </w:t>
      </w:r>
      <w:r w:rsidRPr="0087435F">
        <w:rPr>
          <w:rFonts w:ascii="Times New Roman" w:hAnsi="Times New Roman" w:cs="Times New Roman"/>
          <w:bCs/>
          <w:iCs/>
          <w:sz w:val="24"/>
          <w:szCs w:val="24"/>
          <w:lang w:val="ru-RU" w:eastAsia="ru-RU"/>
        </w:rPr>
        <w:t xml:space="preserve">сфере коммуникативных универсальных учебных действий </w:t>
      </w:r>
      <w:r w:rsidRPr="0087435F">
        <w:rPr>
          <w:rFonts w:ascii="Times New Roman" w:hAnsi="Times New Roman" w:cs="Times New Roman"/>
          <w:sz w:val="24"/>
          <w:szCs w:val="24"/>
          <w:lang w:val="ru-RU" w:eastAsia="ru-RU"/>
        </w:rPr>
        <w:t>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701715" w:rsidRPr="0087435F" w:rsidRDefault="00701715" w:rsidP="00167E9C">
      <w:pPr>
        <w:spacing w:after="0" w:line="288" w:lineRule="auto"/>
        <w:jc w:val="center"/>
        <w:rPr>
          <w:rFonts w:ascii="Times New Roman" w:eastAsia="Times New Roman" w:hAnsi="Times New Roman" w:cs="Times New Roman"/>
          <w:b/>
          <w:bCs/>
          <w:sz w:val="24"/>
          <w:szCs w:val="24"/>
          <w:lang w:val="ru-RU" w:eastAsia="ru-RU"/>
        </w:rPr>
      </w:pPr>
    </w:p>
    <w:p w:rsidR="00167E9C" w:rsidRPr="0087435F" w:rsidRDefault="00167E9C" w:rsidP="00167E9C">
      <w:pPr>
        <w:spacing w:after="0" w:line="288" w:lineRule="auto"/>
        <w:jc w:val="center"/>
        <w:rPr>
          <w:rFonts w:ascii="Times New Roman" w:eastAsia="Times New Roman" w:hAnsi="Times New Roman" w:cs="Times New Roman"/>
          <w:b/>
          <w:bCs/>
          <w:sz w:val="24"/>
          <w:szCs w:val="24"/>
          <w:lang w:val="ru-RU" w:eastAsia="ru-RU"/>
        </w:rPr>
      </w:pPr>
      <w:r w:rsidRPr="0087435F">
        <w:rPr>
          <w:rFonts w:ascii="Times New Roman" w:eastAsia="Times New Roman" w:hAnsi="Times New Roman" w:cs="Times New Roman"/>
          <w:b/>
          <w:bCs/>
          <w:sz w:val="24"/>
          <w:szCs w:val="24"/>
          <w:lang w:val="ru-RU" w:eastAsia="ru-RU"/>
        </w:rPr>
        <w:t>Описание преемственности программы формирования УУД при переходе от дошкольного к начальному общему образованию.</w:t>
      </w:r>
    </w:p>
    <w:p w:rsidR="00963A3F" w:rsidRPr="0087435F" w:rsidRDefault="00963A3F" w:rsidP="00B6174E">
      <w:pPr>
        <w:spacing w:after="0" w:line="240" w:lineRule="auto"/>
        <w:jc w:val="both"/>
        <w:rPr>
          <w:rFonts w:ascii="Times New Roman" w:eastAsia="Times New Roman" w:hAnsi="Times New Roman" w:cs="Times New Roman"/>
          <w:sz w:val="24"/>
          <w:szCs w:val="24"/>
          <w:lang w:val="ru-RU" w:eastAsia="ru-RU"/>
        </w:rPr>
      </w:pPr>
      <w:r w:rsidRPr="0087435F">
        <w:rPr>
          <w:rFonts w:ascii="Times New Roman" w:eastAsia="Times New Roman" w:hAnsi="Times New Roman" w:cs="Times New Roman"/>
          <w:sz w:val="24"/>
          <w:szCs w:val="24"/>
          <w:lang w:val="ru-RU" w:eastAsia="ru-RU"/>
        </w:rPr>
        <w:t>Преемственность формирования универсальных учебных действий при переходе от дошкольного к начальному общему образованию обеспечивается за счет:</w:t>
      </w:r>
    </w:p>
    <w:p w:rsidR="00963A3F" w:rsidRPr="0087435F" w:rsidRDefault="00963A3F" w:rsidP="00B6174E">
      <w:pPr>
        <w:tabs>
          <w:tab w:val="num" w:pos="567"/>
        </w:tabs>
        <w:spacing w:after="0" w:line="240" w:lineRule="auto"/>
        <w:ind w:left="426" w:hanging="360"/>
        <w:jc w:val="both"/>
        <w:rPr>
          <w:rFonts w:ascii="Times New Roman" w:eastAsia="Times New Roman" w:hAnsi="Times New Roman" w:cs="Times New Roman"/>
          <w:sz w:val="24"/>
          <w:szCs w:val="24"/>
          <w:lang w:val="ru-RU" w:eastAsia="ru-RU"/>
        </w:rPr>
      </w:pPr>
      <w:r w:rsidRPr="0087435F">
        <w:rPr>
          <w:rFonts w:ascii="Times New Roman" w:eastAsia="Wingdings" w:hAnsi="Times New Roman" w:cs="Times New Roman"/>
          <w:sz w:val="24"/>
          <w:szCs w:val="24"/>
          <w:lang w:val="ru-RU" w:eastAsia="ru-RU"/>
        </w:rPr>
        <w:t></w:t>
      </w:r>
      <w:r w:rsidRPr="0087435F">
        <w:rPr>
          <w:rFonts w:ascii="Times New Roman" w:eastAsia="Times New Roman" w:hAnsi="Times New Roman" w:cs="Times New Roman"/>
          <w:sz w:val="24"/>
          <w:szCs w:val="24"/>
          <w:lang w:val="ru-RU" w:eastAsia="ru-RU"/>
        </w:rPr>
        <w:t>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w:t>
      </w:r>
    </w:p>
    <w:p w:rsidR="00963A3F" w:rsidRPr="0087435F" w:rsidRDefault="00963A3F" w:rsidP="00B6174E">
      <w:pPr>
        <w:tabs>
          <w:tab w:val="num" w:pos="567"/>
        </w:tabs>
        <w:spacing w:after="0" w:line="240" w:lineRule="auto"/>
        <w:ind w:left="426" w:hanging="360"/>
        <w:jc w:val="both"/>
        <w:rPr>
          <w:rFonts w:ascii="Times New Roman" w:eastAsia="Times New Roman" w:hAnsi="Times New Roman" w:cs="Times New Roman"/>
          <w:sz w:val="24"/>
          <w:szCs w:val="24"/>
          <w:lang w:val="ru-RU" w:eastAsia="ru-RU"/>
        </w:rPr>
      </w:pPr>
      <w:r w:rsidRPr="0087435F">
        <w:rPr>
          <w:rFonts w:ascii="Times New Roman" w:eastAsia="Wingdings" w:hAnsi="Times New Roman" w:cs="Times New Roman"/>
          <w:sz w:val="24"/>
          <w:szCs w:val="24"/>
          <w:lang w:val="ru-RU" w:eastAsia="ru-RU"/>
        </w:rPr>
        <w:t></w:t>
      </w:r>
      <w:r w:rsidRPr="0087435F">
        <w:rPr>
          <w:rFonts w:ascii="Times New Roman" w:eastAsia="Times New Roman" w:hAnsi="Times New Roman" w:cs="Times New Roman"/>
          <w:sz w:val="24"/>
          <w:szCs w:val="24"/>
          <w:lang w:val="ru-RU" w:eastAsia="ru-RU"/>
        </w:rPr>
        <w:t>четкого представления педагогов о планируемых результатах обучения на каждом уровне;</w:t>
      </w:r>
    </w:p>
    <w:p w:rsidR="00963A3F" w:rsidRPr="0087435F" w:rsidRDefault="00963A3F" w:rsidP="00B6174E">
      <w:pPr>
        <w:tabs>
          <w:tab w:val="num" w:pos="567"/>
        </w:tabs>
        <w:spacing w:after="0" w:line="240" w:lineRule="auto"/>
        <w:ind w:left="426" w:hanging="360"/>
        <w:jc w:val="both"/>
        <w:rPr>
          <w:rFonts w:ascii="Times New Roman" w:eastAsia="Times New Roman" w:hAnsi="Times New Roman" w:cs="Times New Roman"/>
          <w:sz w:val="24"/>
          <w:szCs w:val="24"/>
          <w:lang w:val="ru-RU" w:eastAsia="ru-RU"/>
        </w:rPr>
      </w:pPr>
      <w:r w:rsidRPr="0087435F">
        <w:rPr>
          <w:rFonts w:ascii="Times New Roman" w:eastAsia="Wingdings" w:hAnsi="Times New Roman" w:cs="Times New Roman"/>
          <w:sz w:val="24"/>
          <w:szCs w:val="24"/>
          <w:lang w:val="ru-RU" w:eastAsia="ru-RU"/>
        </w:rPr>
        <w:lastRenderedPageBreak/>
        <w:t></w:t>
      </w:r>
      <w:r w:rsidRPr="0087435F">
        <w:rPr>
          <w:rFonts w:ascii="Times New Roman" w:eastAsia="Times New Roman" w:hAnsi="Times New Roman" w:cs="Times New Roman"/>
          <w:sz w:val="24"/>
          <w:szCs w:val="24"/>
          <w:lang w:val="ru-RU" w:eastAsia="ru-RU"/>
        </w:rPr>
        <w:t>целенаправленной деятельности по реализации условий, обеспечивающих развитие УУД  в образовательном процессе (коммуникативные, речевые, регулятивные, общепознавательные, логические и др.).</w:t>
      </w:r>
    </w:p>
    <w:p w:rsidR="00167E9C" w:rsidRPr="0087435F" w:rsidRDefault="00167E9C" w:rsidP="00B6174E">
      <w:pPr>
        <w:shd w:val="clear" w:color="auto" w:fill="FFFFFF"/>
        <w:spacing w:after="0" w:line="288" w:lineRule="auto"/>
        <w:jc w:val="both"/>
        <w:rPr>
          <w:rFonts w:ascii="Times New Roman" w:eastAsia="Times New Roman" w:hAnsi="Times New Roman" w:cs="Times New Roman"/>
          <w:sz w:val="24"/>
          <w:szCs w:val="24"/>
          <w:lang w:val="ru-RU" w:eastAsia="ru-RU"/>
        </w:rPr>
      </w:pPr>
      <w:r w:rsidRPr="0087435F">
        <w:rPr>
          <w:rFonts w:ascii="Times New Roman" w:eastAsia="Times New Roman" w:hAnsi="Times New Roman" w:cs="Times New Roman"/>
          <w:sz w:val="24"/>
          <w:szCs w:val="24"/>
          <w:lang w:val="ru-RU" w:eastAsia="ru-RU"/>
        </w:rPr>
        <w:t>Организация преемственности при переходе от дошкольного образования к начальному образованию в школе-интернате осуществляется следующим образом.</w:t>
      </w:r>
    </w:p>
    <w:p w:rsidR="00167E9C" w:rsidRPr="0087435F" w:rsidRDefault="00167E9C" w:rsidP="00167E9C">
      <w:pPr>
        <w:shd w:val="clear" w:color="auto" w:fill="FFFFFF"/>
        <w:spacing w:after="0" w:line="288" w:lineRule="auto"/>
        <w:ind w:firstLine="426"/>
        <w:jc w:val="both"/>
        <w:rPr>
          <w:rFonts w:ascii="Times New Roman" w:eastAsia="Times New Roman" w:hAnsi="Times New Roman" w:cs="Times New Roman"/>
          <w:sz w:val="24"/>
          <w:szCs w:val="24"/>
          <w:lang w:val="ru-RU" w:eastAsia="ru-RU"/>
        </w:rPr>
      </w:pPr>
      <w:r w:rsidRPr="0087435F">
        <w:rPr>
          <w:rFonts w:ascii="Times New Roman" w:eastAsia="Times New Roman" w:hAnsi="Times New Roman" w:cs="Times New Roman"/>
          <w:sz w:val="24"/>
          <w:szCs w:val="24"/>
          <w:lang w:val="ru-RU" w:eastAsia="ru-RU"/>
        </w:rPr>
        <w:t>1. Проводится диагностика (физическая, психологическая, педагогическая) готовности обучающихся с ЗПР к обучению в начальной школе.</w:t>
      </w:r>
    </w:p>
    <w:p w:rsidR="00167E9C" w:rsidRPr="0087435F" w:rsidRDefault="00167E9C" w:rsidP="00167E9C">
      <w:pPr>
        <w:shd w:val="clear" w:color="auto" w:fill="FFFFFF"/>
        <w:spacing w:after="0" w:line="288" w:lineRule="auto"/>
        <w:ind w:firstLine="426"/>
        <w:jc w:val="both"/>
        <w:rPr>
          <w:rFonts w:ascii="Times New Roman" w:eastAsia="Times New Roman" w:hAnsi="Times New Roman" w:cs="Times New Roman"/>
          <w:sz w:val="24"/>
          <w:szCs w:val="24"/>
          <w:lang w:val="ru-RU" w:eastAsia="ru-RU"/>
        </w:rPr>
      </w:pPr>
      <w:r w:rsidRPr="0087435F">
        <w:rPr>
          <w:rFonts w:ascii="Times New Roman" w:eastAsia="Times New Roman" w:hAnsi="Times New Roman" w:cs="Times New Roman"/>
          <w:sz w:val="24"/>
          <w:szCs w:val="24"/>
          <w:lang w:val="ru-RU" w:eastAsia="ru-RU"/>
        </w:rPr>
        <w:t>2. Организуется адаптационный период обучения, в который проводится работа по коррекции и развитию универсальных учебных умений первоклассников.</w:t>
      </w:r>
    </w:p>
    <w:p w:rsidR="00701715" w:rsidRPr="0087435F" w:rsidRDefault="00701715" w:rsidP="00963A3F">
      <w:pPr>
        <w:tabs>
          <w:tab w:val="left" w:pos="643"/>
        </w:tabs>
        <w:spacing w:after="0" w:line="240" w:lineRule="auto"/>
        <w:ind w:firstLine="708"/>
        <w:rPr>
          <w:rFonts w:ascii="Times New Roman" w:eastAsia="Times New Roman" w:hAnsi="Times New Roman" w:cs="Times New Roman"/>
          <w:sz w:val="24"/>
          <w:szCs w:val="24"/>
          <w:lang w:val="ru-RU" w:eastAsia="ru-RU"/>
        </w:rPr>
      </w:pPr>
      <w:r w:rsidRPr="0087435F">
        <w:rPr>
          <w:rFonts w:ascii="Times New Roman" w:eastAsia="Times New Roman" w:hAnsi="Times New Roman" w:cs="Times New Roman"/>
          <w:sz w:val="24"/>
          <w:szCs w:val="24"/>
          <w:lang w:val="ru-RU" w:eastAsia="ru-RU"/>
        </w:rPr>
        <w:t xml:space="preserve">Основанием преемственности разных </w:t>
      </w:r>
      <w:r w:rsidR="00963A3F" w:rsidRPr="0087435F">
        <w:rPr>
          <w:rFonts w:ascii="Times New Roman" w:eastAsia="Times New Roman" w:hAnsi="Times New Roman" w:cs="Times New Roman"/>
          <w:sz w:val="24"/>
          <w:szCs w:val="24"/>
          <w:lang w:val="ru-RU" w:eastAsia="ru-RU"/>
        </w:rPr>
        <w:t>уровнях</w:t>
      </w:r>
      <w:r w:rsidRPr="0087435F">
        <w:rPr>
          <w:rFonts w:ascii="Times New Roman" w:eastAsia="Times New Roman" w:hAnsi="Times New Roman" w:cs="Times New Roman"/>
          <w:sz w:val="24"/>
          <w:szCs w:val="24"/>
          <w:lang w:val="ru-RU" w:eastAsia="ru-RU"/>
        </w:rPr>
        <w:t xml:space="preserve"> образовательной системы  становится  ориентация на ключевой стратегический приоритет непрерывного образования – формирование умения учиться.</w:t>
      </w:r>
    </w:p>
    <w:p w:rsidR="00167E9C" w:rsidRPr="0087435F" w:rsidRDefault="00167E9C" w:rsidP="00963A3F">
      <w:pPr>
        <w:shd w:val="clear" w:color="auto" w:fill="FFFFFF"/>
        <w:tabs>
          <w:tab w:val="left" w:pos="8847"/>
        </w:tabs>
        <w:spacing w:after="0" w:line="240" w:lineRule="auto"/>
        <w:ind w:firstLine="426"/>
        <w:jc w:val="both"/>
        <w:rPr>
          <w:rFonts w:ascii="Times New Roman" w:eastAsia="Times New Roman" w:hAnsi="Times New Roman" w:cs="Times New Roman"/>
          <w:sz w:val="24"/>
          <w:szCs w:val="24"/>
          <w:lang w:val="ru-RU" w:eastAsia="ru-RU"/>
        </w:rPr>
      </w:pPr>
    </w:p>
    <w:p w:rsidR="00A93D0C" w:rsidRPr="0087435F" w:rsidRDefault="00D96681" w:rsidP="00927861">
      <w:pPr>
        <w:widowControl w:val="0"/>
        <w:autoSpaceDE w:val="0"/>
        <w:autoSpaceDN w:val="0"/>
        <w:adjustRightInd w:val="0"/>
        <w:spacing w:after="0" w:line="240" w:lineRule="auto"/>
        <w:jc w:val="center"/>
        <w:rPr>
          <w:rFonts w:ascii="Times New Roman" w:hAnsi="Times New Roman" w:cs="Times New Roman"/>
          <w:b/>
          <w:sz w:val="24"/>
          <w:szCs w:val="24"/>
          <w:lang w:val="ru-RU"/>
        </w:rPr>
      </w:pPr>
      <w:r w:rsidRPr="0087435F">
        <w:rPr>
          <w:rFonts w:ascii="Times New Roman" w:hAnsi="Times New Roman" w:cs="Times New Roman"/>
          <w:b/>
          <w:bCs/>
          <w:color w:val="00000A"/>
          <w:sz w:val="24"/>
          <w:szCs w:val="24"/>
          <w:lang w:val="ru-RU"/>
        </w:rPr>
        <w:t>2.Программы отдельных</w:t>
      </w:r>
      <w:r w:rsidR="00963A3F" w:rsidRPr="0087435F">
        <w:rPr>
          <w:rFonts w:ascii="Times New Roman" w:hAnsi="Times New Roman" w:cs="Times New Roman"/>
          <w:b/>
          <w:bCs/>
          <w:color w:val="00000A"/>
          <w:sz w:val="24"/>
          <w:szCs w:val="24"/>
          <w:lang w:val="ru-RU"/>
        </w:rPr>
        <w:t xml:space="preserve"> </w:t>
      </w:r>
      <w:r w:rsidR="00A93D0C" w:rsidRPr="0087435F">
        <w:rPr>
          <w:rFonts w:ascii="Times New Roman" w:hAnsi="Times New Roman" w:cs="Times New Roman"/>
          <w:b/>
          <w:bCs/>
          <w:sz w:val="24"/>
          <w:szCs w:val="24"/>
          <w:lang w:val="ru-RU"/>
        </w:rPr>
        <w:t xml:space="preserve"> учебных предметов</w:t>
      </w:r>
      <w:r w:rsidR="00963A3F" w:rsidRPr="0087435F">
        <w:rPr>
          <w:rFonts w:ascii="Times New Roman" w:hAnsi="Times New Roman" w:cs="Times New Roman"/>
          <w:b/>
          <w:bCs/>
          <w:sz w:val="24"/>
          <w:szCs w:val="24"/>
          <w:lang w:val="ru-RU"/>
        </w:rPr>
        <w:t>, курсов</w:t>
      </w:r>
      <w:r w:rsidRPr="0087435F">
        <w:rPr>
          <w:rFonts w:ascii="Times New Roman" w:hAnsi="Times New Roman" w:cs="Times New Roman"/>
          <w:b/>
          <w:bCs/>
          <w:sz w:val="24"/>
          <w:szCs w:val="24"/>
          <w:lang w:val="ru-RU"/>
        </w:rPr>
        <w:t xml:space="preserve"> коррекционно-развивающей области, курсов внеурочной деятельности.</w:t>
      </w:r>
    </w:p>
    <w:p w:rsidR="00A93D0C" w:rsidRPr="0087435F" w:rsidRDefault="00A93D0C" w:rsidP="00A93D0C">
      <w:pPr>
        <w:widowControl w:val="0"/>
        <w:autoSpaceDE w:val="0"/>
        <w:autoSpaceDN w:val="0"/>
        <w:adjustRightInd w:val="0"/>
        <w:spacing w:after="0" w:line="240" w:lineRule="auto"/>
        <w:jc w:val="both"/>
        <w:rPr>
          <w:rFonts w:ascii="Times New Roman" w:hAnsi="Times New Roman" w:cs="Times New Roman"/>
          <w:sz w:val="24"/>
          <w:szCs w:val="24"/>
          <w:highlight w:val="yellow"/>
          <w:lang w:val="ru-RU"/>
        </w:rPr>
      </w:pPr>
    </w:p>
    <w:tbl>
      <w:tblPr>
        <w:tblW w:w="10455" w:type="dxa"/>
        <w:jc w:val="cente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03"/>
        <w:gridCol w:w="2769"/>
        <w:gridCol w:w="2883"/>
      </w:tblGrid>
      <w:tr w:rsidR="00E05C19" w:rsidRPr="0087435F" w:rsidTr="0087526A">
        <w:trPr>
          <w:jc w:val="center"/>
        </w:trPr>
        <w:tc>
          <w:tcPr>
            <w:tcW w:w="4803" w:type="dxa"/>
            <w:tcBorders>
              <w:top w:val="single" w:sz="4" w:space="0" w:color="auto"/>
              <w:left w:val="single" w:sz="4" w:space="0" w:color="auto"/>
              <w:bottom w:val="single" w:sz="4" w:space="0" w:color="auto"/>
              <w:right w:val="single" w:sz="4" w:space="0" w:color="auto"/>
            </w:tcBorders>
            <w:hideMark/>
          </w:tcPr>
          <w:p w:rsidR="00E05C19" w:rsidRPr="0087435F" w:rsidRDefault="00E05C19" w:rsidP="0087526A">
            <w:pPr>
              <w:jc w:val="center"/>
              <w:rPr>
                <w:rFonts w:ascii="Times New Roman" w:hAnsi="Times New Roman" w:cs="Times New Roman"/>
                <w:b/>
                <w:bCs/>
                <w:sz w:val="24"/>
                <w:szCs w:val="24"/>
              </w:rPr>
            </w:pPr>
            <w:r w:rsidRPr="0087435F">
              <w:rPr>
                <w:rFonts w:ascii="Times New Roman" w:hAnsi="Times New Roman" w:cs="Times New Roman"/>
                <w:b/>
                <w:bCs/>
                <w:sz w:val="24"/>
                <w:szCs w:val="24"/>
              </w:rPr>
              <w:t xml:space="preserve">Рабочие программы </w:t>
            </w:r>
          </w:p>
          <w:p w:rsidR="00E05C19" w:rsidRPr="0087435F" w:rsidRDefault="00E05C19" w:rsidP="0087526A">
            <w:pPr>
              <w:jc w:val="center"/>
              <w:rPr>
                <w:rFonts w:ascii="Times New Roman" w:hAnsi="Times New Roman" w:cs="Times New Roman"/>
                <w:sz w:val="24"/>
                <w:szCs w:val="24"/>
              </w:rPr>
            </w:pPr>
            <w:r w:rsidRPr="0087435F">
              <w:rPr>
                <w:rFonts w:ascii="Times New Roman" w:hAnsi="Times New Roman" w:cs="Times New Roman"/>
                <w:b/>
                <w:bCs/>
                <w:sz w:val="24"/>
                <w:szCs w:val="24"/>
              </w:rPr>
              <w:t>учебных курсов и предметов</w:t>
            </w:r>
          </w:p>
        </w:tc>
        <w:tc>
          <w:tcPr>
            <w:tcW w:w="2769" w:type="dxa"/>
            <w:tcBorders>
              <w:top w:val="single" w:sz="4" w:space="0" w:color="auto"/>
              <w:left w:val="single" w:sz="4" w:space="0" w:color="auto"/>
              <w:bottom w:val="single" w:sz="4" w:space="0" w:color="auto"/>
              <w:right w:val="single" w:sz="4" w:space="0" w:color="auto"/>
            </w:tcBorders>
            <w:hideMark/>
          </w:tcPr>
          <w:p w:rsidR="00E05C19" w:rsidRPr="0087435F" w:rsidRDefault="00E05C19" w:rsidP="0087526A">
            <w:pPr>
              <w:jc w:val="center"/>
              <w:rPr>
                <w:rFonts w:ascii="Times New Roman" w:hAnsi="Times New Roman" w:cs="Times New Roman"/>
                <w:b/>
                <w:sz w:val="24"/>
                <w:szCs w:val="24"/>
              </w:rPr>
            </w:pPr>
            <w:r w:rsidRPr="0087435F">
              <w:rPr>
                <w:rFonts w:ascii="Times New Roman" w:hAnsi="Times New Roman" w:cs="Times New Roman"/>
                <w:b/>
                <w:sz w:val="24"/>
                <w:szCs w:val="24"/>
              </w:rPr>
              <w:t>класс</w:t>
            </w:r>
          </w:p>
        </w:tc>
        <w:tc>
          <w:tcPr>
            <w:tcW w:w="2883" w:type="dxa"/>
            <w:tcBorders>
              <w:top w:val="single" w:sz="4" w:space="0" w:color="auto"/>
              <w:left w:val="single" w:sz="4" w:space="0" w:color="auto"/>
              <w:bottom w:val="single" w:sz="4" w:space="0" w:color="auto"/>
              <w:right w:val="single" w:sz="4" w:space="0" w:color="auto"/>
            </w:tcBorders>
            <w:hideMark/>
          </w:tcPr>
          <w:p w:rsidR="00E05C19" w:rsidRPr="0087435F" w:rsidRDefault="00E05C19" w:rsidP="0087526A">
            <w:pPr>
              <w:jc w:val="center"/>
              <w:rPr>
                <w:rFonts w:ascii="Times New Roman" w:hAnsi="Times New Roman" w:cs="Times New Roman"/>
                <w:b/>
                <w:sz w:val="24"/>
                <w:szCs w:val="24"/>
              </w:rPr>
            </w:pPr>
            <w:r w:rsidRPr="0087435F">
              <w:rPr>
                <w:rFonts w:ascii="Times New Roman" w:hAnsi="Times New Roman" w:cs="Times New Roman"/>
                <w:b/>
                <w:sz w:val="24"/>
                <w:szCs w:val="24"/>
              </w:rPr>
              <w:t>Ф.И.О составителя</w:t>
            </w:r>
          </w:p>
          <w:p w:rsidR="00E05C19" w:rsidRPr="0087435F" w:rsidRDefault="00E05C19" w:rsidP="0087526A">
            <w:pPr>
              <w:jc w:val="center"/>
              <w:rPr>
                <w:rFonts w:ascii="Times New Roman" w:hAnsi="Times New Roman" w:cs="Times New Roman"/>
                <w:b/>
                <w:sz w:val="24"/>
                <w:szCs w:val="24"/>
              </w:rPr>
            </w:pPr>
            <w:r w:rsidRPr="0087435F">
              <w:rPr>
                <w:rFonts w:ascii="Times New Roman" w:hAnsi="Times New Roman" w:cs="Times New Roman"/>
                <w:b/>
                <w:sz w:val="24"/>
                <w:szCs w:val="24"/>
              </w:rPr>
              <w:t xml:space="preserve"> программы</w:t>
            </w:r>
          </w:p>
        </w:tc>
      </w:tr>
      <w:tr w:rsidR="00E05C19" w:rsidRPr="0087435F" w:rsidTr="00E05C19">
        <w:trPr>
          <w:trHeight w:val="378"/>
          <w:jc w:val="center"/>
        </w:trPr>
        <w:tc>
          <w:tcPr>
            <w:tcW w:w="4803" w:type="dxa"/>
            <w:tcBorders>
              <w:top w:val="single" w:sz="4" w:space="0" w:color="auto"/>
              <w:left w:val="single" w:sz="4" w:space="0" w:color="auto"/>
              <w:bottom w:val="single" w:sz="4" w:space="0" w:color="auto"/>
              <w:right w:val="single" w:sz="4" w:space="0" w:color="auto"/>
            </w:tcBorders>
            <w:hideMark/>
          </w:tcPr>
          <w:p w:rsidR="00E05C19" w:rsidRPr="0087435F" w:rsidRDefault="00E05C19" w:rsidP="0087526A">
            <w:pPr>
              <w:rPr>
                <w:rFonts w:ascii="Times New Roman" w:hAnsi="Times New Roman" w:cs="Times New Roman"/>
                <w:sz w:val="24"/>
                <w:szCs w:val="24"/>
              </w:rPr>
            </w:pPr>
            <w:r w:rsidRPr="0087435F">
              <w:rPr>
                <w:rFonts w:ascii="Times New Roman" w:hAnsi="Times New Roman" w:cs="Times New Roman"/>
                <w:sz w:val="24"/>
                <w:szCs w:val="24"/>
              </w:rPr>
              <w:t>Рабочая программа по русскому языку</w:t>
            </w:r>
          </w:p>
        </w:tc>
        <w:tc>
          <w:tcPr>
            <w:tcW w:w="2769" w:type="dxa"/>
            <w:tcBorders>
              <w:top w:val="single" w:sz="4" w:space="0" w:color="auto"/>
              <w:left w:val="single" w:sz="4" w:space="0" w:color="auto"/>
              <w:bottom w:val="single" w:sz="4" w:space="0" w:color="auto"/>
              <w:right w:val="single" w:sz="4" w:space="0" w:color="auto"/>
            </w:tcBorders>
            <w:hideMark/>
          </w:tcPr>
          <w:p w:rsidR="00E05C19" w:rsidRPr="0087435F" w:rsidRDefault="00E05C19" w:rsidP="0087526A">
            <w:pPr>
              <w:jc w:val="center"/>
              <w:rPr>
                <w:rFonts w:ascii="Times New Roman" w:hAnsi="Times New Roman" w:cs="Times New Roman"/>
                <w:sz w:val="24"/>
                <w:szCs w:val="24"/>
                <w:lang w:val="ru-RU"/>
              </w:rPr>
            </w:pPr>
            <w:r w:rsidRPr="0087435F">
              <w:rPr>
                <w:rFonts w:ascii="Times New Roman" w:hAnsi="Times New Roman" w:cs="Times New Roman"/>
                <w:sz w:val="24"/>
                <w:szCs w:val="24"/>
                <w:lang w:val="ru-RU"/>
              </w:rPr>
              <w:t>3</w:t>
            </w:r>
          </w:p>
        </w:tc>
        <w:tc>
          <w:tcPr>
            <w:tcW w:w="2883" w:type="dxa"/>
            <w:tcBorders>
              <w:top w:val="single" w:sz="4" w:space="0" w:color="auto"/>
              <w:left w:val="single" w:sz="4" w:space="0" w:color="auto"/>
              <w:bottom w:val="single" w:sz="4" w:space="0" w:color="auto"/>
              <w:right w:val="single" w:sz="4" w:space="0" w:color="auto"/>
            </w:tcBorders>
            <w:hideMark/>
          </w:tcPr>
          <w:p w:rsidR="00E05C19" w:rsidRPr="0087435F" w:rsidRDefault="00E05C19" w:rsidP="0087526A">
            <w:pPr>
              <w:jc w:val="center"/>
              <w:rPr>
                <w:rFonts w:ascii="Times New Roman" w:hAnsi="Times New Roman" w:cs="Times New Roman"/>
                <w:sz w:val="24"/>
                <w:szCs w:val="24"/>
                <w:lang w:val="ru-RU"/>
              </w:rPr>
            </w:pPr>
            <w:r w:rsidRPr="0087435F">
              <w:rPr>
                <w:rFonts w:ascii="Times New Roman" w:hAnsi="Times New Roman" w:cs="Times New Roman"/>
                <w:sz w:val="24"/>
                <w:szCs w:val="24"/>
                <w:lang w:val="ru-RU"/>
              </w:rPr>
              <w:t>Хавлина Т. В.</w:t>
            </w:r>
          </w:p>
        </w:tc>
      </w:tr>
      <w:tr w:rsidR="00E05C19" w:rsidRPr="0087435F" w:rsidTr="0087526A">
        <w:trPr>
          <w:trHeight w:val="944"/>
          <w:jc w:val="center"/>
        </w:trPr>
        <w:tc>
          <w:tcPr>
            <w:tcW w:w="4803" w:type="dxa"/>
            <w:tcBorders>
              <w:top w:val="single" w:sz="4" w:space="0" w:color="auto"/>
              <w:left w:val="single" w:sz="4" w:space="0" w:color="auto"/>
              <w:bottom w:val="single" w:sz="4" w:space="0" w:color="auto"/>
              <w:right w:val="single" w:sz="4" w:space="0" w:color="auto"/>
            </w:tcBorders>
            <w:hideMark/>
          </w:tcPr>
          <w:p w:rsidR="00E05C19" w:rsidRPr="0087435F" w:rsidRDefault="00E05C19" w:rsidP="0087526A">
            <w:pPr>
              <w:rPr>
                <w:rFonts w:ascii="Times New Roman" w:hAnsi="Times New Roman" w:cs="Times New Roman"/>
                <w:sz w:val="24"/>
                <w:szCs w:val="24"/>
              </w:rPr>
            </w:pPr>
            <w:r w:rsidRPr="0087435F">
              <w:rPr>
                <w:rFonts w:ascii="Times New Roman" w:hAnsi="Times New Roman" w:cs="Times New Roman"/>
                <w:sz w:val="24"/>
                <w:szCs w:val="24"/>
              </w:rPr>
              <w:t>Рабочая программа по родному (русскому ) языку</w:t>
            </w:r>
          </w:p>
        </w:tc>
        <w:tc>
          <w:tcPr>
            <w:tcW w:w="2769" w:type="dxa"/>
            <w:tcBorders>
              <w:top w:val="single" w:sz="4" w:space="0" w:color="auto"/>
              <w:left w:val="single" w:sz="4" w:space="0" w:color="auto"/>
              <w:bottom w:val="single" w:sz="4" w:space="0" w:color="auto"/>
              <w:right w:val="single" w:sz="4" w:space="0" w:color="auto"/>
            </w:tcBorders>
            <w:hideMark/>
          </w:tcPr>
          <w:p w:rsidR="00E05C19" w:rsidRPr="0087435F" w:rsidRDefault="00E05C19" w:rsidP="0087526A">
            <w:pPr>
              <w:jc w:val="center"/>
              <w:rPr>
                <w:rFonts w:ascii="Times New Roman" w:hAnsi="Times New Roman" w:cs="Times New Roman"/>
                <w:sz w:val="24"/>
                <w:szCs w:val="24"/>
                <w:lang w:val="ru-RU"/>
              </w:rPr>
            </w:pPr>
            <w:r w:rsidRPr="0087435F">
              <w:rPr>
                <w:rFonts w:ascii="Times New Roman" w:hAnsi="Times New Roman" w:cs="Times New Roman"/>
                <w:sz w:val="24"/>
                <w:szCs w:val="24"/>
                <w:lang w:val="ru-RU"/>
              </w:rPr>
              <w:t>3</w:t>
            </w:r>
          </w:p>
        </w:tc>
        <w:tc>
          <w:tcPr>
            <w:tcW w:w="2883" w:type="dxa"/>
            <w:tcBorders>
              <w:top w:val="single" w:sz="4" w:space="0" w:color="auto"/>
              <w:left w:val="single" w:sz="4" w:space="0" w:color="auto"/>
              <w:bottom w:val="single" w:sz="4" w:space="0" w:color="auto"/>
              <w:right w:val="single" w:sz="4" w:space="0" w:color="auto"/>
            </w:tcBorders>
            <w:hideMark/>
          </w:tcPr>
          <w:p w:rsidR="00E05C19" w:rsidRPr="0087435F" w:rsidRDefault="00E05C19" w:rsidP="0087526A">
            <w:pPr>
              <w:jc w:val="center"/>
              <w:rPr>
                <w:rFonts w:ascii="Times New Roman" w:hAnsi="Times New Roman" w:cs="Times New Roman"/>
                <w:sz w:val="24"/>
                <w:szCs w:val="24"/>
                <w:lang w:val="ru-RU"/>
              </w:rPr>
            </w:pPr>
            <w:r w:rsidRPr="0087435F">
              <w:rPr>
                <w:rFonts w:ascii="Times New Roman" w:hAnsi="Times New Roman" w:cs="Times New Roman"/>
                <w:sz w:val="24"/>
                <w:szCs w:val="24"/>
                <w:lang w:val="ru-RU"/>
              </w:rPr>
              <w:t>Кудинова Н. В.</w:t>
            </w:r>
          </w:p>
        </w:tc>
      </w:tr>
      <w:tr w:rsidR="00E05C19" w:rsidRPr="0087435F" w:rsidTr="00E05C19">
        <w:trPr>
          <w:trHeight w:val="449"/>
          <w:jc w:val="center"/>
        </w:trPr>
        <w:tc>
          <w:tcPr>
            <w:tcW w:w="4803" w:type="dxa"/>
            <w:tcBorders>
              <w:top w:val="single" w:sz="4" w:space="0" w:color="auto"/>
              <w:left w:val="single" w:sz="4" w:space="0" w:color="auto"/>
              <w:bottom w:val="single" w:sz="4" w:space="0" w:color="auto"/>
              <w:right w:val="single" w:sz="4" w:space="0" w:color="auto"/>
            </w:tcBorders>
            <w:hideMark/>
          </w:tcPr>
          <w:p w:rsidR="00E05C19" w:rsidRPr="0087435F" w:rsidRDefault="00E05C19" w:rsidP="0087526A">
            <w:pPr>
              <w:rPr>
                <w:rFonts w:ascii="Times New Roman" w:hAnsi="Times New Roman" w:cs="Times New Roman"/>
                <w:sz w:val="24"/>
                <w:szCs w:val="24"/>
              </w:rPr>
            </w:pPr>
            <w:r w:rsidRPr="0087435F">
              <w:rPr>
                <w:rFonts w:ascii="Times New Roman" w:hAnsi="Times New Roman" w:cs="Times New Roman"/>
                <w:sz w:val="24"/>
                <w:szCs w:val="24"/>
              </w:rPr>
              <w:t>Рабочая программа по литературному чтению</w:t>
            </w:r>
          </w:p>
        </w:tc>
        <w:tc>
          <w:tcPr>
            <w:tcW w:w="2769" w:type="dxa"/>
            <w:tcBorders>
              <w:top w:val="single" w:sz="4" w:space="0" w:color="auto"/>
              <w:left w:val="single" w:sz="4" w:space="0" w:color="auto"/>
              <w:bottom w:val="single" w:sz="4" w:space="0" w:color="auto"/>
              <w:right w:val="single" w:sz="4" w:space="0" w:color="auto"/>
            </w:tcBorders>
            <w:hideMark/>
          </w:tcPr>
          <w:p w:rsidR="00E05C19" w:rsidRPr="0087435F" w:rsidRDefault="00E05C19" w:rsidP="0087526A">
            <w:pPr>
              <w:jc w:val="center"/>
              <w:rPr>
                <w:rFonts w:ascii="Times New Roman" w:hAnsi="Times New Roman" w:cs="Times New Roman"/>
                <w:sz w:val="24"/>
                <w:szCs w:val="24"/>
                <w:lang w:val="ru-RU"/>
              </w:rPr>
            </w:pPr>
            <w:r w:rsidRPr="0087435F">
              <w:rPr>
                <w:rFonts w:ascii="Times New Roman" w:hAnsi="Times New Roman" w:cs="Times New Roman"/>
                <w:sz w:val="24"/>
                <w:szCs w:val="24"/>
                <w:lang w:val="ru-RU"/>
              </w:rPr>
              <w:t>3</w:t>
            </w:r>
          </w:p>
        </w:tc>
        <w:tc>
          <w:tcPr>
            <w:tcW w:w="2883" w:type="dxa"/>
            <w:tcBorders>
              <w:top w:val="single" w:sz="4" w:space="0" w:color="auto"/>
              <w:left w:val="single" w:sz="4" w:space="0" w:color="auto"/>
              <w:bottom w:val="single" w:sz="4" w:space="0" w:color="auto"/>
              <w:right w:val="single" w:sz="4" w:space="0" w:color="auto"/>
            </w:tcBorders>
            <w:hideMark/>
          </w:tcPr>
          <w:p w:rsidR="00E05C19" w:rsidRPr="0087435F" w:rsidRDefault="00E05C19" w:rsidP="0087526A">
            <w:pPr>
              <w:jc w:val="center"/>
              <w:rPr>
                <w:rFonts w:ascii="Times New Roman" w:hAnsi="Times New Roman" w:cs="Times New Roman"/>
                <w:sz w:val="24"/>
                <w:szCs w:val="24"/>
                <w:lang w:val="ru-RU"/>
              </w:rPr>
            </w:pPr>
            <w:r w:rsidRPr="0087435F">
              <w:rPr>
                <w:rFonts w:ascii="Times New Roman" w:hAnsi="Times New Roman" w:cs="Times New Roman"/>
                <w:sz w:val="24"/>
                <w:szCs w:val="24"/>
                <w:lang w:val="ru-RU"/>
              </w:rPr>
              <w:t>Кудинова Н. В.</w:t>
            </w:r>
          </w:p>
        </w:tc>
      </w:tr>
      <w:tr w:rsidR="00E05C19" w:rsidRPr="0087435F" w:rsidTr="0087526A">
        <w:trPr>
          <w:trHeight w:val="354"/>
          <w:jc w:val="center"/>
        </w:trPr>
        <w:tc>
          <w:tcPr>
            <w:tcW w:w="4803" w:type="dxa"/>
            <w:tcBorders>
              <w:top w:val="single" w:sz="4" w:space="0" w:color="auto"/>
              <w:left w:val="single" w:sz="4" w:space="0" w:color="auto"/>
              <w:bottom w:val="single" w:sz="4" w:space="0" w:color="auto"/>
              <w:right w:val="single" w:sz="4" w:space="0" w:color="auto"/>
            </w:tcBorders>
            <w:hideMark/>
          </w:tcPr>
          <w:p w:rsidR="00E05C19" w:rsidRPr="0087435F" w:rsidRDefault="00E05C19" w:rsidP="0087526A">
            <w:pPr>
              <w:rPr>
                <w:rFonts w:ascii="Times New Roman" w:hAnsi="Times New Roman" w:cs="Times New Roman"/>
                <w:sz w:val="24"/>
                <w:szCs w:val="24"/>
              </w:rPr>
            </w:pPr>
            <w:r w:rsidRPr="0087435F">
              <w:rPr>
                <w:rFonts w:ascii="Times New Roman" w:hAnsi="Times New Roman" w:cs="Times New Roman"/>
                <w:sz w:val="24"/>
                <w:szCs w:val="24"/>
              </w:rPr>
              <w:t>Рабочая программа по литературному чтению на родном (русском) языке</w:t>
            </w:r>
          </w:p>
        </w:tc>
        <w:tc>
          <w:tcPr>
            <w:tcW w:w="2769" w:type="dxa"/>
            <w:tcBorders>
              <w:top w:val="single" w:sz="4" w:space="0" w:color="auto"/>
              <w:left w:val="single" w:sz="4" w:space="0" w:color="auto"/>
              <w:bottom w:val="single" w:sz="4" w:space="0" w:color="auto"/>
              <w:right w:val="single" w:sz="4" w:space="0" w:color="auto"/>
            </w:tcBorders>
            <w:hideMark/>
          </w:tcPr>
          <w:p w:rsidR="00E05C19" w:rsidRPr="0087435F" w:rsidRDefault="00E05C19" w:rsidP="0087526A">
            <w:pPr>
              <w:jc w:val="center"/>
              <w:rPr>
                <w:rFonts w:ascii="Times New Roman" w:hAnsi="Times New Roman" w:cs="Times New Roman"/>
                <w:sz w:val="24"/>
                <w:szCs w:val="24"/>
                <w:lang w:val="ru-RU"/>
              </w:rPr>
            </w:pPr>
            <w:r w:rsidRPr="0087435F">
              <w:rPr>
                <w:rFonts w:ascii="Times New Roman" w:hAnsi="Times New Roman" w:cs="Times New Roman"/>
                <w:sz w:val="24"/>
                <w:szCs w:val="24"/>
                <w:lang w:val="ru-RU"/>
              </w:rPr>
              <w:t>3</w:t>
            </w:r>
          </w:p>
        </w:tc>
        <w:tc>
          <w:tcPr>
            <w:tcW w:w="2883" w:type="dxa"/>
            <w:tcBorders>
              <w:top w:val="single" w:sz="4" w:space="0" w:color="auto"/>
              <w:left w:val="single" w:sz="4" w:space="0" w:color="auto"/>
              <w:bottom w:val="single" w:sz="4" w:space="0" w:color="auto"/>
              <w:right w:val="single" w:sz="4" w:space="0" w:color="auto"/>
            </w:tcBorders>
            <w:hideMark/>
          </w:tcPr>
          <w:p w:rsidR="00E05C19" w:rsidRPr="0087435F" w:rsidRDefault="00E05C19" w:rsidP="0087526A">
            <w:pPr>
              <w:jc w:val="center"/>
              <w:rPr>
                <w:rFonts w:ascii="Times New Roman" w:hAnsi="Times New Roman" w:cs="Times New Roman"/>
                <w:sz w:val="24"/>
                <w:szCs w:val="24"/>
              </w:rPr>
            </w:pPr>
            <w:r w:rsidRPr="0087435F">
              <w:rPr>
                <w:rFonts w:ascii="Times New Roman" w:hAnsi="Times New Roman" w:cs="Times New Roman"/>
                <w:sz w:val="24"/>
                <w:szCs w:val="24"/>
                <w:lang w:val="ru-RU"/>
              </w:rPr>
              <w:t>Кудинова Н. В.</w:t>
            </w:r>
          </w:p>
        </w:tc>
      </w:tr>
      <w:tr w:rsidR="00E05C19" w:rsidRPr="0087435F" w:rsidTr="0087526A">
        <w:trPr>
          <w:jc w:val="center"/>
        </w:trPr>
        <w:tc>
          <w:tcPr>
            <w:tcW w:w="4803" w:type="dxa"/>
            <w:tcBorders>
              <w:top w:val="single" w:sz="4" w:space="0" w:color="auto"/>
              <w:left w:val="single" w:sz="4" w:space="0" w:color="auto"/>
              <w:bottom w:val="single" w:sz="4" w:space="0" w:color="auto"/>
              <w:right w:val="single" w:sz="4" w:space="0" w:color="auto"/>
            </w:tcBorders>
            <w:hideMark/>
          </w:tcPr>
          <w:p w:rsidR="00E05C19" w:rsidRPr="0087435F" w:rsidRDefault="00E05C19" w:rsidP="0087526A">
            <w:pPr>
              <w:rPr>
                <w:rFonts w:ascii="Times New Roman" w:hAnsi="Times New Roman" w:cs="Times New Roman"/>
                <w:sz w:val="24"/>
                <w:szCs w:val="24"/>
              </w:rPr>
            </w:pPr>
            <w:r w:rsidRPr="0087435F">
              <w:rPr>
                <w:rFonts w:ascii="Times New Roman" w:hAnsi="Times New Roman" w:cs="Times New Roman"/>
                <w:sz w:val="24"/>
                <w:szCs w:val="24"/>
              </w:rPr>
              <w:t>Рабочая программа по английскому языку</w:t>
            </w:r>
          </w:p>
        </w:tc>
        <w:tc>
          <w:tcPr>
            <w:tcW w:w="2769" w:type="dxa"/>
            <w:tcBorders>
              <w:top w:val="single" w:sz="4" w:space="0" w:color="auto"/>
              <w:left w:val="single" w:sz="4" w:space="0" w:color="auto"/>
              <w:bottom w:val="single" w:sz="4" w:space="0" w:color="auto"/>
              <w:right w:val="single" w:sz="4" w:space="0" w:color="auto"/>
            </w:tcBorders>
            <w:hideMark/>
          </w:tcPr>
          <w:p w:rsidR="00E05C19" w:rsidRPr="0087435F" w:rsidRDefault="00E05C19" w:rsidP="0087526A">
            <w:pPr>
              <w:jc w:val="center"/>
              <w:rPr>
                <w:rFonts w:ascii="Times New Roman" w:hAnsi="Times New Roman" w:cs="Times New Roman"/>
                <w:sz w:val="24"/>
                <w:szCs w:val="24"/>
                <w:lang w:val="ru-RU"/>
              </w:rPr>
            </w:pPr>
            <w:r w:rsidRPr="0087435F">
              <w:rPr>
                <w:rFonts w:ascii="Times New Roman" w:hAnsi="Times New Roman" w:cs="Times New Roman"/>
                <w:sz w:val="24"/>
                <w:szCs w:val="24"/>
                <w:lang w:val="ru-RU"/>
              </w:rPr>
              <w:t>3</w:t>
            </w:r>
          </w:p>
        </w:tc>
        <w:tc>
          <w:tcPr>
            <w:tcW w:w="2883" w:type="dxa"/>
            <w:tcBorders>
              <w:top w:val="single" w:sz="4" w:space="0" w:color="auto"/>
              <w:left w:val="single" w:sz="4" w:space="0" w:color="auto"/>
              <w:bottom w:val="single" w:sz="4" w:space="0" w:color="auto"/>
              <w:right w:val="single" w:sz="4" w:space="0" w:color="auto"/>
            </w:tcBorders>
            <w:hideMark/>
          </w:tcPr>
          <w:p w:rsidR="00E05C19" w:rsidRPr="0087435F" w:rsidRDefault="00E05C19" w:rsidP="0087526A">
            <w:pPr>
              <w:jc w:val="center"/>
              <w:rPr>
                <w:rFonts w:ascii="Times New Roman" w:hAnsi="Times New Roman" w:cs="Times New Roman"/>
                <w:sz w:val="24"/>
                <w:szCs w:val="24"/>
              </w:rPr>
            </w:pPr>
            <w:r w:rsidRPr="0087435F">
              <w:rPr>
                <w:rFonts w:ascii="Times New Roman" w:hAnsi="Times New Roman" w:cs="Times New Roman"/>
                <w:sz w:val="24"/>
                <w:szCs w:val="24"/>
              </w:rPr>
              <w:t>Есина А. В.</w:t>
            </w:r>
          </w:p>
        </w:tc>
      </w:tr>
      <w:tr w:rsidR="00E05C19" w:rsidRPr="0087435F" w:rsidTr="0087526A">
        <w:trPr>
          <w:jc w:val="center"/>
        </w:trPr>
        <w:tc>
          <w:tcPr>
            <w:tcW w:w="4803" w:type="dxa"/>
            <w:tcBorders>
              <w:top w:val="single" w:sz="4" w:space="0" w:color="auto"/>
              <w:left w:val="single" w:sz="4" w:space="0" w:color="auto"/>
              <w:bottom w:val="single" w:sz="4" w:space="0" w:color="auto"/>
              <w:right w:val="single" w:sz="4" w:space="0" w:color="auto"/>
            </w:tcBorders>
            <w:hideMark/>
          </w:tcPr>
          <w:p w:rsidR="00E05C19" w:rsidRPr="0087435F" w:rsidRDefault="00E05C19" w:rsidP="0087526A">
            <w:pPr>
              <w:rPr>
                <w:rFonts w:ascii="Times New Roman" w:hAnsi="Times New Roman" w:cs="Times New Roman"/>
                <w:sz w:val="24"/>
                <w:szCs w:val="24"/>
              </w:rPr>
            </w:pPr>
            <w:r w:rsidRPr="0087435F">
              <w:rPr>
                <w:rFonts w:ascii="Times New Roman" w:hAnsi="Times New Roman" w:cs="Times New Roman"/>
                <w:sz w:val="24"/>
                <w:szCs w:val="24"/>
              </w:rPr>
              <w:t>Рабочая программа по английскому языку</w:t>
            </w:r>
          </w:p>
        </w:tc>
        <w:tc>
          <w:tcPr>
            <w:tcW w:w="2769" w:type="dxa"/>
            <w:tcBorders>
              <w:top w:val="single" w:sz="4" w:space="0" w:color="auto"/>
              <w:left w:val="single" w:sz="4" w:space="0" w:color="auto"/>
              <w:bottom w:val="single" w:sz="4" w:space="0" w:color="auto"/>
              <w:right w:val="single" w:sz="4" w:space="0" w:color="auto"/>
            </w:tcBorders>
            <w:hideMark/>
          </w:tcPr>
          <w:p w:rsidR="00E05C19" w:rsidRPr="0087435F" w:rsidRDefault="00E05C19" w:rsidP="0087526A">
            <w:pPr>
              <w:jc w:val="center"/>
              <w:rPr>
                <w:rFonts w:ascii="Times New Roman" w:hAnsi="Times New Roman" w:cs="Times New Roman"/>
                <w:sz w:val="24"/>
                <w:szCs w:val="24"/>
              </w:rPr>
            </w:pPr>
            <w:r w:rsidRPr="0087435F">
              <w:rPr>
                <w:rFonts w:ascii="Times New Roman" w:hAnsi="Times New Roman" w:cs="Times New Roman"/>
                <w:sz w:val="24"/>
                <w:szCs w:val="24"/>
              </w:rPr>
              <w:t>3</w:t>
            </w:r>
          </w:p>
        </w:tc>
        <w:tc>
          <w:tcPr>
            <w:tcW w:w="2883" w:type="dxa"/>
            <w:tcBorders>
              <w:top w:val="single" w:sz="4" w:space="0" w:color="auto"/>
              <w:left w:val="single" w:sz="4" w:space="0" w:color="auto"/>
              <w:bottom w:val="single" w:sz="4" w:space="0" w:color="auto"/>
              <w:right w:val="single" w:sz="4" w:space="0" w:color="auto"/>
            </w:tcBorders>
            <w:hideMark/>
          </w:tcPr>
          <w:p w:rsidR="00E05C19" w:rsidRPr="0087435F" w:rsidRDefault="00E05C19" w:rsidP="0087526A">
            <w:pPr>
              <w:rPr>
                <w:rFonts w:ascii="Times New Roman" w:hAnsi="Times New Roman" w:cs="Times New Roman"/>
                <w:sz w:val="24"/>
                <w:szCs w:val="24"/>
              </w:rPr>
            </w:pPr>
            <w:r w:rsidRPr="0087435F">
              <w:rPr>
                <w:rFonts w:ascii="Times New Roman" w:hAnsi="Times New Roman" w:cs="Times New Roman"/>
                <w:sz w:val="24"/>
                <w:szCs w:val="24"/>
              </w:rPr>
              <w:t>Полуженкова Э. О.</w:t>
            </w:r>
          </w:p>
        </w:tc>
      </w:tr>
      <w:tr w:rsidR="00E05C19" w:rsidRPr="0087435F" w:rsidTr="0087526A">
        <w:trPr>
          <w:jc w:val="center"/>
        </w:trPr>
        <w:tc>
          <w:tcPr>
            <w:tcW w:w="4803" w:type="dxa"/>
            <w:tcBorders>
              <w:top w:val="single" w:sz="4" w:space="0" w:color="auto"/>
              <w:left w:val="single" w:sz="4" w:space="0" w:color="auto"/>
              <w:bottom w:val="single" w:sz="4" w:space="0" w:color="auto"/>
              <w:right w:val="single" w:sz="4" w:space="0" w:color="auto"/>
            </w:tcBorders>
            <w:hideMark/>
          </w:tcPr>
          <w:p w:rsidR="00E05C19" w:rsidRPr="0087435F" w:rsidRDefault="00E05C19" w:rsidP="0087526A">
            <w:pPr>
              <w:rPr>
                <w:rFonts w:ascii="Times New Roman" w:hAnsi="Times New Roman" w:cs="Times New Roman"/>
                <w:sz w:val="24"/>
                <w:szCs w:val="24"/>
              </w:rPr>
            </w:pPr>
            <w:r w:rsidRPr="0087435F">
              <w:rPr>
                <w:rFonts w:ascii="Times New Roman" w:hAnsi="Times New Roman" w:cs="Times New Roman"/>
                <w:sz w:val="24"/>
                <w:szCs w:val="24"/>
              </w:rPr>
              <w:t>Рабочая программа по математике</w:t>
            </w:r>
          </w:p>
        </w:tc>
        <w:tc>
          <w:tcPr>
            <w:tcW w:w="2769" w:type="dxa"/>
            <w:tcBorders>
              <w:top w:val="single" w:sz="4" w:space="0" w:color="auto"/>
              <w:left w:val="single" w:sz="4" w:space="0" w:color="auto"/>
              <w:bottom w:val="single" w:sz="4" w:space="0" w:color="auto"/>
              <w:right w:val="single" w:sz="4" w:space="0" w:color="auto"/>
            </w:tcBorders>
            <w:hideMark/>
          </w:tcPr>
          <w:p w:rsidR="00E05C19" w:rsidRPr="0087435F" w:rsidRDefault="00E05C19" w:rsidP="0087526A">
            <w:pPr>
              <w:jc w:val="center"/>
              <w:rPr>
                <w:rFonts w:ascii="Times New Roman" w:hAnsi="Times New Roman" w:cs="Times New Roman"/>
                <w:sz w:val="24"/>
                <w:szCs w:val="24"/>
              </w:rPr>
            </w:pPr>
            <w:r w:rsidRPr="0087435F">
              <w:rPr>
                <w:rFonts w:ascii="Times New Roman" w:hAnsi="Times New Roman" w:cs="Times New Roman"/>
                <w:sz w:val="24"/>
                <w:szCs w:val="24"/>
              </w:rPr>
              <w:t>3</w:t>
            </w:r>
          </w:p>
        </w:tc>
        <w:tc>
          <w:tcPr>
            <w:tcW w:w="2883" w:type="dxa"/>
            <w:tcBorders>
              <w:top w:val="single" w:sz="4" w:space="0" w:color="auto"/>
              <w:left w:val="single" w:sz="4" w:space="0" w:color="auto"/>
              <w:bottom w:val="single" w:sz="4" w:space="0" w:color="auto"/>
              <w:right w:val="single" w:sz="4" w:space="0" w:color="auto"/>
            </w:tcBorders>
            <w:hideMark/>
          </w:tcPr>
          <w:p w:rsidR="00E05C19" w:rsidRPr="0087435F" w:rsidRDefault="00E05C19" w:rsidP="0087526A">
            <w:pPr>
              <w:jc w:val="center"/>
              <w:rPr>
                <w:rFonts w:ascii="Times New Roman" w:hAnsi="Times New Roman" w:cs="Times New Roman"/>
                <w:sz w:val="24"/>
                <w:szCs w:val="24"/>
                <w:lang w:val="ru-RU"/>
              </w:rPr>
            </w:pPr>
            <w:r w:rsidRPr="0087435F">
              <w:rPr>
                <w:rFonts w:ascii="Times New Roman" w:hAnsi="Times New Roman" w:cs="Times New Roman"/>
                <w:sz w:val="24"/>
                <w:szCs w:val="24"/>
                <w:lang w:val="ru-RU"/>
              </w:rPr>
              <w:t>Хавлина Т. В.</w:t>
            </w:r>
          </w:p>
        </w:tc>
      </w:tr>
      <w:tr w:rsidR="00E05C19" w:rsidRPr="0087435F" w:rsidTr="0087526A">
        <w:trPr>
          <w:jc w:val="center"/>
        </w:trPr>
        <w:tc>
          <w:tcPr>
            <w:tcW w:w="4803" w:type="dxa"/>
            <w:tcBorders>
              <w:top w:val="single" w:sz="4" w:space="0" w:color="auto"/>
              <w:left w:val="single" w:sz="4" w:space="0" w:color="auto"/>
              <w:bottom w:val="single" w:sz="4" w:space="0" w:color="auto"/>
              <w:right w:val="single" w:sz="4" w:space="0" w:color="auto"/>
            </w:tcBorders>
            <w:hideMark/>
          </w:tcPr>
          <w:p w:rsidR="00E05C19" w:rsidRPr="0087435F" w:rsidRDefault="00E05C19" w:rsidP="0087526A">
            <w:pPr>
              <w:rPr>
                <w:rFonts w:ascii="Times New Roman" w:hAnsi="Times New Roman" w:cs="Times New Roman"/>
                <w:sz w:val="24"/>
                <w:szCs w:val="24"/>
              </w:rPr>
            </w:pPr>
            <w:r w:rsidRPr="0087435F">
              <w:rPr>
                <w:rFonts w:ascii="Times New Roman" w:hAnsi="Times New Roman" w:cs="Times New Roman"/>
                <w:sz w:val="24"/>
                <w:szCs w:val="24"/>
              </w:rPr>
              <w:t>Рабочая программа по окружающему миру</w:t>
            </w:r>
          </w:p>
        </w:tc>
        <w:tc>
          <w:tcPr>
            <w:tcW w:w="2769" w:type="dxa"/>
            <w:tcBorders>
              <w:top w:val="single" w:sz="4" w:space="0" w:color="auto"/>
              <w:left w:val="single" w:sz="4" w:space="0" w:color="auto"/>
              <w:bottom w:val="single" w:sz="4" w:space="0" w:color="auto"/>
              <w:right w:val="single" w:sz="4" w:space="0" w:color="auto"/>
            </w:tcBorders>
            <w:hideMark/>
          </w:tcPr>
          <w:p w:rsidR="00E05C19" w:rsidRPr="0087435F" w:rsidRDefault="00E05C19" w:rsidP="0087526A">
            <w:pPr>
              <w:jc w:val="center"/>
              <w:rPr>
                <w:rFonts w:ascii="Times New Roman" w:hAnsi="Times New Roman" w:cs="Times New Roman"/>
                <w:sz w:val="24"/>
                <w:szCs w:val="24"/>
              </w:rPr>
            </w:pPr>
            <w:r w:rsidRPr="0087435F">
              <w:rPr>
                <w:rFonts w:ascii="Times New Roman" w:hAnsi="Times New Roman" w:cs="Times New Roman"/>
                <w:sz w:val="24"/>
                <w:szCs w:val="24"/>
              </w:rPr>
              <w:t>3</w:t>
            </w:r>
          </w:p>
        </w:tc>
        <w:tc>
          <w:tcPr>
            <w:tcW w:w="2883" w:type="dxa"/>
            <w:tcBorders>
              <w:top w:val="single" w:sz="4" w:space="0" w:color="auto"/>
              <w:left w:val="single" w:sz="4" w:space="0" w:color="auto"/>
              <w:bottom w:val="single" w:sz="4" w:space="0" w:color="auto"/>
              <w:right w:val="single" w:sz="4" w:space="0" w:color="auto"/>
            </w:tcBorders>
            <w:hideMark/>
          </w:tcPr>
          <w:p w:rsidR="00E05C19" w:rsidRPr="0087435F" w:rsidRDefault="00E05C19" w:rsidP="0087526A">
            <w:pPr>
              <w:jc w:val="center"/>
              <w:rPr>
                <w:rFonts w:ascii="Times New Roman" w:hAnsi="Times New Roman" w:cs="Times New Roman"/>
                <w:sz w:val="24"/>
                <w:szCs w:val="24"/>
              </w:rPr>
            </w:pPr>
            <w:r w:rsidRPr="0087435F">
              <w:rPr>
                <w:rFonts w:ascii="Times New Roman" w:hAnsi="Times New Roman" w:cs="Times New Roman"/>
                <w:sz w:val="24"/>
                <w:szCs w:val="24"/>
              </w:rPr>
              <w:t>Кудинова Н. В.</w:t>
            </w:r>
          </w:p>
        </w:tc>
      </w:tr>
      <w:tr w:rsidR="00E05C19" w:rsidRPr="0087435F" w:rsidTr="0087526A">
        <w:trPr>
          <w:trHeight w:val="122"/>
          <w:jc w:val="center"/>
        </w:trPr>
        <w:tc>
          <w:tcPr>
            <w:tcW w:w="4803" w:type="dxa"/>
            <w:tcBorders>
              <w:top w:val="single" w:sz="4" w:space="0" w:color="auto"/>
              <w:left w:val="single" w:sz="4" w:space="0" w:color="auto"/>
              <w:bottom w:val="single" w:sz="4" w:space="0" w:color="auto"/>
              <w:right w:val="single" w:sz="4" w:space="0" w:color="auto"/>
            </w:tcBorders>
            <w:hideMark/>
          </w:tcPr>
          <w:p w:rsidR="00E05C19" w:rsidRPr="0087435F" w:rsidRDefault="00E05C19" w:rsidP="0087526A">
            <w:pPr>
              <w:rPr>
                <w:rFonts w:ascii="Times New Roman" w:hAnsi="Times New Roman" w:cs="Times New Roman"/>
                <w:sz w:val="24"/>
                <w:szCs w:val="24"/>
              </w:rPr>
            </w:pPr>
            <w:r w:rsidRPr="0087435F">
              <w:rPr>
                <w:rFonts w:ascii="Times New Roman" w:hAnsi="Times New Roman" w:cs="Times New Roman"/>
                <w:sz w:val="24"/>
                <w:szCs w:val="24"/>
              </w:rPr>
              <w:t>Рабочая программа по изобразительному искусству</w:t>
            </w:r>
          </w:p>
        </w:tc>
        <w:tc>
          <w:tcPr>
            <w:tcW w:w="2769" w:type="dxa"/>
            <w:tcBorders>
              <w:top w:val="single" w:sz="4" w:space="0" w:color="auto"/>
              <w:left w:val="single" w:sz="4" w:space="0" w:color="auto"/>
              <w:bottom w:val="single" w:sz="4" w:space="0" w:color="auto"/>
              <w:right w:val="single" w:sz="4" w:space="0" w:color="auto"/>
            </w:tcBorders>
            <w:hideMark/>
          </w:tcPr>
          <w:p w:rsidR="00E05C19" w:rsidRPr="0087435F" w:rsidRDefault="00E05C19" w:rsidP="0087526A">
            <w:pPr>
              <w:jc w:val="center"/>
              <w:rPr>
                <w:rFonts w:ascii="Times New Roman" w:hAnsi="Times New Roman" w:cs="Times New Roman"/>
                <w:sz w:val="24"/>
                <w:szCs w:val="24"/>
              </w:rPr>
            </w:pPr>
            <w:r w:rsidRPr="0087435F">
              <w:rPr>
                <w:rFonts w:ascii="Times New Roman" w:hAnsi="Times New Roman" w:cs="Times New Roman"/>
                <w:sz w:val="24"/>
                <w:szCs w:val="24"/>
              </w:rPr>
              <w:t>3</w:t>
            </w:r>
          </w:p>
        </w:tc>
        <w:tc>
          <w:tcPr>
            <w:tcW w:w="2883" w:type="dxa"/>
            <w:tcBorders>
              <w:top w:val="single" w:sz="4" w:space="0" w:color="auto"/>
              <w:left w:val="single" w:sz="4" w:space="0" w:color="auto"/>
              <w:bottom w:val="single" w:sz="4" w:space="0" w:color="auto"/>
              <w:right w:val="single" w:sz="4" w:space="0" w:color="auto"/>
            </w:tcBorders>
            <w:hideMark/>
          </w:tcPr>
          <w:p w:rsidR="00E05C19" w:rsidRPr="0087435F" w:rsidRDefault="00E05C19" w:rsidP="0087526A">
            <w:pPr>
              <w:jc w:val="center"/>
              <w:rPr>
                <w:rFonts w:ascii="Times New Roman" w:hAnsi="Times New Roman" w:cs="Times New Roman"/>
                <w:sz w:val="24"/>
                <w:szCs w:val="24"/>
              </w:rPr>
            </w:pPr>
            <w:r w:rsidRPr="0087435F">
              <w:rPr>
                <w:rFonts w:ascii="Times New Roman" w:hAnsi="Times New Roman" w:cs="Times New Roman"/>
                <w:sz w:val="24"/>
                <w:szCs w:val="24"/>
              </w:rPr>
              <w:t>Кудинова Н. В.</w:t>
            </w:r>
          </w:p>
        </w:tc>
      </w:tr>
      <w:tr w:rsidR="00E05C19" w:rsidRPr="0087435F" w:rsidTr="0087526A">
        <w:trPr>
          <w:trHeight w:val="122"/>
          <w:jc w:val="center"/>
        </w:trPr>
        <w:tc>
          <w:tcPr>
            <w:tcW w:w="4803" w:type="dxa"/>
            <w:tcBorders>
              <w:top w:val="single" w:sz="4" w:space="0" w:color="auto"/>
              <w:left w:val="single" w:sz="4" w:space="0" w:color="auto"/>
              <w:bottom w:val="single" w:sz="4" w:space="0" w:color="auto"/>
              <w:right w:val="single" w:sz="4" w:space="0" w:color="auto"/>
            </w:tcBorders>
            <w:hideMark/>
          </w:tcPr>
          <w:p w:rsidR="00E05C19" w:rsidRPr="0087435F" w:rsidRDefault="00E05C19" w:rsidP="0087526A">
            <w:pPr>
              <w:rPr>
                <w:rFonts w:ascii="Times New Roman" w:hAnsi="Times New Roman" w:cs="Times New Roman"/>
                <w:sz w:val="24"/>
                <w:szCs w:val="24"/>
              </w:rPr>
            </w:pPr>
            <w:r w:rsidRPr="0087435F">
              <w:rPr>
                <w:rFonts w:ascii="Times New Roman" w:hAnsi="Times New Roman" w:cs="Times New Roman"/>
                <w:sz w:val="24"/>
                <w:szCs w:val="24"/>
              </w:rPr>
              <w:t>Рабочая программа по музыке</w:t>
            </w:r>
          </w:p>
        </w:tc>
        <w:tc>
          <w:tcPr>
            <w:tcW w:w="2769" w:type="dxa"/>
            <w:tcBorders>
              <w:top w:val="single" w:sz="4" w:space="0" w:color="auto"/>
              <w:left w:val="single" w:sz="4" w:space="0" w:color="auto"/>
              <w:bottom w:val="single" w:sz="4" w:space="0" w:color="auto"/>
              <w:right w:val="single" w:sz="4" w:space="0" w:color="auto"/>
            </w:tcBorders>
            <w:hideMark/>
          </w:tcPr>
          <w:p w:rsidR="00E05C19" w:rsidRPr="0087435F" w:rsidRDefault="00E05C19" w:rsidP="0087526A">
            <w:pPr>
              <w:jc w:val="center"/>
              <w:rPr>
                <w:rFonts w:ascii="Times New Roman" w:hAnsi="Times New Roman" w:cs="Times New Roman"/>
                <w:sz w:val="24"/>
                <w:szCs w:val="24"/>
              </w:rPr>
            </w:pPr>
            <w:r w:rsidRPr="0087435F">
              <w:rPr>
                <w:rFonts w:ascii="Times New Roman" w:hAnsi="Times New Roman" w:cs="Times New Roman"/>
                <w:sz w:val="24"/>
                <w:szCs w:val="24"/>
              </w:rPr>
              <w:t>3</w:t>
            </w:r>
          </w:p>
        </w:tc>
        <w:tc>
          <w:tcPr>
            <w:tcW w:w="2883" w:type="dxa"/>
            <w:tcBorders>
              <w:top w:val="single" w:sz="4" w:space="0" w:color="auto"/>
              <w:left w:val="single" w:sz="4" w:space="0" w:color="auto"/>
              <w:bottom w:val="single" w:sz="4" w:space="0" w:color="auto"/>
              <w:right w:val="single" w:sz="4" w:space="0" w:color="auto"/>
            </w:tcBorders>
            <w:hideMark/>
          </w:tcPr>
          <w:p w:rsidR="00E05C19" w:rsidRPr="0087435F" w:rsidRDefault="00E05C19" w:rsidP="0087526A">
            <w:pPr>
              <w:jc w:val="center"/>
              <w:rPr>
                <w:rFonts w:ascii="Times New Roman" w:hAnsi="Times New Roman" w:cs="Times New Roman"/>
                <w:sz w:val="24"/>
                <w:szCs w:val="24"/>
              </w:rPr>
            </w:pPr>
            <w:r w:rsidRPr="0087435F">
              <w:rPr>
                <w:rFonts w:ascii="Times New Roman" w:hAnsi="Times New Roman" w:cs="Times New Roman"/>
                <w:sz w:val="24"/>
                <w:szCs w:val="24"/>
              </w:rPr>
              <w:t>Кудинова Н. В.</w:t>
            </w:r>
          </w:p>
        </w:tc>
      </w:tr>
      <w:tr w:rsidR="00E05C19" w:rsidRPr="0087435F" w:rsidTr="0087526A">
        <w:trPr>
          <w:trHeight w:val="122"/>
          <w:jc w:val="center"/>
        </w:trPr>
        <w:tc>
          <w:tcPr>
            <w:tcW w:w="4803" w:type="dxa"/>
            <w:tcBorders>
              <w:top w:val="single" w:sz="4" w:space="0" w:color="auto"/>
              <w:left w:val="single" w:sz="4" w:space="0" w:color="auto"/>
              <w:bottom w:val="single" w:sz="4" w:space="0" w:color="auto"/>
              <w:right w:val="single" w:sz="4" w:space="0" w:color="auto"/>
            </w:tcBorders>
            <w:hideMark/>
          </w:tcPr>
          <w:p w:rsidR="00E05C19" w:rsidRPr="0087435F" w:rsidRDefault="00E05C19" w:rsidP="0087526A">
            <w:pPr>
              <w:rPr>
                <w:rFonts w:ascii="Times New Roman" w:hAnsi="Times New Roman" w:cs="Times New Roman"/>
                <w:sz w:val="24"/>
                <w:szCs w:val="24"/>
              </w:rPr>
            </w:pPr>
            <w:r w:rsidRPr="0087435F">
              <w:rPr>
                <w:rFonts w:ascii="Times New Roman" w:hAnsi="Times New Roman" w:cs="Times New Roman"/>
                <w:sz w:val="24"/>
                <w:szCs w:val="24"/>
              </w:rPr>
              <w:t>Рабочая программа по физической культуре</w:t>
            </w:r>
          </w:p>
        </w:tc>
        <w:tc>
          <w:tcPr>
            <w:tcW w:w="2769" w:type="dxa"/>
            <w:tcBorders>
              <w:top w:val="single" w:sz="4" w:space="0" w:color="auto"/>
              <w:left w:val="single" w:sz="4" w:space="0" w:color="auto"/>
              <w:bottom w:val="single" w:sz="4" w:space="0" w:color="auto"/>
              <w:right w:val="single" w:sz="4" w:space="0" w:color="auto"/>
            </w:tcBorders>
            <w:hideMark/>
          </w:tcPr>
          <w:p w:rsidR="00E05C19" w:rsidRPr="0087435F" w:rsidRDefault="00E05C19" w:rsidP="0087526A">
            <w:pPr>
              <w:jc w:val="center"/>
              <w:rPr>
                <w:rFonts w:ascii="Times New Roman" w:hAnsi="Times New Roman" w:cs="Times New Roman"/>
                <w:sz w:val="24"/>
                <w:szCs w:val="24"/>
              </w:rPr>
            </w:pPr>
            <w:r w:rsidRPr="0087435F">
              <w:rPr>
                <w:rFonts w:ascii="Times New Roman" w:hAnsi="Times New Roman" w:cs="Times New Roman"/>
                <w:sz w:val="24"/>
                <w:szCs w:val="24"/>
              </w:rPr>
              <w:t>3</w:t>
            </w:r>
          </w:p>
        </w:tc>
        <w:tc>
          <w:tcPr>
            <w:tcW w:w="2883" w:type="dxa"/>
            <w:tcBorders>
              <w:top w:val="single" w:sz="4" w:space="0" w:color="auto"/>
              <w:left w:val="single" w:sz="4" w:space="0" w:color="auto"/>
              <w:bottom w:val="single" w:sz="4" w:space="0" w:color="auto"/>
              <w:right w:val="single" w:sz="4" w:space="0" w:color="auto"/>
            </w:tcBorders>
            <w:hideMark/>
          </w:tcPr>
          <w:p w:rsidR="00E05C19" w:rsidRPr="0087435F" w:rsidRDefault="00E05C19" w:rsidP="0087526A">
            <w:pPr>
              <w:jc w:val="center"/>
              <w:rPr>
                <w:rFonts w:ascii="Times New Roman" w:hAnsi="Times New Roman" w:cs="Times New Roman"/>
                <w:sz w:val="24"/>
                <w:szCs w:val="24"/>
              </w:rPr>
            </w:pPr>
            <w:r w:rsidRPr="0087435F">
              <w:rPr>
                <w:rFonts w:ascii="Times New Roman" w:hAnsi="Times New Roman" w:cs="Times New Roman"/>
                <w:sz w:val="24"/>
                <w:szCs w:val="24"/>
              </w:rPr>
              <w:t>Кудинова Н. В.</w:t>
            </w:r>
          </w:p>
        </w:tc>
      </w:tr>
      <w:tr w:rsidR="00E05C19" w:rsidRPr="0087435F" w:rsidTr="0087526A">
        <w:trPr>
          <w:trHeight w:val="122"/>
          <w:jc w:val="center"/>
        </w:trPr>
        <w:tc>
          <w:tcPr>
            <w:tcW w:w="4803" w:type="dxa"/>
            <w:tcBorders>
              <w:top w:val="single" w:sz="4" w:space="0" w:color="auto"/>
              <w:left w:val="single" w:sz="4" w:space="0" w:color="auto"/>
              <w:bottom w:val="single" w:sz="4" w:space="0" w:color="auto"/>
              <w:right w:val="single" w:sz="4" w:space="0" w:color="auto"/>
            </w:tcBorders>
            <w:hideMark/>
          </w:tcPr>
          <w:p w:rsidR="00E05C19" w:rsidRPr="0087435F" w:rsidRDefault="00E05C19" w:rsidP="0087526A">
            <w:pPr>
              <w:rPr>
                <w:rFonts w:ascii="Times New Roman" w:hAnsi="Times New Roman" w:cs="Times New Roman"/>
                <w:sz w:val="24"/>
                <w:szCs w:val="24"/>
              </w:rPr>
            </w:pPr>
            <w:r w:rsidRPr="0087435F">
              <w:rPr>
                <w:rFonts w:ascii="Times New Roman" w:hAnsi="Times New Roman" w:cs="Times New Roman"/>
                <w:sz w:val="24"/>
                <w:szCs w:val="24"/>
              </w:rPr>
              <w:t>Рабочая программа по технологии</w:t>
            </w:r>
          </w:p>
        </w:tc>
        <w:tc>
          <w:tcPr>
            <w:tcW w:w="2769" w:type="dxa"/>
            <w:tcBorders>
              <w:top w:val="single" w:sz="4" w:space="0" w:color="auto"/>
              <w:left w:val="single" w:sz="4" w:space="0" w:color="auto"/>
              <w:bottom w:val="single" w:sz="4" w:space="0" w:color="auto"/>
              <w:right w:val="single" w:sz="4" w:space="0" w:color="auto"/>
            </w:tcBorders>
            <w:hideMark/>
          </w:tcPr>
          <w:p w:rsidR="00E05C19" w:rsidRPr="0087435F" w:rsidRDefault="00E05C19" w:rsidP="0087526A">
            <w:pPr>
              <w:jc w:val="center"/>
              <w:rPr>
                <w:rFonts w:ascii="Times New Roman" w:hAnsi="Times New Roman" w:cs="Times New Roman"/>
                <w:sz w:val="24"/>
                <w:szCs w:val="24"/>
              </w:rPr>
            </w:pPr>
            <w:r w:rsidRPr="0087435F">
              <w:rPr>
                <w:rFonts w:ascii="Times New Roman" w:hAnsi="Times New Roman" w:cs="Times New Roman"/>
                <w:sz w:val="24"/>
                <w:szCs w:val="24"/>
              </w:rPr>
              <w:t>3</w:t>
            </w:r>
          </w:p>
        </w:tc>
        <w:tc>
          <w:tcPr>
            <w:tcW w:w="2883" w:type="dxa"/>
            <w:tcBorders>
              <w:top w:val="single" w:sz="4" w:space="0" w:color="auto"/>
              <w:left w:val="single" w:sz="4" w:space="0" w:color="auto"/>
              <w:bottom w:val="single" w:sz="4" w:space="0" w:color="auto"/>
              <w:right w:val="single" w:sz="4" w:space="0" w:color="auto"/>
            </w:tcBorders>
            <w:hideMark/>
          </w:tcPr>
          <w:p w:rsidR="00E05C19" w:rsidRPr="0087435F" w:rsidRDefault="00E05C19" w:rsidP="0087526A">
            <w:pPr>
              <w:jc w:val="center"/>
              <w:rPr>
                <w:rFonts w:ascii="Times New Roman" w:hAnsi="Times New Roman" w:cs="Times New Roman"/>
                <w:sz w:val="24"/>
                <w:szCs w:val="24"/>
              </w:rPr>
            </w:pPr>
            <w:r w:rsidRPr="0087435F">
              <w:rPr>
                <w:rFonts w:ascii="Times New Roman" w:hAnsi="Times New Roman" w:cs="Times New Roman"/>
                <w:sz w:val="24"/>
                <w:szCs w:val="24"/>
              </w:rPr>
              <w:t>Кудинова Н. В.</w:t>
            </w:r>
          </w:p>
        </w:tc>
      </w:tr>
      <w:tr w:rsidR="00E05C19" w:rsidRPr="0087435F" w:rsidTr="0087526A">
        <w:trPr>
          <w:trHeight w:val="122"/>
          <w:jc w:val="center"/>
        </w:trPr>
        <w:tc>
          <w:tcPr>
            <w:tcW w:w="4803" w:type="dxa"/>
            <w:tcBorders>
              <w:top w:val="single" w:sz="4" w:space="0" w:color="auto"/>
              <w:left w:val="single" w:sz="4" w:space="0" w:color="auto"/>
              <w:bottom w:val="single" w:sz="4" w:space="0" w:color="auto"/>
              <w:right w:val="single" w:sz="4" w:space="0" w:color="auto"/>
            </w:tcBorders>
            <w:hideMark/>
          </w:tcPr>
          <w:p w:rsidR="00E05C19" w:rsidRPr="0087435F" w:rsidRDefault="00E05C19" w:rsidP="0087526A">
            <w:pPr>
              <w:rPr>
                <w:rFonts w:ascii="Times New Roman" w:hAnsi="Times New Roman" w:cs="Times New Roman"/>
                <w:sz w:val="24"/>
                <w:szCs w:val="24"/>
              </w:rPr>
            </w:pPr>
            <w:r w:rsidRPr="0087435F">
              <w:rPr>
                <w:rFonts w:ascii="Times New Roman" w:hAnsi="Times New Roman" w:cs="Times New Roman"/>
                <w:sz w:val="24"/>
                <w:szCs w:val="24"/>
              </w:rPr>
              <w:t>Рабочая программа курса внеурочной деятельности «Спортивные танцы»</w:t>
            </w:r>
          </w:p>
        </w:tc>
        <w:tc>
          <w:tcPr>
            <w:tcW w:w="2769" w:type="dxa"/>
            <w:tcBorders>
              <w:top w:val="single" w:sz="4" w:space="0" w:color="auto"/>
              <w:left w:val="single" w:sz="4" w:space="0" w:color="auto"/>
              <w:bottom w:val="single" w:sz="4" w:space="0" w:color="auto"/>
              <w:right w:val="single" w:sz="4" w:space="0" w:color="auto"/>
            </w:tcBorders>
            <w:hideMark/>
          </w:tcPr>
          <w:p w:rsidR="00E05C19" w:rsidRPr="0087435F" w:rsidRDefault="00E05C19" w:rsidP="0087526A">
            <w:pPr>
              <w:jc w:val="center"/>
              <w:rPr>
                <w:rFonts w:ascii="Times New Roman" w:hAnsi="Times New Roman" w:cs="Times New Roman"/>
                <w:sz w:val="24"/>
                <w:szCs w:val="24"/>
              </w:rPr>
            </w:pPr>
            <w:r w:rsidRPr="0087435F">
              <w:rPr>
                <w:rFonts w:ascii="Times New Roman" w:hAnsi="Times New Roman" w:cs="Times New Roman"/>
                <w:sz w:val="24"/>
                <w:szCs w:val="24"/>
              </w:rPr>
              <w:t>3</w:t>
            </w:r>
          </w:p>
        </w:tc>
        <w:tc>
          <w:tcPr>
            <w:tcW w:w="2883" w:type="dxa"/>
            <w:tcBorders>
              <w:top w:val="single" w:sz="4" w:space="0" w:color="auto"/>
              <w:left w:val="single" w:sz="4" w:space="0" w:color="auto"/>
              <w:bottom w:val="single" w:sz="4" w:space="0" w:color="auto"/>
              <w:right w:val="single" w:sz="4" w:space="0" w:color="auto"/>
            </w:tcBorders>
            <w:hideMark/>
          </w:tcPr>
          <w:p w:rsidR="00E05C19" w:rsidRPr="0087435F" w:rsidRDefault="00E05C19" w:rsidP="0087526A">
            <w:pPr>
              <w:jc w:val="center"/>
              <w:rPr>
                <w:rFonts w:ascii="Times New Roman" w:hAnsi="Times New Roman" w:cs="Times New Roman"/>
                <w:sz w:val="24"/>
                <w:szCs w:val="24"/>
              </w:rPr>
            </w:pPr>
            <w:r w:rsidRPr="0087435F">
              <w:rPr>
                <w:rFonts w:ascii="Times New Roman" w:hAnsi="Times New Roman" w:cs="Times New Roman"/>
                <w:sz w:val="24"/>
                <w:szCs w:val="24"/>
              </w:rPr>
              <w:t>Есина А.В.</w:t>
            </w:r>
          </w:p>
        </w:tc>
      </w:tr>
      <w:tr w:rsidR="00E05C19" w:rsidRPr="0087435F" w:rsidTr="0087526A">
        <w:trPr>
          <w:trHeight w:val="122"/>
          <w:jc w:val="center"/>
        </w:trPr>
        <w:tc>
          <w:tcPr>
            <w:tcW w:w="4803" w:type="dxa"/>
            <w:tcBorders>
              <w:top w:val="single" w:sz="4" w:space="0" w:color="auto"/>
              <w:left w:val="single" w:sz="4" w:space="0" w:color="auto"/>
              <w:bottom w:val="single" w:sz="4" w:space="0" w:color="auto"/>
              <w:right w:val="single" w:sz="4" w:space="0" w:color="auto"/>
            </w:tcBorders>
            <w:hideMark/>
          </w:tcPr>
          <w:p w:rsidR="00E05C19" w:rsidRPr="0087435F" w:rsidRDefault="00E05C19" w:rsidP="0087526A">
            <w:pPr>
              <w:rPr>
                <w:rFonts w:ascii="Times New Roman" w:hAnsi="Times New Roman" w:cs="Times New Roman"/>
                <w:sz w:val="24"/>
                <w:szCs w:val="24"/>
              </w:rPr>
            </w:pPr>
            <w:r w:rsidRPr="0087435F">
              <w:rPr>
                <w:rFonts w:ascii="Times New Roman" w:hAnsi="Times New Roman" w:cs="Times New Roman"/>
                <w:sz w:val="24"/>
                <w:szCs w:val="24"/>
              </w:rPr>
              <w:lastRenderedPageBreak/>
              <w:t>Рабочая программа курса внеурочной деятельности «Секреты правильного питания»</w:t>
            </w:r>
          </w:p>
        </w:tc>
        <w:tc>
          <w:tcPr>
            <w:tcW w:w="2769" w:type="dxa"/>
            <w:tcBorders>
              <w:top w:val="single" w:sz="4" w:space="0" w:color="auto"/>
              <w:left w:val="single" w:sz="4" w:space="0" w:color="auto"/>
              <w:bottom w:val="single" w:sz="4" w:space="0" w:color="auto"/>
              <w:right w:val="single" w:sz="4" w:space="0" w:color="auto"/>
            </w:tcBorders>
            <w:hideMark/>
          </w:tcPr>
          <w:p w:rsidR="00E05C19" w:rsidRPr="0087435F" w:rsidRDefault="00E05C19" w:rsidP="0087526A">
            <w:pPr>
              <w:jc w:val="center"/>
              <w:rPr>
                <w:rFonts w:ascii="Times New Roman" w:hAnsi="Times New Roman" w:cs="Times New Roman"/>
                <w:sz w:val="24"/>
                <w:szCs w:val="24"/>
              </w:rPr>
            </w:pPr>
            <w:r w:rsidRPr="0087435F">
              <w:rPr>
                <w:rFonts w:ascii="Times New Roman" w:hAnsi="Times New Roman" w:cs="Times New Roman"/>
                <w:sz w:val="24"/>
                <w:szCs w:val="24"/>
              </w:rPr>
              <w:t>3</w:t>
            </w:r>
          </w:p>
        </w:tc>
        <w:tc>
          <w:tcPr>
            <w:tcW w:w="2883" w:type="dxa"/>
            <w:tcBorders>
              <w:top w:val="single" w:sz="4" w:space="0" w:color="auto"/>
              <w:left w:val="single" w:sz="4" w:space="0" w:color="auto"/>
              <w:bottom w:val="single" w:sz="4" w:space="0" w:color="auto"/>
              <w:right w:val="single" w:sz="4" w:space="0" w:color="auto"/>
            </w:tcBorders>
            <w:hideMark/>
          </w:tcPr>
          <w:p w:rsidR="00E05C19" w:rsidRPr="0087435F" w:rsidRDefault="00E05C19" w:rsidP="0087526A">
            <w:pPr>
              <w:jc w:val="center"/>
              <w:rPr>
                <w:rFonts w:ascii="Times New Roman" w:hAnsi="Times New Roman" w:cs="Times New Roman"/>
                <w:sz w:val="24"/>
                <w:szCs w:val="24"/>
              </w:rPr>
            </w:pPr>
            <w:r w:rsidRPr="0087435F">
              <w:rPr>
                <w:rFonts w:ascii="Times New Roman" w:hAnsi="Times New Roman" w:cs="Times New Roman"/>
                <w:sz w:val="24"/>
                <w:szCs w:val="24"/>
              </w:rPr>
              <w:t>Кудинова Н. В.</w:t>
            </w:r>
          </w:p>
        </w:tc>
      </w:tr>
      <w:tr w:rsidR="00E05C19" w:rsidRPr="0087435F" w:rsidTr="0087526A">
        <w:trPr>
          <w:trHeight w:val="122"/>
          <w:jc w:val="center"/>
        </w:trPr>
        <w:tc>
          <w:tcPr>
            <w:tcW w:w="4803" w:type="dxa"/>
            <w:tcBorders>
              <w:top w:val="single" w:sz="4" w:space="0" w:color="auto"/>
              <w:left w:val="single" w:sz="4" w:space="0" w:color="auto"/>
              <w:bottom w:val="single" w:sz="4" w:space="0" w:color="auto"/>
              <w:right w:val="single" w:sz="4" w:space="0" w:color="auto"/>
            </w:tcBorders>
            <w:hideMark/>
          </w:tcPr>
          <w:p w:rsidR="00E05C19" w:rsidRPr="0087435F" w:rsidRDefault="00E05C19" w:rsidP="0087526A">
            <w:pPr>
              <w:rPr>
                <w:rFonts w:ascii="Times New Roman" w:hAnsi="Times New Roman" w:cs="Times New Roman"/>
                <w:sz w:val="24"/>
                <w:szCs w:val="24"/>
              </w:rPr>
            </w:pPr>
            <w:r w:rsidRPr="0087435F">
              <w:rPr>
                <w:rFonts w:ascii="Times New Roman" w:hAnsi="Times New Roman" w:cs="Times New Roman"/>
                <w:sz w:val="24"/>
                <w:szCs w:val="24"/>
              </w:rPr>
              <w:t>Рабочая программа курса внеурочной деятельности «По дороге безопасности»</w:t>
            </w:r>
          </w:p>
        </w:tc>
        <w:tc>
          <w:tcPr>
            <w:tcW w:w="2769" w:type="dxa"/>
            <w:tcBorders>
              <w:top w:val="single" w:sz="4" w:space="0" w:color="auto"/>
              <w:left w:val="single" w:sz="4" w:space="0" w:color="auto"/>
              <w:bottom w:val="single" w:sz="4" w:space="0" w:color="auto"/>
              <w:right w:val="single" w:sz="4" w:space="0" w:color="auto"/>
            </w:tcBorders>
            <w:hideMark/>
          </w:tcPr>
          <w:p w:rsidR="00E05C19" w:rsidRPr="0087435F" w:rsidRDefault="00E05C19" w:rsidP="0087526A">
            <w:pPr>
              <w:jc w:val="center"/>
              <w:rPr>
                <w:rFonts w:ascii="Times New Roman" w:hAnsi="Times New Roman" w:cs="Times New Roman"/>
                <w:sz w:val="24"/>
                <w:szCs w:val="24"/>
              </w:rPr>
            </w:pPr>
            <w:r w:rsidRPr="0087435F">
              <w:rPr>
                <w:rFonts w:ascii="Times New Roman" w:hAnsi="Times New Roman" w:cs="Times New Roman"/>
                <w:sz w:val="24"/>
                <w:szCs w:val="24"/>
              </w:rPr>
              <w:t>3</w:t>
            </w:r>
          </w:p>
        </w:tc>
        <w:tc>
          <w:tcPr>
            <w:tcW w:w="2883" w:type="dxa"/>
            <w:tcBorders>
              <w:top w:val="single" w:sz="4" w:space="0" w:color="auto"/>
              <w:left w:val="single" w:sz="4" w:space="0" w:color="auto"/>
              <w:bottom w:val="single" w:sz="4" w:space="0" w:color="auto"/>
              <w:right w:val="single" w:sz="4" w:space="0" w:color="auto"/>
            </w:tcBorders>
            <w:hideMark/>
          </w:tcPr>
          <w:p w:rsidR="00E05C19" w:rsidRPr="0087435F" w:rsidRDefault="00E05C19" w:rsidP="0087526A">
            <w:pPr>
              <w:jc w:val="center"/>
              <w:rPr>
                <w:rFonts w:ascii="Times New Roman" w:hAnsi="Times New Roman" w:cs="Times New Roman"/>
                <w:sz w:val="24"/>
                <w:szCs w:val="24"/>
              </w:rPr>
            </w:pPr>
            <w:r w:rsidRPr="0087435F">
              <w:rPr>
                <w:rFonts w:ascii="Times New Roman" w:hAnsi="Times New Roman" w:cs="Times New Roman"/>
                <w:sz w:val="24"/>
                <w:szCs w:val="24"/>
              </w:rPr>
              <w:t>Кудинова Н. В.</w:t>
            </w:r>
          </w:p>
        </w:tc>
      </w:tr>
      <w:tr w:rsidR="00E05C19" w:rsidRPr="0087435F" w:rsidTr="0087526A">
        <w:trPr>
          <w:trHeight w:val="122"/>
          <w:jc w:val="center"/>
        </w:trPr>
        <w:tc>
          <w:tcPr>
            <w:tcW w:w="4803" w:type="dxa"/>
            <w:tcBorders>
              <w:top w:val="single" w:sz="4" w:space="0" w:color="auto"/>
              <w:left w:val="single" w:sz="4" w:space="0" w:color="auto"/>
              <w:bottom w:val="single" w:sz="4" w:space="0" w:color="auto"/>
              <w:right w:val="single" w:sz="4" w:space="0" w:color="auto"/>
            </w:tcBorders>
            <w:hideMark/>
          </w:tcPr>
          <w:p w:rsidR="00E05C19" w:rsidRPr="0087435F" w:rsidRDefault="00E05C19" w:rsidP="0087526A">
            <w:pPr>
              <w:rPr>
                <w:rFonts w:ascii="Times New Roman" w:hAnsi="Times New Roman" w:cs="Times New Roman"/>
                <w:sz w:val="24"/>
                <w:szCs w:val="24"/>
              </w:rPr>
            </w:pPr>
            <w:r w:rsidRPr="0087435F">
              <w:rPr>
                <w:rFonts w:ascii="Times New Roman" w:hAnsi="Times New Roman" w:cs="Times New Roman"/>
                <w:sz w:val="24"/>
                <w:szCs w:val="24"/>
              </w:rPr>
              <w:t>Рабочая программа курса внеурочной деятельности «Подвижные игры»</w:t>
            </w:r>
          </w:p>
        </w:tc>
        <w:tc>
          <w:tcPr>
            <w:tcW w:w="2769" w:type="dxa"/>
            <w:tcBorders>
              <w:top w:val="single" w:sz="4" w:space="0" w:color="auto"/>
              <w:left w:val="single" w:sz="4" w:space="0" w:color="auto"/>
              <w:bottom w:val="single" w:sz="4" w:space="0" w:color="auto"/>
              <w:right w:val="single" w:sz="4" w:space="0" w:color="auto"/>
            </w:tcBorders>
            <w:hideMark/>
          </w:tcPr>
          <w:p w:rsidR="00E05C19" w:rsidRPr="0087435F" w:rsidRDefault="00E05C19" w:rsidP="0087526A">
            <w:pPr>
              <w:jc w:val="center"/>
              <w:rPr>
                <w:rFonts w:ascii="Times New Roman" w:hAnsi="Times New Roman" w:cs="Times New Roman"/>
                <w:sz w:val="24"/>
                <w:szCs w:val="24"/>
              </w:rPr>
            </w:pPr>
            <w:r w:rsidRPr="0087435F">
              <w:rPr>
                <w:rFonts w:ascii="Times New Roman" w:hAnsi="Times New Roman" w:cs="Times New Roman"/>
                <w:sz w:val="24"/>
                <w:szCs w:val="24"/>
              </w:rPr>
              <w:t>3</w:t>
            </w:r>
          </w:p>
        </w:tc>
        <w:tc>
          <w:tcPr>
            <w:tcW w:w="2883" w:type="dxa"/>
            <w:tcBorders>
              <w:top w:val="single" w:sz="4" w:space="0" w:color="auto"/>
              <w:left w:val="single" w:sz="4" w:space="0" w:color="auto"/>
              <w:bottom w:val="single" w:sz="4" w:space="0" w:color="auto"/>
              <w:right w:val="single" w:sz="4" w:space="0" w:color="auto"/>
            </w:tcBorders>
            <w:hideMark/>
          </w:tcPr>
          <w:p w:rsidR="00E05C19" w:rsidRPr="0087435F" w:rsidRDefault="002121BF" w:rsidP="0087526A">
            <w:pPr>
              <w:jc w:val="center"/>
              <w:rPr>
                <w:rFonts w:ascii="Times New Roman" w:hAnsi="Times New Roman" w:cs="Times New Roman"/>
                <w:sz w:val="24"/>
                <w:szCs w:val="24"/>
                <w:lang w:val="ru-RU"/>
              </w:rPr>
            </w:pPr>
            <w:r w:rsidRPr="0087435F">
              <w:rPr>
                <w:rFonts w:ascii="Times New Roman" w:hAnsi="Times New Roman" w:cs="Times New Roman"/>
                <w:sz w:val="24"/>
                <w:szCs w:val="24"/>
                <w:lang w:val="ru-RU"/>
              </w:rPr>
              <w:t>Кудинова Н. в.</w:t>
            </w:r>
          </w:p>
        </w:tc>
      </w:tr>
    </w:tbl>
    <w:p w:rsidR="00DE575E" w:rsidRPr="0087435F" w:rsidRDefault="00DE575E" w:rsidP="00DE575E">
      <w:pPr>
        <w:widowControl w:val="0"/>
        <w:autoSpaceDE w:val="0"/>
        <w:autoSpaceDN w:val="0"/>
        <w:adjustRightInd w:val="0"/>
        <w:spacing w:after="0" w:line="240" w:lineRule="auto"/>
        <w:jc w:val="both"/>
        <w:rPr>
          <w:rFonts w:ascii="Times New Roman" w:hAnsi="Times New Roman" w:cs="Times New Roman"/>
          <w:sz w:val="24"/>
          <w:szCs w:val="24"/>
          <w:lang w:val="ru-RU"/>
        </w:rPr>
      </w:pPr>
    </w:p>
    <w:p w:rsidR="00387F94" w:rsidRPr="0087435F" w:rsidRDefault="00387F94" w:rsidP="00387F94">
      <w:pPr>
        <w:autoSpaceDE w:val="0"/>
        <w:spacing w:after="0" w:line="240" w:lineRule="auto"/>
        <w:jc w:val="center"/>
        <w:rPr>
          <w:rFonts w:ascii="Times New Roman" w:hAnsi="Times New Roman" w:cs="Times New Roman"/>
          <w:sz w:val="24"/>
          <w:szCs w:val="24"/>
          <w:lang w:val="ru-RU"/>
        </w:rPr>
      </w:pPr>
      <w:r w:rsidRPr="0087435F">
        <w:rPr>
          <w:rFonts w:ascii="Times New Roman" w:eastAsia="Times New Roman" w:hAnsi="Times New Roman" w:cs="Times New Roman"/>
          <w:b/>
          <w:bCs/>
          <w:i/>
          <w:sz w:val="24"/>
          <w:szCs w:val="24"/>
          <w:lang w:val="ru-RU" w:eastAsia="ru-RU"/>
        </w:rPr>
        <w:t>Коррекционный курс</w:t>
      </w:r>
      <w:r w:rsidRPr="0087435F">
        <w:rPr>
          <w:rFonts w:ascii="Times New Roman" w:eastAsia="Times New Roman" w:hAnsi="Times New Roman" w:cs="Times New Roman"/>
          <w:b/>
          <w:bCs/>
          <w:sz w:val="24"/>
          <w:szCs w:val="24"/>
          <w:lang w:val="ru-RU" w:eastAsia="ru-RU"/>
        </w:rPr>
        <w:t xml:space="preserve"> </w:t>
      </w:r>
      <w:r w:rsidRPr="0087435F">
        <w:rPr>
          <w:rFonts w:ascii="Times New Roman" w:hAnsi="Times New Roman" w:cs="Times New Roman"/>
          <w:sz w:val="24"/>
          <w:szCs w:val="24"/>
          <w:lang w:val="ru-RU"/>
        </w:rPr>
        <w:t>«</w:t>
      </w:r>
      <w:r w:rsidRPr="0087435F">
        <w:rPr>
          <w:rFonts w:ascii="Times New Roman" w:hAnsi="Times New Roman" w:cs="Times New Roman"/>
          <w:b/>
          <w:i/>
          <w:sz w:val="24"/>
          <w:szCs w:val="24"/>
          <w:lang w:val="ru-RU"/>
        </w:rPr>
        <w:t xml:space="preserve">Коррекционно-развивающие занятия </w:t>
      </w:r>
      <w:r w:rsidRPr="0087435F">
        <w:rPr>
          <w:rFonts w:ascii="Times New Roman" w:hAnsi="Times New Roman" w:cs="Times New Roman"/>
          <w:b/>
          <w:i/>
          <w:sz w:val="24"/>
          <w:szCs w:val="24"/>
          <w:lang w:val="ru-RU"/>
        </w:rPr>
        <w:br/>
        <w:t>(логопедические и психокоррекционные)».</w:t>
      </w:r>
    </w:p>
    <w:p w:rsidR="00387F94" w:rsidRPr="0087435F" w:rsidRDefault="00387F94" w:rsidP="00387F94">
      <w:pPr>
        <w:spacing w:after="0" w:line="240" w:lineRule="auto"/>
        <w:jc w:val="center"/>
        <w:rPr>
          <w:rFonts w:ascii="Times New Roman" w:hAnsi="Times New Roman" w:cs="Times New Roman"/>
          <w:b/>
          <w:sz w:val="24"/>
          <w:szCs w:val="24"/>
          <w:lang w:val="ru-RU"/>
        </w:rPr>
      </w:pPr>
      <w:r w:rsidRPr="0087435F">
        <w:rPr>
          <w:rFonts w:ascii="Times New Roman" w:hAnsi="Times New Roman" w:cs="Times New Roman"/>
          <w:b/>
          <w:sz w:val="24"/>
          <w:szCs w:val="24"/>
          <w:lang w:val="ru-RU"/>
        </w:rPr>
        <w:t>Логопедические занятия</w:t>
      </w:r>
    </w:p>
    <w:p w:rsidR="00387F94" w:rsidRPr="0087435F" w:rsidRDefault="00387F94" w:rsidP="00387F94">
      <w:pPr>
        <w:pStyle w:val="a4"/>
        <w:shd w:val="clear" w:color="auto" w:fill="FFFFFF"/>
        <w:spacing w:after="0" w:line="240" w:lineRule="auto"/>
        <w:ind w:left="0" w:firstLine="709"/>
        <w:jc w:val="both"/>
        <w:rPr>
          <w:rFonts w:ascii="Times New Roman" w:hAnsi="Times New Roman" w:cs="Times New Roman"/>
          <w:sz w:val="24"/>
          <w:szCs w:val="24"/>
          <w:lang w:val="ru-RU"/>
        </w:rPr>
      </w:pPr>
      <w:r w:rsidRPr="0087435F">
        <w:rPr>
          <w:rFonts w:ascii="Times New Roman" w:hAnsi="Times New Roman" w:cs="Times New Roman"/>
          <w:b/>
          <w:sz w:val="24"/>
          <w:szCs w:val="24"/>
          <w:lang w:val="ru-RU"/>
        </w:rPr>
        <w:t xml:space="preserve">Цель </w:t>
      </w:r>
      <w:r w:rsidRPr="0087435F">
        <w:rPr>
          <w:rFonts w:ascii="Times New Roman" w:hAnsi="Times New Roman" w:cs="Times New Roman"/>
          <w:sz w:val="24"/>
          <w:szCs w:val="24"/>
          <w:lang w:val="ru-RU"/>
        </w:rPr>
        <w:t xml:space="preserve">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 </w:t>
      </w:r>
    </w:p>
    <w:p w:rsidR="00387F94" w:rsidRPr="0087435F" w:rsidRDefault="00387F94" w:rsidP="00387F94">
      <w:pPr>
        <w:pStyle w:val="a4"/>
        <w:shd w:val="clear" w:color="auto" w:fill="FFFFFF"/>
        <w:spacing w:after="0" w:line="240" w:lineRule="auto"/>
        <w:ind w:left="0" w:firstLine="709"/>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Основными </w:t>
      </w:r>
      <w:r w:rsidRPr="0087435F">
        <w:rPr>
          <w:rFonts w:ascii="Times New Roman" w:hAnsi="Times New Roman" w:cs="Times New Roman"/>
          <w:b/>
          <w:sz w:val="24"/>
          <w:szCs w:val="24"/>
          <w:lang w:val="ru-RU"/>
        </w:rPr>
        <w:t>направлениями</w:t>
      </w:r>
      <w:r w:rsidRPr="0087435F">
        <w:rPr>
          <w:rFonts w:ascii="Times New Roman" w:hAnsi="Times New Roman" w:cs="Times New Roman"/>
          <w:sz w:val="24"/>
          <w:szCs w:val="24"/>
          <w:lang w:val="ru-RU"/>
        </w:rPr>
        <w:t xml:space="preserve"> логопедической работы является:</w:t>
      </w:r>
    </w:p>
    <w:p w:rsidR="00387F94" w:rsidRPr="0087435F" w:rsidRDefault="00387F94" w:rsidP="00387F94">
      <w:pPr>
        <w:pStyle w:val="a4"/>
        <w:shd w:val="clear" w:color="auto" w:fill="FFFFFF"/>
        <w:spacing w:after="0" w:line="240" w:lineRule="auto"/>
        <w:ind w:left="0" w:firstLine="709"/>
        <w:jc w:val="both"/>
        <w:rPr>
          <w:rFonts w:ascii="Times New Roman" w:hAnsi="Times New Roman" w:cs="Times New Roman"/>
          <w:sz w:val="24"/>
          <w:szCs w:val="24"/>
          <w:lang w:val="ru-RU"/>
        </w:rPr>
      </w:pPr>
      <w:r w:rsidRPr="0087435F">
        <w:rPr>
          <w:rFonts w:ascii="Times New Roman" w:hAnsi="Times New Roman" w:cs="Times New Roman"/>
          <w:b/>
          <w:sz w:val="24"/>
          <w:szCs w:val="24"/>
          <w:lang w:val="ru-RU"/>
        </w:rPr>
        <w:t>диагностика и коррекция звукопроизношения</w:t>
      </w:r>
      <w:r w:rsidRPr="0087435F">
        <w:rPr>
          <w:rFonts w:ascii="Times New Roman" w:hAnsi="Times New Roman" w:cs="Times New Roman"/>
          <w:sz w:val="24"/>
          <w:szCs w:val="24"/>
          <w:lang w:val="ru-RU"/>
        </w:rPr>
        <w:t xml:space="preserve"> (постановка, автоматизация и дифференциация звуков речи); </w:t>
      </w:r>
    </w:p>
    <w:p w:rsidR="00387F94" w:rsidRPr="0087435F" w:rsidRDefault="00387F94" w:rsidP="00387F94">
      <w:pPr>
        <w:pStyle w:val="a4"/>
        <w:shd w:val="clear" w:color="auto" w:fill="FFFFFF"/>
        <w:spacing w:after="0" w:line="240" w:lineRule="auto"/>
        <w:ind w:left="0" w:firstLine="709"/>
        <w:jc w:val="both"/>
        <w:rPr>
          <w:rFonts w:ascii="Times New Roman" w:hAnsi="Times New Roman" w:cs="Times New Roman"/>
          <w:sz w:val="24"/>
          <w:szCs w:val="24"/>
          <w:lang w:val="ru-RU"/>
        </w:rPr>
      </w:pPr>
      <w:r w:rsidRPr="0087435F">
        <w:rPr>
          <w:rFonts w:ascii="Times New Roman" w:hAnsi="Times New Roman" w:cs="Times New Roman"/>
          <w:b/>
          <w:sz w:val="24"/>
          <w:szCs w:val="24"/>
          <w:lang w:val="ru-RU"/>
        </w:rPr>
        <w:t>диагностика и коррекция лексической стороны речи (</w:t>
      </w:r>
      <w:r w:rsidRPr="0087435F">
        <w:rPr>
          <w:rFonts w:ascii="Times New Roman" w:hAnsi="Times New Roman" w:cs="Times New Roman"/>
          <w:sz w:val="24"/>
          <w:szCs w:val="24"/>
          <w:lang w:val="ru-RU"/>
        </w:rPr>
        <w:t>обогащение словаря, его расширение и уточнение);</w:t>
      </w:r>
    </w:p>
    <w:p w:rsidR="00387F94" w:rsidRPr="0087435F" w:rsidRDefault="00387F94" w:rsidP="00387F94">
      <w:pPr>
        <w:pStyle w:val="a4"/>
        <w:shd w:val="clear" w:color="auto" w:fill="FFFFFF"/>
        <w:spacing w:after="0" w:line="240" w:lineRule="auto"/>
        <w:ind w:left="0" w:firstLine="709"/>
        <w:jc w:val="both"/>
        <w:rPr>
          <w:rFonts w:ascii="Times New Roman" w:hAnsi="Times New Roman" w:cs="Times New Roman"/>
          <w:sz w:val="24"/>
          <w:szCs w:val="24"/>
          <w:lang w:val="ru-RU"/>
        </w:rPr>
      </w:pPr>
      <w:r w:rsidRPr="0087435F">
        <w:rPr>
          <w:rFonts w:ascii="Times New Roman" w:hAnsi="Times New Roman" w:cs="Times New Roman"/>
          <w:b/>
          <w:sz w:val="24"/>
          <w:szCs w:val="24"/>
          <w:lang w:val="ru-RU"/>
        </w:rPr>
        <w:t>диагностика и коррекция грамматического строя речи</w:t>
      </w:r>
      <w:r w:rsidRPr="0087435F">
        <w:rPr>
          <w:rFonts w:ascii="Times New Roman" w:hAnsi="Times New Roman" w:cs="Times New Roman"/>
          <w:sz w:val="24"/>
          <w:szCs w:val="24"/>
          <w:lang w:val="ru-RU"/>
        </w:rPr>
        <w:t xml:space="preserve"> (синтаксической структуры речевых высказываний, словоизменения и словообразования);</w:t>
      </w:r>
    </w:p>
    <w:p w:rsidR="00387F94" w:rsidRPr="0087435F" w:rsidRDefault="00387F94" w:rsidP="00387F94">
      <w:pPr>
        <w:pStyle w:val="a4"/>
        <w:shd w:val="clear" w:color="auto" w:fill="FFFFFF"/>
        <w:spacing w:after="0" w:line="240" w:lineRule="auto"/>
        <w:ind w:left="0" w:firstLine="709"/>
        <w:jc w:val="both"/>
        <w:rPr>
          <w:rFonts w:ascii="Times New Roman" w:hAnsi="Times New Roman" w:cs="Times New Roman"/>
          <w:caps/>
          <w:sz w:val="24"/>
          <w:szCs w:val="24"/>
          <w:lang w:val="ru-RU"/>
        </w:rPr>
      </w:pPr>
      <w:r w:rsidRPr="0087435F">
        <w:rPr>
          <w:rFonts w:ascii="Times New Roman" w:hAnsi="Times New Roman" w:cs="Times New Roman"/>
          <w:b/>
          <w:sz w:val="24"/>
          <w:szCs w:val="24"/>
          <w:lang w:val="ru-RU"/>
        </w:rPr>
        <w:t xml:space="preserve">коррекция диалогической и формирование монологической форм речи, развитие коммуникативной функции речи </w:t>
      </w:r>
      <w:r w:rsidRPr="0087435F">
        <w:rPr>
          <w:rFonts w:ascii="Times New Roman" w:hAnsi="Times New Roman" w:cs="Times New Roman"/>
          <w:sz w:val="24"/>
          <w:szCs w:val="24"/>
          <w:lang w:val="ru-RU"/>
        </w:rPr>
        <w:t>(развитие навыков диалогической и монологической речи, формирование связной речи, повышение речевой мотивации, обогащение речевого опыта);</w:t>
      </w:r>
    </w:p>
    <w:p w:rsidR="00387F94" w:rsidRPr="0087435F" w:rsidRDefault="00387F94" w:rsidP="00387F94">
      <w:pPr>
        <w:pStyle w:val="a4"/>
        <w:shd w:val="clear" w:color="auto" w:fill="FFFFFF"/>
        <w:spacing w:after="0" w:line="240" w:lineRule="auto"/>
        <w:ind w:left="0" w:firstLine="709"/>
        <w:jc w:val="both"/>
        <w:rPr>
          <w:rFonts w:ascii="Times New Roman" w:hAnsi="Times New Roman" w:cs="Times New Roman"/>
          <w:sz w:val="24"/>
          <w:szCs w:val="24"/>
          <w:lang w:val="ru-RU"/>
        </w:rPr>
      </w:pPr>
      <w:r w:rsidRPr="0087435F">
        <w:rPr>
          <w:rFonts w:ascii="Times New Roman" w:hAnsi="Times New Roman" w:cs="Times New Roman"/>
          <w:b/>
          <w:sz w:val="24"/>
          <w:szCs w:val="24"/>
          <w:lang w:val="ru-RU"/>
        </w:rPr>
        <w:t>коррекция нарушений чтения и письма</w:t>
      </w:r>
      <w:r w:rsidRPr="0087435F">
        <w:rPr>
          <w:rFonts w:ascii="Times New Roman" w:hAnsi="Times New Roman" w:cs="Times New Roman"/>
          <w:sz w:val="24"/>
          <w:szCs w:val="24"/>
          <w:lang w:val="ru-RU"/>
        </w:rPr>
        <w:t xml:space="preserve">; </w:t>
      </w:r>
    </w:p>
    <w:p w:rsidR="00387F94" w:rsidRPr="0087435F" w:rsidRDefault="00387F94" w:rsidP="00387F94">
      <w:pPr>
        <w:pStyle w:val="a4"/>
        <w:shd w:val="clear" w:color="auto" w:fill="FFFFFF"/>
        <w:spacing w:after="0" w:line="240" w:lineRule="auto"/>
        <w:ind w:left="0" w:firstLine="709"/>
        <w:jc w:val="both"/>
        <w:rPr>
          <w:rFonts w:ascii="Times New Roman" w:hAnsi="Times New Roman" w:cs="Times New Roman"/>
          <w:sz w:val="24"/>
          <w:szCs w:val="24"/>
          <w:lang w:val="ru-RU"/>
        </w:rPr>
      </w:pPr>
      <w:r w:rsidRPr="0087435F">
        <w:rPr>
          <w:rFonts w:ascii="Times New Roman" w:hAnsi="Times New Roman" w:cs="Times New Roman"/>
          <w:b/>
          <w:sz w:val="24"/>
          <w:szCs w:val="24"/>
          <w:lang w:val="ru-RU"/>
        </w:rPr>
        <w:t>расширение представлений об окружающей действительности</w:t>
      </w:r>
      <w:r w:rsidRPr="0087435F">
        <w:rPr>
          <w:rFonts w:ascii="Times New Roman" w:hAnsi="Times New Roman" w:cs="Times New Roman"/>
          <w:sz w:val="24"/>
          <w:szCs w:val="24"/>
          <w:lang w:val="ru-RU"/>
        </w:rPr>
        <w:t xml:space="preserve">; </w:t>
      </w:r>
    </w:p>
    <w:p w:rsidR="00387F94" w:rsidRPr="0087435F" w:rsidRDefault="00387F94" w:rsidP="00387F94">
      <w:pPr>
        <w:pStyle w:val="a4"/>
        <w:shd w:val="clear" w:color="auto" w:fill="FFFFFF"/>
        <w:spacing w:after="0" w:line="240" w:lineRule="auto"/>
        <w:ind w:left="0" w:firstLine="709"/>
        <w:jc w:val="both"/>
        <w:rPr>
          <w:rFonts w:ascii="Times New Roman" w:hAnsi="Times New Roman" w:cs="Times New Roman"/>
          <w:sz w:val="24"/>
          <w:szCs w:val="24"/>
          <w:lang w:val="ru-RU"/>
        </w:rPr>
      </w:pPr>
      <w:r w:rsidRPr="0087435F">
        <w:rPr>
          <w:rFonts w:ascii="Times New Roman" w:hAnsi="Times New Roman" w:cs="Times New Roman"/>
          <w:b/>
          <w:sz w:val="24"/>
          <w:szCs w:val="24"/>
          <w:lang w:val="ru-RU"/>
        </w:rPr>
        <w:t>развитие познавательной сферы</w:t>
      </w:r>
      <w:r w:rsidRPr="0087435F">
        <w:rPr>
          <w:rFonts w:ascii="Times New Roman" w:hAnsi="Times New Roman" w:cs="Times New Roman"/>
          <w:sz w:val="24"/>
          <w:szCs w:val="24"/>
          <w:lang w:val="ru-RU"/>
        </w:rPr>
        <w:t xml:space="preserve"> (мышления, памяти, внимания и др. познавательных процессов).</w:t>
      </w:r>
    </w:p>
    <w:p w:rsidR="00387F94" w:rsidRPr="0087435F" w:rsidRDefault="00387F94" w:rsidP="00387F94">
      <w:pPr>
        <w:pStyle w:val="Default"/>
        <w:jc w:val="center"/>
        <w:rPr>
          <w:b/>
          <w:color w:val="auto"/>
        </w:rPr>
      </w:pPr>
      <w:r w:rsidRPr="0087435F">
        <w:rPr>
          <w:b/>
          <w:color w:val="auto"/>
        </w:rPr>
        <w:t>Психокоррекционные занятия</w:t>
      </w:r>
    </w:p>
    <w:p w:rsidR="00387F94" w:rsidRPr="0087435F" w:rsidRDefault="00387F94" w:rsidP="00387F94">
      <w:pPr>
        <w:pStyle w:val="Default"/>
        <w:ind w:firstLine="720"/>
        <w:jc w:val="both"/>
        <w:rPr>
          <w:color w:val="auto"/>
        </w:rPr>
      </w:pPr>
      <w:r w:rsidRPr="0087435F">
        <w:rPr>
          <w:b/>
          <w:color w:val="auto"/>
        </w:rPr>
        <w:t xml:space="preserve">Цель </w:t>
      </w:r>
      <w:r w:rsidRPr="0087435F">
        <w:rPr>
          <w:color w:val="auto"/>
        </w:rPr>
        <w:t xml:space="preserve">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w:t>
      </w:r>
    </w:p>
    <w:p w:rsidR="00387F94" w:rsidRPr="0087435F" w:rsidRDefault="00387F94" w:rsidP="00387F94">
      <w:pPr>
        <w:pStyle w:val="Default"/>
        <w:ind w:firstLine="720"/>
        <w:jc w:val="both"/>
        <w:rPr>
          <w:color w:val="auto"/>
        </w:rPr>
      </w:pPr>
      <w:r w:rsidRPr="0087435F">
        <w:rPr>
          <w:color w:val="auto"/>
        </w:rPr>
        <w:t xml:space="preserve">Основные </w:t>
      </w:r>
      <w:r w:rsidRPr="0087435F">
        <w:rPr>
          <w:b/>
          <w:color w:val="auto"/>
        </w:rPr>
        <w:t>направления</w:t>
      </w:r>
      <w:r w:rsidRPr="0087435F">
        <w:rPr>
          <w:color w:val="auto"/>
        </w:rPr>
        <w:t xml:space="preserve"> работы: </w:t>
      </w:r>
    </w:p>
    <w:p w:rsidR="00387F94" w:rsidRPr="0087435F" w:rsidRDefault="00387F94" w:rsidP="00387F94">
      <w:pPr>
        <w:pStyle w:val="Default"/>
        <w:ind w:firstLine="720"/>
        <w:jc w:val="both"/>
        <w:rPr>
          <w:color w:val="auto"/>
        </w:rPr>
      </w:pPr>
      <w:r w:rsidRPr="0087435F">
        <w:rPr>
          <w:b/>
          <w:color w:val="auto"/>
        </w:rPr>
        <w:t xml:space="preserve">диагностика и развитие познавательной сферы </w:t>
      </w:r>
      <w:r w:rsidRPr="0087435F">
        <w:rPr>
          <w:b/>
        </w:rPr>
        <w:t>и целенаправленное формирование высших психических функций</w:t>
      </w:r>
      <w:r w:rsidRPr="0087435F">
        <w:rPr>
          <w:color w:val="auto"/>
        </w:rPr>
        <w:t xml:space="preserve"> (формирование учебной мотивации, активизация сенсорно-перцептивной, мнемической и мыслительной деятельности, </w:t>
      </w:r>
      <w:r w:rsidRPr="0087435F">
        <w:rPr>
          <w:rStyle w:val="submenu-table"/>
          <w:bCs/>
          <w:iCs/>
        </w:rPr>
        <w:t>развития пространственно-временных представлений</w:t>
      </w:r>
      <w:r w:rsidRPr="0087435F">
        <w:rPr>
          <w:color w:val="auto"/>
        </w:rPr>
        <w:t xml:space="preserve">); </w:t>
      </w:r>
    </w:p>
    <w:p w:rsidR="00387F94" w:rsidRPr="0087435F" w:rsidRDefault="00387F94" w:rsidP="00387F94">
      <w:pPr>
        <w:pStyle w:val="Default"/>
        <w:ind w:firstLine="720"/>
        <w:jc w:val="both"/>
        <w:rPr>
          <w:color w:val="auto"/>
        </w:rPr>
      </w:pPr>
      <w:r w:rsidRPr="0087435F">
        <w:rPr>
          <w:b/>
          <w:color w:val="auto"/>
        </w:rPr>
        <w:t xml:space="preserve">диагностика и развитие эмоционально-личностной сферы </w:t>
      </w:r>
      <w:r w:rsidRPr="0087435F">
        <w:rPr>
          <w:b/>
        </w:rPr>
        <w:t>и коррекция ее недостатков</w:t>
      </w:r>
      <w:r w:rsidRPr="0087435F">
        <w:rPr>
          <w:color w:val="auto"/>
        </w:rPr>
        <w:t xml:space="preserve">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w:t>
      </w:r>
      <w:r w:rsidRPr="0087435F">
        <w:t>создание ситуации успешной деятельности</w:t>
      </w:r>
      <w:r w:rsidRPr="0087435F">
        <w:rPr>
          <w:color w:val="auto"/>
        </w:rPr>
        <w:t xml:space="preserve">); </w:t>
      </w:r>
    </w:p>
    <w:p w:rsidR="00387F94" w:rsidRPr="0087435F" w:rsidRDefault="00387F94" w:rsidP="00387F94">
      <w:pPr>
        <w:pStyle w:val="Default"/>
        <w:ind w:firstLine="720"/>
        <w:jc w:val="both"/>
        <w:rPr>
          <w:color w:val="auto"/>
        </w:rPr>
      </w:pPr>
      <w:r w:rsidRPr="0087435F">
        <w:rPr>
          <w:b/>
          <w:color w:val="auto"/>
        </w:rPr>
        <w:t>диагностика и развитие коммуникативной сферы</w:t>
      </w:r>
      <w:r w:rsidRPr="0087435F">
        <w:rPr>
          <w:color w:val="auto"/>
        </w:rPr>
        <w:t xml:space="preserve"> </w:t>
      </w:r>
      <w:r w:rsidRPr="0087435F">
        <w:rPr>
          <w:b/>
          <w:color w:val="auto"/>
        </w:rPr>
        <w:t>и социальная интеграции</w:t>
      </w:r>
      <w:r w:rsidRPr="0087435F">
        <w:rPr>
          <w:color w:val="auto"/>
        </w:rPr>
        <w:t xml:space="preserve"> (развитие способности к эмпатии, сопереживанию); </w:t>
      </w:r>
    </w:p>
    <w:p w:rsidR="00387F94" w:rsidRPr="0087435F" w:rsidRDefault="00387F94" w:rsidP="00387F94">
      <w:pPr>
        <w:pStyle w:val="Default"/>
        <w:ind w:firstLine="720"/>
        <w:jc w:val="both"/>
        <w:rPr>
          <w:color w:val="auto"/>
        </w:rPr>
      </w:pPr>
      <w:r w:rsidRPr="0087435F">
        <w:rPr>
          <w:b/>
          <w:color w:val="auto"/>
        </w:rPr>
        <w:t>формирование продуктивных видов взаимодействия с окружающими</w:t>
      </w:r>
      <w:r w:rsidRPr="0087435F">
        <w:rPr>
          <w:color w:val="auto"/>
        </w:rPr>
        <w:t xml:space="preserve"> (в семье, классе), </w:t>
      </w:r>
      <w:r w:rsidRPr="0087435F">
        <w:rPr>
          <w:b/>
          <w:color w:val="auto"/>
        </w:rPr>
        <w:t xml:space="preserve">повышение социального статуса обучающегося в коллективе, формирование и развитие навыков социального  поведения </w:t>
      </w:r>
      <w:r w:rsidRPr="0087435F">
        <w:rPr>
          <w:color w:val="auto"/>
        </w:rPr>
        <w:t>(</w:t>
      </w:r>
      <w:r w:rsidRPr="0087435F">
        <w:t>формирование правил и норм поведения в группе, адекватное понимание социальных ролей в значимых ситуациях</w:t>
      </w:r>
      <w:r w:rsidRPr="0087435F">
        <w:rPr>
          <w:color w:val="auto"/>
        </w:rPr>
        <w:t xml:space="preserve">); </w:t>
      </w:r>
    </w:p>
    <w:p w:rsidR="00387F94" w:rsidRPr="0087435F" w:rsidRDefault="00387F94" w:rsidP="00387F94">
      <w:pPr>
        <w:pStyle w:val="Default"/>
        <w:ind w:firstLine="720"/>
        <w:jc w:val="both"/>
        <w:rPr>
          <w:b/>
        </w:rPr>
      </w:pPr>
      <w:r w:rsidRPr="0087435F">
        <w:rPr>
          <w:b/>
        </w:rPr>
        <w:lastRenderedPageBreak/>
        <w:t xml:space="preserve">формирование произвольной регуляции деятельности и поведения </w:t>
      </w:r>
      <w:r w:rsidRPr="0087435F">
        <w:t>(развитие произвольной регуляции деятельности и поведения, формирование способности к планированию и контролю)</w:t>
      </w:r>
      <w:r w:rsidRPr="0087435F">
        <w:rPr>
          <w:b/>
        </w:rPr>
        <w:t>.</w:t>
      </w:r>
    </w:p>
    <w:p w:rsidR="00387F94" w:rsidRPr="0087435F" w:rsidRDefault="00387F94" w:rsidP="00387F94">
      <w:pPr>
        <w:autoSpaceDE w:val="0"/>
        <w:spacing w:after="0" w:line="240" w:lineRule="auto"/>
        <w:jc w:val="center"/>
        <w:rPr>
          <w:rFonts w:ascii="Times New Roman" w:hAnsi="Times New Roman" w:cs="Times New Roman"/>
          <w:b/>
          <w:sz w:val="24"/>
          <w:szCs w:val="24"/>
          <w:lang w:val="ru-RU"/>
        </w:rPr>
      </w:pPr>
      <w:r w:rsidRPr="0087435F">
        <w:rPr>
          <w:rFonts w:ascii="Times New Roman" w:eastAsia="Times New Roman" w:hAnsi="Times New Roman" w:cs="Times New Roman"/>
          <w:b/>
          <w:bCs/>
          <w:i/>
          <w:sz w:val="24"/>
          <w:szCs w:val="24"/>
          <w:lang w:val="ru-RU" w:eastAsia="ru-RU"/>
        </w:rPr>
        <w:t>Коррекционный курс</w:t>
      </w:r>
      <w:r w:rsidRPr="0087435F">
        <w:rPr>
          <w:rFonts w:ascii="Times New Roman" w:eastAsia="Times New Roman" w:hAnsi="Times New Roman" w:cs="Times New Roman"/>
          <w:b/>
          <w:bCs/>
          <w:sz w:val="24"/>
          <w:szCs w:val="24"/>
          <w:lang w:val="ru-RU" w:eastAsia="ru-RU"/>
        </w:rPr>
        <w:t xml:space="preserve"> </w:t>
      </w:r>
      <w:r w:rsidRPr="0087435F">
        <w:rPr>
          <w:rFonts w:ascii="Times New Roman" w:hAnsi="Times New Roman" w:cs="Times New Roman"/>
          <w:sz w:val="24"/>
          <w:szCs w:val="24"/>
          <w:lang w:val="ru-RU"/>
        </w:rPr>
        <w:t>«</w:t>
      </w:r>
      <w:r w:rsidRPr="0087435F">
        <w:rPr>
          <w:rFonts w:ascii="Times New Roman" w:hAnsi="Times New Roman" w:cs="Times New Roman"/>
          <w:b/>
          <w:i/>
          <w:sz w:val="24"/>
          <w:szCs w:val="24"/>
          <w:lang w:val="ru-RU"/>
        </w:rPr>
        <w:t>Ритмика</w:t>
      </w:r>
      <w:r w:rsidRPr="0087435F">
        <w:rPr>
          <w:rFonts w:ascii="Times New Roman" w:hAnsi="Times New Roman" w:cs="Times New Roman"/>
          <w:b/>
          <w:sz w:val="24"/>
          <w:szCs w:val="24"/>
          <w:lang w:val="ru-RU"/>
        </w:rPr>
        <w:t>»</w:t>
      </w:r>
    </w:p>
    <w:p w:rsidR="00387F94" w:rsidRPr="0087435F" w:rsidRDefault="00387F94" w:rsidP="00387F94">
      <w:pPr>
        <w:tabs>
          <w:tab w:val="num" w:pos="720"/>
          <w:tab w:val="left" w:pos="1080"/>
        </w:tabs>
        <w:spacing w:after="0" w:line="240" w:lineRule="auto"/>
        <w:ind w:firstLine="720"/>
        <w:jc w:val="both"/>
        <w:rPr>
          <w:rFonts w:ascii="Times New Roman" w:hAnsi="Times New Roman" w:cs="Times New Roman"/>
          <w:kern w:val="2"/>
          <w:sz w:val="24"/>
          <w:szCs w:val="24"/>
          <w:lang w:val="ru-RU"/>
        </w:rPr>
      </w:pPr>
      <w:r w:rsidRPr="0087435F">
        <w:rPr>
          <w:rFonts w:ascii="Times New Roman" w:hAnsi="Times New Roman" w:cs="Times New Roman"/>
          <w:b/>
          <w:kern w:val="2"/>
          <w:sz w:val="24"/>
          <w:szCs w:val="24"/>
          <w:lang w:val="ru-RU"/>
        </w:rPr>
        <w:t xml:space="preserve">Целью </w:t>
      </w:r>
      <w:r w:rsidRPr="0087435F">
        <w:rPr>
          <w:rFonts w:ascii="Times New Roman" w:hAnsi="Times New Roman" w:cs="Times New Roman"/>
          <w:kern w:val="2"/>
          <w:sz w:val="24"/>
          <w:szCs w:val="24"/>
          <w:lang w:val="ru-RU"/>
        </w:rPr>
        <w:t>занятий по ритмике является развитие двигательной активности обучающегося с ЗПР в процессе восприятия музыки.</w:t>
      </w:r>
    </w:p>
    <w:p w:rsidR="00387F94" w:rsidRPr="0087435F" w:rsidRDefault="00387F94" w:rsidP="00387F94">
      <w:pPr>
        <w:tabs>
          <w:tab w:val="num" w:pos="720"/>
          <w:tab w:val="left" w:pos="1080"/>
        </w:tabs>
        <w:spacing w:after="0" w:line="240" w:lineRule="auto"/>
        <w:ind w:firstLine="720"/>
        <w:jc w:val="both"/>
        <w:rPr>
          <w:rFonts w:ascii="Times New Roman" w:hAnsi="Times New Roman" w:cs="Times New Roman"/>
          <w:kern w:val="2"/>
          <w:sz w:val="24"/>
          <w:szCs w:val="24"/>
          <w:lang w:val="ru-RU"/>
        </w:rPr>
      </w:pPr>
      <w:r w:rsidRPr="0087435F">
        <w:rPr>
          <w:rFonts w:ascii="Times New Roman" w:hAnsi="Times New Roman" w:cs="Times New Roman"/>
          <w:sz w:val="24"/>
          <w:szCs w:val="24"/>
          <w:lang w:val="ru-RU"/>
        </w:rPr>
        <w:t xml:space="preserve">Коррекционная работа на занятиях ритмикой базируется на постоянном взаимодействии музыки, движений и устной речи: музыка и движения, музыка и речь, движения и речь, музыка, движения и речь. </w:t>
      </w:r>
      <w:r w:rsidRPr="0087435F">
        <w:rPr>
          <w:rFonts w:ascii="Times New Roman" w:hAnsi="Times New Roman" w:cs="Times New Roman"/>
          <w:kern w:val="2"/>
          <w:sz w:val="24"/>
          <w:szCs w:val="24"/>
          <w:lang w:val="ru-RU"/>
        </w:rPr>
        <w:t>На занятиях осуществляется коррекция недостатков двигательной, эмоционально-волевой, познавательной сфер.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w:t>
      </w:r>
    </w:p>
    <w:p w:rsidR="00387F94" w:rsidRPr="0087435F" w:rsidRDefault="00387F94" w:rsidP="00387F94">
      <w:pPr>
        <w:pStyle w:val="a7"/>
        <w:spacing w:before="0" w:beforeAutospacing="0" w:after="0" w:afterAutospacing="0"/>
        <w:ind w:firstLine="720"/>
        <w:jc w:val="both"/>
      </w:pPr>
      <w:r w:rsidRPr="0087435F">
        <w:t xml:space="preserve">Основные </w:t>
      </w:r>
      <w:r w:rsidRPr="0087435F">
        <w:rPr>
          <w:b/>
        </w:rPr>
        <w:t xml:space="preserve">направления </w:t>
      </w:r>
      <w:r w:rsidRPr="0087435F">
        <w:t>работы по ритмике:</w:t>
      </w:r>
    </w:p>
    <w:p w:rsidR="00387F94" w:rsidRPr="0087435F" w:rsidRDefault="00387F94" w:rsidP="00387F94">
      <w:pPr>
        <w:pStyle w:val="a7"/>
        <w:spacing w:before="0" w:beforeAutospacing="0" w:after="0" w:afterAutospacing="0"/>
        <w:ind w:firstLine="720"/>
        <w:jc w:val="both"/>
      </w:pPr>
      <w:r w:rsidRPr="0087435F">
        <w:rPr>
          <w:b/>
        </w:rPr>
        <w:t>восприятие музыки</w:t>
      </w:r>
      <w:r w:rsidRPr="0087435F">
        <w:t xml:space="preserve"> (в исполнении педагога и аудиозапси): определение на слух начала и окончания звучания музыки; различение и опознавание на слух громкой, тихой, негромкой музыки; быстрого, медленного, умеренного темпа; различение и опознавание на слух музыки двухдольного, трехдольного, четырехдольного метра (полька, марш, вальс); плавной и отрывистой музыки;</w:t>
      </w:r>
    </w:p>
    <w:p w:rsidR="00387F94" w:rsidRPr="0087435F" w:rsidRDefault="00387F94" w:rsidP="00387F94">
      <w:pPr>
        <w:pStyle w:val="a7"/>
        <w:spacing w:before="0" w:beforeAutospacing="0" w:after="0" w:afterAutospacing="0"/>
        <w:ind w:firstLine="720"/>
        <w:jc w:val="both"/>
      </w:pPr>
      <w:r w:rsidRPr="0087435F">
        <w:rPr>
          <w:b/>
        </w:rPr>
        <w:t xml:space="preserve">упражнения на ориентировку в пространстве: </w:t>
      </w:r>
      <w:r w:rsidRPr="0087435F">
        <w:t>простейшие построения и перестроения (в одну и две линии, в колонну, в цепочку, в одну и две шеренги друг напротив друга, в круг, сужение и расширение круга, свободное размещение в классе, различные положения в парах и т. д.); ходьба в шеренге (вперед, назад), по кругу, в заданном направлении, разными видами шага; повороты;</w:t>
      </w:r>
    </w:p>
    <w:p w:rsidR="00387F94" w:rsidRPr="0087435F" w:rsidRDefault="00387F94" w:rsidP="00387F94">
      <w:pPr>
        <w:pStyle w:val="a7"/>
        <w:spacing w:before="0" w:beforeAutospacing="0" w:after="0" w:afterAutospacing="0"/>
        <w:ind w:firstLine="720"/>
        <w:jc w:val="both"/>
      </w:pPr>
      <w:r w:rsidRPr="0087435F">
        <w:rPr>
          <w:b/>
        </w:rPr>
        <w:t>ритмико-гимнастические упражнения:</w:t>
      </w:r>
      <w:r w:rsidRPr="0087435F">
        <w:t xml:space="preserve"> </w:t>
      </w:r>
      <w:r w:rsidRPr="0087435F">
        <w:rPr>
          <w:kern w:val="2"/>
        </w:rPr>
        <w:t>о</w:t>
      </w:r>
      <w:r w:rsidRPr="0087435F">
        <w:rPr>
          <w:iCs/>
        </w:rPr>
        <w:t>бщеразвивающие упражнения, упражнения на координацию движений, упражнение на расслабление мышц</w:t>
      </w:r>
      <w:r w:rsidRPr="0087435F">
        <w:t xml:space="preserve">; </w:t>
      </w:r>
    </w:p>
    <w:p w:rsidR="00387F94" w:rsidRPr="0087435F" w:rsidRDefault="00387F94" w:rsidP="00387F94">
      <w:pPr>
        <w:pStyle w:val="a7"/>
        <w:spacing w:before="0" w:beforeAutospacing="0" w:after="0" w:afterAutospacing="0"/>
        <w:ind w:firstLine="720"/>
        <w:jc w:val="both"/>
      </w:pPr>
      <w:r w:rsidRPr="0087435F">
        <w:rPr>
          <w:b/>
        </w:rPr>
        <w:t xml:space="preserve">упражнения с детскими музыкальными инструментами: </w:t>
      </w:r>
      <w:r w:rsidRPr="0087435F">
        <w:t xml:space="preserve">игра на элементарных музыкальных инструментах (погремушка, металлофон, бубен, ксилофон, барабан, румба, маракас, треугольник, тарелки и др.); </w:t>
      </w:r>
    </w:p>
    <w:p w:rsidR="00387F94" w:rsidRPr="0087435F" w:rsidRDefault="00387F94" w:rsidP="00387F94">
      <w:pPr>
        <w:pStyle w:val="a7"/>
        <w:spacing w:before="0" w:beforeAutospacing="0" w:after="0" w:afterAutospacing="0"/>
        <w:ind w:firstLine="720"/>
        <w:jc w:val="both"/>
      </w:pPr>
      <w:r w:rsidRPr="0087435F">
        <w:rPr>
          <w:b/>
        </w:rPr>
        <w:t xml:space="preserve">игры под музыку: </w:t>
      </w:r>
      <w:r w:rsidRPr="0087435F">
        <w:t>музыкальные игры и игровые ситуации с музыкально-двигательными заданиями с элементами занимательности, соревнования (кто скорее, кто лучше, кто более и т.д.),игры по ориентировке в пространстве;</w:t>
      </w:r>
    </w:p>
    <w:p w:rsidR="00387F94" w:rsidRPr="0087435F" w:rsidRDefault="00387F94" w:rsidP="00387F94">
      <w:pPr>
        <w:pStyle w:val="a7"/>
        <w:spacing w:before="0" w:beforeAutospacing="0" w:after="0" w:afterAutospacing="0"/>
        <w:ind w:firstLine="720"/>
        <w:jc w:val="both"/>
      </w:pPr>
      <w:r w:rsidRPr="0087435F">
        <w:rPr>
          <w:b/>
        </w:rPr>
        <w:t>танцевальные упражнения</w:t>
      </w:r>
      <w:r w:rsidRPr="0087435F">
        <w:t>: выполнение под музыку элементов танца и пляски, несложных композиций народных, бальных и современных танцев;</w:t>
      </w:r>
    </w:p>
    <w:p w:rsidR="00387F94" w:rsidRPr="0087435F" w:rsidRDefault="00387F94" w:rsidP="00387F94">
      <w:pPr>
        <w:pStyle w:val="af2"/>
        <w:ind w:firstLine="708"/>
        <w:rPr>
          <w:sz w:val="24"/>
          <w:szCs w:val="24"/>
        </w:rPr>
      </w:pPr>
      <w:r w:rsidRPr="0087435F">
        <w:rPr>
          <w:b/>
          <w:sz w:val="24"/>
          <w:szCs w:val="24"/>
        </w:rPr>
        <w:t xml:space="preserve">декламация песен под музыку: </w:t>
      </w:r>
      <w:r w:rsidRPr="0087435F">
        <w:rPr>
          <w:sz w:val="24"/>
          <w:szCs w:val="24"/>
        </w:rPr>
        <w:t>выразительная декламация песен  под музыкальное сопровождение и управление педагога,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w:t>
      </w:r>
    </w:p>
    <w:p w:rsidR="00387F94" w:rsidRPr="0087435F" w:rsidRDefault="00387F94" w:rsidP="00387F94">
      <w:pPr>
        <w:pStyle w:val="a4"/>
        <w:shd w:val="clear" w:color="auto" w:fill="FFFFFF"/>
        <w:spacing w:after="0" w:line="240" w:lineRule="auto"/>
        <w:ind w:left="0" w:firstLine="709"/>
        <w:jc w:val="both"/>
        <w:rPr>
          <w:rFonts w:ascii="Times New Roman" w:hAnsi="Times New Roman" w:cs="Times New Roman"/>
          <w:caps/>
          <w:sz w:val="24"/>
          <w:szCs w:val="24"/>
          <w:lang w:val="ru-RU"/>
        </w:rPr>
      </w:pPr>
      <w:r w:rsidRPr="0087435F">
        <w:rPr>
          <w:rFonts w:ascii="Times New Roman" w:hAnsi="Times New Roman" w:cs="Times New Roman"/>
          <w:sz w:val="24"/>
          <w:szCs w:val="24"/>
          <w:lang w:val="ru-RU"/>
        </w:rPr>
        <w:t xml:space="preserve">Содержание коррекционно-развивающей области может быть дополнено Организацией самостоятельно на основании рекомендаций ПМПК, ИПР обучающихся с ЗПР. </w:t>
      </w:r>
    </w:p>
    <w:p w:rsidR="00387F94" w:rsidRPr="0087435F" w:rsidRDefault="00387F94" w:rsidP="00387F94">
      <w:pPr>
        <w:pStyle w:val="a4"/>
        <w:shd w:val="clear" w:color="auto" w:fill="FFFFFF"/>
        <w:spacing w:after="0" w:line="240" w:lineRule="auto"/>
        <w:ind w:left="0" w:firstLine="709"/>
        <w:jc w:val="both"/>
        <w:rPr>
          <w:rFonts w:ascii="Times New Roman" w:hAnsi="Times New Roman" w:cs="Times New Roman"/>
          <w:b/>
          <w:bCs/>
          <w:i/>
          <w:iCs/>
          <w:sz w:val="24"/>
          <w:szCs w:val="24"/>
          <w:lang w:val="ru-RU"/>
        </w:rPr>
      </w:pPr>
      <w:r w:rsidRPr="0087435F">
        <w:rPr>
          <w:rFonts w:ascii="Times New Roman" w:hAnsi="Times New Roman" w:cs="Times New Roman"/>
          <w:sz w:val="24"/>
          <w:szCs w:val="24"/>
          <w:lang w:val="ru-RU"/>
        </w:rPr>
        <w:t>Выбор коррекционно-развивающих курсов для индивидуальных и групповых занятий, их количественное соотношение, содержание самостоятельно определяется Организацией, исходя из психофизических особенностей и особых образовательных потребностей обучающихся с ЗПР.</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21"/>
        <w:gridCol w:w="2835"/>
      </w:tblGrid>
      <w:tr w:rsidR="00387F94" w:rsidRPr="0087435F" w:rsidTr="00C64009">
        <w:trPr>
          <w:trHeight w:val="283"/>
        </w:trPr>
        <w:tc>
          <w:tcPr>
            <w:tcW w:w="6521" w:type="dxa"/>
            <w:tcBorders>
              <w:top w:val="single" w:sz="4" w:space="0" w:color="auto"/>
              <w:left w:val="single" w:sz="4" w:space="0" w:color="auto"/>
              <w:bottom w:val="single" w:sz="4" w:space="0" w:color="auto"/>
              <w:right w:val="single" w:sz="4" w:space="0" w:color="auto"/>
            </w:tcBorders>
            <w:vAlign w:val="center"/>
          </w:tcPr>
          <w:p w:rsidR="00387F94" w:rsidRPr="0087435F" w:rsidRDefault="00387F94" w:rsidP="00C64009">
            <w:pPr>
              <w:tabs>
                <w:tab w:val="left" w:pos="871"/>
              </w:tabs>
              <w:autoSpaceDE w:val="0"/>
              <w:autoSpaceDN w:val="0"/>
              <w:spacing w:after="0" w:line="240" w:lineRule="auto"/>
              <w:jc w:val="both"/>
              <w:rPr>
                <w:rFonts w:ascii="Times New Roman" w:hAnsi="Times New Roman" w:cs="Times New Roman"/>
                <w:b/>
                <w:color w:val="000000"/>
                <w:sz w:val="24"/>
                <w:szCs w:val="24"/>
                <w:lang w:val="ru-RU"/>
              </w:rPr>
            </w:pPr>
            <w:r w:rsidRPr="0087435F">
              <w:rPr>
                <w:rFonts w:ascii="Times New Roman" w:hAnsi="Times New Roman" w:cs="Times New Roman"/>
                <w:b/>
                <w:color w:val="000000"/>
                <w:sz w:val="24"/>
                <w:szCs w:val="24"/>
                <w:lang w:val="ru-RU"/>
              </w:rPr>
              <w:t>КУРСЫ КОРРЕКЦИОННО- РАЗВИВАЮЩЕЙ ОБЛАСТИ</w:t>
            </w:r>
          </w:p>
        </w:tc>
        <w:tc>
          <w:tcPr>
            <w:tcW w:w="2835" w:type="dxa"/>
            <w:tcBorders>
              <w:top w:val="single" w:sz="4" w:space="0" w:color="auto"/>
              <w:left w:val="single" w:sz="4" w:space="0" w:color="auto"/>
              <w:bottom w:val="single" w:sz="4" w:space="0" w:color="auto"/>
              <w:right w:val="single" w:sz="4" w:space="0" w:color="auto"/>
            </w:tcBorders>
            <w:vAlign w:val="center"/>
          </w:tcPr>
          <w:p w:rsidR="00387F94" w:rsidRPr="0087435F" w:rsidRDefault="00387F94" w:rsidP="00C64009">
            <w:pPr>
              <w:autoSpaceDE w:val="0"/>
              <w:autoSpaceDN w:val="0"/>
              <w:spacing w:after="0" w:line="240" w:lineRule="auto"/>
              <w:jc w:val="both"/>
              <w:rPr>
                <w:rFonts w:ascii="Times New Roman" w:hAnsi="Times New Roman" w:cs="Times New Roman"/>
                <w:color w:val="000000"/>
                <w:sz w:val="24"/>
                <w:szCs w:val="24"/>
              </w:rPr>
            </w:pPr>
          </w:p>
        </w:tc>
      </w:tr>
      <w:tr w:rsidR="00387F94" w:rsidRPr="0087435F" w:rsidTr="00C64009">
        <w:trPr>
          <w:trHeight w:val="283"/>
        </w:trPr>
        <w:tc>
          <w:tcPr>
            <w:tcW w:w="6521" w:type="dxa"/>
            <w:tcBorders>
              <w:top w:val="single" w:sz="4" w:space="0" w:color="auto"/>
              <w:left w:val="single" w:sz="4" w:space="0" w:color="auto"/>
              <w:bottom w:val="single" w:sz="4" w:space="0" w:color="auto"/>
              <w:right w:val="single" w:sz="4" w:space="0" w:color="auto"/>
            </w:tcBorders>
            <w:vAlign w:val="center"/>
          </w:tcPr>
          <w:p w:rsidR="00387F94" w:rsidRPr="0087435F" w:rsidRDefault="00387F94" w:rsidP="00C64009">
            <w:pPr>
              <w:tabs>
                <w:tab w:val="left" w:pos="871"/>
              </w:tabs>
              <w:autoSpaceDE w:val="0"/>
              <w:autoSpaceDN w:val="0"/>
              <w:spacing w:after="0" w:line="240" w:lineRule="auto"/>
              <w:jc w:val="both"/>
              <w:rPr>
                <w:rFonts w:ascii="Times New Roman" w:hAnsi="Times New Roman" w:cs="Times New Roman"/>
                <w:color w:val="000000"/>
                <w:sz w:val="24"/>
                <w:szCs w:val="24"/>
                <w:lang w:val="ru-RU"/>
              </w:rPr>
            </w:pPr>
            <w:r w:rsidRPr="0087435F">
              <w:rPr>
                <w:rFonts w:ascii="Times New Roman" w:hAnsi="Times New Roman" w:cs="Times New Roman"/>
                <w:color w:val="000000"/>
                <w:sz w:val="24"/>
                <w:szCs w:val="24"/>
                <w:lang w:val="ru-RU"/>
              </w:rPr>
              <w:t>Ритмика. Рабочая программа.</w:t>
            </w:r>
          </w:p>
        </w:tc>
        <w:tc>
          <w:tcPr>
            <w:tcW w:w="2835" w:type="dxa"/>
            <w:tcBorders>
              <w:top w:val="single" w:sz="4" w:space="0" w:color="auto"/>
              <w:left w:val="single" w:sz="4" w:space="0" w:color="auto"/>
              <w:bottom w:val="single" w:sz="4" w:space="0" w:color="auto"/>
              <w:right w:val="single" w:sz="4" w:space="0" w:color="auto"/>
            </w:tcBorders>
            <w:vAlign w:val="center"/>
          </w:tcPr>
          <w:p w:rsidR="00387F94" w:rsidRPr="0087435F" w:rsidRDefault="00387F94" w:rsidP="00C64009">
            <w:pPr>
              <w:autoSpaceDE w:val="0"/>
              <w:autoSpaceDN w:val="0"/>
              <w:spacing w:after="0" w:line="240" w:lineRule="auto"/>
              <w:jc w:val="both"/>
              <w:rPr>
                <w:rFonts w:ascii="Times New Roman" w:hAnsi="Times New Roman" w:cs="Times New Roman"/>
                <w:color w:val="000000"/>
                <w:sz w:val="24"/>
                <w:szCs w:val="24"/>
                <w:lang w:val="ru-RU"/>
              </w:rPr>
            </w:pPr>
            <w:r w:rsidRPr="0087435F">
              <w:rPr>
                <w:rFonts w:ascii="Times New Roman" w:hAnsi="Times New Roman" w:cs="Times New Roman"/>
                <w:color w:val="000000"/>
                <w:sz w:val="24"/>
                <w:szCs w:val="24"/>
                <w:lang w:val="ru-RU"/>
              </w:rPr>
              <w:t>1-4</w:t>
            </w:r>
          </w:p>
        </w:tc>
      </w:tr>
      <w:tr w:rsidR="00387F94" w:rsidRPr="0087435F" w:rsidTr="00C64009">
        <w:trPr>
          <w:trHeight w:val="283"/>
        </w:trPr>
        <w:tc>
          <w:tcPr>
            <w:tcW w:w="6521" w:type="dxa"/>
            <w:tcBorders>
              <w:top w:val="single" w:sz="4" w:space="0" w:color="auto"/>
              <w:left w:val="single" w:sz="4" w:space="0" w:color="auto"/>
              <w:bottom w:val="single" w:sz="4" w:space="0" w:color="auto"/>
              <w:right w:val="single" w:sz="4" w:space="0" w:color="auto"/>
            </w:tcBorders>
            <w:vAlign w:val="center"/>
          </w:tcPr>
          <w:p w:rsidR="00387F94" w:rsidRPr="0087435F" w:rsidRDefault="00387F94" w:rsidP="00C64009">
            <w:pPr>
              <w:tabs>
                <w:tab w:val="left" w:pos="871"/>
              </w:tabs>
              <w:autoSpaceDE w:val="0"/>
              <w:autoSpaceDN w:val="0"/>
              <w:spacing w:after="0" w:line="240" w:lineRule="auto"/>
              <w:jc w:val="both"/>
              <w:rPr>
                <w:rFonts w:ascii="Times New Roman" w:hAnsi="Times New Roman" w:cs="Times New Roman"/>
                <w:color w:val="000000"/>
                <w:sz w:val="24"/>
                <w:szCs w:val="24"/>
                <w:lang w:val="ru-RU"/>
              </w:rPr>
            </w:pPr>
            <w:r w:rsidRPr="0087435F">
              <w:rPr>
                <w:rFonts w:ascii="Times New Roman" w:hAnsi="Times New Roman" w:cs="Times New Roman"/>
                <w:color w:val="000000"/>
                <w:sz w:val="24"/>
                <w:szCs w:val="24"/>
                <w:lang w:val="ru-RU"/>
              </w:rPr>
              <w:t>Занятия с психологом. Рабочая программа.</w:t>
            </w:r>
          </w:p>
        </w:tc>
        <w:tc>
          <w:tcPr>
            <w:tcW w:w="2835" w:type="dxa"/>
            <w:tcBorders>
              <w:top w:val="single" w:sz="4" w:space="0" w:color="auto"/>
              <w:left w:val="single" w:sz="4" w:space="0" w:color="auto"/>
              <w:bottom w:val="single" w:sz="4" w:space="0" w:color="auto"/>
              <w:right w:val="single" w:sz="4" w:space="0" w:color="auto"/>
            </w:tcBorders>
            <w:vAlign w:val="center"/>
          </w:tcPr>
          <w:p w:rsidR="00387F94" w:rsidRPr="0087435F" w:rsidRDefault="00387F94" w:rsidP="00C64009">
            <w:pPr>
              <w:autoSpaceDE w:val="0"/>
              <w:autoSpaceDN w:val="0"/>
              <w:spacing w:after="0" w:line="240" w:lineRule="auto"/>
              <w:jc w:val="both"/>
              <w:rPr>
                <w:rFonts w:ascii="Times New Roman" w:hAnsi="Times New Roman" w:cs="Times New Roman"/>
                <w:color w:val="000000"/>
                <w:sz w:val="24"/>
                <w:szCs w:val="24"/>
                <w:lang w:val="ru-RU"/>
              </w:rPr>
            </w:pPr>
            <w:r w:rsidRPr="0087435F">
              <w:rPr>
                <w:rFonts w:ascii="Times New Roman" w:hAnsi="Times New Roman" w:cs="Times New Roman"/>
                <w:color w:val="000000"/>
                <w:sz w:val="24"/>
                <w:szCs w:val="24"/>
                <w:lang w:val="ru-RU"/>
              </w:rPr>
              <w:t>1-4</w:t>
            </w:r>
          </w:p>
        </w:tc>
      </w:tr>
      <w:tr w:rsidR="00387F94" w:rsidRPr="0087435F" w:rsidTr="00C64009">
        <w:trPr>
          <w:trHeight w:val="283"/>
        </w:trPr>
        <w:tc>
          <w:tcPr>
            <w:tcW w:w="6521" w:type="dxa"/>
            <w:tcBorders>
              <w:top w:val="single" w:sz="4" w:space="0" w:color="auto"/>
              <w:left w:val="single" w:sz="4" w:space="0" w:color="auto"/>
              <w:bottom w:val="single" w:sz="4" w:space="0" w:color="auto"/>
              <w:right w:val="single" w:sz="4" w:space="0" w:color="auto"/>
            </w:tcBorders>
            <w:vAlign w:val="center"/>
          </w:tcPr>
          <w:p w:rsidR="00387F94" w:rsidRPr="0087435F" w:rsidRDefault="00387F94" w:rsidP="00C64009">
            <w:pPr>
              <w:tabs>
                <w:tab w:val="left" w:pos="871"/>
              </w:tabs>
              <w:autoSpaceDE w:val="0"/>
              <w:autoSpaceDN w:val="0"/>
              <w:spacing w:after="0" w:line="240" w:lineRule="auto"/>
              <w:jc w:val="both"/>
              <w:rPr>
                <w:rFonts w:ascii="Times New Roman" w:hAnsi="Times New Roman" w:cs="Times New Roman"/>
                <w:color w:val="000000"/>
                <w:sz w:val="24"/>
                <w:szCs w:val="24"/>
                <w:lang w:val="ru-RU"/>
              </w:rPr>
            </w:pPr>
            <w:r w:rsidRPr="0087435F">
              <w:rPr>
                <w:rFonts w:ascii="Times New Roman" w:hAnsi="Times New Roman" w:cs="Times New Roman"/>
                <w:color w:val="000000"/>
                <w:sz w:val="24"/>
                <w:szCs w:val="24"/>
                <w:lang w:val="ru-RU"/>
              </w:rPr>
              <w:t>Занятия с логопедом. Рабочая программа.</w:t>
            </w:r>
          </w:p>
        </w:tc>
        <w:tc>
          <w:tcPr>
            <w:tcW w:w="2835" w:type="dxa"/>
            <w:tcBorders>
              <w:top w:val="single" w:sz="4" w:space="0" w:color="auto"/>
              <w:left w:val="single" w:sz="4" w:space="0" w:color="auto"/>
              <w:bottom w:val="single" w:sz="4" w:space="0" w:color="auto"/>
              <w:right w:val="single" w:sz="4" w:space="0" w:color="auto"/>
            </w:tcBorders>
            <w:vAlign w:val="center"/>
          </w:tcPr>
          <w:p w:rsidR="00387F94" w:rsidRPr="0087435F" w:rsidRDefault="00387F94" w:rsidP="00C64009">
            <w:pPr>
              <w:autoSpaceDE w:val="0"/>
              <w:autoSpaceDN w:val="0"/>
              <w:spacing w:after="0" w:line="240" w:lineRule="auto"/>
              <w:jc w:val="both"/>
              <w:rPr>
                <w:rFonts w:ascii="Times New Roman" w:hAnsi="Times New Roman" w:cs="Times New Roman"/>
                <w:color w:val="000000"/>
                <w:sz w:val="24"/>
                <w:szCs w:val="24"/>
                <w:lang w:val="ru-RU"/>
              </w:rPr>
            </w:pPr>
            <w:r w:rsidRPr="0087435F">
              <w:rPr>
                <w:rFonts w:ascii="Times New Roman" w:hAnsi="Times New Roman" w:cs="Times New Roman"/>
                <w:color w:val="000000"/>
                <w:sz w:val="24"/>
                <w:szCs w:val="24"/>
                <w:lang w:val="ru-RU"/>
              </w:rPr>
              <w:t>1-4</w:t>
            </w:r>
          </w:p>
        </w:tc>
      </w:tr>
      <w:tr w:rsidR="00387F94" w:rsidRPr="0087435F" w:rsidTr="00C64009">
        <w:trPr>
          <w:trHeight w:val="283"/>
        </w:trPr>
        <w:tc>
          <w:tcPr>
            <w:tcW w:w="6521" w:type="dxa"/>
            <w:tcBorders>
              <w:top w:val="single" w:sz="4" w:space="0" w:color="auto"/>
              <w:left w:val="single" w:sz="4" w:space="0" w:color="auto"/>
              <w:bottom w:val="single" w:sz="4" w:space="0" w:color="auto"/>
              <w:right w:val="single" w:sz="4" w:space="0" w:color="auto"/>
            </w:tcBorders>
            <w:vAlign w:val="center"/>
          </w:tcPr>
          <w:p w:rsidR="00387F94" w:rsidRPr="0087435F" w:rsidRDefault="00387F94" w:rsidP="00C64009">
            <w:pPr>
              <w:tabs>
                <w:tab w:val="left" w:pos="871"/>
              </w:tabs>
              <w:autoSpaceDE w:val="0"/>
              <w:autoSpaceDN w:val="0"/>
              <w:spacing w:after="0" w:line="240" w:lineRule="auto"/>
              <w:jc w:val="both"/>
              <w:rPr>
                <w:rFonts w:ascii="Times New Roman" w:hAnsi="Times New Roman" w:cs="Times New Roman"/>
                <w:color w:val="000000"/>
                <w:sz w:val="24"/>
                <w:szCs w:val="24"/>
                <w:lang w:val="ru-RU"/>
              </w:rPr>
            </w:pPr>
            <w:r w:rsidRPr="0087435F">
              <w:rPr>
                <w:rFonts w:ascii="Times New Roman" w:hAnsi="Times New Roman" w:cs="Times New Roman"/>
                <w:color w:val="000000"/>
                <w:sz w:val="24"/>
                <w:szCs w:val="24"/>
                <w:lang w:val="ru-RU"/>
              </w:rPr>
              <w:t>Занятия с дефектологом. Рабочая программа.</w:t>
            </w:r>
          </w:p>
        </w:tc>
        <w:tc>
          <w:tcPr>
            <w:tcW w:w="2835" w:type="dxa"/>
            <w:tcBorders>
              <w:top w:val="single" w:sz="4" w:space="0" w:color="auto"/>
              <w:left w:val="single" w:sz="4" w:space="0" w:color="auto"/>
              <w:bottom w:val="single" w:sz="4" w:space="0" w:color="auto"/>
              <w:right w:val="single" w:sz="4" w:space="0" w:color="auto"/>
            </w:tcBorders>
            <w:vAlign w:val="center"/>
          </w:tcPr>
          <w:p w:rsidR="00387F94" w:rsidRPr="0087435F" w:rsidRDefault="00387F94" w:rsidP="00C64009">
            <w:pPr>
              <w:autoSpaceDE w:val="0"/>
              <w:autoSpaceDN w:val="0"/>
              <w:spacing w:after="0" w:line="240" w:lineRule="auto"/>
              <w:jc w:val="both"/>
              <w:rPr>
                <w:rFonts w:ascii="Times New Roman" w:hAnsi="Times New Roman" w:cs="Times New Roman"/>
                <w:color w:val="000000"/>
                <w:sz w:val="24"/>
                <w:szCs w:val="24"/>
                <w:lang w:val="ru-RU"/>
              </w:rPr>
            </w:pPr>
            <w:r w:rsidRPr="0087435F">
              <w:rPr>
                <w:rFonts w:ascii="Times New Roman" w:hAnsi="Times New Roman" w:cs="Times New Roman"/>
                <w:color w:val="000000"/>
                <w:sz w:val="24"/>
                <w:szCs w:val="24"/>
                <w:lang w:val="ru-RU"/>
              </w:rPr>
              <w:t>1-4</w:t>
            </w:r>
          </w:p>
        </w:tc>
      </w:tr>
    </w:tbl>
    <w:p w:rsidR="00DE575E" w:rsidRPr="0087435F" w:rsidRDefault="00DE575E" w:rsidP="00DE575E">
      <w:pPr>
        <w:widowControl w:val="0"/>
        <w:autoSpaceDE w:val="0"/>
        <w:autoSpaceDN w:val="0"/>
        <w:adjustRightInd w:val="0"/>
        <w:spacing w:after="0" w:line="240" w:lineRule="auto"/>
        <w:jc w:val="both"/>
        <w:rPr>
          <w:rFonts w:ascii="Times New Roman" w:hAnsi="Times New Roman" w:cs="Times New Roman"/>
          <w:sz w:val="24"/>
          <w:szCs w:val="24"/>
          <w:lang w:val="ru-RU"/>
        </w:rPr>
      </w:pPr>
    </w:p>
    <w:p w:rsidR="00EF54FB" w:rsidRPr="0087435F" w:rsidRDefault="00387F94" w:rsidP="00EF54FB">
      <w:pPr>
        <w:pStyle w:val="affc"/>
        <w:rPr>
          <w:rFonts w:ascii="Times New Roman" w:hAnsi="Times New Roman" w:cs="Times New Roman"/>
        </w:rPr>
      </w:pPr>
      <w:r w:rsidRPr="0087435F">
        <w:rPr>
          <w:rFonts w:ascii="Times New Roman" w:hAnsi="Times New Roman" w:cs="Times New Roman"/>
          <w:b/>
        </w:rPr>
        <w:t>3.</w:t>
      </w:r>
      <w:r w:rsidR="00EF54FB" w:rsidRPr="0087435F">
        <w:rPr>
          <w:rFonts w:ascii="Times New Roman" w:hAnsi="Times New Roman" w:cs="Times New Roman"/>
        </w:rPr>
        <w:t xml:space="preserve"> Программа духовно-нравственного воспитания, развития обучающихся при получении начального общего образования. </w:t>
      </w:r>
      <w:bookmarkStart w:id="23" w:name="_Toc288394104"/>
      <w:bookmarkStart w:id="24" w:name="_Toc288410571"/>
      <w:bookmarkStart w:id="25" w:name="_Toc288410700"/>
      <w:bookmarkStart w:id="26" w:name="_Toc424564340"/>
    </w:p>
    <w:p w:rsidR="00EF54FB" w:rsidRPr="0087435F" w:rsidRDefault="00EF54FB" w:rsidP="00EF54FB">
      <w:pPr>
        <w:jc w:val="center"/>
        <w:rPr>
          <w:rFonts w:ascii="Times New Roman" w:hAnsi="Times New Roman" w:cs="Times New Roman"/>
          <w:b/>
          <w:bCs/>
          <w:sz w:val="24"/>
          <w:szCs w:val="24"/>
        </w:rPr>
      </w:pPr>
    </w:p>
    <w:p w:rsidR="00EF54FB" w:rsidRPr="0087435F" w:rsidRDefault="00EF54FB" w:rsidP="00EF54FB">
      <w:pPr>
        <w:jc w:val="center"/>
        <w:rPr>
          <w:rFonts w:ascii="Times New Roman" w:hAnsi="Times New Roman" w:cs="Times New Roman"/>
          <w:b/>
          <w:bCs/>
          <w:sz w:val="24"/>
          <w:szCs w:val="24"/>
        </w:rPr>
      </w:pPr>
      <w:r w:rsidRPr="0087435F">
        <w:rPr>
          <w:rFonts w:ascii="Times New Roman" w:hAnsi="Times New Roman" w:cs="Times New Roman"/>
          <w:b/>
          <w:bCs/>
          <w:sz w:val="24"/>
          <w:szCs w:val="24"/>
        </w:rPr>
        <w:t>ОБЩИЕ ПОЛОЖЕНИЯ</w:t>
      </w:r>
    </w:p>
    <w:p w:rsidR="00EF54FB" w:rsidRPr="0087435F" w:rsidRDefault="00EF54FB" w:rsidP="00EF54FB">
      <w:pPr>
        <w:ind w:firstLine="600"/>
        <w:jc w:val="both"/>
        <w:rPr>
          <w:rFonts w:ascii="Times New Roman" w:hAnsi="Times New Roman" w:cs="Times New Roman"/>
          <w:bCs/>
          <w:sz w:val="24"/>
          <w:szCs w:val="24"/>
        </w:rPr>
      </w:pPr>
      <w:r w:rsidRPr="0087435F">
        <w:rPr>
          <w:rFonts w:ascii="Times New Roman" w:hAnsi="Times New Roman" w:cs="Times New Roman"/>
          <w:bCs/>
          <w:sz w:val="24"/>
          <w:szCs w:val="24"/>
        </w:rPr>
        <w:t>Программа рассчитана на учащихся 1 – 4 классов. П</w:t>
      </w:r>
      <w:r w:rsidRPr="0087435F">
        <w:rPr>
          <w:rFonts w:ascii="Times New Roman" w:eastAsia="Batang" w:hAnsi="Times New Roman" w:cs="Times New Roman"/>
          <w:sz w:val="24"/>
          <w:szCs w:val="24"/>
        </w:rPr>
        <w:t>рограмма «Начала нравственности», которая</w:t>
      </w:r>
      <w:r w:rsidRPr="0087435F">
        <w:rPr>
          <w:rFonts w:ascii="Times New Roman" w:hAnsi="Times New Roman" w:cs="Times New Roman"/>
          <w:bCs/>
          <w:sz w:val="24"/>
          <w:szCs w:val="24"/>
        </w:rPr>
        <w:t xml:space="preserve"> направлена на повышение статуса духовно-нравственных ценностей у учащихся на основе всемерного использования национально-культурных традиций, опыта ученического самоуправления и самоорганизации; современного передового педагогического опыта и опыта воспитательной работы  МБОУ СШ п. Петровский.  Предлагаемая программа определяет цель, задачи, формы и методы работы по организации духовно-нравственного воспитания в начальных классах, может содействовать </w:t>
      </w:r>
    </w:p>
    <w:p w:rsidR="00EF54FB" w:rsidRPr="0087435F" w:rsidRDefault="00EF54FB" w:rsidP="00EF54FB">
      <w:pPr>
        <w:ind w:firstLine="600"/>
        <w:jc w:val="both"/>
        <w:rPr>
          <w:rFonts w:ascii="Times New Roman" w:hAnsi="Times New Roman" w:cs="Times New Roman"/>
          <w:bCs/>
          <w:sz w:val="24"/>
          <w:szCs w:val="24"/>
        </w:rPr>
      </w:pPr>
      <w:r w:rsidRPr="0087435F">
        <w:rPr>
          <w:rFonts w:ascii="Times New Roman" w:hAnsi="Times New Roman" w:cs="Times New Roman"/>
          <w:bCs/>
          <w:sz w:val="24"/>
          <w:szCs w:val="24"/>
        </w:rPr>
        <w:t>качественной организации педагогических и воспитательных подходов к его осуществлению в интересах создания благоприятных условий для индивидуального развития личности ребенка, его духовного мира, нравственных ценностей.</w:t>
      </w:r>
    </w:p>
    <w:p w:rsidR="00EF54FB" w:rsidRPr="0087435F" w:rsidRDefault="00EF54FB" w:rsidP="00EF54FB">
      <w:pPr>
        <w:ind w:firstLine="600"/>
        <w:jc w:val="both"/>
        <w:rPr>
          <w:rFonts w:ascii="Times New Roman" w:hAnsi="Times New Roman" w:cs="Times New Roman"/>
          <w:bCs/>
          <w:sz w:val="24"/>
          <w:szCs w:val="24"/>
        </w:rPr>
      </w:pPr>
    </w:p>
    <w:p w:rsidR="00EF54FB" w:rsidRPr="0087435F" w:rsidRDefault="00EF54FB" w:rsidP="00EF54FB">
      <w:pPr>
        <w:jc w:val="center"/>
        <w:rPr>
          <w:rFonts w:ascii="Times New Roman" w:hAnsi="Times New Roman" w:cs="Times New Roman"/>
          <w:b/>
          <w:sz w:val="24"/>
          <w:szCs w:val="24"/>
        </w:rPr>
      </w:pPr>
      <w:r w:rsidRPr="0087435F">
        <w:rPr>
          <w:rFonts w:ascii="Times New Roman" w:hAnsi="Times New Roman" w:cs="Times New Roman"/>
          <w:b/>
          <w:bCs/>
          <w:sz w:val="24"/>
          <w:szCs w:val="24"/>
        </w:rPr>
        <w:t>2. НОРМАТИВНО ПРАВОВАЯ БАЗА</w:t>
      </w:r>
    </w:p>
    <w:p w:rsidR="00EF54FB" w:rsidRPr="0087435F" w:rsidRDefault="00EF54FB" w:rsidP="00EF54FB">
      <w:pPr>
        <w:ind w:firstLine="600"/>
        <w:jc w:val="both"/>
        <w:rPr>
          <w:rFonts w:ascii="Times New Roman" w:hAnsi="Times New Roman" w:cs="Times New Roman"/>
          <w:bCs/>
          <w:sz w:val="24"/>
          <w:szCs w:val="24"/>
        </w:rPr>
      </w:pPr>
      <w:r w:rsidRPr="0087435F">
        <w:rPr>
          <w:rFonts w:ascii="Times New Roman" w:hAnsi="Times New Roman" w:cs="Times New Roman"/>
          <w:bCs/>
          <w:sz w:val="24"/>
          <w:szCs w:val="24"/>
        </w:rPr>
        <w:t>Закон «Об образовании РФ»;</w:t>
      </w:r>
    </w:p>
    <w:p w:rsidR="00EF54FB" w:rsidRPr="0087435F" w:rsidRDefault="00EF54FB" w:rsidP="00EF54FB">
      <w:pPr>
        <w:ind w:firstLine="600"/>
        <w:jc w:val="both"/>
        <w:rPr>
          <w:rFonts w:ascii="Times New Roman" w:hAnsi="Times New Roman" w:cs="Times New Roman"/>
          <w:bCs/>
          <w:sz w:val="24"/>
          <w:szCs w:val="24"/>
        </w:rPr>
      </w:pPr>
      <w:r w:rsidRPr="0087435F">
        <w:rPr>
          <w:rFonts w:ascii="Times New Roman" w:hAnsi="Times New Roman" w:cs="Times New Roman"/>
          <w:bCs/>
          <w:sz w:val="24"/>
          <w:szCs w:val="24"/>
        </w:rPr>
        <w:t xml:space="preserve">Федеральный закон «Об основах системы профилактики безнадзорности и правонарушений несовершеннолетних»; </w:t>
      </w:r>
    </w:p>
    <w:p w:rsidR="00EF54FB" w:rsidRPr="0087435F" w:rsidRDefault="00EF54FB" w:rsidP="00EF54FB">
      <w:pPr>
        <w:ind w:firstLine="600"/>
        <w:jc w:val="both"/>
        <w:rPr>
          <w:rFonts w:ascii="Times New Roman" w:hAnsi="Times New Roman" w:cs="Times New Roman"/>
          <w:bCs/>
          <w:sz w:val="24"/>
          <w:szCs w:val="24"/>
        </w:rPr>
      </w:pPr>
      <w:r w:rsidRPr="0087435F">
        <w:rPr>
          <w:rFonts w:ascii="Times New Roman" w:hAnsi="Times New Roman" w:cs="Times New Roman"/>
          <w:bCs/>
          <w:sz w:val="24"/>
          <w:szCs w:val="24"/>
        </w:rPr>
        <w:t xml:space="preserve">Федеральный закон от 19 мая </w:t>
      </w:r>
      <w:smartTag w:uri="urn:schemas-microsoft-com:office:smarttags" w:element="metricconverter">
        <w:smartTagPr>
          <w:attr w:name="ProductID" w:val="1995 г"/>
        </w:smartTagPr>
        <w:r w:rsidRPr="0087435F">
          <w:rPr>
            <w:rFonts w:ascii="Times New Roman" w:hAnsi="Times New Roman" w:cs="Times New Roman"/>
            <w:bCs/>
            <w:sz w:val="24"/>
            <w:szCs w:val="24"/>
          </w:rPr>
          <w:t>1995 г</w:t>
        </w:r>
      </w:smartTag>
      <w:r w:rsidRPr="0087435F">
        <w:rPr>
          <w:rFonts w:ascii="Times New Roman" w:hAnsi="Times New Roman" w:cs="Times New Roman"/>
          <w:bCs/>
          <w:sz w:val="24"/>
          <w:szCs w:val="24"/>
        </w:rPr>
        <w:t xml:space="preserve">. № 82-Ф3 «Об общественных объединениях» (с изменениями от 17 мая </w:t>
      </w:r>
      <w:smartTag w:uri="urn:schemas-microsoft-com:office:smarttags" w:element="metricconverter">
        <w:smartTagPr>
          <w:attr w:name="ProductID" w:val="1997 г"/>
        </w:smartTagPr>
        <w:r w:rsidRPr="0087435F">
          <w:rPr>
            <w:rFonts w:ascii="Times New Roman" w:hAnsi="Times New Roman" w:cs="Times New Roman"/>
            <w:bCs/>
            <w:sz w:val="24"/>
            <w:szCs w:val="24"/>
          </w:rPr>
          <w:t>1997 г</w:t>
        </w:r>
      </w:smartTag>
      <w:r w:rsidRPr="0087435F">
        <w:rPr>
          <w:rFonts w:ascii="Times New Roman" w:hAnsi="Times New Roman" w:cs="Times New Roman"/>
          <w:bCs/>
          <w:sz w:val="24"/>
          <w:szCs w:val="24"/>
        </w:rPr>
        <w:t xml:space="preserve">., 19 июля </w:t>
      </w:r>
      <w:smartTag w:uri="urn:schemas-microsoft-com:office:smarttags" w:element="metricconverter">
        <w:smartTagPr>
          <w:attr w:name="ProductID" w:val="1998 г"/>
        </w:smartTagPr>
        <w:r w:rsidRPr="0087435F">
          <w:rPr>
            <w:rFonts w:ascii="Times New Roman" w:hAnsi="Times New Roman" w:cs="Times New Roman"/>
            <w:bCs/>
            <w:sz w:val="24"/>
            <w:szCs w:val="24"/>
          </w:rPr>
          <w:t>1998 г</w:t>
        </w:r>
      </w:smartTag>
      <w:r w:rsidRPr="0087435F">
        <w:rPr>
          <w:rFonts w:ascii="Times New Roman" w:hAnsi="Times New Roman" w:cs="Times New Roman"/>
          <w:bCs/>
          <w:sz w:val="24"/>
          <w:szCs w:val="24"/>
        </w:rPr>
        <w:t>.)</w:t>
      </w:r>
    </w:p>
    <w:p w:rsidR="00EF54FB" w:rsidRPr="0087435F" w:rsidRDefault="00EF54FB" w:rsidP="00EF54FB">
      <w:pPr>
        <w:jc w:val="both"/>
        <w:rPr>
          <w:rFonts w:ascii="Times New Roman" w:hAnsi="Times New Roman" w:cs="Times New Roman"/>
          <w:bCs/>
          <w:sz w:val="24"/>
          <w:szCs w:val="24"/>
        </w:rPr>
      </w:pPr>
    </w:p>
    <w:p w:rsidR="00EF54FB" w:rsidRPr="0087435F" w:rsidRDefault="00EF54FB" w:rsidP="00EF54FB">
      <w:pPr>
        <w:jc w:val="center"/>
        <w:rPr>
          <w:rFonts w:ascii="Times New Roman" w:hAnsi="Times New Roman" w:cs="Times New Roman"/>
          <w:bCs/>
          <w:sz w:val="24"/>
          <w:szCs w:val="24"/>
        </w:rPr>
      </w:pPr>
      <w:r w:rsidRPr="0087435F">
        <w:rPr>
          <w:rFonts w:ascii="Times New Roman" w:hAnsi="Times New Roman" w:cs="Times New Roman"/>
          <w:b/>
          <w:bCs/>
          <w:sz w:val="24"/>
          <w:szCs w:val="24"/>
        </w:rPr>
        <w:t>3. ПРОБЛЕМЫ ДУХОВНО-НРАВСТВЕННОГО ВОСПИТАНИЯ ДЕТЕЙ</w:t>
      </w:r>
    </w:p>
    <w:p w:rsidR="00EF54FB" w:rsidRPr="0087435F" w:rsidRDefault="00EF54FB" w:rsidP="00EF54FB">
      <w:pPr>
        <w:ind w:firstLine="567"/>
        <w:jc w:val="both"/>
        <w:rPr>
          <w:rFonts w:ascii="Times New Roman" w:hAnsi="Times New Roman" w:cs="Times New Roman"/>
          <w:sz w:val="24"/>
          <w:szCs w:val="24"/>
        </w:rPr>
      </w:pPr>
      <w:r w:rsidRPr="0087435F">
        <w:rPr>
          <w:rFonts w:ascii="Times New Roman" w:hAnsi="Times New Roman" w:cs="Times New Roman"/>
          <w:sz w:val="24"/>
          <w:szCs w:val="24"/>
        </w:rPr>
        <w:t xml:space="preserve">На современном этапе развития общества активизация человеческого фактора выступает как одно из условий общественного прогресса. В связи с этим, перед общеобразовательной школой ставится задача подготовки ответственного гражданина, способного самостоятельно оценивать происходящее и строить свою деятельность в соответствии с интересами окружающих его людей. Решение этой задачи связано с формированием устойчивых нравственных свойств личности школьника. В настоящее время общепризнанным является факт, что возрождение и совершенствование духовно-нравственного воспитания, как неотъемлемой части целостного образовательного процесса, является одним из ведущих направлений системы образования. </w:t>
      </w:r>
    </w:p>
    <w:p w:rsidR="00EF54FB" w:rsidRPr="0087435F" w:rsidRDefault="00EF54FB" w:rsidP="00EF54FB">
      <w:pPr>
        <w:ind w:firstLine="567"/>
        <w:jc w:val="both"/>
        <w:rPr>
          <w:rFonts w:ascii="Times New Roman" w:hAnsi="Times New Roman" w:cs="Times New Roman"/>
          <w:sz w:val="24"/>
          <w:szCs w:val="24"/>
        </w:rPr>
      </w:pPr>
      <w:r w:rsidRPr="0087435F">
        <w:rPr>
          <w:rFonts w:ascii="Times New Roman" w:hAnsi="Times New Roman" w:cs="Times New Roman"/>
          <w:sz w:val="24"/>
          <w:szCs w:val="24"/>
        </w:rPr>
        <w:t xml:space="preserve">Воспитание детей в современном обществе реализуется в </w:t>
      </w:r>
      <w:r w:rsidRPr="0087435F">
        <w:rPr>
          <w:rFonts w:ascii="Times New Roman" w:hAnsi="Times New Roman" w:cs="Times New Roman"/>
          <w:spacing w:val="8"/>
          <w:sz w:val="24"/>
          <w:szCs w:val="24"/>
        </w:rPr>
        <w:t xml:space="preserve">условиях экономических и политических преобразований. </w:t>
      </w:r>
      <w:r w:rsidRPr="0087435F">
        <w:rPr>
          <w:rFonts w:ascii="Times New Roman" w:hAnsi="Times New Roman" w:cs="Times New Roman"/>
          <w:spacing w:val="6"/>
          <w:sz w:val="24"/>
          <w:szCs w:val="24"/>
        </w:rPr>
        <w:t xml:space="preserve">Произошло социальное расслоение общества, </w:t>
      </w:r>
      <w:r w:rsidRPr="0087435F">
        <w:rPr>
          <w:rFonts w:ascii="Times New Roman" w:hAnsi="Times New Roman" w:cs="Times New Roman"/>
          <w:spacing w:val="-4"/>
          <w:sz w:val="24"/>
          <w:szCs w:val="24"/>
        </w:rPr>
        <w:t xml:space="preserve">дифференциация и снижение доходов у значительной части семей, которые не </w:t>
      </w:r>
      <w:r w:rsidRPr="0087435F">
        <w:rPr>
          <w:rFonts w:ascii="Times New Roman" w:hAnsi="Times New Roman" w:cs="Times New Roman"/>
          <w:spacing w:val="5"/>
          <w:sz w:val="24"/>
          <w:szCs w:val="24"/>
        </w:rPr>
        <w:t xml:space="preserve">смогли приспособиться к новым условиям и сформировать защитные </w:t>
      </w:r>
      <w:r w:rsidRPr="0087435F">
        <w:rPr>
          <w:rFonts w:ascii="Times New Roman" w:hAnsi="Times New Roman" w:cs="Times New Roman"/>
          <w:sz w:val="24"/>
          <w:szCs w:val="24"/>
        </w:rPr>
        <w:t xml:space="preserve">механизмы. В результате </w:t>
      </w:r>
      <w:r w:rsidRPr="0087435F">
        <w:rPr>
          <w:rFonts w:ascii="Times New Roman" w:hAnsi="Times New Roman" w:cs="Times New Roman"/>
          <w:spacing w:val="5"/>
          <w:sz w:val="24"/>
          <w:szCs w:val="24"/>
        </w:rPr>
        <w:t xml:space="preserve">разрушаются сложившиеся нравственно-этические нормы и традиции </w:t>
      </w:r>
      <w:r w:rsidRPr="0087435F">
        <w:rPr>
          <w:rFonts w:ascii="Times New Roman" w:hAnsi="Times New Roman" w:cs="Times New Roman"/>
          <w:sz w:val="24"/>
          <w:szCs w:val="24"/>
        </w:rPr>
        <w:t xml:space="preserve">семейного уклада, усиливается конфликтность отношений между супругами, </w:t>
      </w:r>
      <w:r w:rsidRPr="0087435F">
        <w:rPr>
          <w:rFonts w:ascii="Times New Roman" w:hAnsi="Times New Roman" w:cs="Times New Roman"/>
          <w:spacing w:val="-6"/>
          <w:sz w:val="24"/>
          <w:szCs w:val="24"/>
        </w:rPr>
        <w:t xml:space="preserve">родителями и детьми, что сопровождаются снижением воспитательного </w:t>
      </w:r>
      <w:r w:rsidRPr="0087435F">
        <w:rPr>
          <w:rFonts w:ascii="Times New Roman" w:hAnsi="Times New Roman" w:cs="Times New Roman"/>
          <w:spacing w:val="4"/>
          <w:sz w:val="24"/>
          <w:szCs w:val="24"/>
        </w:rPr>
        <w:t xml:space="preserve">воздействия семьи. С другой стороны, </w:t>
      </w:r>
      <w:r w:rsidRPr="0087435F">
        <w:rPr>
          <w:rFonts w:ascii="Times New Roman" w:hAnsi="Times New Roman" w:cs="Times New Roman"/>
          <w:sz w:val="24"/>
          <w:szCs w:val="24"/>
        </w:rPr>
        <w:t xml:space="preserve">чрезмерная занятость родителей во многих обеспеченных семьях, низведение </w:t>
      </w:r>
      <w:r w:rsidRPr="0087435F">
        <w:rPr>
          <w:rFonts w:ascii="Times New Roman" w:hAnsi="Times New Roman" w:cs="Times New Roman"/>
          <w:spacing w:val="3"/>
          <w:sz w:val="24"/>
          <w:szCs w:val="24"/>
        </w:rPr>
        <w:t xml:space="preserve">воспитания до уровня материальной обеспеченности также создают </w:t>
      </w:r>
      <w:r w:rsidRPr="0087435F">
        <w:rPr>
          <w:rFonts w:ascii="Times New Roman" w:hAnsi="Times New Roman" w:cs="Times New Roman"/>
          <w:spacing w:val="-1"/>
          <w:sz w:val="24"/>
          <w:szCs w:val="24"/>
        </w:rPr>
        <w:t xml:space="preserve">неблагоприятные семейные отношения, </w:t>
      </w:r>
      <w:r w:rsidRPr="0087435F">
        <w:rPr>
          <w:rFonts w:ascii="Times New Roman" w:hAnsi="Times New Roman" w:cs="Times New Roman"/>
          <w:spacing w:val="-1"/>
          <w:sz w:val="24"/>
          <w:szCs w:val="24"/>
        </w:rPr>
        <w:lastRenderedPageBreak/>
        <w:t xml:space="preserve">отчужденность детей и родителей, </w:t>
      </w:r>
      <w:r w:rsidRPr="0087435F">
        <w:rPr>
          <w:rFonts w:ascii="Times New Roman" w:hAnsi="Times New Roman" w:cs="Times New Roman"/>
          <w:sz w:val="24"/>
          <w:szCs w:val="24"/>
        </w:rPr>
        <w:t xml:space="preserve">влекут за собой асоциальное поведение детей. В семейном быту остаются широко распространенными алкогольные традиции, отсутствие авторитета родителей и старших поколений в семье, неконструктивный, конфликтный стиль общения и взаимоотношений в семье. Недостаточна педагогическая культура родителей. </w:t>
      </w:r>
    </w:p>
    <w:p w:rsidR="00EF54FB" w:rsidRPr="0087435F" w:rsidRDefault="00EF54FB" w:rsidP="00EF54FB">
      <w:pPr>
        <w:ind w:firstLine="567"/>
        <w:jc w:val="both"/>
        <w:rPr>
          <w:rFonts w:ascii="Times New Roman" w:hAnsi="Times New Roman" w:cs="Times New Roman"/>
          <w:sz w:val="24"/>
          <w:szCs w:val="24"/>
        </w:rPr>
      </w:pPr>
      <w:r w:rsidRPr="0087435F">
        <w:rPr>
          <w:rFonts w:ascii="Times New Roman" w:hAnsi="Times New Roman" w:cs="Times New Roman"/>
          <w:sz w:val="24"/>
          <w:szCs w:val="24"/>
        </w:rPr>
        <w:t xml:space="preserve">Развитие средств массовой информации, коммуникаций </w:t>
      </w:r>
      <w:r w:rsidRPr="0087435F">
        <w:rPr>
          <w:rFonts w:ascii="Times New Roman" w:hAnsi="Times New Roman" w:cs="Times New Roman"/>
          <w:spacing w:val="9"/>
          <w:sz w:val="24"/>
          <w:szCs w:val="24"/>
        </w:rPr>
        <w:t xml:space="preserve">расширили и </w:t>
      </w:r>
      <w:r w:rsidRPr="0087435F">
        <w:rPr>
          <w:rFonts w:ascii="Times New Roman" w:hAnsi="Times New Roman" w:cs="Times New Roman"/>
          <w:spacing w:val="-4"/>
          <w:sz w:val="24"/>
          <w:szCs w:val="24"/>
        </w:rPr>
        <w:t>преобразили информационное поле,</w:t>
      </w:r>
      <w:r w:rsidRPr="0087435F">
        <w:rPr>
          <w:rFonts w:ascii="Times New Roman" w:hAnsi="Times New Roman" w:cs="Times New Roman"/>
          <w:spacing w:val="-3"/>
          <w:sz w:val="24"/>
          <w:szCs w:val="24"/>
        </w:rPr>
        <w:t xml:space="preserve"> выступающее сильным фактором влияния на мировоззрение личности. В условиях высокой доступности информации, </w:t>
      </w:r>
      <w:r w:rsidRPr="0087435F">
        <w:rPr>
          <w:rFonts w:ascii="Times New Roman" w:hAnsi="Times New Roman" w:cs="Times New Roman"/>
          <w:spacing w:val="2"/>
          <w:sz w:val="24"/>
          <w:szCs w:val="24"/>
        </w:rPr>
        <w:t xml:space="preserve">распространяемой через прессу, телевидение, радио, компьютерные </w:t>
      </w:r>
      <w:r w:rsidRPr="0087435F">
        <w:rPr>
          <w:rFonts w:ascii="Times New Roman" w:hAnsi="Times New Roman" w:cs="Times New Roman"/>
          <w:spacing w:val="-6"/>
          <w:sz w:val="24"/>
          <w:szCs w:val="24"/>
        </w:rPr>
        <w:t xml:space="preserve">информационные сети, на детей и молодежь обрушивается поток </w:t>
      </w:r>
      <w:r w:rsidRPr="0087435F">
        <w:rPr>
          <w:rFonts w:ascii="Times New Roman" w:hAnsi="Times New Roman" w:cs="Times New Roman"/>
          <w:sz w:val="24"/>
          <w:szCs w:val="24"/>
        </w:rPr>
        <w:t>продукции, пропагандирующей праздный образ жизни, насилие, преступность, что ведет к возрастанию негативных социально-</w:t>
      </w:r>
      <w:r w:rsidRPr="0087435F">
        <w:rPr>
          <w:rFonts w:ascii="Times New Roman" w:hAnsi="Times New Roman" w:cs="Times New Roman"/>
          <w:spacing w:val="-4"/>
          <w:sz w:val="24"/>
          <w:szCs w:val="24"/>
        </w:rPr>
        <w:t xml:space="preserve">педагогических последствий в детской среде и </w:t>
      </w:r>
      <w:r w:rsidRPr="0087435F">
        <w:rPr>
          <w:rFonts w:ascii="Times New Roman" w:hAnsi="Times New Roman" w:cs="Times New Roman"/>
          <w:sz w:val="24"/>
          <w:szCs w:val="24"/>
        </w:rPr>
        <w:t xml:space="preserve">ослабляет воспитательную деятельность образовательных </w:t>
      </w:r>
      <w:r w:rsidRPr="0087435F">
        <w:rPr>
          <w:rFonts w:ascii="Times New Roman" w:hAnsi="Times New Roman" w:cs="Times New Roman"/>
          <w:spacing w:val="-2"/>
          <w:sz w:val="24"/>
          <w:szCs w:val="24"/>
        </w:rPr>
        <w:t xml:space="preserve">учреждений.  </w:t>
      </w:r>
    </w:p>
    <w:p w:rsidR="00EF54FB" w:rsidRPr="0087435F" w:rsidRDefault="00EF54FB" w:rsidP="00EF54FB">
      <w:pPr>
        <w:ind w:firstLine="567"/>
        <w:jc w:val="both"/>
        <w:rPr>
          <w:rFonts w:ascii="Times New Roman" w:hAnsi="Times New Roman" w:cs="Times New Roman"/>
          <w:sz w:val="24"/>
          <w:szCs w:val="24"/>
        </w:rPr>
      </w:pPr>
      <w:r w:rsidRPr="0087435F">
        <w:rPr>
          <w:rFonts w:ascii="Times New Roman" w:hAnsi="Times New Roman" w:cs="Times New Roman"/>
          <w:sz w:val="24"/>
          <w:szCs w:val="24"/>
        </w:rPr>
        <w:t>В последние годы несколько ослаб педагогический потенциал учреждений культуры, средств массовой информации, литературы и искусства. Книжная детская продукция оказывается недоступной для социально незащищенных слоев населения. Соответственно возрастает социальная роль библиотечной сети в условиях низкой покупательной способности населения.</w:t>
      </w:r>
    </w:p>
    <w:p w:rsidR="00EF54FB" w:rsidRPr="0087435F" w:rsidRDefault="00EF54FB" w:rsidP="00EF54FB">
      <w:pPr>
        <w:ind w:firstLine="567"/>
        <w:jc w:val="both"/>
        <w:rPr>
          <w:rFonts w:ascii="Times New Roman" w:hAnsi="Times New Roman" w:cs="Times New Roman"/>
          <w:sz w:val="24"/>
          <w:szCs w:val="24"/>
        </w:rPr>
      </w:pPr>
      <w:r w:rsidRPr="0087435F">
        <w:rPr>
          <w:rFonts w:ascii="Times New Roman" w:hAnsi="Times New Roman" w:cs="Times New Roman"/>
          <w:sz w:val="24"/>
          <w:szCs w:val="24"/>
        </w:rPr>
        <w:t xml:space="preserve">Утеряна культура восприятия театрального искусства, разорваны связи между школой и театром. Репертуарная политика не способствует духовно-нравственному воспитанию подрастающего поколения. </w:t>
      </w:r>
    </w:p>
    <w:p w:rsidR="00EF54FB" w:rsidRPr="0087435F" w:rsidRDefault="00EF54FB" w:rsidP="00EF54FB">
      <w:pPr>
        <w:ind w:firstLine="567"/>
        <w:jc w:val="both"/>
        <w:rPr>
          <w:rFonts w:ascii="Times New Roman" w:hAnsi="Times New Roman" w:cs="Times New Roman"/>
          <w:sz w:val="24"/>
          <w:szCs w:val="24"/>
        </w:rPr>
      </w:pPr>
      <w:r w:rsidRPr="0087435F">
        <w:rPr>
          <w:rFonts w:ascii="Times New Roman" w:hAnsi="Times New Roman" w:cs="Times New Roman"/>
          <w:sz w:val="24"/>
          <w:szCs w:val="24"/>
        </w:rPr>
        <w:t xml:space="preserve">Несмотря на происходящий в последние два-три года рост общественной активности детей и молодежи, участие подростков в социальной деятельности, опыт реализации активной гражданско-нравственной позиции остаются недостаточными. Ученические органы самоуправления в школах развиваются медленно. </w:t>
      </w:r>
    </w:p>
    <w:p w:rsidR="00EF54FB" w:rsidRPr="0087435F" w:rsidRDefault="00EF54FB" w:rsidP="00EF54FB">
      <w:pPr>
        <w:ind w:firstLine="567"/>
        <w:jc w:val="both"/>
        <w:rPr>
          <w:rFonts w:ascii="Times New Roman" w:hAnsi="Times New Roman" w:cs="Times New Roman"/>
          <w:sz w:val="24"/>
          <w:szCs w:val="24"/>
        </w:rPr>
      </w:pPr>
      <w:r w:rsidRPr="0087435F">
        <w:rPr>
          <w:rFonts w:ascii="Times New Roman" w:hAnsi="Times New Roman" w:cs="Times New Roman"/>
          <w:sz w:val="24"/>
          <w:szCs w:val="24"/>
        </w:rPr>
        <w:t>Школа является основным  звеном  в  системе  воспитания  подрастающего поколения.  Значение и функция начальной школы в системе непрерывного образования определяется ее преемственностью с другими звеньями образования и ценностью этой ступени в становлении и развитии личности ребенка. В.А. Сухомлинский считал, что  «…незыблемая  основа  нравственного  убеждения закладывается в детстве и раннем отрочестве, когда  добро  и  зло,  честь  и бесчестье, справедливость  и  несправедливость  доступны  пониманию  ребенка лишь при условии яркой наглядности, очевидности морального смысла того,  что он видит, делает, наблюдает»[30, 74]. Учителю требуется не только знание предметов и методика их преподавания, но и умение направить свою деятельность на нравственное воспитание в учебной деятельности.</w:t>
      </w:r>
    </w:p>
    <w:p w:rsidR="00EF54FB" w:rsidRPr="0087435F" w:rsidRDefault="00EF54FB" w:rsidP="00EF54FB">
      <w:pPr>
        <w:ind w:firstLine="567"/>
        <w:jc w:val="both"/>
        <w:rPr>
          <w:rFonts w:ascii="Times New Roman" w:hAnsi="Times New Roman" w:cs="Times New Roman"/>
          <w:sz w:val="24"/>
          <w:szCs w:val="24"/>
        </w:rPr>
      </w:pPr>
      <w:r w:rsidRPr="0087435F">
        <w:rPr>
          <w:rFonts w:ascii="Times New Roman" w:hAnsi="Times New Roman" w:cs="Times New Roman"/>
          <w:sz w:val="24"/>
          <w:szCs w:val="24"/>
        </w:rPr>
        <w:t>Т.о., приоритетность обеспечения условий для духовно-нравственного воспитания детей очевидна. Весь комплекс вышеназванных проблем в области духовно-нравственного воспитания требует целенаправленного разрешения.</w:t>
      </w:r>
    </w:p>
    <w:p w:rsidR="00EF54FB" w:rsidRPr="0087435F" w:rsidRDefault="00EF54FB" w:rsidP="00EF54FB">
      <w:pPr>
        <w:jc w:val="center"/>
        <w:rPr>
          <w:rFonts w:ascii="Times New Roman" w:hAnsi="Times New Roman" w:cs="Times New Roman"/>
          <w:b/>
          <w:bCs/>
          <w:sz w:val="24"/>
          <w:szCs w:val="24"/>
        </w:rPr>
      </w:pPr>
    </w:p>
    <w:p w:rsidR="00EF54FB" w:rsidRPr="0087435F" w:rsidRDefault="00EF54FB" w:rsidP="00EF54FB">
      <w:pPr>
        <w:jc w:val="center"/>
        <w:rPr>
          <w:rFonts w:ascii="Times New Roman" w:hAnsi="Times New Roman" w:cs="Times New Roman"/>
          <w:b/>
          <w:bCs/>
          <w:sz w:val="24"/>
          <w:szCs w:val="24"/>
        </w:rPr>
      </w:pPr>
      <w:r w:rsidRPr="0087435F">
        <w:rPr>
          <w:rFonts w:ascii="Times New Roman" w:hAnsi="Times New Roman" w:cs="Times New Roman"/>
          <w:b/>
          <w:bCs/>
          <w:sz w:val="24"/>
          <w:szCs w:val="24"/>
        </w:rPr>
        <w:t xml:space="preserve">4. ЦЕЛЬ И ЗАДАЧИ ПРОГРАММЫ </w:t>
      </w:r>
    </w:p>
    <w:p w:rsidR="00EF54FB" w:rsidRPr="0087435F" w:rsidRDefault="00EF54FB" w:rsidP="00EF54FB">
      <w:pPr>
        <w:ind w:firstLine="600"/>
        <w:jc w:val="both"/>
        <w:rPr>
          <w:rFonts w:ascii="Times New Roman" w:hAnsi="Times New Roman" w:cs="Times New Roman"/>
          <w:b/>
          <w:bCs/>
          <w:sz w:val="24"/>
          <w:szCs w:val="24"/>
        </w:rPr>
      </w:pPr>
      <w:r w:rsidRPr="0087435F">
        <w:rPr>
          <w:rFonts w:ascii="Times New Roman" w:hAnsi="Times New Roman" w:cs="Times New Roman"/>
          <w:b/>
          <w:i/>
          <w:sz w:val="24"/>
          <w:szCs w:val="24"/>
        </w:rPr>
        <w:lastRenderedPageBreak/>
        <w:t>Цель</w:t>
      </w:r>
      <w:r w:rsidRPr="0087435F">
        <w:rPr>
          <w:rFonts w:ascii="Times New Roman" w:hAnsi="Times New Roman" w:cs="Times New Roman"/>
          <w:b/>
          <w:sz w:val="24"/>
          <w:szCs w:val="24"/>
        </w:rPr>
        <w:t xml:space="preserve"> – </w:t>
      </w:r>
      <w:r w:rsidRPr="0087435F">
        <w:rPr>
          <w:rFonts w:ascii="Times New Roman" w:hAnsi="Times New Roman" w:cs="Times New Roman"/>
          <w:sz w:val="24"/>
          <w:szCs w:val="24"/>
        </w:rPr>
        <w:t>создание условий для становления и развития общечеловеческой, национальной и духовной культуры учащихся начальных классов; обеспечение комплекса мероприятий для привлечения максимального внимания к решению проблем духовно-нравственного воспитания в пространстве образовательного учреждения.</w:t>
      </w:r>
      <w:r w:rsidRPr="0087435F">
        <w:rPr>
          <w:rFonts w:ascii="Times New Roman" w:hAnsi="Times New Roman" w:cs="Times New Roman"/>
          <w:b/>
          <w:bCs/>
          <w:sz w:val="24"/>
          <w:szCs w:val="24"/>
        </w:rPr>
        <w:t xml:space="preserve"> </w:t>
      </w:r>
    </w:p>
    <w:p w:rsidR="00EF54FB" w:rsidRPr="0087435F" w:rsidRDefault="00EF54FB" w:rsidP="00EF54FB">
      <w:pPr>
        <w:ind w:firstLine="600"/>
        <w:jc w:val="both"/>
        <w:rPr>
          <w:rFonts w:ascii="Times New Roman" w:hAnsi="Times New Roman" w:cs="Times New Roman"/>
          <w:sz w:val="24"/>
          <w:szCs w:val="24"/>
        </w:rPr>
      </w:pPr>
      <w:r w:rsidRPr="0087435F">
        <w:rPr>
          <w:rFonts w:ascii="Times New Roman" w:hAnsi="Times New Roman" w:cs="Times New Roman"/>
          <w:bCs/>
          <w:sz w:val="24"/>
          <w:szCs w:val="24"/>
        </w:rPr>
        <w:t>Д</w:t>
      </w:r>
      <w:r w:rsidRPr="0087435F">
        <w:rPr>
          <w:rFonts w:ascii="Times New Roman" w:hAnsi="Times New Roman" w:cs="Times New Roman"/>
          <w:sz w:val="24"/>
          <w:szCs w:val="24"/>
        </w:rPr>
        <w:t xml:space="preserve">ля реализации этой цели представляются актуальными </w:t>
      </w:r>
      <w:r w:rsidRPr="0087435F">
        <w:rPr>
          <w:rFonts w:ascii="Times New Roman" w:hAnsi="Times New Roman" w:cs="Times New Roman"/>
          <w:b/>
          <w:i/>
          <w:sz w:val="24"/>
          <w:szCs w:val="24"/>
        </w:rPr>
        <w:t>задачи</w:t>
      </w:r>
      <w:r w:rsidRPr="0087435F">
        <w:rPr>
          <w:rFonts w:ascii="Times New Roman" w:hAnsi="Times New Roman" w:cs="Times New Roman"/>
          <w:sz w:val="24"/>
          <w:szCs w:val="24"/>
        </w:rPr>
        <w:t>:</w:t>
      </w:r>
    </w:p>
    <w:p w:rsidR="00EF54FB" w:rsidRPr="0087435F" w:rsidRDefault="00EF54FB" w:rsidP="00C449E1">
      <w:pPr>
        <w:numPr>
          <w:ilvl w:val="0"/>
          <w:numId w:val="76"/>
        </w:numPr>
        <w:tabs>
          <w:tab w:val="clear" w:pos="1920"/>
          <w:tab w:val="num" w:pos="240"/>
        </w:tabs>
        <w:spacing w:after="0" w:line="240" w:lineRule="auto"/>
        <w:ind w:left="0" w:firstLine="0"/>
        <w:jc w:val="both"/>
        <w:rPr>
          <w:rFonts w:ascii="Times New Roman" w:hAnsi="Times New Roman" w:cs="Times New Roman"/>
          <w:sz w:val="24"/>
          <w:szCs w:val="24"/>
        </w:rPr>
      </w:pPr>
      <w:r w:rsidRPr="0087435F">
        <w:rPr>
          <w:rFonts w:ascii="Times New Roman" w:hAnsi="Times New Roman" w:cs="Times New Roman"/>
          <w:sz w:val="24"/>
          <w:szCs w:val="24"/>
        </w:rPr>
        <w:t>образование единой воспитательной среды, с актуализацией внимания на повышение статуса семейного воспитания;</w:t>
      </w:r>
    </w:p>
    <w:p w:rsidR="00EF54FB" w:rsidRPr="0087435F" w:rsidRDefault="00EF54FB" w:rsidP="00C449E1">
      <w:pPr>
        <w:numPr>
          <w:ilvl w:val="0"/>
          <w:numId w:val="76"/>
        </w:numPr>
        <w:tabs>
          <w:tab w:val="clear" w:pos="1920"/>
          <w:tab w:val="num" w:pos="240"/>
        </w:tabs>
        <w:spacing w:after="0" w:line="240" w:lineRule="auto"/>
        <w:ind w:left="0" w:firstLine="0"/>
        <w:jc w:val="both"/>
        <w:rPr>
          <w:rFonts w:ascii="Times New Roman" w:hAnsi="Times New Roman" w:cs="Times New Roman"/>
          <w:sz w:val="24"/>
          <w:szCs w:val="24"/>
        </w:rPr>
      </w:pPr>
      <w:r w:rsidRPr="0087435F">
        <w:rPr>
          <w:rFonts w:ascii="Times New Roman" w:hAnsi="Times New Roman" w:cs="Times New Roman"/>
          <w:sz w:val="24"/>
          <w:szCs w:val="24"/>
        </w:rPr>
        <w:t>формирование устойчивых нравственных свойств личности школьника, способного самостоятельно оценивать и строить свою деятельность с интересами окружающих его людей, активизируя возможности регионально-культурной среды и духовно-национальных ценностей;</w:t>
      </w:r>
    </w:p>
    <w:p w:rsidR="00EF54FB" w:rsidRPr="0087435F" w:rsidRDefault="00EF54FB" w:rsidP="00C449E1">
      <w:pPr>
        <w:numPr>
          <w:ilvl w:val="0"/>
          <w:numId w:val="76"/>
        </w:numPr>
        <w:tabs>
          <w:tab w:val="clear" w:pos="1920"/>
          <w:tab w:val="num" w:pos="240"/>
        </w:tabs>
        <w:spacing w:after="0" w:line="240" w:lineRule="auto"/>
        <w:ind w:left="0" w:firstLine="0"/>
        <w:jc w:val="both"/>
        <w:rPr>
          <w:rFonts w:ascii="Times New Roman" w:hAnsi="Times New Roman" w:cs="Times New Roman"/>
          <w:sz w:val="24"/>
          <w:szCs w:val="24"/>
        </w:rPr>
      </w:pPr>
      <w:r w:rsidRPr="0087435F">
        <w:rPr>
          <w:rFonts w:ascii="Times New Roman" w:hAnsi="Times New Roman" w:cs="Times New Roman"/>
          <w:sz w:val="24"/>
          <w:szCs w:val="24"/>
        </w:rPr>
        <w:t>развитие толерантности в общении учащихся;</w:t>
      </w:r>
    </w:p>
    <w:p w:rsidR="00EF54FB" w:rsidRPr="0087435F" w:rsidRDefault="00EF54FB" w:rsidP="00C449E1">
      <w:pPr>
        <w:numPr>
          <w:ilvl w:val="0"/>
          <w:numId w:val="76"/>
        </w:numPr>
        <w:tabs>
          <w:tab w:val="clear" w:pos="1920"/>
          <w:tab w:val="num" w:pos="240"/>
        </w:tabs>
        <w:spacing w:after="0" w:line="240" w:lineRule="auto"/>
        <w:ind w:left="0" w:firstLine="0"/>
        <w:jc w:val="both"/>
        <w:rPr>
          <w:rFonts w:ascii="Times New Roman" w:hAnsi="Times New Roman" w:cs="Times New Roman"/>
          <w:sz w:val="24"/>
          <w:szCs w:val="24"/>
        </w:rPr>
      </w:pPr>
      <w:r w:rsidRPr="0087435F">
        <w:rPr>
          <w:rFonts w:ascii="Times New Roman" w:hAnsi="Times New Roman" w:cs="Times New Roman"/>
          <w:sz w:val="24"/>
          <w:szCs w:val="24"/>
        </w:rPr>
        <w:t>формировать уважительное отношение младших школьников к старшему поколению, развивать интерес к истории Родины, воспитывать чувство гордости за историю и социально-культурные достижения «малой Родины»</w:t>
      </w:r>
      <w:r w:rsidRPr="0087435F">
        <w:rPr>
          <w:rFonts w:ascii="Times New Roman" w:hAnsi="Times New Roman" w:cs="Times New Roman"/>
          <w:b/>
          <w:sz w:val="24"/>
          <w:szCs w:val="24"/>
        </w:rPr>
        <w:t xml:space="preserve"> ;</w:t>
      </w:r>
    </w:p>
    <w:p w:rsidR="00EF54FB" w:rsidRPr="0087435F" w:rsidRDefault="00EF54FB" w:rsidP="00C449E1">
      <w:pPr>
        <w:numPr>
          <w:ilvl w:val="0"/>
          <w:numId w:val="76"/>
        </w:numPr>
        <w:tabs>
          <w:tab w:val="clear" w:pos="1920"/>
          <w:tab w:val="num" w:pos="240"/>
        </w:tabs>
        <w:spacing w:after="0" w:line="240" w:lineRule="auto"/>
        <w:ind w:left="0" w:firstLine="0"/>
        <w:jc w:val="both"/>
        <w:rPr>
          <w:rFonts w:ascii="Times New Roman" w:hAnsi="Times New Roman" w:cs="Times New Roman"/>
          <w:sz w:val="24"/>
          <w:szCs w:val="24"/>
        </w:rPr>
      </w:pPr>
      <w:r w:rsidRPr="0087435F">
        <w:rPr>
          <w:rFonts w:ascii="Times New Roman" w:hAnsi="Times New Roman" w:cs="Times New Roman"/>
          <w:sz w:val="24"/>
          <w:szCs w:val="24"/>
        </w:rPr>
        <w:t>вовлекать детей начальной школы в деятельность ученического самоуправления;</w:t>
      </w:r>
    </w:p>
    <w:p w:rsidR="00EF54FB" w:rsidRPr="0087435F" w:rsidRDefault="00EF54FB" w:rsidP="00C449E1">
      <w:pPr>
        <w:numPr>
          <w:ilvl w:val="0"/>
          <w:numId w:val="76"/>
        </w:numPr>
        <w:tabs>
          <w:tab w:val="clear" w:pos="1920"/>
          <w:tab w:val="num" w:pos="240"/>
        </w:tabs>
        <w:spacing w:after="0" w:line="240" w:lineRule="auto"/>
        <w:ind w:left="0" w:firstLine="0"/>
        <w:jc w:val="both"/>
        <w:rPr>
          <w:rFonts w:ascii="Times New Roman" w:hAnsi="Times New Roman" w:cs="Times New Roman"/>
          <w:sz w:val="24"/>
          <w:szCs w:val="24"/>
        </w:rPr>
      </w:pPr>
      <w:r w:rsidRPr="0087435F">
        <w:rPr>
          <w:rFonts w:ascii="Times New Roman" w:hAnsi="Times New Roman" w:cs="Times New Roman"/>
          <w:sz w:val="24"/>
          <w:szCs w:val="24"/>
        </w:rPr>
        <w:t>воспитывать положительное отношение к труду, как высшей ценности; развивать потребность в творческом труде, воспитывать культуру труда;</w:t>
      </w:r>
    </w:p>
    <w:p w:rsidR="00EF54FB" w:rsidRPr="0087435F" w:rsidRDefault="00EF54FB" w:rsidP="00C449E1">
      <w:pPr>
        <w:numPr>
          <w:ilvl w:val="0"/>
          <w:numId w:val="76"/>
        </w:numPr>
        <w:tabs>
          <w:tab w:val="clear" w:pos="1920"/>
          <w:tab w:val="num" w:pos="240"/>
        </w:tabs>
        <w:spacing w:after="0" w:line="240" w:lineRule="auto"/>
        <w:ind w:left="0" w:firstLine="0"/>
        <w:jc w:val="both"/>
        <w:rPr>
          <w:rFonts w:ascii="Times New Roman" w:hAnsi="Times New Roman" w:cs="Times New Roman"/>
          <w:sz w:val="24"/>
          <w:szCs w:val="24"/>
        </w:rPr>
      </w:pPr>
      <w:r w:rsidRPr="0087435F">
        <w:rPr>
          <w:rFonts w:ascii="Times New Roman" w:hAnsi="Times New Roman" w:cs="Times New Roman"/>
          <w:sz w:val="24"/>
          <w:szCs w:val="24"/>
        </w:rPr>
        <w:t>приобщать детей к занятиям физической культурой и спортом, в том числе развитие интереса к национальным видам спорта.</w:t>
      </w:r>
    </w:p>
    <w:p w:rsidR="00EF54FB" w:rsidRPr="0087435F" w:rsidRDefault="00EF54FB" w:rsidP="00EF54FB">
      <w:pPr>
        <w:jc w:val="center"/>
        <w:rPr>
          <w:rFonts w:ascii="Times New Roman" w:hAnsi="Times New Roman" w:cs="Times New Roman"/>
          <w:b/>
          <w:bCs/>
          <w:sz w:val="24"/>
          <w:szCs w:val="24"/>
        </w:rPr>
      </w:pPr>
    </w:p>
    <w:p w:rsidR="00EF54FB" w:rsidRPr="0087435F" w:rsidRDefault="00EF54FB" w:rsidP="00EF54FB">
      <w:pPr>
        <w:jc w:val="center"/>
        <w:rPr>
          <w:rFonts w:ascii="Times New Roman" w:hAnsi="Times New Roman" w:cs="Times New Roman"/>
          <w:b/>
          <w:bCs/>
          <w:sz w:val="24"/>
          <w:szCs w:val="24"/>
        </w:rPr>
      </w:pPr>
      <w:r w:rsidRPr="0087435F">
        <w:rPr>
          <w:rFonts w:ascii="Times New Roman" w:hAnsi="Times New Roman" w:cs="Times New Roman"/>
          <w:b/>
          <w:bCs/>
          <w:sz w:val="24"/>
          <w:szCs w:val="24"/>
        </w:rPr>
        <w:t>5. ОЖИДАЕМЫЙ РЕЗУЛЬТАТ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88"/>
        <w:gridCol w:w="5280"/>
      </w:tblGrid>
      <w:tr w:rsidR="00EF54FB" w:rsidRPr="0087435F" w:rsidTr="0087526A">
        <w:tc>
          <w:tcPr>
            <w:tcW w:w="4188" w:type="dxa"/>
          </w:tcPr>
          <w:p w:rsidR="00EF54FB" w:rsidRPr="0087435F" w:rsidRDefault="00EF54FB" w:rsidP="0087526A">
            <w:pPr>
              <w:jc w:val="center"/>
              <w:rPr>
                <w:rFonts w:ascii="Times New Roman" w:hAnsi="Times New Roman" w:cs="Times New Roman"/>
                <w:b/>
                <w:i/>
                <w:sz w:val="24"/>
                <w:szCs w:val="24"/>
              </w:rPr>
            </w:pPr>
            <w:r w:rsidRPr="0087435F">
              <w:rPr>
                <w:rFonts w:ascii="Times New Roman" w:hAnsi="Times New Roman" w:cs="Times New Roman"/>
                <w:b/>
                <w:i/>
                <w:sz w:val="24"/>
                <w:szCs w:val="24"/>
              </w:rPr>
              <w:t>Что изменится</w:t>
            </w:r>
          </w:p>
        </w:tc>
        <w:tc>
          <w:tcPr>
            <w:tcW w:w="5280" w:type="dxa"/>
          </w:tcPr>
          <w:p w:rsidR="00EF54FB" w:rsidRPr="0087435F" w:rsidRDefault="00EF54FB" w:rsidP="0087526A">
            <w:pPr>
              <w:jc w:val="center"/>
              <w:rPr>
                <w:rFonts w:ascii="Times New Roman" w:hAnsi="Times New Roman" w:cs="Times New Roman"/>
                <w:b/>
                <w:i/>
                <w:sz w:val="24"/>
                <w:szCs w:val="24"/>
              </w:rPr>
            </w:pPr>
            <w:r w:rsidRPr="0087435F">
              <w:rPr>
                <w:rFonts w:ascii="Times New Roman" w:hAnsi="Times New Roman" w:cs="Times New Roman"/>
                <w:b/>
                <w:i/>
                <w:sz w:val="24"/>
                <w:szCs w:val="24"/>
              </w:rPr>
              <w:t>Каким образом фиксируем, замеряем</w:t>
            </w:r>
          </w:p>
        </w:tc>
      </w:tr>
      <w:tr w:rsidR="00EF54FB" w:rsidRPr="0087435F" w:rsidTr="0087526A">
        <w:trPr>
          <w:trHeight w:val="3219"/>
        </w:trPr>
        <w:tc>
          <w:tcPr>
            <w:tcW w:w="4188" w:type="dxa"/>
          </w:tcPr>
          <w:p w:rsidR="00EF54FB" w:rsidRPr="0087435F" w:rsidRDefault="00EF54FB" w:rsidP="00C449E1">
            <w:pPr>
              <w:numPr>
                <w:ilvl w:val="0"/>
                <w:numId w:val="77"/>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t xml:space="preserve">уровень сформированности духовно-нравственной культуры учащихся; готовность родителей к активному участию в учебно-воспитательном процессе; </w:t>
            </w:r>
          </w:p>
          <w:p w:rsidR="00EF54FB" w:rsidRPr="0087435F" w:rsidRDefault="00EF54FB" w:rsidP="00C449E1">
            <w:pPr>
              <w:numPr>
                <w:ilvl w:val="0"/>
                <w:numId w:val="77"/>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t xml:space="preserve">активное использование воспитательного потенциала регионально-культурной среды в процессе духовно-нравственного воспитания личности; </w:t>
            </w:r>
          </w:p>
        </w:tc>
        <w:tc>
          <w:tcPr>
            <w:tcW w:w="5280" w:type="dxa"/>
          </w:tcPr>
          <w:p w:rsidR="00EF54FB" w:rsidRPr="0087435F" w:rsidRDefault="00EF54FB" w:rsidP="00C449E1">
            <w:pPr>
              <w:numPr>
                <w:ilvl w:val="0"/>
                <w:numId w:val="77"/>
              </w:numPr>
              <w:tabs>
                <w:tab w:val="clear" w:pos="720"/>
                <w:tab w:val="num" w:pos="234"/>
              </w:tabs>
              <w:spacing w:after="0" w:line="240" w:lineRule="auto"/>
              <w:ind w:left="-6" w:firstLine="0"/>
              <w:rPr>
                <w:rFonts w:ascii="Times New Roman" w:hAnsi="Times New Roman" w:cs="Times New Roman"/>
                <w:sz w:val="24"/>
                <w:szCs w:val="24"/>
              </w:rPr>
            </w:pPr>
            <w:r w:rsidRPr="0087435F">
              <w:rPr>
                <w:rFonts w:ascii="Times New Roman" w:hAnsi="Times New Roman" w:cs="Times New Roman"/>
                <w:sz w:val="24"/>
                <w:szCs w:val="24"/>
              </w:rPr>
              <w:t>диагностика уровня воспитанности школьника (методика Н.П. Капустиной, Л. Фридмана);</w:t>
            </w:r>
          </w:p>
          <w:p w:rsidR="00EF54FB" w:rsidRPr="0087435F" w:rsidRDefault="00EF54FB" w:rsidP="00C449E1">
            <w:pPr>
              <w:numPr>
                <w:ilvl w:val="0"/>
                <w:numId w:val="77"/>
              </w:numPr>
              <w:tabs>
                <w:tab w:val="clear" w:pos="720"/>
                <w:tab w:val="num" w:pos="234"/>
              </w:tabs>
              <w:spacing w:after="0" w:line="240" w:lineRule="auto"/>
              <w:ind w:left="-6" w:firstLine="0"/>
              <w:rPr>
                <w:rFonts w:ascii="Times New Roman" w:hAnsi="Times New Roman" w:cs="Times New Roman"/>
                <w:sz w:val="24"/>
                <w:szCs w:val="24"/>
              </w:rPr>
            </w:pPr>
            <w:r w:rsidRPr="0087435F">
              <w:rPr>
                <w:rFonts w:ascii="Times New Roman" w:hAnsi="Times New Roman" w:cs="Times New Roman"/>
                <w:sz w:val="24"/>
                <w:szCs w:val="24"/>
              </w:rPr>
              <w:t>диагностика межличностных отношений «Настоящий друг» (методика  А.С. Прутченкова);</w:t>
            </w:r>
          </w:p>
          <w:p w:rsidR="00EF54FB" w:rsidRPr="0087435F" w:rsidRDefault="00EF54FB" w:rsidP="00C449E1">
            <w:pPr>
              <w:numPr>
                <w:ilvl w:val="0"/>
                <w:numId w:val="77"/>
              </w:numPr>
              <w:tabs>
                <w:tab w:val="clear" w:pos="720"/>
                <w:tab w:val="num" w:pos="234"/>
              </w:tabs>
              <w:spacing w:after="0" w:line="240" w:lineRule="auto"/>
              <w:ind w:left="-6" w:firstLine="0"/>
              <w:rPr>
                <w:rFonts w:ascii="Times New Roman" w:hAnsi="Times New Roman" w:cs="Times New Roman"/>
                <w:sz w:val="24"/>
                <w:szCs w:val="24"/>
              </w:rPr>
            </w:pPr>
            <w:r w:rsidRPr="0087435F">
              <w:rPr>
                <w:rFonts w:ascii="Times New Roman" w:hAnsi="Times New Roman" w:cs="Times New Roman"/>
                <w:sz w:val="24"/>
                <w:szCs w:val="24"/>
              </w:rPr>
              <w:t>изучение представлений учащихся о нравственных качествах «Незаконченная история, или мое отношение к людям» (методика Н.Е. Богуславской);</w:t>
            </w:r>
          </w:p>
        </w:tc>
      </w:tr>
      <w:tr w:rsidR="00EF54FB" w:rsidRPr="0087435F" w:rsidTr="0087526A">
        <w:trPr>
          <w:trHeight w:val="6813"/>
        </w:trPr>
        <w:tc>
          <w:tcPr>
            <w:tcW w:w="4188" w:type="dxa"/>
          </w:tcPr>
          <w:p w:rsidR="00EF54FB" w:rsidRPr="0087435F" w:rsidRDefault="00EF54FB" w:rsidP="00C449E1">
            <w:pPr>
              <w:numPr>
                <w:ilvl w:val="0"/>
                <w:numId w:val="77"/>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lastRenderedPageBreak/>
              <w:t>приоритетность и общепризнанность в школьном коллективе ценностей гуманизма, уважения к своей «малой родине», толерантного отношения друг к другу, милосердия, готовности прийти на помощь, путем активного вовлечения младших школьников в ученическое самоуправление;</w:t>
            </w:r>
          </w:p>
          <w:p w:rsidR="00EF54FB" w:rsidRPr="0087435F" w:rsidRDefault="00EF54FB" w:rsidP="00C449E1">
            <w:pPr>
              <w:numPr>
                <w:ilvl w:val="0"/>
                <w:numId w:val="77"/>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t>развитость нравственно-духовного компонента в преподавании учебных дисциплин;</w:t>
            </w:r>
          </w:p>
          <w:p w:rsidR="00EF54FB" w:rsidRPr="0087435F" w:rsidRDefault="00EF54FB" w:rsidP="00C449E1">
            <w:pPr>
              <w:numPr>
                <w:ilvl w:val="0"/>
                <w:numId w:val="77"/>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t>приобщение детей к здоровому образу жизни; проявление готовности к добросовестному труду в коллективе.</w:t>
            </w:r>
          </w:p>
          <w:p w:rsidR="00EF54FB" w:rsidRPr="0087435F" w:rsidRDefault="00EF54FB" w:rsidP="0087526A">
            <w:pPr>
              <w:tabs>
                <w:tab w:val="num" w:pos="240"/>
              </w:tabs>
              <w:rPr>
                <w:rFonts w:ascii="Times New Roman" w:hAnsi="Times New Roman" w:cs="Times New Roman"/>
                <w:sz w:val="24"/>
                <w:szCs w:val="24"/>
              </w:rPr>
            </w:pPr>
          </w:p>
        </w:tc>
        <w:tc>
          <w:tcPr>
            <w:tcW w:w="5280" w:type="dxa"/>
          </w:tcPr>
          <w:p w:rsidR="00EF54FB" w:rsidRPr="0087435F" w:rsidRDefault="00EF54FB" w:rsidP="00C449E1">
            <w:pPr>
              <w:numPr>
                <w:ilvl w:val="0"/>
                <w:numId w:val="77"/>
              </w:numPr>
              <w:tabs>
                <w:tab w:val="clear" w:pos="720"/>
                <w:tab w:val="num" w:pos="234"/>
              </w:tabs>
              <w:spacing w:after="0" w:line="240" w:lineRule="auto"/>
              <w:ind w:left="-6" w:firstLine="0"/>
              <w:rPr>
                <w:rFonts w:ascii="Times New Roman" w:hAnsi="Times New Roman" w:cs="Times New Roman"/>
                <w:sz w:val="24"/>
                <w:szCs w:val="24"/>
              </w:rPr>
            </w:pPr>
            <w:r w:rsidRPr="0087435F">
              <w:rPr>
                <w:rFonts w:ascii="Times New Roman" w:hAnsi="Times New Roman" w:cs="Times New Roman"/>
                <w:sz w:val="24"/>
                <w:szCs w:val="24"/>
              </w:rPr>
              <w:t>диагностика уровня товарищества и взаимопомощи (методика С.Г. Макеевой);</w:t>
            </w:r>
          </w:p>
          <w:p w:rsidR="00EF54FB" w:rsidRPr="0087435F" w:rsidRDefault="00EF54FB" w:rsidP="00C449E1">
            <w:pPr>
              <w:numPr>
                <w:ilvl w:val="0"/>
                <w:numId w:val="77"/>
              </w:numPr>
              <w:tabs>
                <w:tab w:val="clear" w:pos="720"/>
                <w:tab w:val="num" w:pos="234"/>
              </w:tabs>
              <w:spacing w:after="0" w:line="240" w:lineRule="auto"/>
              <w:ind w:left="-6" w:firstLine="0"/>
              <w:rPr>
                <w:rFonts w:ascii="Times New Roman" w:hAnsi="Times New Roman" w:cs="Times New Roman"/>
                <w:sz w:val="24"/>
                <w:szCs w:val="24"/>
              </w:rPr>
            </w:pPr>
            <w:r w:rsidRPr="0087435F">
              <w:rPr>
                <w:rFonts w:ascii="Times New Roman" w:hAnsi="Times New Roman" w:cs="Times New Roman"/>
                <w:sz w:val="24"/>
                <w:szCs w:val="24"/>
              </w:rPr>
              <w:t>диагностика и исследование нравственной сферы школьника «Что такое хорошо и что такое плохо?» (методика Г.М. Фридмана);</w:t>
            </w:r>
          </w:p>
          <w:p w:rsidR="00EF54FB" w:rsidRPr="0087435F" w:rsidRDefault="00EF54FB" w:rsidP="00C449E1">
            <w:pPr>
              <w:numPr>
                <w:ilvl w:val="0"/>
                <w:numId w:val="77"/>
              </w:numPr>
              <w:tabs>
                <w:tab w:val="clear" w:pos="720"/>
                <w:tab w:val="num" w:pos="234"/>
              </w:tabs>
              <w:spacing w:after="0" w:line="240" w:lineRule="auto"/>
              <w:ind w:left="-6" w:firstLine="0"/>
              <w:rPr>
                <w:rFonts w:ascii="Times New Roman" w:hAnsi="Times New Roman" w:cs="Times New Roman"/>
                <w:sz w:val="24"/>
                <w:szCs w:val="24"/>
              </w:rPr>
            </w:pPr>
            <w:r w:rsidRPr="0087435F">
              <w:rPr>
                <w:rFonts w:ascii="Times New Roman" w:hAnsi="Times New Roman" w:cs="Times New Roman"/>
                <w:sz w:val="24"/>
                <w:szCs w:val="24"/>
              </w:rPr>
              <w:t>диагностика эмоционального компонента нравственного развития (методика Р.Р. Калининой);</w:t>
            </w:r>
          </w:p>
          <w:p w:rsidR="00EF54FB" w:rsidRPr="0087435F" w:rsidRDefault="00EF54FB" w:rsidP="00C449E1">
            <w:pPr>
              <w:numPr>
                <w:ilvl w:val="0"/>
                <w:numId w:val="77"/>
              </w:numPr>
              <w:tabs>
                <w:tab w:val="clear" w:pos="720"/>
                <w:tab w:val="num" w:pos="234"/>
              </w:tabs>
              <w:spacing w:after="0" w:line="240" w:lineRule="auto"/>
              <w:ind w:left="-6" w:firstLine="0"/>
              <w:rPr>
                <w:rFonts w:ascii="Times New Roman" w:hAnsi="Times New Roman" w:cs="Times New Roman"/>
                <w:sz w:val="24"/>
                <w:szCs w:val="24"/>
              </w:rPr>
            </w:pPr>
            <w:r w:rsidRPr="0087435F">
              <w:rPr>
                <w:rFonts w:ascii="Times New Roman" w:hAnsi="Times New Roman" w:cs="Times New Roman"/>
                <w:sz w:val="24"/>
                <w:szCs w:val="24"/>
              </w:rPr>
              <w:t>письменный опрос-диагностика «Какие качества вы цените в людях?», «Что вам нравится в мальчиках и девочках?»;</w:t>
            </w:r>
          </w:p>
          <w:p w:rsidR="00EF54FB" w:rsidRPr="0087435F" w:rsidRDefault="00EF54FB" w:rsidP="00C449E1">
            <w:pPr>
              <w:numPr>
                <w:ilvl w:val="0"/>
                <w:numId w:val="77"/>
              </w:numPr>
              <w:tabs>
                <w:tab w:val="clear" w:pos="720"/>
                <w:tab w:val="num" w:pos="234"/>
              </w:tabs>
              <w:spacing w:after="0" w:line="240" w:lineRule="auto"/>
              <w:ind w:left="-6" w:firstLine="0"/>
              <w:rPr>
                <w:rFonts w:ascii="Times New Roman" w:hAnsi="Times New Roman" w:cs="Times New Roman"/>
                <w:sz w:val="24"/>
                <w:szCs w:val="24"/>
              </w:rPr>
            </w:pPr>
            <w:r w:rsidRPr="0087435F">
              <w:rPr>
                <w:rFonts w:ascii="Times New Roman" w:hAnsi="Times New Roman" w:cs="Times New Roman"/>
                <w:sz w:val="24"/>
                <w:szCs w:val="24"/>
              </w:rPr>
              <w:t>диагностический диспут по этическим проблемам добра и зла (обсуждение статей, отрывков и художественных произведений, сказок);</w:t>
            </w:r>
          </w:p>
          <w:p w:rsidR="00EF54FB" w:rsidRPr="0087435F" w:rsidRDefault="00EF54FB" w:rsidP="00C449E1">
            <w:pPr>
              <w:numPr>
                <w:ilvl w:val="0"/>
                <w:numId w:val="77"/>
              </w:numPr>
              <w:tabs>
                <w:tab w:val="clear" w:pos="720"/>
                <w:tab w:val="num" w:pos="234"/>
              </w:tabs>
              <w:spacing w:after="0" w:line="240" w:lineRule="auto"/>
              <w:ind w:left="-6" w:firstLine="0"/>
              <w:rPr>
                <w:rFonts w:ascii="Times New Roman" w:hAnsi="Times New Roman" w:cs="Times New Roman"/>
                <w:sz w:val="24"/>
                <w:szCs w:val="24"/>
              </w:rPr>
            </w:pPr>
            <w:r w:rsidRPr="0087435F">
              <w:rPr>
                <w:rFonts w:ascii="Times New Roman" w:hAnsi="Times New Roman" w:cs="Times New Roman"/>
                <w:sz w:val="24"/>
                <w:szCs w:val="24"/>
              </w:rPr>
              <w:t>диагностика осознанности отношения к собственному здоровью (методика М.А. Тыртышной);</w:t>
            </w:r>
          </w:p>
          <w:p w:rsidR="00EF54FB" w:rsidRPr="0087435F" w:rsidRDefault="00EF54FB" w:rsidP="00C449E1">
            <w:pPr>
              <w:numPr>
                <w:ilvl w:val="0"/>
                <w:numId w:val="77"/>
              </w:numPr>
              <w:tabs>
                <w:tab w:val="clear" w:pos="720"/>
                <w:tab w:val="num" w:pos="234"/>
              </w:tabs>
              <w:spacing w:after="0" w:line="240" w:lineRule="auto"/>
              <w:ind w:left="-6" w:firstLine="0"/>
              <w:rPr>
                <w:rFonts w:ascii="Times New Roman" w:hAnsi="Times New Roman" w:cs="Times New Roman"/>
                <w:sz w:val="24"/>
                <w:szCs w:val="24"/>
              </w:rPr>
            </w:pPr>
            <w:r w:rsidRPr="0087435F">
              <w:rPr>
                <w:rFonts w:ascii="Times New Roman" w:hAnsi="Times New Roman" w:cs="Times New Roman"/>
                <w:sz w:val="24"/>
                <w:szCs w:val="24"/>
              </w:rPr>
              <w:t>диагностика осознанности гражданской позиции учащихся.</w:t>
            </w:r>
          </w:p>
        </w:tc>
      </w:tr>
    </w:tbl>
    <w:p w:rsidR="00EF54FB" w:rsidRPr="0087435F" w:rsidRDefault="00EF54FB" w:rsidP="00EF54FB">
      <w:pPr>
        <w:jc w:val="center"/>
        <w:rPr>
          <w:rFonts w:ascii="Times New Roman" w:hAnsi="Times New Roman" w:cs="Times New Roman"/>
          <w:b/>
          <w:bCs/>
          <w:i/>
          <w:sz w:val="24"/>
          <w:szCs w:val="24"/>
        </w:rPr>
      </w:pPr>
      <w:r w:rsidRPr="0087435F">
        <w:rPr>
          <w:rFonts w:ascii="Times New Roman" w:hAnsi="Times New Roman" w:cs="Times New Roman"/>
          <w:b/>
          <w:bCs/>
          <w:i/>
          <w:sz w:val="24"/>
          <w:szCs w:val="24"/>
        </w:rPr>
        <w:t xml:space="preserve">(Приемы диагностики в </w:t>
      </w:r>
      <w:r w:rsidRPr="0087435F">
        <w:rPr>
          <w:rFonts w:ascii="Times New Roman" w:hAnsi="Times New Roman" w:cs="Times New Roman"/>
          <w:b/>
          <w:bCs/>
          <w:i/>
          <w:sz w:val="24"/>
          <w:szCs w:val="24"/>
          <w:u w:val="single"/>
        </w:rPr>
        <w:t>Приложении 1</w:t>
      </w:r>
      <w:r w:rsidRPr="0087435F">
        <w:rPr>
          <w:rFonts w:ascii="Times New Roman" w:hAnsi="Times New Roman" w:cs="Times New Roman"/>
          <w:b/>
          <w:bCs/>
          <w:i/>
          <w:sz w:val="24"/>
          <w:szCs w:val="24"/>
        </w:rPr>
        <w:t>)</w:t>
      </w:r>
    </w:p>
    <w:p w:rsidR="00EF54FB" w:rsidRPr="0087435F" w:rsidRDefault="00EF54FB" w:rsidP="00EF54FB">
      <w:pPr>
        <w:widowControl w:val="0"/>
        <w:ind w:firstLine="567"/>
        <w:jc w:val="center"/>
        <w:rPr>
          <w:rFonts w:ascii="Times New Roman" w:hAnsi="Times New Roman" w:cs="Times New Roman"/>
          <w:b/>
          <w:sz w:val="24"/>
          <w:szCs w:val="24"/>
        </w:rPr>
      </w:pPr>
    </w:p>
    <w:p w:rsidR="00EF54FB" w:rsidRPr="0087435F" w:rsidRDefault="00EF54FB" w:rsidP="00EF54FB">
      <w:pPr>
        <w:widowControl w:val="0"/>
        <w:ind w:firstLine="567"/>
        <w:jc w:val="center"/>
        <w:rPr>
          <w:rFonts w:ascii="Times New Roman" w:hAnsi="Times New Roman" w:cs="Times New Roman"/>
          <w:b/>
          <w:sz w:val="24"/>
          <w:szCs w:val="24"/>
        </w:rPr>
      </w:pPr>
      <w:r w:rsidRPr="0087435F">
        <w:rPr>
          <w:rFonts w:ascii="Times New Roman" w:hAnsi="Times New Roman" w:cs="Times New Roman"/>
          <w:b/>
          <w:sz w:val="24"/>
          <w:szCs w:val="24"/>
        </w:rPr>
        <w:t>6. СОДЕРЖАНИЕ</w:t>
      </w:r>
    </w:p>
    <w:p w:rsidR="00EF54FB" w:rsidRPr="0087435F" w:rsidRDefault="00EF54FB" w:rsidP="00EF54FB">
      <w:pPr>
        <w:widowControl w:val="0"/>
        <w:ind w:firstLine="567"/>
        <w:jc w:val="center"/>
        <w:rPr>
          <w:rFonts w:ascii="Times New Roman" w:hAnsi="Times New Roman" w:cs="Times New Roman"/>
          <w:b/>
          <w:sz w:val="24"/>
          <w:szCs w:val="24"/>
        </w:rPr>
      </w:pPr>
      <w:r w:rsidRPr="0087435F">
        <w:rPr>
          <w:rFonts w:ascii="Times New Roman" w:hAnsi="Times New Roman" w:cs="Times New Roman"/>
          <w:b/>
          <w:sz w:val="24"/>
          <w:szCs w:val="24"/>
        </w:rPr>
        <w:t>6.1. ЦЕННОСТИ И ОТНОШЕНИЯ</w:t>
      </w:r>
    </w:p>
    <w:p w:rsidR="00EF54FB" w:rsidRPr="0087435F" w:rsidRDefault="00EF54FB" w:rsidP="00EF54FB">
      <w:pPr>
        <w:widowControl w:val="0"/>
        <w:ind w:firstLine="567"/>
        <w:jc w:val="both"/>
        <w:rPr>
          <w:rFonts w:ascii="Times New Roman" w:hAnsi="Times New Roman" w:cs="Times New Roman"/>
          <w:sz w:val="24"/>
          <w:szCs w:val="24"/>
        </w:rPr>
      </w:pPr>
      <w:r w:rsidRPr="0087435F">
        <w:rPr>
          <w:rFonts w:ascii="Times New Roman" w:hAnsi="Times New Roman" w:cs="Times New Roman"/>
          <w:sz w:val="24"/>
          <w:szCs w:val="24"/>
        </w:rPr>
        <w:t>В настоящее время общепризнанным является факт возрождения и совершенствования духовно-нравственного воспитания, как неотъемлемой части целостного образовательного процесса, являясь одним из ведущих направлений системы образования. Духовно-нравственное воспитание рассматривается как общественное явление, представляющее собой сложный противоречивый социально-исторический процесс включения подрастающих поколений в жизнь общества, в творчество, и как процесс становления их духовно-нравственными личностями и индивидуальностями. С социальной точки зрения, духовно-нравственное воспитание - это целенаправленная подготовка молодого поколения к жизни в данном и будущем обществе, осуществляемая через специально создаваемые государственные и общественные структуры, контролируемые обществом.</w:t>
      </w:r>
    </w:p>
    <w:p w:rsidR="00EF54FB" w:rsidRPr="0087435F" w:rsidRDefault="00EF54FB" w:rsidP="00EF54FB">
      <w:pPr>
        <w:widowControl w:val="0"/>
        <w:ind w:firstLine="567"/>
        <w:jc w:val="both"/>
        <w:rPr>
          <w:rFonts w:ascii="Times New Roman" w:hAnsi="Times New Roman" w:cs="Times New Roman"/>
          <w:sz w:val="24"/>
          <w:szCs w:val="24"/>
        </w:rPr>
      </w:pPr>
      <w:r w:rsidRPr="0087435F">
        <w:rPr>
          <w:rFonts w:ascii="Times New Roman" w:hAnsi="Times New Roman" w:cs="Times New Roman"/>
          <w:sz w:val="24"/>
          <w:szCs w:val="24"/>
        </w:rPr>
        <w:t xml:space="preserve">Организация этой деятельности опирается на научную картину процесса формирования социально-ориентированной личности, ее социально-нравственного становления. В процессе совместной деятельности люди вступают друг с другом в различные связи, подчиняются общественной дисциплине, следуют установившимся обычаям, традициям, нравам, привычкам, взаимно оценивают поступки, выступают с инициативой, подают пример, вступают в соревнование и т.д.  Одним из регуляторов отношений является мораль (нравственность), </w:t>
      </w:r>
      <w:r w:rsidRPr="0087435F">
        <w:rPr>
          <w:rFonts w:ascii="Times New Roman" w:hAnsi="Times New Roman" w:cs="Times New Roman"/>
          <w:sz w:val="24"/>
          <w:szCs w:val="24"/>
        </w:rPr>
        <w:lastRenderedPageBreak/>
        <w:t xml:space="preserve">ставящая перед человеком вопрос: </w:t>
      </w:r>
      <w:r w:rsidRPr="0087435F">
        <w:rPr>
          <w:rFonts w:ascii="Times New Roman" w:hAnsi="Times New Roman" w:cs="Times New Roman"/>
          <w:i/>
          <w:sz w:val="24"/>
          <w:szCs w:val="24"/>
        </w:rPr>
        <w:t>справедливо ли он поступает и что несет людям – добро или зло?</w:t>
      </w:r>
      <w:r w:rsidRPr="0087435F">
        <w:rPr>
          <w:rFonts w:ascii="Times New Roman" w:hAnsi="Times New Roman" w:cs="Times New Roman"/>
          <w:sz w:val="24"/>
          <w:szCs w:val="24"/>
        </w:rPr>
        <w:t xml:space="preserve"> В своем поведении человек руководствуется убеждениями, взглядами, привычками. Поведение и поступки человека социально значимы и определяют его моральный характер: в них объективно отражается его </w:t>
      </w:r>
      <w:r w:rsidRPr="0087435F">
        <w:rPr>
          <w:rFonts w:ascii="Times New Roman" w:hAnsi="Times New Roman" w:cs="Times New Roman"/>
          <w:b/>
          <w:i/>
          <w:sz w:val="24"/>
          <w:szCs w:val="24"/>
        </w:rPr>
        <w:t xml:space="preserve">отношение к обществу </w:t>
      </w:r>
      <w:r w:rsidRPr="0087435F">
        <w:rPr>
          <w:rFonts w:ascii="Times New Roman" w:hAnsi="Times New Roman" w:cs="Times New Roman"/>
          <w:i/>
          <w:sz w:val="24"/>
          <w:szCs w:val="24"/>
        </w:rPr>
        <w:t>(долг и ответственность, инициативность),</w:t>
      </w:r>
      <w:r w:rsidRPr="0087435F">
        <w:rPr>
          <w:rFonts w:ascii="Times New Roman" w:hAnsi="Times New Roman" w:cs="Times New Roman"/>
          <w:b/>
          <w:i/>
          <w:sz w:val="24"/>
          <w:szCs w:val="24"/>
        </w:rPr>
        <w:t xml:space="preserve"> к труду </w:t>
      </w:r>
      <w:r w:rsidRPr="0087435F">
        <w:rPr>
          <w:rFonts w:ascii="Times New Roman" w:hAnsi="Times New Roman" w:cs="Times New Roman"/>
          <w:i/>
          <w:sz w:val="24"/>
          <w:szCs w:val="24"/>
        </w:rPr>
        <w:t>(дисциплинированность, ответственное отношение к учению, трудолюбие),</w:t>
      </w:r>
      <w:r w:rsidRPr="0087435F">
        <w:rPr>
          <w:rFonts w:ascii="Times New Roman" w:hAnsi="Times New Roman" w:cs="Times New Roman"/>
          <w:b/>
          <w:i/>
          <w:sz w:val="24"/>
          <w:szCs w:val="24"/>
        </w:rPr>
        <w:t xml:space="preserve"> к людям </w:t>
      </w:r>
      <w:r w:rsidRPr="0087435F">
        <w:rPr>
          <w:rFonts w:ascii="Times New Roman" w:hAnsi="Times New Roman" w:cs="Times New Roman"/>
          <w:i/>
          <w:sz w:val="24"/>
          <w:szCs w:val="24"/>
        </w:rPr>
        <w:t>(человечность</w:t>
      </w:r>
      <w:r w:rsidRPr="0087435F">
        <w:rPr>
          <w:rFonts w:ascii="Times New Roman" w:hAnsi="Times New Roman" w:cs="Times New Roman"/>
          <w:sz w:val="24"/>
          <w:szCs w:val="24"/>
        </w:rPr>
        <w:t xml:space="preserve">, </w:t>
      </w:r>
      <w:r w:rsidRPr="0087435F">
        <w:rPr>
          <w:rFonts w:ascii="Times New Roman" w:hAnsi="Times New Roman" w:cs="Times New Roman"/>
          <w:i/>
          <w:sz w:val="24"/>
          <w:szCs w:val="24"/>
        </w:rPr>
        <w:t>уважение</w:t>
      </w:r>
      <w:r w:rsidRPr="0087435F">
        <w:rPr>
          <w:rFonts w:ascii="Times New Roman" w:hAnsi="Times New Roman" w:cs="Times New Roman"/>
          <w:sz w:val="24"/>
          <w:szCs w:val="24"/>
        </w:rPr>
        <w:t xml:space="preserve">, </w:t>
      </w:r>
      <w:r w:rsidRPr="0087435F">
        <w:rPr>
          <w:rFonts w:ascii="Times New Roman" w:hAnsi="Times New Roman" w:cs="Times New Roman"/>
          <w:i/>
          <w:sz w:val="24"/>
          <w:szCs w:val="24"/>
        </w:rPr>
        <w:t>вежливость</w:t>
      </w:r>
      <w:r w:rsidRPr="0087435F">
        <w:rPr>
          <w:rFonts w:ascii="Times New Roman" w:hAnsi="Times New Roman" w:cs="Times New Roman"/>
          <w:b/>
          <w:sz w:val="24"/>
          <w:szCs w:val="24"/>
        </w:rPr>
        <w:t>)</w:t>
      </w:r>
      <w:r w:rsidRPr="0087435F">
        <w:rPr>
          <w:rFonts w:ascii="Times New Roman" w:hAnsi="Times New Roman" w:cs="Times New Roman"/>
          <w:b/>
          <w:i/>
          <w:sz w:val="24"/>
          <w:szCs w:val="24"/>
        </w:rPr>
        <w:t xml:space="preserve">, к коллективу  </w:t>
      </w:r>
      <w:r w:rsidRPr="0087435F">
        <w:rPr>
          <w:rFonts w:ascii="Times New Roman" w:hAnsi="Times New Roman" w:cs="Times New Roman"/>
          <w:i/>
          <w:sz w:val="24"/>
          <w:szCs w:val="24"/>
        </w:rPr>
        <w:t>(коллективизм и товарищество, доброта и отзывчивость, честность и правдивость),</w:t>
      </w:r>
      <w:r w:rsidRPr="0087435F">
        <w:rPr>
          <w:rFonts w:ascii="Times New Roman" w:hAnsi="Times New Roman" w:cs="Times New Roman"/>
          <w:b/>
          <w:i/>
          <w:sz w:val="24"/>
          <w:szCs w:val="24"/>
        </w:rPr>
        <w:t xml:space="preserve"> к семье </w:t>
      </w:r>
      <w:r w:rsidRPr="0087435F">
        <w:rPr>
          <w:rFonts w:ascii="Times New Roman" w:hAnsi="Times New Roman" w:cs="Times New Roman"/>
          <w:i/>
          <w:sz w:val="24"/>
          <w:szCs w:val="24"/>
        </w:rPr>
        <w:t>(любовь, уважение, чуткость),</w:t>
      </w:r>
      <w:r w:rsidRPr="0087435F">
        <w:rPr>
          <w:rFonts w:ascii="Times New Roman" w:hAnsi="Times New Roman" w:cs="Times New Roman"/>
          <w:b/>
          <w:i/>
          <w:sz w:val="24"/>
          <w:szCs w:val="24"/>
        </w:rPr>
        <w:t xml:space="preserve"> к себе </w:t>
      </w:r>
      <w:r w:rsidRPr="0087435F">
        <w:rPr>
          <w:rFonts w:ascii="Times New Roman" w:hAnsi="Times New Roman" w:cs="Times New Roman"/>
          <w:i/>
          <w:sz w:val="24"/>
          <w:szCs w:val="24"/>
        </w:rPr>
        <w:t>(простота и скромность, правдивость, верность,</w:t>
      </w:r>
      <w:r w:rsidRPr="0087435F">
        <w:rPr>
          <w:rFonts w:ascii="Times New Roman" w:hAnsi="Times New Roman" w:cs="Times New Roman"/>
          <w:sz w:val="24"/>
          <w:szCs w:val="24"/>
        </w:rPr>
        <w:t xml:space="preserve"> </w:t>
      </w:r>
      <w:r w:rsidRPr="0087435F">
        <w:rPr>
          <w:rFonts w:ascii="Times New Roman" w:hAnsi="Times New Roman" w:cs="Times New Roman"/>
          <w:i/>
          <w:sz w:val="24"/>
          <w:szCs w:val="24"/>
        </w:rPr>
        <w:t>искренность</w:t>
      </w:r>
      <w:r w:rsidRPr="0087435F">
        <w:rPr>
          <w:rFonts w:ascii="Times New Roman" w:hAnsi="Times New Roman" w:cs="Times New Roman"/>
          <w:sz w:val="24"/>
          <w:szCs w:val="24"/>
        </w:rPr>
        <w:t xml:space="preserve">, </w:t>
      </w:r>
      <w:r w:rsidRPr="0087435F">
        <w:rPr>
          <w:rFonts w:ascii="Times New Roman" w:hAnsi="Times New Roman" w:cs="Times New Roman"/>
          <w:i/>
          <w:sz w:val="24"/>
          <w:szCs w:val="24"/>
        </w:rPr>
        <w:t>гордость</w:t>
      </w:r>
      <w:r w:rsidRPr="0087435F">
        <w:rPr>
          <w:rFonts w:ascii="Times New Roman" w:hAnsi="Times New Roman" w:cs="Times New Roman"/>
          <w:sz w:val="24"/>
          <w:szCs w:val="24"/>
        </w:rPr>
        <w:t xml:space="preserve">, </w:t>
      </w:r>
      <w:r w:rsidRPr="0087435F">
        <w:rPr>
          <w:rFonts w:ascii="Times New Roman" w:hAnsi="Times New Roman" w:cs="Times New Roman"/>
          <w:i/>
          <w:sz w:val="24"/>
          <w:szCs w:val="24"/>
        </w:rPr>
        <w:t>самообладание</w:t>
      </w:r>
      <w:r w:rsidRPr="0087435F">
        <w:rPr>
          <w:rFonts w:ascii="Times New Roman" w:hAnsi="Times New Roman" w:cs="Times New Roman"/>
          <w:sz w:val="24"/>
          <w:szCs w:val="24"/>
        </w:rPr>
        <w:t xml:space="preserve">, </w:t>
      </w:r>
      <w:r w:rsidRPr="0087435F">
        <w:rPr>
          <w:rFonts w:ascii="Times New Roman" w:hAnsi="Times New Roman" w:cs="Times New Roman"/>
          <w:i/>
          <w:sz w:val="24"/>
          <w:szCs w:val="24"/>
        </w:rPr>
        <w:t>выдержка)</w:t>
      </w:r>
      <w:r w:rsidRPr="0087435F">
        <w:rPr>
          <w:rFonts w:ascii="Times New Roman" w:hAnsi="Times New Roman" w:cs="Times New Roman"/>
          <w:sz w:val="24"/>
          <w:szCs w:val="24"/>
        </w:rPr>
        <w:t xml:space="preserve">. </w:t>
      </w:r>
    </w:p>
    <w:p w:rsidR="00EF54FB" w:rsidRPr="0087435F" w:rsidRDefault="00EF54FB" w:rsidP="00EF54FB">
      <w:pPr>
        <w:ind w:firstLine="567"/>
        <w:jc w:val="both"/>
        <w:rPr>
          <w:rFonts w:ascii="Times New Roman" w:hAnsi="Times New Roman" w:cs="Times New Roman"/>
          <w:sz w:val="24"/>
          <w:szCs w:val="24"/>
        </w:rPr>
      </w:pPr>
    </w:p>
    <w:p w:rsidR="00EF54FB" w:rsidRPr="0087435F" w:rsidRDefault="00EF54FB" w:rsidP="00EF54FB">
      <w:pPr>
        <w:ind w:firstLine="567"/>
        <w:jc w:val="center"/>
        <w:rPr>
          <w:rFonts w:ascii="Times New Roman" w:hAnsi="Times New Roman" w:cs="Times New Roman"/>
          <w:b/>
          <w:sz w:val="24"/>
          <w:szCs w:val="24"/>
        </w:rPr>
      </w:pPr>
      <w:r w:rsidRPr="0087435F">
        <w:rPr>
          <w:rFonts w:ascii="Times New Roman" w:hAnsi="Times New Roman" w:cs="Times New Roman"/>
          <w:b/>
          <w:sz w:val="24"/>
          <w:szCs w:val="24"/>
        </w:rPr>
        <w:t>6.2. ЗНАНИЯ</w:t>
      </w:r>
    </w:p>
    <w:p w:rsidR="00EF54FB" w:rsidRPr="0087435F" w:rsidRDefault="00EF54FB" w:rsidP="00EF54FB">
      <w:pPr>
        <w:ind w:firstLine="567"/>
        <w:jc w:val="both"/>
        <w:rPr>
          <w:rFonts w:ascii="Times New Roman" w:hAnsi="Times New Roman" w:cs="Times New Roman"/>
          <w:b/>
          <w:sz w:val="24"/>
          <w:szCs w:val="24"/>
        </w:rPr>
      </w:pPr>
      <w:r w:rsidRPr="0087435F">
        <w:rPr>
          <w:rFonts w:ascii="Times New Roman" w:hAnsi="Times New Roman" w:cs="Times New Roman"/>
          <w:sz w:val="24"/>
          <w:szCs w:val="24"/>
        </w:rPr>
        <w:t xml:space="preserve">«Золотое правило морали»: </w:t>
      </w:r>
      <w:r w:rsidRPr="0087435F">
        <w:rPr>
          <w:rFonts w:ascii="Times New Roman" w:hAnsi="Times New Roman" w:cs="Times New Roman"/>
          <w:b/>
          <w:sz w:val="24"/>
          <w:szCs w:val="24"/>
        </w:rPr>
        <w:t>поступай по отношению к другим так, как ты хотел бы, чтобы они поступали по отношению к тебе</w:t>
      </w:r>
      <w:r w:rsidRPr="0087435F">
        <w:rPr>
          <w:rFonts w:ascii="Times New Roman" w:hAnsi="Times New Roman" w:cs="Times New Roman"/>
          <w:sz w:val="24"/>
          <w:szCs w:val="24"/>
        </w:rPr>
        <w:t>. (VI-V вв. до н.э.) «</w:t>
      </w:r>
      <w:r w:rsidRPr="0087435F">
        <w:rPr>
          <w:rFonts w:ascii="Times New Roman" w:hAnsi="Times New Roman" w:cs="Times New Roman"/>
          <w:b/>
          <w:sz w:val="24"/>
          <w:szCs w:val="24"/>
        </w:rPr>
        <w:t>Чего в другом не любишь, того сам не делай</w:t>
      </w:r>
      <w:r w:rsidRPr="0087435F">
        <w:rPr>
          <w:rFonts w:ascii="Times New Roman" w:hAnsi="Times New Roman" w:cs="Times New Roman"/>
          <w:sz w:val="24"/>
          <w:szCs w:val="24"/>
        </w:rPr>
        <w:t xml:space="preserve">» (Русская народная пословица) Суть правила в том, что каждый человек должен предъявлять к себе такие требования, какие он предъявляет к другим. </w:t>
      </w:r>
      <w:r w:rsidRPr="0087435F">
        <w:rPr>
          <w:rFonts w:ascii="Times New Roman" w:hAnsi="Times New Roman" w:cs="Times New Roman"/>
          <w:b/>
          <w:sz w:val="24"/>
          <w:szCs w:val="24"/>
        </w:rPr>
        <w:t>Потребность относиться к другим как к самому себе, а точнее – возвышать себя через возвышение других и составляет основу нравственности.</w:t>
      </w:r>
    </w:p>
    <w:p w:rsidR="00EF54FB" w:rsidRPr="0087435F" w:rsidRDefault="00EF54FB" w:rsidP="00EF54FB">
      <w:pPr>
        <w:ind w:firstLine="567"/>
        <w:jc w:val="both"/>
        <w:rPr>
          <w:rFonts w:ascii="Times New Roman" w:hAnsi="Times New Roman" w:cs="Times New Roman"/>
          <w:i/>
          <w:sz w:val="24"/>
          <w:szCs w:val="24"/>
        </w:rPr>
      </w:pPr>
      <w:r w:rsidRPr="0087435F">
        <w:rPr>
          <w:rFonts w:ascii="Times New Roman" w:hAnsi="Times New Roman" w:cs="Times New Roman"/>
          <w:sz w:val="24"/>
          <w:szCs w:val="24"/>
        </w:rPr>
        <w:t xml:space="preserve">Дети должны усвоить основные положительные и отрицательные </w:t>
      </w:r>
      <w:r w:rsidRPr="0087435F">
        <w:rPr>
          <w:rFonts w:ascii="Times New Roman" w:hAnsi="Times New Roman" w:cs="Times New Roman"/>
          <w:b/>
          <w:sz w:val="24"/>
          <w:szCs w:val="24"/>
          <w:u w:val="single"/>
        </w:rPr>
        <w:t>нравственные качества человека</w:t>
      </w:r>
      <w:r w:rsidRPr="0087435F">
        <w:rPr>
          <w:rFonts w:ascii="Times New Roman" w:hAnsi="Times New Roman" w:cs="Times New Roman"/>
          <w:sz w:val="24"/>
          <w:szCs w:val="24"/>
        </w:rPr>
        <w:t xml:space="preserve">: </w:t>
      </w:r>
      <w:r w:rsidRPr="0087435F">
        <w:rPr>
          <w:rFonts w:ascii="Times New Roman" w:hAnsi="Times New Roman" w:cs="Times New Roman"/>
          <w:i/>
          <w:sz w:val="24"/>
          <w:szCs w:val="24"/>
        </w:rPr>
        <w:t xml:space="preserve">вежливость, верность, вера в человека, грубость, корысть, правдивость, скромность, совесть, терпимость, трудолюбие, уважение, человечность, честность, чуткость; </w:t>
      </w:r>
      <w:r w:rsidRPr="0087435F">
        <w:rPr>
          <w:rFonts w:ascii="Times New Roman" w:hAnsi="Times New Roman" w:cs="Times New Roman"/>
          <w:sz w:val="24"/>
          <w:szCs w:val="24"/>
        </w:rPr>
        <w:t xml:space="preserve">важные </w:t>
      </w:r>
      <w:r w:rsidRPr="0087435F">
        <w:rPr>
          <w:rFonts w:ascii="Times New Roman" w:hAnsi="Times New Roman" w:cs="Times New Roman"/>
          <w:b/>
          <w:sz w:val="24"/>
          <w:szCs w:val="24"/>
          <w:u w:val="single"/>
        </w:rPr>
        <w:t>категории и понятия этики</w:t>
      </w:r>
      <w:r w:rsidRPr="0087435F">
        <w:rPr>
          <w:rFonts w:ascii="Times New Roman" w:hAnsi="Times New Roman" w:cs="Times New Roman"/>
          <w:sz w:val="24"/>
          <w:szCs w:val="24"/>
          <w:u w:val="single"/>
        </w:rPr>
        <w:t>:</w:t>
      </w:r>
      <w:r w:rsidRPr="0087435F">
        <w:rPr>
          <w:rFonts w:ascii="Times New Roman" w:hAnsi="Times New Roman" w:cs="Times New Roman"/>
          <w:sz w:val="24"/>
          <w:szCs w:val="24"/>
        </w:rPr>
        <w:t xml:space="preserve"> </w:t>
      </w:r>
      <w:r w:rsidRPr="0087435F">
        <w:rPr>
          <w:rFonts w:ascii="Times New Roman" w:hAnsi="Times New Roman" w:cs="Times New Roman"/>
          <w:i/>
          <w:sz w:val="24"/>
          <w:szCs w:val="24"/>
        </w:rPr>
        <w:t xml:space="preserve">добро и зло, правда и ложь,  обман, корысть,  этика, </w:t>
      </w:r>
      <w:r w:rsidRPr="0087435F">
        <w:rPr>
          <w:rFonts w:ascii="Times New Roman" w:hAnsi="Times New Roman" w:cs="Times New Roman"/>
          <w:sz w:val="24"/>
          <w:szCs w:val="24"/>
        </w:rPr>
        <w:t xml:space="preserve"> </w:t>
      </w:r>
      <w:r w:rsidRPr="0087435F">
        <w:rPr>
          <w:rFonts w:ascii="Times New Roman" w:hAnsi="Times New Roman" w:cs="Times New Roman"/>
          <w:i/>
          <w:sz w:val="24"/>
          <w:szCs w:val="24"/>
        </w:rPr>
        <w:t>этикет</w:t>
      </w:r>
      <w:r w:rsidRPr="0087435F">
        <w:rPr>
          <w:rFonts w:ascii="Times New Roman" w:hAnsi="Times New Roman" w:cs="Times New Roman"/>
          <w:sz w:val="24"/>
          <w:szCs w:val="24"/>
        </w:rPr>
        <w:t xml:space="preserve">, </w:t>
      </w:r>
      <w:r w:rsidRPr="0087435F">
        <w:rPr>
          <w:rFonts w:ascii="Times New Roman" w:hAnsi="Times New Roman" w:cs="Times New Roman"/>
          <w:i/>
          <w:sz w:val="24"/>
          <w:szCs w:val="24"/>
        </w:rPr>
        <w:t>культурный</w:t>
      </w:r>
      <w:r w:rsidRPr="0087435F">
        <w:rPr>
          <w:rFonts w:ascii="Times New Roman" w:hAnsi="Times New Roman" w:cs="Times New Roman"/>
          <w:sz w:val="24"/>
          <w:szCs w:val="24"/>
        </w:rPr>
        <w:t xml:space="preserve"> </w:t>
      </w:r>
      <w:r w:rsidRPr="0087435F">
        <w:rPr>
          <w:rFonts w:ascii="Times New Roman" w:hAnsi="Times New Roman" w:cs="Times New Roman"/>
          <w:i/>
          <w:sz w:val="24"/>
          <w:szCs w:val="24"/>
        </w:rPr>
        <w:t xml:space="preserve">человек, манеры, общение, поведение, чувство, любовь, дружба, забота, обида; </w:t>
      </w:r>
      <w:r w:rsidRPr="0087435F">
        <w:rPr>
          <w:rFonts w:ascii="Times New Roman" w:hAnsi="Times New Roman" w:cs="Times New Roman"/>
          <w:sz w:val="24"/>
          <w:szCs w:val="24"/>
        </w:rPr>
        <w:t xml:space="preserve">общие понятия </w:t>
      </w:r>
      <w:r w:rsidRPr="0087435F">
        <w:rPr>
          <w:rFonts w:ascii="Times New Roman" w:hAnsi="Times New Roman" w:cs="Times New Roman"/>
          <w:b/>
          <w:sz w:val="24"/>
          <w:szCs w:val="24"/>
          <w:u w:val="single"/>
        </w:rPr>
        <w:t>гражданско-правового сознания</w:t>
      </w:r>
      <w:r w:rsidRPr="0087435F">
        <w:rPr>
          <w:rFonts w:ascii="Times New Roman" w:hAnsi="Times New Roman" w:cs="Times New Roman"/>
          <w:b/>
          <w:sz w:val="24"/>
          <w:szCs w:val="24"/>
        </w:rPr>
        <w:t xml:space="preserve">: </w:t>
      </w:r>
      <w:r w:rsidRPr="0087435F">
        <w:rPr>
          <w:rFonts w:ascii="Times New Roman" w:hAnsi="Times New Roman" w:cs="Times New Roman"/>
          <w:i/>
          <w:sz w:val="24"/>
          <w:szCs w:val="24"/>
        </w:rPr>
        <w:t xml:space="preserve"> Родина</w:t>
      </w:r>
      <w:r w:rsidRPr="0087435F">
        <w:rPr>
          <w:rFonts w:ascii="Times New Roman" w:hAnsi="Times New Roman" w:cs="Times New Roman"/>
          <w:sz w:val="24"/>
          <w:szCs w:val="24"/>
        </w:rPr>
        <w:t xml:space="preserve">, </w:t>
      </w:r>
      <w:r w:rsidRPr="0087435F">
        <w:rPr>
          <w:rFonts w:ascii="Times New Roman" w:hAnsi="Times New Roman" w:cs="Times New Roman"/>
          <w:i/>
          <w:sz w:val="24"/>
          <w:szCs w:val="24"/>
        </w:rPr>
        <w:t>патриот, патриотизм, подвиг, герой,</w:t>
      </w:r>
      <w:r w:rsidRPr="0087435F">
        <w:rPr>
          <w:rFonts w:ascii="Times New Roman" w:hAnsi="Times New Roman" w:cs="Times New Roman"/>
          <w:sz w:val="24"/>
          <w:szCs w:val="24"/>
        </w:rPr>
        <w:t xml:space="preserve">  </w:t>
      </w:r>
      <w:r w:rsidRPr="0087435F">
        <w:rPr>
          <w:rFonts w:ascii="Times New Roman" w:hAnsi="Times New Roman" w:cs="Times New Roman"/>
          <w:i/>
          <w:sz w:val="24"/>
          <w:szCs w:val="24"/>
        </w:rPr>
        <w:t>обязанность, ответственность, право, устав,  режим.</w:t>
      </w:r>
    </w:p>
    <w:p w:rsidR="00EF54FB" w:rsidRPr="0087435F" w:rsidRDefault="00EF54FB" w:rsidP="00EF54FB">
      <w:pPr>
        <w:ind w:firstLine="567"/>
        <w:jc w:val="both"/>
        <w:rPr>
          <w:rFonts w:ascii="Times New Roman" w:hAnsi="Times New Roman" w:cs="Times New Roman"/>
          <w:b/>
          <w:sz w:val="24"/>
          <w:szCs w:val="24"/>
        </w:rPr>
      </w:pPr>
      <w:r w:rsidRPr="0087435F">
        <w:rPr>
          <w:rFonts w:ascii="Times New Roman" w:hAnsi="Times New Roman" w:cs="Times New Roman"/>
          <w:b/>
          <w:i/>
          <w:sz w:val="24"/>
          <w:szCs w:val="24"/>
        </w:rPr>
        <w:t xml:space="preserve"> (Словарь нравственных ценностей и понятий в </w:t>
      </w:r>
      <w:r w:rsidRPr="0087435F">
        <w:rPr>
          <w:rFonts w:ascii="Times New Roman" w:hAnsi="Times New Roman" w:cs="Times New Roman"/>
          <w:b/>
          <w:i/>
          <w:sz w:val="24"/>
          <w:szCs w:val="24"/>
          <w:u w:val="single"/>
        </w:rPr>
        <w:t>Приложении 2)</w:t>
      </w:r>
      <w:r w:rsidRPr="0087435F">
        <w:rPr>
          <w:rFonts w:ascii="Times New Roman" w:hAnsi="Times New Roman" w:cs="Times New Roman"/>
          <w:b/>
          <w:i/>
          <w:sz w:val="24"/>
          <w:szCs w:val="24"/>
        </w:rPr>
        <w:t>.</w:t>
      </w:r>
      <w:r w:rsidRPr="0087435F">
        <w:rPr>
          <w:rFonts w:ascii="Times New Roman" w:hAnsi="Times New Roman" w:cs="Times New Roman"/>
          <w:i/>
          <w:sz w:val="24"/>
          <w:szCs w:val="24"/>
        </w:rPr>
        <w:t xml:space="preserve">    </w:t>
      </w:r>
    </w:p>
    <w:p w:rsidR="00EF54FB" w:rsidRPr="0087435F" w:rsidRDefault="00EF54FB" w:rsidP="00EF54FB">
      <w:pPr>
        <w:jc w:val="center"/>
        <w:rPr>
          <w:rFonts w:ascii="Times New Roman" w:hAnsi="Times New Roman" w:cs="Times New Roman"/>
          <w:b/>
          <w:sz w:val="24"/>
          <w:szCs w:val="24"/>
          <w:u w:val="single"/>
        </w:rPr>
      </w:pPr>
    </w:p>
    <w:p w:rsidR="00EF54FB" w:rsidRPr="0087435F" w:rsidRDefault="00EF54FB" w:rsidP="00EF54FB">
      <w:pPr>
        <w:jc w:val="center"/>
        <w:rPr>
          <w:rFonts w:ascii="Times New Roman" w:hAnsi="Times New Roman" w:cs="Times New Roman"/>
          <w:sz w:val="24"/>
          <w:szCs w:val="24"/>
          <w:u w:val="single"/>
        </w:rPr>
        <w:sectPr w:rsidR="00EF54FB" w:rsidRPr="0087435F" w:rsidSect="0087526A">
          <w:footerReference w:type="even" r:id="rId9"/>
          <w:footerReference w:type="default" r:id="rId10"/>
          <w:pgSz w:w="11906" w:h="16838"/>
          <w:pgMar w:top="993" w:right="851" w:bottom="1418" w:left="993" w:header="709" w:footer="709" w:gutter="0"/>
          <w:cols w:space="708"/>
          <w:docGrid w:linePitch="360"/>
        </w:sectPr>
      </w:pPr>
      <w:r w:rsidRPr="0087435F">
        <w:rPr>
          <w:rFonts w:ascii="Times New Roman" w:hAnsi="Times New Roman" w:cs="Times New Roman"/>
          <w:b/>
          <w:sz w:val="24"/>
          <w:szCs w:val="24"/>
          <w:u w:val="single"/>
        </w:rPr>
        <w:t>Темы к размышлению для этических бесед</w:t>
      </w:r>
    </w:p>
    <w:p w:rsidR="00EF54FB" w:rsidRPr="0087435F" w:rsidRDefault="00EF54FB" w:rsidP="00C449E1">
      <w:pPr>
        <w:numPr>
          <w:ilvl w:val="0"/>
          <w:numId w:val="78"/>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lastRenderedPageBreak/>
        <w:t>Как жить? К чему стремиться?</w:t>
      </w:r>
    </w:p>
    <w:p w:rsidR="00EF54FB" w:rsidRPr="0087435F" w:rsidRDefault="00EF54FB" w:rsidP="00C449E1">
      <w:pPr>
        <w:numPr>
          <w:ilvl w:val="0"/>
          <w:numId w:val="78"/>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t xml:space="preserve">Почему одно поведение одобряется обществом, а другое – осуждается? </w:t>
      </w:r>
    </w:p>
    <w:p w:rsidR="00EF54FB" w:rsidRPr="0087435F" w:rsidRDefault="00EF54FB" w:rsidP="00C449E1">
      <w:pPr>
        <w:numPr>
          <w:ilvl w:val="0"/>
          <w:numId w:val="78"/>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t>Почему плохой поступок приносит человеку страдание, а хороший радость и удовольствие, даже если никто, кроме его самого, и не знает об этом поступке?</w:t>
      </w:r>
    </w:p>
    <w:p w:rsidR="00EF54FB" w:rsidRPr="0087435F" w:rsidRDefault="00EF54FB" w:rsidP="00C449E1">
      <w:pPr>
        <w:numPr>
          <w:ilvl w:val="0"/>
          <w:numId w:val="78"/>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t>Кто создал правила человеческого поведения?</w:t>
      </w:r>
    </w:p>
    <w:p w:rsidR="00EF54FB" w:rsidRPr="0087435F" w:rsidRDefault="00EF54FB" w:rsidP="00C449E1">
      <w:pPr>
        <w:numPr>
          <w:ilvl w:val="0"/>
          <w:numId w:val="78"/>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t>Что такое «хорошо» и что такое «плохо»?</w:t>
      </w:r>
    </w:p>
    <w:p w:rsidR="00EF54FB" w:rsidRPr="0087435F" w:rsidRDefault="00EF54FB" w:rsidP="00C449E1">
      <w:pPr>
        <w:numPr>
          <w:ilvl w:val="0"/>
          <w:numId w:val="78"/>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t>Зачем быть вежливым?</w:t>
      </w:r>
    </w:p>
    <w:p w:rsidR="00EF54FB" w:rsidRPr="0087435F" w:rsidRDefault="00EF54FB" w:rsidP="00C449E1">
      <w:pPr>
        <w:numPr>
          <w:ilvl w:val="0"/>
          <w:numId w:val="78"/>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t>Неразлучные друзья – взрослые и дети.</w:t>
      </w:r>
    </w:p>
    <w:p w:rsidR="00EF54FB" w:rsidRPr="0087435F" w:rsidRDefault="00EF54FB" w:rsidP="00C449E1">
      <w:pPr>
        <w:numPr>
          <w:ilvl w:val="0"/>
          <w:numId w:val="78"/>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t>Дружба – это…</w:t>
      </w:r>
    </w:p>
    <w:p w:rsidR="00EF54FB" w:rsidRPr="0087435F" w:rsidRDefault="00EF54FB" w:rsidP="00C449E1">
      <w:pPr>
        <w:numPr>
          <w:ilvl w:val="0"/>
          <w:numId w:val="78"/>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t>Как выбирать друзей?</w:t>
      </w:r>
    </w:p>
    <w:p w:rsidR="00EF54FB" w:rsidRPr="0087435F" w:rsidRDefault="00EF54FB" w:rsidP="00C449E1">
      <w:pPr>
        <w:numPr>
          <w:ilvl w:val="0"/>
          <w:numId w:val="78"/>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lastRenderedPageBreak/>
        <w:t>Отзывчивость и доброта.</w:t>
      </w:r>
    </w:p>
    <w:p w:rsidR="00EF54FB" w:rsidRPr="0087435F" w:rsidRDefault="00EF54FB" w:rsidP="00C449E1">
      <w:pPr>
        <w:numPr>
          <w:ilvl w:val="0"/>
          <w:numId w:val="78"/>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t>Спешите делать добро.</w:t>
      </w:r>
    </w:p>
    <w:p w:rsidR="00EF54FB" w:rsidRPr="0087435F" w:rsidRDefault="00EF54FB" w:rsidP="00C449E1">
      <w:pPr>
        <w:numPr>
          <w:ilvl w:val="0"/>
          <w:numId w:val="78"/>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t>Что значит быть откровенным.</w:t>
      </w:r>
    </w:p>
    <w:p w:rsidR="00EF54FB" w:rsidRPr="0087435F" w:rsidRDefault="00EF54FB" w:rsidP="00C449E1">
      <w:pPr>
        <w:numPr>
          <w:ilvl w:val="0"/>
          <w:numId w:val="78"/>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t>Как мы выглядим.</w:t>
      </w:r>
    </w:p>
    <w:p w:rsidR="00EF54FB" w:rsidRPr="0087435F" w:rsidRDefault="00EF54FB" w:rsidP="00C449E1">
      <w:pPr>
        <w:numPr>
          <w:ilvl w:val="0"/>
          <w:numId w:val="78"/>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t>О лени и лентяях.</w:t>
      </w:r>
    </w:p>
    <w:p w:rsidR="00EF54FB" w:rsidRPr="0087435F" w:rsidRDefault="00EF54FB" w:rsidP="00C449E1">
      <w:pPr>
        <w:numPr>
          <w:ilvl w:val="0"/>
          <w:numId w:val="78"/>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t>Причины обид.</w:t>
      </w:r>
    </w:p>
    <w:p w:rsidR="00EF54FB" w:rsidRPr="0087435F" w:rsidRDefault="00EF54FB" w:rsidP="00C449E1">
      <w:pPr>
        <w:numPr>
          <w:ilvl w:val="0"/>
          <w:numId w:val="78"/>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t>Кто такие эгоисты?</w:t>
      </w:r>
    </w:p>
    <w:p w:rsidR="00EF54FB" w:rsidRPr="0087435F" w:rsidRDefault="00EF54FB" w:rsidP="00C449E1">
      <w:pPr>
        <w:numPr>
          <w:ilvl w:val="0"/>
          <w:numId w:val="78"/>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t>Правда и ложь – какие они?</w:t>
      </w:r>
    </w:p>
    <w:p w:rsidR="00EF54FB" w:rsidRPr="0087435F" w:rsidRDefault="00EF54FB" w:rsidP="00C449E1">
      <w:pPr>
        <w:numPr>
          <w:ilvl w:val="0"/>
          <w:numId w:val="78"/>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t>Что такое характер?</w:t>
      </w:r>
    </w:p>
    <w:p w:rsidR="00EF54FB" w:rsidRPr="0087435F" w:rsidRDefault="00EF54FB" w:rsidP="00C449E1">
      <w:pPr>
        <w:numPr>
          <w:ilvl w:val="0"/>
          <w:numId w:val="78"/>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t>Душевность и бездушность.</w:t>
      </w:r>
    </w:p>
    <w:p w:rsidR="00EF54FB" w:rsidRPr="0087435F" w:rsidRDefault="00EF54FB" w:rsidP="00C449E1">
      <w:pPr>
        <w:numPr>
          <w:ilvl w:val="0"/>
          <w:numId w:val="78"/>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t>Что значит быть счастливым?</w:t>
      </w:r>
    </w:p>
    <w:p w:rsidR="00EF54FB" w:rsidRPr="0087435F" w:rsidRDefault="00EF54FB" w:rsidP="00C449E1">
      <w:pPr>
        <w:numPr>
          <w:ilvl w:val="0"/>
          <w:numId w:val="78"/>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t>Мир без улыбки. Какой он?</w:t>
      </w:r>
    </w:p>
    <w:p w:rsidR="00EF54FB" w:rsidRPr="0087435F" w:rsidRDefault="00EF54FB" w:rsidP="00C449E1">
      <w:pPr>
        <w:numPr>
          <w:ilvl w:val="0"/>
          <w:numId w:val="78"/>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t>Кем  и каким я хочу быть?</w:t>
      </w:r>
    </w:p>
    <w:p w:rsidR="00EF54FB" w:rsidRPr="0087435F" w:rsidRDefault="00EF54FB" w:rsidP="00C449E1">
      <w:pPr>
        <w:numPr>
          <w:ilvl w:val="0"/>
          <w:numId w:val="78"/>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t>Достоинства и недостатки.</w:t>
      </w:r>
    </w:p>
    <w:p w:rsidR="00EF54FB" w:rsidRPr="0087435F" w:rsidRDefault="00EF54FB" w:rsidP="00C449E1">
      <w:pPr>
        <w:numPr>
          <w:ilvl w:val="0"/>
          <w:numId w:val="78"/>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t>Маленький, да удаленький.</w:t>
      </w:r>
    </w:p>
    <w:p w:rsidR="00EF54FB" w:rsidRPr="0087435F" w:rsidRDefault="00EF54FB" w:rsidP="00C449E1">
      <w:pPr>
        <w:numPr>
          <w:ilvl w:val="0"/>
          <w:numId w:val="78"/>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lastRenderedPageBreak/>
        <w:t>Человек в природе и его здоровье.</w:t>
      </w:r>
    </w:p>
    <w:p w:rsidR="00EF54FB" w:rsidRPr="0087435F" w:rsidRDefault="00EF54FB" w:rsidP="00C449E1">
      <w:pPr>
        <w:numPr>
          <w:ilvl w:val="0"/>
          <w:numId w:val="78"/>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t>Дом, в котором ты живешь.</w:t>
      </w:r>
    </w:p>
    <w:p w:rsidR="00EF54FB" w:rsidRPr="0087435F" w:rsidRDefault="00EF54FB" w:rsidP="00C449E1">
      <w:pPr>
        <w:numPr>
          <w:ilvl w:val="0"/>
          <w:numId w:val="78"/>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lastRenderedPageBreak/>
        <w:t>Прогулки в лес.</w:t>
      </w:r>
    </w:p>
    <w:p w:rsidR="00EF54FB" w:rsidRPr="0087435F" w:rsidRDefault="00EF54FB" w:rsidP="00C449E1">
      <w:pPr>
        <w:numPr>
          <w:ilvl w:val="0"/>
          <w:numId w:val="78"/>
        </w:numPr>
        <w:tabs>
          <w:tab w:val="clear" w:pos="720"/>
          <w:tab w:val="num" w:pos="240"/>
        </w:tabs>
        <w:spacing w:after="0" w:line="240" w:lineRule="auto"/>
        <w:ind w:left="0" w:firstLine="0"/>
        <w:rPr>
          <w:rFonts w:ascii="Times New Roman" w:hAnsi="Times New Roman" w:cs="Times New Roman"/>
          <w:sz w:val="24"/>
          <w:szCs w:val="24"/>
        </w:rPr>
        <w:sectPr w:rsidR="00EF54FB" w:rsidRPr="0087435F" w:rsidSect="0087526A">
          <w:type w:val="continuous"/>
          <w:pgSz w:w="11906" w:h="16838"/>
          <w:pgMar w:top="1418" w:right="851" w:bottom="1418" w:left="1418" w:header="709" w:footer="709" w:gutter="0"/>
          <w:cols w:num="2" w:space="708" w:equalWidth="0">
            <w:col w:w="4464" w:space="358"/>
            <w:col w:w="4814"/>
          </w:cols>
          <w:docGrid w:linePitch="360"/>
        </w:sectPr>
      </w:pPr>
      <w:r w:rsidRPr="0087435F">
        <w:rPr>
          <w:rFonts w:ascii="Times New Roman" w:hAnsi="Times New Roman" w:cs="Times New Roman"/>
          <w:sz w:val="24"/>
          <w:szCs w:val="24"/>
        </w:rPr>
        <w:t>У природы нет плохой погоды.</w:t>
      </w:r>
    </w:p>
    <w:p w:rsidR="00EF54FB" w:rsidRPr="0087435F" w:rsidRDefault="00EF54FB" w:rsidP="00EF54FB">
      <w:pPr>
        <w:jc w:val="center"/>
        <w:rPr>
          <w:rFonts w:ascii="Times New Roman" w:hAnsi="Times New Roman" w:cs="Times New Roman"/>
          <w:b/>
          <w:sz w:val="24"/>
          <w:szCs w:val="24"/>
          <w:u w:val="single"/>
        </w:rPr>
      </w:pPr>
    </w:p>
    <w:p w:rsidR="00EF54FB" w:rsidRPr="0087435F" w:rsidRDefault="00EF54FB" w:rsidP="00EF54FB">
      <w:pPr>
        <w:jc w:val="center"/>
        <w:rPr>
          <w:rFonts w:ascii="Times New Roman" w:hAnsi="Times New Roman" w:cs="Times New Roman"/>
          <w:b/>
          <w:sz w:val="24"/>
          <w:szCs w:val="24"/>
          <w:u w:val="single"/>
        </w:rPr>
      </w:pPr>
      <w:r w:rsidRPr="0087435F">
        <w:rPr>
          <w:rFonts w:ascii="Times New Roman" w:hAnsi="Times New Roman" w:cs="Times New Roman"/>
          <w:b/>
          <w:sz w:val="24"/>
          <w:szCs w:val="24"/>
          <w:u w:val="single"/>
        </w:rPr>
        <w:t>Изречения великих людей о нравственности</w:t>
      </w:r>
    </w:p>
    <w:p w:rsidR="00EF54FB" w:rsidRPr="0087435F" w:rsidRDefault="00EF54FB" w:rsidP="00C449E1">
      <w:pPr>
        <w:numPr>
          <w:ilvl w:val="0"/>
          <w:numId w:val="79"/>
        </w:numPr>
        <w:tabs>
          <w:tab w:val="clear" w:pos="720"/>
          <w:tab w:val="num" w:pos="240"/>
        </w:tabs>
        <w:spacing w:after="0" w:line="240" w:lineRule="auto"/>
        <w:ind w:left="0" w:firstLine="480"/>
        <w:rPr>
          <w:rFonts w:ascii="Times New Roman" w:hAnsi="Times New Roman" w:cs="Times New Roman"/>
          <w:i/>
          <w:sz w:val="24"/>
          <w:szCs w:val="24"/>
        </w:rPr>
      </w:pPr>
      <w:r w:rsidRPr="0087435F">
        <w:rPr>
          <w:rFonts w:ascii="Times New Roman" w:hAnsi="Times New Roman" w:cs="Times New Roman"/>
          <w:sz w:val="24"/>
          <w:szCs w:val="24"/>
        </w:rPr>
        <w:t xml:space="preserve">Человек должен быть умен, прост, справедлив, смел и добр. Только тогда он имеет право носить это высокое звание </w:t>
      </w:r>
      <w:r w:rsidRPr="0087435F">
        <w:rPr>
          <w:rFonts w:ascii="Times New Roman" w:hAnsi="Times New Roman" w:cs="Times New Roman"/>
          <w:b/>
          <w:sz w:val="24"/>
          <w:szCs w:val="24"/>
        </w:rPr>
        <w:t>ЧЕЛОВЕК.</w:t>
      </w:r>
      <w:r w:rsidRPr="0087435F">
        <w:rPr>
          <w:rFonts w:ascii="Times New Roman" w:hAnsi="Times New Roman" w:cs="Times New Roman"/>
          <w:i/>
          <w:sz w:val="24"/>
          <w:szCs w:val="24"/>
        </w:rPr>
        <w:t xml:space="preserve"> </w:t>
      </w:r>
    </w:p>
    <w:p w:rsidR="00EF54FB" w:rsidRPr="0087435F" w:rsidRDefault="00EF54FB" w:rsidP="00EF54FB">
      <w:pPr>
        <w:ind w:firstLine="480"/>
        <w:rPr>
          <w:rFonts w:ascii="Times New Roman" w:hAnsi="Times New Roman" w:cs="Times New Roman"/>
          <w:i/>
          <w:sz w:val="24"/>
          <w:szCs w:val="24"/>
        </w:rPr>
      </w:pPr>
      <w:r w:rsidRPr="0087435F">
        <w:rPr>
          <w:rFonts w:ascii="Times New Roman" w:hAnsi="Times New Roman" w:cs="Times New Roman"/>
          <w:i/>
          <w:sz w:val="24"/>
          <w:szCs w:val="24"/>
        </w:rPr>
        <w:tab/>
      </w:r>
      <w:r w:rsidRPr="0087435F">
        <w:rPr>
          <w:rFonts w:ascii="Times New Roman" w:hAnsi="Times New Roman" w:cs="Times New Roman"/>
          <w:i/>
          <w:sz w:val="24"/>
          <w:szCs w:val="24"/>
        </w:rPr>
        <w:tab/>
      </w:r>
      <w:r w:rsidRPr="0087435F">
        <w:rPr>
          <w:rFonts w:ascii="Times New Roman" w:hAnsi="Times New Roman" w:cs="Times New Roman"/>
          <w:i/>
          <w:sz w:val="24"/>
          <w:szCs w:val="24"/>
        </w:rPr>
        <w:tab/>
      </w:r>
      <w:r w:rsidRPr="0087435F">
        <w:rPr>
          <w:rFonts w:ascii="Times New Roman" w:hAnsi="Times New Roman" w:cs="Times New Roman"/>
          <w:i/>
          <w:sz w:val="24"/>
          <w:szCs w:val="24"/>
        </w:rPr>
        <w:tab/>
      </w:r>
      <w:r w:rsidRPr="0087435F">
        <w:rPr>
          <w:rFonts w:ascii="Times New Roman" w:hAnsi="Times New Roman" w:cs="Times New Roman"/>
          <w:i/>
          <w:sz w:val="24"/>
          <w:szCs w:val="24"/>
        </w:rPr>
        <w:tab/>
      </w:r>
      <w:r w:rsidRPr="0087435F">
        <w:rPr>
          <w:rFonts w:ascii="Times New Roman" w:hAnsi="Times New Roman" w:cs="Times New Roman"/>
          <w:i/>
          <w:sz w:val="24"/>
          <w:szCs w:val="24"/>
        </w:rPr>
        <w:tab/>
      </w:r>
      <w:r w:rsidRPr="0087435F">
        <w:rPr>
          <w:rFonts w:ascii="Times New Roman" w:hAnsi="Times New Roman" w:cs="Times New Roman"/>
          <w:i/>
          <w:sz w:val="24"/>
          <w:szCs w:val="24"/>
        </w:rPr>
        <w:tab/>
      </w:r>
      <w:r w:rsidRPr="0087435F">
        <w:rPr>
          <w:rFonts w:ascii="Times New Roman" w:hAnsi="Times New Roman" w:cs="Times New Roman"/>
          <w:i/>
          <w:sz w:val="24"/>
          <w:szCs w:val="24"/>
        </w:rPr>
        <w:tab/>
        <w:t>К.Г.Паустовский</w:t>
      </w:r>
    </w:p>
    <w:p w:rsidR="00EF54FB" w:rsidRPr="0087435F" w:rsidRDefault="00EF54FB" w:rsidP="00C449E1">
      <w:pPr>
        <w:numPr>
          <w:ilvl w:val="0"/>
          <w:numId w:val="79"/>
        </w:numPr>
        <w:tabs>
          <w:tab w:val="clear" w:pos="720"/>
          <w:tab w:val="num" w:pos="240"/>
        </w:tabs>
        <w:spacing w:after="0" w:line="240" w:lineRule="auto"/>
        <w:ind w:left="0" w:firstLine="480"/>
        <w:rPr>
          <w:rFonts w:ascii="Times New Roman" w:hAnsi="Times New Roman" w:cs="Times New Roman"/>
          <w:i/>
          <w:sz w:val="24"/>
          <w:szCs w:val="24"/>
        </w:rPr>
      </w:pPr>
      <w:r w:rsidRPr="0087435F">
        <w:rPr>
          <w:rFonts w:ascii="Times New Roman" w:hAnsi="Times New Roman" w:cs="Times New Roman"/>
          <w:b/>
          <w:sz w:val="24"/>
          <w:szCs w:val="24"/>
        </w:rPr>
        <w:t>Совесть</w:t>
      </w:r>
      <w:r w:rsidRPr="0087435F">
        <w:rPr>
          <w:rFonts w:ascii="Times New Roman" w:hAnsi="Times New Roman" w:cs="Times New Roman"/>
          <w:sz w:val="24"/>
          <w:szCs w:val="24"/>
        </w:rPr>
        <w:t xml:space="preserve"> – высшее богатство, главный стержень человеческой души, на который нанизываются все остальные человеческие качества.  </w:t>
      </w:r>
      <w:r w:rsidRPr="0087435F">
        <w:rPr>
          <w:rFonts w:ascii="Times New Roman" w:hAnsi="Times New Roman" w:cs="Times New Roman"/>
          <w:i/>
          <w:sz w:val="24"/>
          <w:szCs w:val="24"/>
        </w:rPr>
        <w:t>Мустай Карим</w:t>
      </w:r>
    </w:p>
    <w:p w:rsidR="00EF54FB" w:rsidRPr="0087435F" w:rsidRDefault="00EF54FB" w:rsidP="00C449E1">
      <w:pPr>
        <w:numPr>
          <w:ilvl w:val="0"/>
          <w:numId w:val="79"/>
        </w:numPr>
        <w:tabs>
          <w:tab w:val="clear" w:pos="720"/>
          <w:tab w:val="num" w:pos="240"/>
        </w:tabs>
        <w:spacing w:after="0" w:line="240" w:lineRule="auto"/>
        <w:ind w:left="0" w:firstLine="480"/>
        <w:rPr>
          <w:rFonts w:ascii="Times New Roman" w:hAnsi="Times New Roman" w:cs="Times New Roman"/>
          <w:sz w:val="24"/>
          <w:szCs w:val="24"/>
        </w:rPr>
      </w:pPr>
      <w:r w:rsidRPr="0087435F">
        <w:rPr>
          <w:rFonts w:ascii="Times New Roman" w:hAnsi="Times New Roman" w:cs="Times New Roman"/>
          <w:b/>
          <w:sz w:val="24"/>
          <w:szCs w:val="24"/>
        </w:rPr>
        <w:t>Любовь</w:t>
      </w:r>
      <w:r w:rsidRPr="0087435F">
        <w:rPr>
          <w:rFonts w:ascii="Times New Roman" w:hAnsi="Times New Roman" w:cs="Times New Roman"/>
          <w:sz w:val="24"/>
          <w:szCs w:val="24"/>
        </w:rPr>
        <w:t xml:space="preserve"> </w:t>
      </w:r>
      <w:r w:rsidRPr="0087435F">
        <w:rPr>
          <w:rFonts w:ascii="Times New Roman" w:hAnsi="Times New Roman" w:cs="Times New Roman"/>
          <w:b/>
          <w:sz w:val="24"/>
          <w:szCs w:val="24"/>
        </w:rPr>
        <w:t>к своей отчизне</w:t>
      </w:r>
      <w:r w:rsidRPr="0087435F">
        <w:rPr>
          <w:rFonts w:ascii="Times New Roman" w:hAnsi="Times New Roman" w:cs="Times New Roman"/>
          <w:sz w:val="24"/>
          <w:szCs w:val="24"/>
        </w:rPr>
        <w:t xml:space="preserve"> – это истинная вера,</w:t>
      </w:r>
    </w:p>
    <w:p w:rsidR="00EF54FB" w:rsidRPr="0087435F" w:rsidRDefault="00EF54FB" w:rsidP="00EF54FB">
      <w:pPr>
        <w:ind w:firstLine="480"/>
        <w:rPr>
          <w:rFonts w:ascii="Times New Roman" w:hAnsi="Times New Roman" w:cs="Times New Roman"/>
          <w:i/>
          <w:sz w:val="24"/>
          <w:szCs w:val="24"/>
        </w:rPr>
      </w:pPr>
      <w:r w:rsidRPr="0087435F">
        <w:rPr>
          <w:rFonts w:ascii="Times New Roman" w:hAnsi="Times New Roman" w:cs="Times New Roman"/>
          <w:sz w:val="24"/>
          <w:szCs w:val="24"/>
        </w:rPr>
        <w:t xml:space="preserve">   Духовная сила – только в ней.    </w:t>
      </w:r>
      <w:r w:rsidRPr="0087435F">
        <w:rPr>
          <w:rFonts w:ascii="Times New Roman" w:hAnsi="Times New Roman" w:cs="Times New Roman"/>
          <w:sz w:val="24"/>
          <w:szCs w:val="24"/>
        </w:rPr>
        <w:tab/>
      </w:r>
      <w:r w:rsidRPr="0087435F">
        <w:rPr>
          <w:rFonts w:ascii="Times New Roman" w:hAnsi="Times New Roman" w:cs="Times New Roman"/>
          <w:sz w:val="24"/>
          <w:szCs w:val="24"/>
        </w:rPr>
        <w:tab/>
      </w:r>
      <w:r w:rsidRPr="0087435F">
        <w:rPr>
          <w:rFonts w:ascii="Times New Roman" w:hAnsi="Times New Roman" w:cs="Times New Roman"/>
          <w:sz w:val="24"/>
          <w:szCs w:val="24"/>
        </w:rPr>
        <w:tab/>
      </w:r>
      <w:r w:rsidRPr="0087435F">
        <w:rPr>
          <w:rFonts w:ascii="Times New Roman" w:hAnsi="Times New Roman" w:cs="Times New Roman"/>
          <w:i/>
          <w:sz w:val="24"/>
          <w:szCs w:val="24"/>
        </w:rPr>
        <w:t>Абельманих  Каргалы</w:t>
      </w:r>
    </w:p>
    <w:p w:rsidR="00EF54FB" w:rsidRPr="0087435F" w:rsidRDefault="00EF54FB" w:rsidP="00C449E1">
      <w:pPr>
        <w:numPr>
          <w:ilvl w:val="0"/>
          <w:numId w:val="79"/>
        </w:numPr>
        <w:tabs>
          <w:tab w:val="clear" w:pos="720"/>
          <w:tab w:val="num" w:pos="240"/>
        </w:tabs>
        <w:spacing w:after="0" w:line="240" w:lineRule="auto"/>
        <w:ind w:left="0" w:firstLine="480"/>
        <w:rPr>
          <w:rFonts w:ascii="Times New Roman" w:hAnsi="Times New Roman" w:cs="Times New Roman"/>
          <w:i/>
          <w:sz w:val="24"/>
          <w:szCs w:val="24"/>
        </w:rPr>
      </w:pPr>
      <w:r w:rsidRPr="0087435F">
        <w:rPr>
          <w:rFonts w:ascii="Times New Roman" w:hAnsi="Times New Roman" w:cs="Times New Roman"/>
          <w:sz w:val="24"/>
          <w:szCs w:val="24"/>
        </w:rPr>
        <w:t xml:space="preserve">Все осушаем мы сами! Истребляем! Губим! Заметим дичь – палим из ружья. Увидим лес – рубим под корень! Цветок встретим – срываем! Нужно, не нужно. Лес – древесина, медведи – мясо, цветок – украшение. Не ждем милости у природы и не милуем ее. </w:t>
      </w:r>
      <w:r w:rsidRPr="0087435F">
        <w:rPr>
          <w:rFonts w:ascii="Times New Roman" w:hAnsi="Times New Roman" w:cs="Times New Roman"/>
          <w:b/>
          <w:sz w:val="24"/>
          <w:szCs w:val="24"/>
        </w:rPr>
        <w:t>Землю матерью называем</w:t>
      </w:r>
      <w:r w:rsidRPr="0087435F">
        <w:rPr>
          <w:rFonts w:ascii="Times New Roman" w:hAnsi="Times New Roman" w:cs="Times New Roman"/>
          <w:sz w:val="24"/>
          <w:szCs w:val="24"/>
        </w:rPr>
        <w:t xml:space="preserve">, но сколько мук она терпит от нас – детей своих.  </w:t>
      </w:r>
      <w:r w:rsidRPr="0087435F">
        <w:rPr>
          <w:rFonts w:ascii="Times New Roman" w:hAnsi="Times New Roman" w:cs="Times New Roman"/>
          <w:sz w:val="24"/>
          <w:szCs w:val="24"/>
        </w:rPr>
        <w:tab/>
      </w:r>
      <w:r w:rsidRPr="0087435F">
        <w:rPr>
          <w:rFonts w:ascii="Times New Roman" w:hAnsi="Times New Roman" w:cs="Times New Roman"/>
          <w:sz w:val="24"/>
          <w:szCs w:val="24"/>
        </w:rPr>
        <w:tab/>
      </w:r>
      <w:r w:rsidRPr="0087435F">
        <w:rPr>
          <w:rFonts w:ascii="Times New Roman" w:hAnsi="Times New Roman" w:cs="Times New Roman"/>
          <w:sz w:val="24"/>
          <w:szCs w:val="24"/>
        </w:rPr>
        <w:tab/>
      </w:r>
      <w:r w:rsidRPr="0087435F">
        <w:rPr>
          <w:rFonts w:ascii="Times New Roman" w:hAnsi="Times New Roman" w:cs="Times New Roman"/>
          <w:sz w:val="24"/>
          <w:szCs w:val="24"/>
        </w:rPr>
        <w:tab/>
      </w:r>
      <w:r w:rsidRPr="0087435F">
        <w:rPr>
          <w:rFonts w:ascii="Times New Roman" w:hAnsi="Times New Roman" w:cs="Times New Roman"/>
          <w:i/>
          <w:sz w:val="24"/>
          <w:szCs w:val="24"/>
        </w:rPr>
        <w:t>Мустай Карим</w:t>
      </w:r>
    </w:p>
    <w:p w:rsidR="00EF54FB" w:rsidRPr="0087435F" w:rsidRDefault="00EF54FB" w:rsidP="00C449E1">
      <w:pPr>
        <w:numPr>
          <w:ilvl w:val="0"/>
          <w:numId w:val="79"/>
        </w:numPr>
        <w:tabs>
          <w:tab w:val="clear" w:pos="720"/>
          <w:tab w:val="num" w:pos="240"/>
        </w:tabs>
        <w:spacing w:after="0" w:line="240" w:lineRule="auto"/>
        <w:ind w:left="0" w:firstLine="480"/>
        <w:rPr>
          <w:rFonts w:ascii="Times New Roman" w:hAnsi="Times New Roman" w:cs="Times New Roman"/>
          <w:sz w:val="24"/>
          <w:szCs w:val="24"/>
        </w:rPr>
      </w:pPr>
      <w:r w:rsidRPr="0087435F">
        <w:rPr>
          <w:rFonts w:ascii="Times New Roman" w:hAnsi="Times New Roman" w:cs="Times New Roman"/>
          <w:b/>
          <w:sz w:val="24"/>
          <w:szCs w:val="24"/>
        </w:rPr>
        <w:t>Честность</w:t>
      </w:r>
      <w:r w:rsidRPr="0087435F">
        <w:rPr>
          <w:rFonts w:ascii="Times New Roman" w:hAnsi="Times New Roman" w:cs="Times New Roman"/>
          <w:sz w:val="24"/>
          <w:szCs w:val="24"/>
        </w:rPr>
        <w:t xml:space="preserve">, </w:t>
      </w:r>
      <w:r w:rsidRPr="0087435F">
        <w:rPr>
          <w:rFonts w:ascii="Times New Roman" w:hAnsi="Times New Roman" w:cs="Times New Roman"/>
          <w:b/>
          <w:sz w:val="24"/>
          <w:szCs w:val="24"/>
        </w:rPr>
        <w:t>самоотверженность</w:t>
      </w:r>
      <w:r w:rsidRPr="0087435F">
        <w:rPr>
          <w:rFonts w:ascii="Times New Roman" w:hAnsi="Times New Roman" w:cs="Times New Roman"/>
          <w:sz w:val="24"/>
          <w:szCs w:val="24"/>
        </w:rPr>
        <w:t xml:space="preserve"> – </w:t>
      </w:r>
    </w:p>
    <w:p w:rsidR="00EF54FB" w:rsidRPr="0087435F" w:rsidRDefault="00EF54FB" w:rsidP="00EF54FB">
      <w:pPr>
        <w:ind w:firstLine="480"/>
        <w:rPr>
          <w:rFonts w:ascii="Times New Roman" w:hAnsi="Times New Roman" w:cs="Times New Roman"/>
          <w:i/>
          <w:sz w:val="24"/>
          <w:szCs w:val="24"/>
        </w:rPr>
      </w:pPr>
      <w:r w:rsidRPr="0087435F">
        <w:rPr>
          <w:rFonts w:ascii="Times New Roman" w:hAnsi="Times New Roman" w:cs="Times New Roman"/>
          <w:sz w:val="24"/>
          <w:szCs w:val="24"/>
        </w:rPr>
        <w:t xml:space="preserve">   Спутники настоящего мужчины…    </w:t>
      </w:r>
      <w:r w:rsidRPr="0087435F">
        <w:rPr>
          <w:rFonts w:ascii="Times New Roman" w:hAnsi="Times New Roman" w:cs="Times New Roman"/>
          <w:sz w:val="24"/>
          <w:szCs w:val="24"/>
        </w:rPr>
        <w:tab/>
      </w:r>
      <w:r w:rsidRPr="0087435F">
        <w:rPr>
          <w:rFonts w:ascii="Times New Roman" w:hAnsi="Times New Roman" w:cs="Times New Roman"/>
          <w:i/>
          <w:sz w:val="24"/>
          <w:szCs w:val="24"/>
        </w:rPr>
        <w:t>Абельманих  Габдессалямова</w:t>
      </w:r>
    </w:p>
    <w:p w:rsidR="00EF54FB" w:rsidRPr="0087435F" w:rsidRDefault="00EF54FB" w:rsidP="00C449E1">
      <w:pPr>
        <w:numPr>
          <w:ilvl w:val="0"/>
          <w:numId w:val="79"/>
        </w:numPr>
        <w:tabs>
          <w:tab w:val="clear" w:pos="720"/>
          <w:tab w:val="num" w:pos="240"/>
        </w:tabs>
        <w:spacing w:after="0" w:line="240" w:lineRule="auto"/>
        <w:ind w:left="0" w:firstLine="480"/>
        <w:rPr>
          <w:rFonts w:ascii="Times New Roman" w:hAnsi="Times New Roman" w:cs="Times New Roman"/>
          <w:sz w:val="24"/>
          <w:szCs w:val="24"/>
        </w:rPr>
      </w:pPr>
      <w:r w:rsidRPr="0087435F">
        <w:rPr>
          <w:rFonts w:ascii="Times New Roman" w:hAnsi="Times New Roman" w:cs="Times New Roman"/>
          <w:sz w:val="24"/>
          <w:szCs w:val="24"/>
        </w:rPr>
        <w:t xml:space="preserve">Вы обладаете </w:t>
      </w:r>
      <w:r w:rsidRPr="0087435F">
        <w:rPr>
          <w:rFonts w:ascii="Times New Roman" w:hAnsi="Times New Roman" w:cs="Times New Roman"/>
          <w:b/>
          <w:sz w:val="24"/>
          <w:szCs w:val="24"/>
        </w:rPr>
        <w:t>смелостью</w:t>
      </w:r>
      <w:r w:rsidRPr="0087435F">
        <w:rPr>
          <w:rFonts w:ascii="Times New Roman" w:hAnsi="Times New Roman" w:cs="Times New Roman"/>
          <w:sz w:val="24"/>
          <w:szCs w:val="24"/>
        </w:rPr>
        <w:t xml:space="preserve">. Ведь главное – вера в себя. Каждый боится опасности, и смелость в том, чтобы победить боязнь» - </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tab/>
      </w:r>
      <w:r w:rsidRPr="0087435F">
        <w:rPr>
          <w:rFonts w:ascii="Times New Roman" w:hAnsi="Times New Roman" w:cs="Times New Roman"/>
          <w:sz w:val="24"/>
          <w:szCs w:val="24"/>
        </w:rPr>
        <w:tab/>
        <w:t xml:space="preserve">волшебник из сказки </w:t>
      </w:r>
      <w:r w:rsidRPr="0087435F">
        <w:rPr>
          <w:rFonts w:ascii="Times New Roman" w:hAnsi="Times New Roman" w:cs="Times New Roman"/>
          <w:i/>
          <w:sz w:val="24"/>
          <w:szCs w:val="24"/>
        </w:rPr>
        <w:t>В. Волкова</w:t>
      </w:r>
      <w:r w:rsidRPr="0087435F">
        <w:rPr>
          <w:rFonts w:ascii="Times New Roman" w:hAnsi="Times New Roman" w:cs="Times New Roman"/>
          <w:sz w:val="24"/>
          <w:szCs w:val="24"/>
        </w:rPr>
        <w:t xml:space="preserve"> </w:t>
      </w:r>
      <w:r w:rsidRPr="0087435F">
        <w:rPr>
          <w:rFonts w:ascii="Times New Roman" w:hAnsi="Times New Roman" w:cs="Times New Roman"/>
          <w:i/>
          <w:sz w:val="24"/>
          <w:szCs w:val="24"/>
        </w:rPr>
        <w:t>«Волшебник Изумрудного города».</w:t>
      </w:r>
    </w:p>
    <w:p w:rsidR="00EF54FB" w:rsidRPr="0087435F" w:rsidRDefault="00EF54FB" w:rsidP="00C449E1">
      <w:pPr>
        <w:numPr>
          <w:ilvl w:val="0"/>
          <w:numId w:val="79"/>
        </w:numPr>
        <w:tabs>
          <w:tab w:val="clear" w:pos="720"/>
          <w:tab w:val="num" w:pos="240"/>
        </w:tabs>
        <w:spacing w:after="0" w:line="240" w:lineRule="auto"/>
        <w:ind w:left="0" w:firstLine="480"/>
        <w:rPr>
          <w:rFonts w:ascii="Times New Roman" w:hAnsi="Times New Roman" w:cs="Times New Roman"/>
          <w:i/>
          <w:sz w:val="24"/>
          <w:szCs w:val="24"/>
        </w:rPr>
      </w:pPr>
      <w:r w:rsidRPr="0087435F">
        <w:rPr>
          <w:rFonts w:ascii="Times New Roman" w:hAnsi="Times New Roman" w:cs="Times New Roman"/>
          <w:b/>
          <w:sz w:val="24"/>
          <w:szCs w:val="24"/>
        </w:rPr>
        <w:t xml:space="preserve">Правда – </w:t>
      </w:r>
      <w:r w:rsidRPr="0087435F">
        <w:rPr>
          <w:rFonts w:ascii="Times New Roman" w:hAnsi="Times New Roman" w:cs="Times New Roman"/>
          <w:sz w:val="24"/>
          <w:szCs w:val="24"/>
        </w:rPr>
        <w:t xml:space="preserve">значит победа совести в человеке. </w:t>
      </w:r>
      <w:r w:rsidRPr="0087435F">
        <w:rPr>
          <w:rFonts w:ascii="Times New Roman" w:hAnsi="Times New Roman" w:cs="Times New Roman"/>
          <w:sz w:val="24"/>
          <w:szCs w:val="24"/>
        </w:rPr>
        <w:tab/>
      </w:r>
      <w:r w:rsidRPr="0087435F">
        <w:rPr>
          <w:rFonts w:ascii="Times New Roman" w:hAnsi="Times New Roman" w:cs="Times New Roman"/>
          <w:i/>
          <w:sz w:val="24"/>
          <w:szCs w:val="24"/>
        </w:rPr>
        <w:t>А.С.Пушкин</w:t>
      </w:r>
    </w:p>
    <w:p w:rsidR="00EF54FB" w:rsidRPr="0087435F" w:rsidRDefault="00EF54FB" w:rsidP="00C449E1">
      <w:pPr>
        <w:numPr>
          <w:ilvl w:val="0"/>
          <w:numId w:val="79"/>
        </w:numPr>
        <w:tabs>
          <w:tab w:val="clear" w:pos="720"/>
          <w:tab w:val="num" w:pos="240"/>
        </w:tabs>
        <w:spacing w:after="0" w:line="240" w:lineRule="auto"/>
        <w:ind w:left="0" w:firstLine="480"/>
        <w:rPr>
          <w:rFonts w:ascii="Times New Roman" w:hAnsi="Times New Roman" w:cs="Times New Roman"/>
          <w:i/>
          <w:sz w:val="24"/>
          <w:szCs w:val="24"/>
        </w:rPr>
      </w:pPr>
      <w:r w:rsidRPr="0087435F">
        <w:rPr>
          <w:rFonts w:ascii="Times New Roman" w:hAnsi="Times New Roman" w:cs="Times New Roman"/>
          <w:b/>
          <w:sz w:val="24"/>
          <w:szCs w:val="24"/>
        </w:rPr>
        <w:t>Лжет</w:t>
      </w:r>
      <w:r w:rsidRPr="0087435F">
        <w:rPr>
          <w:rFonts w:ascii="Times New Roman" w:hAnsi="Times New Roman" w:cs="Times New Roman"/>
          <w:sz w:val="24"/>
          <w:szCs w:val="24"/>
        </w:rPr>
        <w:t xml:space="preserve"> только тот, кто </w:t>
      </w:r>
      <w:r w:rsidRPr="0087435F">
        <w:rPr>
          <w:rFonts w:ascii="Times New Roman" w:hAnsi="Times New Roman" w:cs="Times New Roman"/>
          <w:b/>
          <w:sz w:val="24"/>
          <w:szCs w:val="24"/>
        </w:rPr>
        <w:t>боится</w:t>
      </w:r>
      <w:r w:rsidRPr="0087435F">
        <w:rPr>
          <w:rFonts w:ascii="Times New Roman" w:hAnsi="Times New Roman" w:cs="Times New Roman"/>
          <w:sz w:val="24"/>
          <w:szCs w:val="24"/>
        </w:rPr>
        <w:t xml:space="preserve">. </w:t>
      </w:r>
      <w:r w:rsidRPr="0087435F">
        <w:rPr>
          <w:rFonts w:ascii="Times New Roman" w:hAnsi="Times New Roman" w:cs="Times New Roman"/>
          <w:sz w:val="24"/>
          <w:szCs w:val="24"/>
        </w:rPr>
        <w:tab/>
      </w:r>
      <w:r w:rsidRPr="0087435F">
        <w:rPr>
          <w:rFonts w:ascii="Times New Roman" w:hAnsi="Times New Roman" w:cs="Times New Roman"/>
          <w:sz w:val="24"/>
          <w:szCs w:val="24"/>
        </w:rPr>
        <w:tab/>
      </w:r>
      <w:r w:rsidRPr="0087435F">
        <w:rPr>
          <w:rFonts w:ascii="Times New Roman" w:hAnsi="Times New Roman" w:cs="Times New Roman"/>
          <w:sz w:val="24"/>
          <w:szCs w:val="24"/>
        </w:rPr>
        <w:tab/>
      </w:r>
      <w:r w:rsidRPr="0087435F">
        <w:rPr>
          <w:rFonts w:ascii="Times New Roman" w:hAnsi="Times New Roman" w:cs="Times New Roman"/>
          <w:i/>
          <w:sz w:val="24"/>
          <w:szCs w:val="24"/>
        </w:rPr>
        <w:t>Г. Сенкевич.</w:t>
      </w:r>
    </w:p>
    <w:p w:rsidR="00EF54FB" w:rsidRPr="0087435F" w:rsidRDefault="00EF54FB" w:rsidP="00C449E1">
      <w:pPr>
        <w:numPr>
          <w:ilvl w:val="0"/>
          <w:numId w:val="79"/>
        </w:numPr>
        <w:tabs>
          <w:tab w:val="clear" w:pos="720"/>
          <w:tab w:val="num" w:pos="240"/>
        </w:tabs>
        <w:spacing w:after="0" w:line="240" w:lineRule="auto"/>
        <w:ind w:left="0" w:firstLine="480"/>
        <w:rPr>
          <w:rFonts w:ascii="Times New Roman" w:hAnsi="Times New Roman" w:cs="Times New Roman"/>
          <w:i/>
          <w:sz w:val="24"/>
          <w:szCs w:val="24"/>
        </w:rPr>
      </w:pPr>
      <w:r w:rsidRPr="0087435F">
        <w:rPr>
          <w:rFonts w:ascii="Times New Roman" w:hAnsi="Times New Roman" w:cs="Times New Roman"/>
          <w:sz w:val="24"/>
          <w:szCs w:val="24"/>
        </w:rPr>
        <w:t xml:space="preserve">Тля ест траву, ржа – железо, а </w:t>
      </w:r>
      <w:r w:rsidRPr="0087435F">
        <w:rPr>
          <w:rFonts w:ascii="Times New Roman" w:hAnsi="Times New Roman" w:cs="Times New Roman"/>
          <w:b/>
          <w:sz w:val="24"/>
          <w:szCs w:val="24"/>
        </w:rPr>
        <w:t>ложь</w:t>
      </w:r>
      <w:r w:rsidRPr="0087435F">
        <w:rPr>
          <w:rFonts w:ascii="Times New Roman" w:hAnsi="Times New Roman" w:cs="Times New Roman"/>
          <w:sz w:val="24"/>
          <w:szCs w:val="24"/>
        </w:rPr>
        <w:t xml:space="preserve"> – душу</w:t>
      </w:r>
      <w:r w:rsidRPr="0087435F">
        <w:rPr>
          <w:rFonts w:ascii="Times New Roman" w:hAnsi="Times New Roman" w:cs="Times New Roman"/>
          <w:i/>
          <w:sz w:val="24"/>
          <w:szCs w:val="24"/>
        </w:rPr>
        <w:t xml:space="preserve">. </w:t>
      </w:r>
      <w:r w:rsidRPr="0087435F">
        <w:rPr>
          <w:rFonts w:ascii="Times New Roman" w:hAnsi="Times New Roman" w:cs="Times New Roman"/>
          <w:i/>
          <w:sz w:val="24"/>
          <w:szCs w:val="24"/>
        </w:rPr>
        <w:tab/>
        <w:t>А.П.Чехов</w:t>
      </w:r>
    </w:p>
    <w:p w:rsidR="00EF54FB" w:rsidRPr="0087435F" w:rsidRDefault="00EF54FB" w:rsidP="00C449E1">
      <w:pPr>
        <w:numPr>
          <w:ilvl w:val="0"/>
          <w:numId w:val="79"/>
        </w:numPr>
        <w:tabs>
          <w:tab w:val="clear" w:pos="720"/>
          <w:tab w:val="num" w:pos="240"/>
        </w:tabs>
        <w:spacing w:after="0" w:line="240" w:lineRule="auto"/>
        <w:ind w:left="0" w:firstLine="480"/>
        <w:rPr>
          <w:rFonts w:ascii="Times New Roman" w:hAnsi="Times New Roman" w:cs="Times New Roman"/>
          <w:i/>
          <w:sz w:val="24"/>
          <w:szCs w:val="24"/>
        </w:rPr>
      </w:pPr>
      <w:r w:rsidRPr="0087435F">
        <w:rPr>
          <w:rFonts w:ascii="Times New Roman" w:hAnsi="Times New Roman" w:cs="Times New Roman"/>
          <w:sz w:val="24"/>
          <w:szCs w:val="24"/>
        </w:rPr>
        <w:t xml:space="preserve">Самая большая роскошь на свете – это роскошь </w:t>
      </w:r>
      <w:r w:rsidRPr="0087435F">
        <w:rPr>
          <w:rFonts w:ascii="Times New Roman" w:hAnsi="Times New Roman" w:cs="Times New Roman"/>
          <w:b/>
          <w:sz w:val="24"/>
          <w:szCs w:val="24"/>
        </w:rPr>
        <w:t>человеческого общения.</w:t>
      </w:r>
      <w:r w:rsidRPr="0087435F">
        <w:rPr>
          <w:rFonts w:ascii="Times New Roman" w:hAnsi="Times New Roman" w:cs="Times New Roman"/>
          <w:sz w:val="24"/>
          <w:szCs w:val="24"/>
        </w:rPr>
        <w:t xml:space="preserve"> </w:t>
      </w:r>
      <w:r w:rsidRPr="0087435F">
        <w:rPr>
          <w:rFonts w:ascii="Times New Roman" w:hAnsi="Times New Roman" w:cs="Times New Roman"/>
          <w:sz w:val="24"/>
          <w:szCs w:val="24"/>
        </w:rPr>
        <w:tab/>
      </w:r>
      <w:r w:rsidRPr="0087435F">
        <w:rPr>
          <w:rFonts w:ascii="Times New Roman" w:hAnsi="Times New Roman" w:cs="Times New Roman"/>
          <w:sz w:val="24"/>
          <w:szCs w:val="24"/>
        </w:rPr>
        <w:tab/>
      </w:r>
      <w:r w:rsidRPr="0087435F">
        <w:rPr>
          <w:rFonts w:ascii="Times New Roman" w:hAnsi="Times New Roman" w:cs="Times New Roman"/>
          <w:sz w:val="24"/>
          <w:szCs w:val="24"/>
        </w:rPr>
        <w:tab/>
      </w:r>
      <w:r w:rsidRPr="0087435F">
        <w:rPr>
          <w:rFonts w:ascii="Times New Roman" w:hAnsi="Times New Roman" w:cs="Times New Roman"/>
          <w:sz w:val="24"/>
          <w:szCs w:val="24"/>
        </w:rPr>
        <w:tab/>
      </w:r>
      <w:r w:rsidRPr="0087435F">
        <w:rPr>
          <w:rFonts w:ascii="Times New Roman" w:hAnsi="Times New Roman" w:cs="Times New Roman"/>
          <w:sz w:val="24"/>
          <w:szCs w:val="24"/>
        </w:rPr>
        <w:tab/>
      </w:r>
      <w:r w:rsidRPr="0087435F">
        <w:rPr>
          <w:rFonts w:ascii="Times New Roman" w:hAnsi="Times New Roman" w:cs="Times New Roman"/>
          <w:sz w:val="24"/>
          <w:szCs w:val="24"/>
        </w:rPr>
        <w:tab/>
      </w:r>
      <w:r w:rsidRPr="0087435F">
        <w:rPr>
          <w:rFonts w:ascii="Times New Roman" w:hAnsi="Times New Roman" w:cs="Times New Roman"/>
          <w:sz w:val="24"/>
          <w:szCs w:val="24"/>
        </w:rPr>
        <w:tab/>
      </w:r>
      <w:r w:rsidRPr="0087435F">
        <w:rPr>
          <w:rFonts w:ascii="Times New Roman" w:hAnsi="Times New Roman" w:cs="Times New Roman"/>
          <w:sz w:val="24"/>
          <w:szCs w:val="24"/>
        </w:rPr>
        <w:tab/>
      </w:r>
      <w:r w:rsidRPr="0087435F">
        <w:rPr>
          <w:rFonts w:ascii="Times New Roman" w:hAnsi="Times New Roman" w:cs="Times New Roman"/>
          <w:sz w:val="24"/>
          <w:szCs w:val="24"/>
        </w:rPr>
        <w:tab/>
      </w:r>
      <w:r w:rsidRPr="0087435F">
        <w:rPr>
          <w:rFonts w:ascii="Times New Roman" w:hAnsi="Times New Roman" w:cs="Times New Roman"/>
          <w:sz w:val="24"/>
          <w:szCs w:val="24"/>
        </w:rPr>
        <w:tab/>
      </w:r>
      <w:r w:rsidRPr="0087435F">
        <w:rPr>
          <w:rFonts w:ascii="Times New Roman" w:hAnsi="Times New Roman" w:cs="Times New Roman"/>
          <w:i/>
          <w:sz w:val="24"/>
          <w:szCs w:val="24"/>
        </w:rPr>
        <w:t xml:space="preserve">Антуан де Сент-Экзюпери </w:t>
      </w:r>
    </w:p>
    <w:p w:rsidR="00EF54FB" w:rsidRPr="0087435F" w:rsidRDefault="00EF54FB" w:rsidP="00C449E1">
      <w:pPr>
        <w:numPr>
          <w:ilvl w:val="0"/>
          <w:numId w:val="79"/>
        </w:numPr>
        <w:tabs>
          <w:tab w:val="clear" w:pos="720"/>
          <w:tab w:val="num" w:pos="240"/>
        </w:tabs>
        <w:spacing w:after="0" w:line="240" w:lineRule="auto"/>
        <w:ind w:left="0" w:firstLine="480"/>
        <w:rPr>
          <w:rFonts w:ascii="Times New Roman" w:hAnsi="Times New Roman" w:cs="Times New Roman"/>
          <w:sz w:val="24"/>
          <w:szCs w:val="24"/>
        </w:rPr>
      </w:pPr>
      <w:r w:rsidRPr="0087435F">
        <w:rPr>
          <w:rFonts w:ascii="Times New Roman" w:hAnsi="Times New Roman" w:cs="Times New Roman"/>
          <w:sz w:val="24"/>
          <w:szCs w:val="24"/>
        </w:rPr>
        <w:t xml:space="preserve">Учись прощать ошибки других, никогда не прощай собственных. </w:t>
      </w:r>
      <w:r w:rsidRPr="0087435F">
        <w:rPr>
          <w:rFonts w:ascii="Times New Roman" w:hAnsi="Times New Roman" w:cs="Times New Roman"/>
          <w:sz w:val="24"/>
          <w:szCs w:val="24"/>
        </w:rPr>
        <w:tab/>
      </w:r>
      <w:r w:rsidRPr="0087435F">
        <w:rPr>
          <w:rFonts w:ascii="Times New Roman" w:hAnsi="Times New Roman" w:cs="Times New Roman"/>
          <w:sz w:val="24"/>
          <w:szCs w:val="24"/>
        </w:rPr>
        <w:tab/>
      </w:r>
      <w:r w:rsidRPr="0087435F">
        <w:rPr>
          <w:rFonts w:ascii="Times New Roman" w:hAnsi="Times New Roman" w:cs="Times New Roman"/>
          <w:sz w:val="24"/>
          <w:szCs w:val="24"/>
        </w:rPr>
        <w:tab/>
      </w:r>
      <w:r w:rsidRPr="0087435F">
        <w:rPr>
          <w:rFonts w:ascii="Times New Roman" w:hAnsi="Times New Roman" w:cs="Times New Roman"/>
          <w:sz w:val="24"/>
          <w:szCs w:val="24"/>
        </w:rPr>
        <w:tab/>
      </w:r>
      <w:r w:rsidRPr="0087435F">
        <w:rPr>
          <w:rFonts w:ascii="Times New Roman" w:hAnsi="Times New Roman" w:cs="Times New Roman"/>
          <w:sz w:val="24"/>
          <w:szCs w:val="24"/>
        </w:rPr>
        <w:tab/>
      </w:r>
      <w:r w:rsidRPr="0087435F">
        <w:rPr>
          <w:rFonts w:ascii="Times New Roman" w:hAnsi="Times New Roman" w:cs="Times New Roman"/>
          <w:sz w:val="24"/>
          <w:szCs w:val="24"/>
        </w:rPr>
        <w:tab/>
      </w:r>
      <w:r w:rsidRPr="0087435F">
        <w:rPr>
          <w:rFonts w:ascii="Times New Roman" w:hAnsi="Times New Roman" w:cs="Times New Roman"/>
          <w:sz w:val="24"/>
          <w:szCs w:val="24"/>
        </w:rPr>
        <w:tab/>
      </w:r>
      <w:r w:rsidRPr="0087435F">
        <w:rPr>
          <w:rFonts w:ascii="Times New Roman" w:hAnsi="Times New Roman" w:cs="Times New Roman"/>
          <w:sz w:val="24"/>
          <w:szCs w:val="24"/>
        </w:rPr>
        <w:tab/>
      </w:r>
      <w:r w:rsidRPr="0087435F">
        <w:rPr>
          <w:rFonts w:ascii="Times New Roman" w:hAnsi="Times New Roman" w:cs="Times New Roman"/>
          <w:sz w:val="24"/>
          <w:szCs w:val="24"/>
        </w:rPr>
        <w:tab/>
      </w:r>
      <w:r w:rsidRPr="0087435F">
        <w:rPr>
          <w:rFonts w:ascii="Times New Roman" w:hAnsi="Times New Roman" w:cs="Times New Roman"/>
          <w:sz w:val="24"/>
          <w:szCs w:val="24"/>
        </w:rPr>
        <w:tab/>
      </w:r>
      <w:r w:rsidRPr="0087435F">
        <w:rPr>
          <w:rFonts w:ascii="Times New Roman" w:hAnsi="Times New Roman" w:cs="Times New Roman"/>
          <w:sz w:val="24"/>
          <w:szCs w:val="24"/>
        </w:rPr>
        <w:tab/>
      </w:r>
      <w:r w:rsidRPr="0087435F">
        <w:rPr>
          <w:rFonts w:ascii="Times New Roman" w:hAnsi="Times New Roman" w:cs="Times New Roman"/>
          <w:i/>
          <w:sz w:val="24"/>
          <w:szCs w:val="24"/>
        </w:rPr>
        <w:t>А.В.Суворов</w:t>
      </w:r>
      <w:r w:rsidRPr="0087435F">
        <w:rPr>
          <w:rFonts w:ascii="Times New Roman" w:hAnsi="Times New Roman" w:cs="Times New Roman"/>
          <w:sz w:val="24"/>
          <w:szCs w:val="24"/>
        </w:rPr>
        <w:t xml:space="preserve"> </w:t>
      </w:r>
    </w:p>
    <w:p w:rsidR="00EF54FB" w:rsidRPr="0087435F" w:rsidRDefault="00EF54FB" w:rsidP="00C449E1">
      <w:pPr>
        <w:numPr>
          <w:ilvl w:val="0"/>
          <w:numId w:val="79"/>
        </w:numPr>
        <w:tabs>
          <w:tab w:val="clear" w:pos="720"/>
          <w:tab w:val="num" w:pos="240"/>
        </w:tabs>
        <w:spacing w:after="0" w:line="240" w:lineRule="auto"/>
        <w:ind w:left="0" w:firstLine="480"/>
        <w:rPr>
          <w:rFonts w:ascii="Times New Roman" w:hAnsi="Times New Roman" w:cs="Times New Roman"/>
          <w:i/>
          <w:sz w:val="24"/>
          <w:szCs w:val="24"/>
        </w:rPr>
      </w:pPr>
      <w:r w:rsidRPr="0087435F">
        <w:rPr>
          <w:rFonts w:ascii="Times New Roman" w:hAnsi="Times New Roman" w:cs="Times New Roman"/>
          <w:sz w:val="24"/>
          <w:szCs w:val="24"/>
        </w:rPr>
        <w:t xml:space="preserve">Никогда не подходите к человеку, думая, что в нем больше плохого, чем хорошего.    </w:t>
      </w:r>
      <w:r w:rsidRPr="0087435F">
        <w:rPr>
          <w:rFonts w:ascii="Times New Roman" w:hAnsi="Times New Roman" w:cs="Times New Roman"/>
          <w:sz w:val="24"/>
          <w:szCs w:val="24"/>
        </w:rPr>
        <w:tab/>
      </w:r>
      <w:r w:rsidRPr="0087435F">
        <w:rPr>
          <w:rFonts w:ascii="Times New Roman" w:hAnsi="Times New Roman" w:cs="Times New Roman"/>
          <w:sz w:val="24"/>
          <w:szCs w:val="24"/>
        </w:rPr>
        <w:tab/>
      </w:r>
      <w:r w:rsidRPr="0087435F">
        <w:rPr>
          <w:rFonts w:ascii="Times New Roman" w:hAnsi="Times New Roman" w:cs="Times New Roman"/>
          <w:sz w:val="24"/>
          <w:szCs w:val="24"/>
        </w:rPr>
        <w:tab/>
      </w:r>
      <w:r w:rsidRPr="0087435F">
        <w:rPr>
          <w:rFonts w:ascii="Times New Roman" w:hAnsi="Times New Roman" w:cs="Times New Roman"/>
          <w:sz w:val="24"/>
          <w:szCs w:val="24"/>
        </w:rPr>
        <w:tab/>
      </w:r>
      <w:r w:rsidRPr="0087435F">
        <w:rPr>
          <w:rFonts w:ascii="Times New Roman" w:hAnsi="Times New Roman" w:cs="Times New Roman"/>
          <w:sz w:val="24"/>
          <w:szCs w:val="24"/>
        </w:rPr>
        <w:tab/>
      </w:r>
      <w:r w:rsidRPr="0087435F">
        <w:rPr>
          <w:rFonts w:ascii="Times New Roman" w:hAnsi="Times New Roman" w:cs="Times New Roman"/>
          <w:sz w:val="24"/>
          <w:szCs w:val="24"/>
        </w:rPr>
        <w:tab/>
      </w:r>
      <w:r w:rsidRPr="0087435F">
        <w:rPr>
          <w:rFonts w:ascii="Times New Roman" w:hAnsi="Times New Roman" w:cs="Times New Roman"/>
          <w:sz w:val="24"/>
          <w:szCs w:val="24"/>
        </w:rPr>
        <w:tab/>
      </w:r>
      <w:r w:rsidRPr="0087435F">
        <w:rPr>
          <w:rFonts w:ascii="Times New Roman" w:hAnsi="Times New Roman" w:cs="Times New Roman"/>
          <w:i/>
          <w:sz w:val="24"/>
          <w:szCs w:val="24"/>
        </w:rPr>
        <w:t>М. Горький</w:t>
      </w:r>
    </w:p>
    <w:p w:rsidR="00EF54FB" w:rsidRPr="0087435F" w:rsidRDefault="00EF54FB" w:rsidP="00C449E1">
      <w:pPr>
        <w:numPr>
          <w:ilvl w:val="0"/>
          <w:numId w:val="79"/>
        </w:numPr>
        <w:tabs>
          <w:tab w:val="clear" w:pos="720"/>
          <w:tab w:val="num" w:pos="240"/>
        </w:tabs>
        <w:spacing w:after="0" w:line="240" w:lineRule="auto"/>
        <w:ind w:left="0" w:firstLine="480"/>
        <w:rPr>
          <w:rFonts w:ascii="Times New Roman" w:hAnsi="Times New Roman" w:cs="Times New Roman"/>
          <w:i/>
          <w:sz w:val="24"/>
          <w:szCs w:val="24"/>
        </w:rPr>
      </w:pPr>
      <w:r w:rsidRPr="0087435F">
        <w:rPr>
          <w:rFonts w:ascii="Times New Roman" w:hAnsi="Times New Roman" w:cs="Times New Roman"/>
          <w:sz w:val="24"/>
          <w:szCs w:val="24"/>
        </w:rPr>
        <w:t xml:space="preserve">Обсуживая поступки других людей, вспоминай свои.    </w:t>
      </w:r>
      <w:r w:rsidRPr="0087435F">
        <w:rPr>
          <w:rFonts w:ascii="Times New Roman" w:hAnsi="Times New Roman" w:cs="Times New Roman"/>
          <w:i/>
          <w:sz w:val="24"/>
          <w:szCs w:val="24"/>
        </w:rPr>
        <w:t>Л.Н. Толстой</w:t>
      </w:r>
    </w:p>
    <w:p w:rsidR="00EF54FB" w:rsidRPr="0087435F" w:rsidRDefault="00EF54FB" w:rsidP="00C449E1">
      <w:pPr>
        <w:numPr>
          <w:ilvl w:val="0"/>
          <w:numId w:val="79"/>
        </w:numPr>
        <w:tabs>
          <w:tab w:val="clear" w:pos="720"/>
          <w:tab w:val="num" w:pos="240"/>
        </w:tabs>
        <w:spacing w:after="0" w:line="240" w:lineRule="auto"/>
        <w:ind w:left="0" w:firstLine="480"/>
        <w:rPr>
          <w:rFonts w:ascii="Times New Roman" w:hAnsi="Times New Roman" w:cs="Times New Roman"/>
          <w:sz w:val="24"/>
          <w:szCs w:val="24"/>
        </w:rPr>
      </w:pPr>
      <w:r w:rsidRPr="0087435F">
        <w:rPr>
          <w:rFonts w:ascii="Times New Roman" w:hAnsi="Times New Roman" w:cs="Times New Roman"/>
          <w:sz w:val="24"/>
          <w:szCs w:val="24"/>
        </w:rPr>
        <w:t xml:space="preserve">Ищи в других людях всегда хорошую сторону, а не дурную. Учись прощать ошибки других, никогда не прощай собственных.    </w:t>
      </w:r>
      <w:r w:rsidRPr="0087435F">
        <w:rPr>
          <w:rFonts w:ascii="Times New Roman" w:hAnsi="Times New Roman" w:cs="Times New Roman"/>
          <w:i/>
          <w:sz w:val="24"/>
          <w:szCs w:val="24"/>
        </w:rPr>
        <w:t>А.В.Суворов</w:t>
      </w:r>
      <w:r w:rsidRPr="0087435F">
        <w:rPr>
          <w:rFonts w:ascii="Times New Roman" w:hAnsi="Times New Roman" w:cs="Times New Roman"/>
          <w:sz w:val="24"/>
          <w:szCs w:val="24"/>
        </w:rPr>
        <w:t xml:space="preserve"> </w:t>
      </w:r>
    </w:p>
    <w:p w:rsidR="00EF54FB" w:rsidRPr="0087435F" w:rsidRDefault="00EF54FB" w:rsidP="00C449E1">
      <w:pPr>
        <w:numPr>
          <w:ilvl w:val="0"/>
          <w:numId w:val="79"/>
        </w:numPr>
        <w:tabs>
          <w:tab w:val="clear" w:pos="720"/>
          <w:tab w:val="num" w:pos="240"/>
        </w:tabs>
        <w:spacing w:after="0" w:line="240" w:lineRule="auto"/>
        <w:ind w:left="0" w:firstLine="480"/>
        <w:rPr>
          <w:rFonts w:ascii="Times New Roman" w:hAnsi="Times New Roman" w:cs="Times New Roman"/>
          <w:sz w:val="24"/>
          <w:szCs w:val="24"/>
        </w:rPr>
      </w:pPr>
      <w:r w:rsidRPr="0087435F">
        <w:rPr>
          <w:rFonts w:ascii="Times New Roman" w:hAnsi="Times New Roman" w:cs="Times New Roman"/>
          <w:sz w:val="24"/>
          <w:szCs w:val="24"/>
        </w:rPr>
        <w:t>Будь ты хоть сыном султана или богача,</w:t>
      </w:r>
    </w:p>
    <w:p w:rsidR="00EF54FB" w:rsidRPr="0087435F" w:rsidRDefault="00EF54FB" w:rsidP="00EF54FB">
      <w:pPr>
        <w:ind w:firstLine="480"/>
        <w:rPr>
          <w:rFonts w:ascii="Times New Roman" w:hAnsi="Times New Roman" w:cs="Times New Roman"/>
          <w:i/>
          <w:sz w:val="24"/>
          <w:szCs w:val="24"/>
        </w:rPr>
      </w:pPr>
      <w:r w:rsidRPr="0087435F">
        <w:rPr>
          <w:rFonts w:ascii="Times New Roman" w:hAnsi="Times New Roman" w:cs="Times New Roman"/>
          <w:sz w:val="24"/>
          <w:szCs w:val="24"/>
        </w:rPr>
        <w:t xml:space="preserve">   Но не ставь себя выше других.</w:t>
      </w:r>
      <w:r w:rsidRPr="0087435F">
        <w:rPr>
          <w:rFonts w:ascii="Times New Roman" w:hAnsi="Times New Roman" w:cs="Times New Roman"/>
          <w:i/>
          <w:sz w:val="24"/>
          <w:szCs w:val="24"/>
        </w:rPr>
        <w:t xml:space="preserve">   </w:t>
      </w:r>
      <w:r w:rsidRPr="0087435F">
        <w:rPr>
          <w:rFonts w:ascii="Times New Roman" w:hAnsi="Times New Roman" w:cs="Times New Roman"/>
          <w:i/>
          <w:sz w:val="24"/>
          <w:szCs w:val="24"/>
        </w:rPr>
        <w:tab/>
      </w:r>
      <w:r w:rsidRPr="0087435F">
        <w:rPr>
          <w:rFonts w:ascii="Times New Roman" w:hAnsi="Times New Roman" w:cs="Times New Roman"/>
          <w:i/>
          <w:sz w:val="24"/>
          <w:szCs w:val="24"/>
        </w:rPr>
        <w:tab/>
      </w:r>
      <w:r w:rsidRPr="0087435F">
        <w:rPr>
          <w:rFonts w:ascii="Times New Roman" w:hAnsi="Times New Roman" w:cs="Times New Roman"/>
          <w:i/>
          <w:sz w:val="24"/>
          <w:szCs w:val="24"/>
        </w:rPr>
        <w:tab/>
        <w:t xml:space="preserve"> Хибатулла Салихов</w:t>
      </w:r>
    </w:p>
    <w:p w:rsidR="00EF54FB" w:rsidRPr="0087435F" w:rsidRDefault="00EF54FB" w:rsidP="00C449E1">
      <w:pPr>
        <w:numPr>
          <w:ilvl w:val="0"/>
          <w:numId w:val="79"/>
        </w:numPr>
        <w:tabs>
          <w:tab w:val="clear" w:pos="720"/>
          <w:tab w:val="num" w:pos="240"/>
        </w:tabs>
        <w:spacing w:after="0" w:line="240" w:lineRule="auto"/>
        <w:ind w:left="0" w:firstLine="480"/>
        <w:rPr>
          <w:rFonts w:ascii="Times New Roman" w:hAnsi="Times New Roman" w:cs="Times New Roman"/>
          <w:i/>
          <w:sz w:val="24"/>
          <w:szCs w:val="24"/>
        </w:rPr>
      </w:pPr>
      <w:r w:rsidRPr="0087435F">
        <w:rPr>
          <w:rFonts w:ascii="Times New Roman" w:hAnsi="Times New Roman" w:cs="Times New Roman"/>
          <w:sz w:val="24"/>
          <w:szCs w:val="24"/>
        </w:rPr>
        <w:t xml:space="preserve"> «Чудеса происходят не только в сказках, когда есть желание </w:t>
      </w:r>
      <w:r w:rsidRPr="0087435F">
        <w:rPr>
          <w:rFonts w:ascii="Times New Roman" w:hAnsi="Times New Roman" w:cs="Times New Roman"/>
          <w:b/>
          <w:sz w:val="24"/>
          <w:szCs w:val="24"/>
        </w:rPr>
        <w:t>подарить радость другим</w:t>
      </w:r>
      <w:r w:rsidRPr="0087435F">
        <w:rPr>
          <w:rFonts w:ascii="Times New Roman" w:hAnsi="Times New Roman" w:cs="Times New Roman"/>
          <w:sz w:val="24"/>
          <w:szCs w:val="24"/>
        </w:rPr>
        <w:t xml:space="preserve">» - волшебник из сказки </w:t>
      </w:r>
      <w:r w:rsidRPr="0087435F">
        <w:rPr>
          <w:rFonts w:ascii="Times New Roman" w:hAnsi="Times New Roman" w:cs="Times New Roman"/>
          <w:i/>
          <w:sz w:val="24"/>
          <w:szCs w:val="24"/>
        </w:rPr>
        <w:t>В. Волкова «Волшебник Изумрудного города».</w:t>
      </w:r>
    </w:p>
    <w:p w:rsidR="00EF54FB" w:rsidRPr="0087435F" w:rsidRDefault="00EF54FB" w:rsidP="00C449E1">
      <w:pPr>
        <w:numPr>
          <w:ilvl w:val="0"/>
          <w:numId w:val="79"/>
        </w:numPr>
        <w:tabs>
          <w:tab w:val="clear" w:pos="720"/>
          <w:tab w:val="num" w:pos="240"/>
        </w:tabs>
        <w:spacing w:after="0" w:line="240" w:lineRule="auto"/>
        <w:ind w:left="0" w:firstLine="480"/>
        <w:rPr>
          <w:rFonts w:ascii="Times New Roman" w:hAnsi="Times New Roman" w:cs="Times New Roman"/>
          <w:sz w:val="24"/>
          <w:szCs w:val="24"/>
        </w:rPr>
      </w:pPr>
      <w:r w:rsidRPr="0087435F">
        <w:rPr>
          <w:rFonts w:ascii="Times New Roman" w:hAnsi="Times New Roman" w:cs="Times New Roman"/>
          <w:b/>
          <w:sz w:val="24"/>
          <w:szCs w:val="24"/>
        </w:rPr>
        <w:t>Друг</w:t>
      </w:r>
      <w:r w:rsidRPr="0087435F">
        <w:rPr>
          <w:rFonts w:ascii="Times New Roman" w:hAnsi="Times New Roman" w:cs="Times New Roman"/>
          <w:sz w:val="24"/>
          <w:szCs w:val="24"/>
        </w:rPr>
        <w:t xml:space="preserve"> мне тот, кому все могу говорить.   </w:t>
      </w:r>
      <w:r w:rsidRPr="0087435F">
        <w:rPr>
          <w:rFonts w:ascii="Times New Roman" w:hAnsi="Times New Roman" w:cs="Times New Roman"/>
          <w:sz w:val="24"/>
          <w:szCs w:val="24"/>
        </w:rPr>
        <w:tab/>
      </w:r>
      <w:r w:rsidRPr="0087435F">
        <w:rPr>
          <w:rFonts w:ascii="Times New Roman" w:hAnsi="Times New Roman" w:cs="Times New Roman"/>
          <w:sz w:val="24"/>
          <w:szCs w:val="24"/>
        </w:rPr>
        <w:tab/>
      </w:r>
      <w:r w:rsidRPr="0087435F">
        <w:rPr>
          <w:rFonts w:ascii="Times New Roman" w:hAnsi="Times New Roman" w:cs="Times New Roman"/>
          <w:i/>
          <w:sz w:val="24"/>
          <w:szCs w:val="24"/>
        </w:rPr>
        <w:t>В.Г. Белинский</w:t>
      </w:r>
    </w:p>
    <w:p w:rsidR="00EF54FB" w:rsidRPr="0087435F" w:rsidRDefault="00EF54FB" w:rsidP="00C449E1">
      <w:pPr>
        <w:numPr>
          <w:ilvl w:val="0"/>
          <w:numId w:val="79"/>
        </w:numPr>
        <w:tabs>
          <w:tab w:val="clear" w:pos="720"/>
          <w:tab w:val="num" w:pos="240"/>
        </w:tabs>
        <w:spacing w:after="0" w:line="240" w:lineRule="auto"/>
        <w:ind w:left="0" w:firstLine="480"/>
        <w:rPr>
          <w:rFonts w:ascii="Times New Roman" w:hAnsi="Times New Roman" w:cs="Times New Roman"/>
          <w:i/>
          <w:sz w:val="24"/>
          <w:szCs w:val="24"/>
        </w:rPr>
      </w:pPr>
      <w:r w:rsidRPr="0087435F">
        <w:rPr>
          <w:rFonts w:ascii="Times New Roman" w:hAnsi="Times New Roman" w:cs="Times New Roman"/>
          <w:sz w:val="24"/>
          <w:szCs w:val="24"/>
        </w:rPr>
        <w:t xml:space="preserve">Настоящая дружба правдива и отважна.   </w:t>
      </w:r>
      <w:r w:rsidRPr="0087435F">
        <w:rPr>
          <w:rFonts w:ascii="Times New Roman" w:hAnsi="Times New Roman" w:cs="Times New Roman"/>
          <w:sz w:val="24"/>
          <w:szCs w:val="24"/>
        </w:rPr>
        <w:tab/>
      </w:r>
      <w:r w:rsidRPr="0087435F">
        <w:rPr>
          <w:rFonts w:ascii="Times New Roman" w:hAnsi="Times New Roman" w:cs="Times New Roman"/>
          <w:i/>
          <w:sz w:val="24"/>
          <w:szCs w:val="24"/>
        </w:rPr>
        <w:t>Ф. Шиллер</w:t>
      </w:r>
    </w:p>
    <w:p w:rsidR="00EF54FB" w:rsidRPr="0087435F" w:rsidRDefault="00EF54FB" w:rsidP="00C449E1">
      <w:pPr>
        <w:numPr>
          <w:ilvl w:val="0"/>
          <w:numId w:val="79"/>
        </w:numPr>
        <w:tabs>
          <w:tab w:val="clear" w:pos="720"/>
          <w:tab w:val="num" w:pos="240"/>
        </w:tabs>
        <w:spacing w:after="0" w:line="240" w:lineRule="auto"/>
        <w:ind w:left="0" w:firstLine="480"/>
        <w:rPr>
          <w:rFonts w:ascii="Times New Roman" w:hAnsi="Times New Roman" w:cs="Times New Roman"/>
          <w:i/>
          <w:sz w:val="24"/>
          <w:szCs w:val="24"/>
        </w:rPr>
      </w:pPr>
      <w:r w:rsidRPr="0087435F">
        <w:rPr>
          <w:rFonts w:ascii="Times New Roman" w:hAnsi="Times New Roman" w:cs="Times New Roman"/>
          <w:b/>
          <w:sz w:val="24"/>
          <w:szCs w:val="24"/>
        </w:rPr>
        <w:t>Друг</w:t>
      </w:r>
      <w:r w:rsidRPr="0087435F">
        <w:rPr>
          <w:rFonts w:ascii="Times New Roman" w:hAnsi="Times New Roman" w:cs="Times New Roman"/>
          <w:sz w:val="24"/>
          <w:szCs w:val="24"/>
        </w:rPr>
        <w:t xml:space="preserve"> – это тот человек, который знает о вас все и не перестает при этом любить вас. </w:t>
      </w:r>
      <w:r w:rsidRPr="0087435F">
        <w:rPr>
          <w:rFonts w:ascii="Times New Roman" w:hAnsi="Times New Roman" w:cs="Times New Roman"/>
          <w:sz w:val="24"/>
          <w:szCs w:val="24"/>
        </w:rPr>
        <w:tab/>
      </w:r>
      <w:r w:rsidRPr="0087435F">
        <w:rPr>
          <w:rFonts w:ascii="Times New Roman" w:hAnsi="Times New Roman" w:cs="Times New Roman"/>
          <w:sz w:val="24"/>
          <w:szCs w:val="24"/>
        </w:rPr>
        <w:tab/>
      </w:r>
      <w:r w:rsidRPr="0087435F">
        <w:rPr>
          <w:rFonts w:ascii="Times New Roman" w:hAnsi="Times New Roman" w:cs="Times New Roman"/>
          <w:sz w:val="24"/>
          <w:szCs w:val="24"/>
        </w:rPr>
        <w:tab/>
      </w:r>
      <w:r w:rsidRPr="0087435F">
        <w:rPr>
          <w:rFonts w:ascii="Times New Roman" w:hAnsi="Times New Roman" w:cs="Times New Roman"/>
          <w:sz w:val="24"/>
          <w:szCs w:val="24"/>
        </w:rPr>
        <w:tab/>
      </w:r>
      <w:r w:rsidRPr="0087435F">
        <w:rPr>
          <w:rFonts w:ascii="Times New Roman" w:hAnsi="Times New Roman" w:cs="Times New Roman"/>
          <w:sz w:val="24"/>
          <w:szCs w:val="24"/>
        </w:rPr>
        <w:tab/>
      </w:r>
      <w:r w:rsidRPr="0087435F">
        <w:rPr>
          <w:rFonts w:ascii="Times New Roman" w:hAnsi="Times New Roman" w:cs="Times New Roman"/>
          <w:sz w:val="24"/>
          <w:szCs w:val="24"/>
        </w:rPr>
        <w:tab/>
      </w:r>
      <w:r w:rsidRPr="0087435F">
        <w:rPr>
          <w:rFonts w:ascii="Times New Roman" w:hAnsi="Times New Roman" w:cs="Times New Roman"/>
          <w:sz w:val="24"/>
          <w:szCs w:val="24"/>
        </w:rPr>
        <w:tab/>
      </w:r>
      <w:r w:rsidRPr="0087435F">
        <w:rPr>
          <w:rFonts w:ascii="Times New Roman" w:hAnsi="Times New Roman" w:cs="Times New Roman"/>
          <w:i/>
          <w:sz w:val="24"/>
          <w:szCs w:val="24"/>
        </w:rPr>
        <w:t>Э. Хаббард</w:t>
      </w:r>
    </w:p>
    <w:p w:rsidR="00EF54FB" w:rsidRPr="0087435F" w:rsidRDefault="00EF54FB" w:rsidP="00C449E1">
      <w:pPr>
        <w:numPr>
          <w:ilvl w:val="0"/>
          <w:numId w:val="79"/>
        </w:numPr>
        <w:tabs>
          <w:tab w:val="clear" w:pos="720"/>
          <w:tab w:val="num" w:pos="240"/>
        </w:tabs>
        <w:spacing w:after="0" w:line="240" w:lineRule="auto"/>
        <w:ind w:left="0" w:firstLine="480"/>
        <w:rPr>
          <w:rFonts w:ascii="Times New Roman" w:hAnsi="Times New Roman" w:cs="Times New Roman"/>
          <w:i/>
          <w:sz w:val="24"/>
          <w:szCs w:val="24"/>
        </w:rPr>
      </w:pPr>
      <w:r w:rsidRPr="0087435F">
        <w:rPr>
          <w:rFonts w:ascii="Times New Roman" w:hAnsi="Times New Roman" w:cs="Times New Roman"/>
          <w:sz w:val="24"/>
          <w:szCs w:val="24"/>
        </w:rPr>
        <w:t xml:space="preserve">Нет без явно усиленного </w:t>
      </w:r>
      <w:r w:rsidRPr="0087435F">
        <w:rPr>
          <w:rFonts w:ascii="Times New Roman" w:hAnsi="Times New Roman" w:cs="Times New Roman"/>
          <w:b/>
          <w:sz w:val="24"/>
          <w:szCs w:val="24"/>
        </w:rPr>
        <w:t>трудолюбия</w:t>
      </w:r>
      <w:r w:rsidRPr="0087435F">
        <w:rPr>
          <w:rFonts w:ascii="Times New Roman" w:hAnsi="Times New Roman" w:cs="Times New Roman"/>
          <w:sz w:val="24"/>
          <w:szCs w:val="24"/>
        </w:rPr>
        <w:t xml:space="preserve"> ни талантов, ни гениев. </w:t>
      </w:r>
    </w:p>
    <w:p w:rsidR="00EF54FB" w:rsidRPr="0087435F" w:rsidRDefault="00EF54FB" w:rsidP="00EF54FB">
      <w:pPr>
        <w:rPr>
          <w:rFonts w:ascii="Times New Roman" w:hAnsi="Times New Roman" w:cs="Times New Roman"/>
          <w:i/>
          <w:sz w:val="24"/>
          <w:szCs w:val="24"/>
        </w:rPr>
      </w:pPr>
      <w:r w:rsidRPr="0087435F">
        <w:rPr>
          <w:rFonts w:ascii="Times New Roman" w:hAnsi="Times New Roman" w:cs="Times New Roman"/>
          <w:sz w:val="24"/>
          <w:szCs w:val="24"/>
        </w:rPr>
        <w:tab/>
      </w:r>
      <w:r w:rsidRPr="0087435F">
        <w:rPr>
          <w:rFonts w:ascii="Times New Roman" w:hAnsi="Times New Roman" w:cs="Times New Roman"/>
          <w:sz w:val="24"/>
          <w:szCs w:val="24"/>
        </w:rPr>
        <w:tab/>
      </w:r>
      <w:r w:rsidRPr="0087435F">
        <w:rPr>
          <w:rFonts w:ascii="Times New Roman" w:hAnsi="Times New Roman" w:cs="Times New Roman"/>
          <w:sz w:val="24"/>
          <w:szCs w:val="24"/>
        </w:rPr>
        <w:tab/>
      </w:r>
      <w:r w:rsidRPr="0087435F">
        <w:rPr>
          <w:rFonts w:ascii="Times New Roman" w:hAnsi="Times New Roman" w:cs="Times New Roman"/>
          <w:sz w:val="24"/>
          <w:szCs w:val="24"/>
        </w:rPr>
        <w:tab/>
      </w:r>
      <w:r w:rsidRPr="0087435F">
        <w:rPr>
          <w:rFonts w:ascii="Times New Roman" w:hAnsi="Times New Roman" w:cs="Times New Roman"/>
          <w:sz w:val="24"/>
          <w:szCs w:val="24"/>
        </w:rPr>
        <w:tab/>
      </w:r>
      <w:r w:rsidRPr="0087435F">
        <w:rPr>
          <w:rFonts w:ascii="Times New Roman" w:hAnsi="Times New Roman" w:cs="Times New Roman"/>
          <w:sz w:val="24"/>
          <w:szCs w:val="24"/>
        </w:rPr>
        <w:tab/>
      </w:r>
      <w:r w:rsidRPr="0087435F">
        <w:rPr>
          <w:rFonts w:ascii="Times New Roman" w:hAnsi="Times New Roman" w:cs="Times New Roman"/>
          <w:sz w:val="24"/>
          <w:szCs w:val="24"/>
        </w:rPr>
        <w:tab/>
      </w:r>
      <w:r w:rsidRPr="0087435F">
        <w:rPr>
          <w:rFonts w:ascii="Times New Roman" w:hAnsi="Times New Roman" w:cs="Times New Roman"/>
          <w:sz w:val="24"/>
          <w:szCs w:val="24"/>
        </w:rPr>
        <w:tab/>
      </w:r>
      <w:r w:rsidRPr="0087435F">
        <w:rPr>
          <w:rFonts w:ascii="Times New Roman" w:hAnsi="Times New Roman" w:cs="Times New Roman"/>
          <w:sz w:val="24"/>
          <w:szCs w:val="24"/>
        </w:rPr>
        <w:tab/>
      </w:r>
      <w:r w:rsidRPr="0087435F">
        <w:rPr>
          <w:rFonts w:ascii="Times New Roman" w:hAnsi="Times New Roman" w:cs="Times New Roman"/>
          <w:i/>
          <w:sz w:val="24"/>
          <w:szCs w:val="24"/>
        </w:rPr>
        <w:t>Д.И. Менделеев</w:t>
      </w:r>
    </w:p>
    <w:p w:rsidR="00EF54FB" w:rsidRPr="0087435F" w:rsidRDefault="00EF54FB" w:rsidP="00C449E1">
      <w:pPr>
        <w:numPr>
          <w:ilvl w:val="0"/>
          <w:numId w:val="79"/>
        </w:numPr>
        <w:tabs>
          <w:tab w:val="clear" w:pos="720"/>
          <w:tab w:val="num" w:pos="240"/>
        </w:tabs>
        <w:spacing w:after="0" w:line="240" w:lineRule="auto"/>
        <w:ind w:left="0" w:firstLine="480"/>
        <w:rPr>
          <w:rFonts w:ascii="Times New Roman" w:hAnsi="Times New Roman" w:cs="Times New Roman"/>
          <w:i/>
          <w:sz w:val="24"/>
          <w:szCs w:val="24"/>
        </w:rPr>
      </w:pPr>
      <w:r w:rsidRPr="0087435F">
        <w:rPr>
          <w:rFonts w:ascii="Times New Roman" w:hAnsi="Times New Roman" w:cs="Times New Roman"/>
          <w:sz w:val="24"/>
          <w:szCs w:val="24"/>
        </w:rPr>
        <w:lastRenderedPageBreak/>
        <w:t xml:space="preserve">Не люблю болтливых бездельников и ленивых мечтателей. Мне нравятся такие люди, которые задумывают то, что могут совершить, и совершают то, что задумали.    </w:t>
      </w:r>
      <w:r w:rsidRPr="0087435F">
        <w:rPr>
          <w:rFonts w:ascii="Times New Roman" w:hAnsi="Times New Roman" w:cs="Times New Roman"/>
          <w:sz w:val="24"/>
          <w:szCs w:val="24"/>
        </w:rPr>
        <w:tab/>
      </w:r>
      <w:r w:rsidRPr="0087435F">
        <w:rPr>
          <w:rFonts w:ascii="Times New Roman" w:hAnsi="Times New Roman" w:cs="Times New Roman"/>
          <w:sz w:val="24"/>
          <w:szCs w:val="24"/>
        </w:rPr>
        <w:tab/>
      </w:r>
      <w:r w:rsidRPr="0087435F">
        <w:rPr>
          <w:rFonts w:ascii="Times New Roman" w:hAnsi="Times New Roman" w:cs="Times New Roman"/>
          <w:sz w:val="24"/>
          <w:szCs w:val="24"/>
        </w:rPr>
        <w:tab/>
      </w:r>
      <w:r w:rsidRPr="0087435F">
        <w:rPr>
          <w:rFonts w:ascii="Times New Roman" w:hAnsi="Times New Roman" w:cs="Times New Roman"/>
          <w:sz w:val="24"/>
          <w:szCs w:val="24"/>
        </w:rPr>
        <w:tab/>
      </w:r>
      <w:r w:rsidRPr="0087435F">
        <w:rPr>
          <w:rFonts w:ascii="Times New Roman" w:hAnsi="Times New Roman" w:cs="Times New Roman"/>
          <w:sz w:val="24"/>
          <w:szCs w:val="24"/>
        </w:rPr>
        <w:tab/>
      </w:r>
      <w:r w:rsidRPr="0087435F">
        <w:rPr>
          <w:rFonts w:ascii="Times New Roman" w:hAnsi="Times New Roman" w:cs="Times New Roman"/>
          <w:sz w:val="24"/>
          <w:szCs w:val="24"/>
        </w:rPr>
        <w:tab/>
      </w:r>
      <w:r w:rsidRPr="0087435F">
        <w:rPr>
          <w:rFonts w:ascii="Times New Roman" w:hAnsi="Times New Roman" w:cs="Times New Roman"/>
          <w:sz w:val="24"/>
          <w:szCs w:val="24"/>
        </w:rPr>
        <w:tab/>
      </w:r>
      <w:r w:rsidRPr="0087435F">
        <w:rPr>
          <w:rFonts w:ascii="Times New Roman" w:hAnsi="Times New Roman" w:cs="Times New Roman"/>
          <w:i/>
          <w:sz w:val="24"/>
          <w:szCs w:val="24"/>
        </w:rPr>
        <w:t>Мустай Карим</w:t>
      </w:r>
    </w:p>
    <w:p w:rsidR="00EF54FB" w:rsidRPr="0087435F" w:rsidRDefault="00EF54FB" w:rsidP="00C449E1">
      <w:pPr>
        <w:numPr>
          <w:ilvl w:val="0"/>
          <w:numId w:val="79"/>
        </w:numPr>
        <w:tabs>
          <w:tab w:val="clear" w:pos="720"/>
          <w:tab w:val="num" w:pos="240"/>
        </w:tabs>
        <w:spacing w:after="0" w:line="240" w:lineRule="auto"/>
        <w:ind w:left="0" w:firstLine="480"/>
        <w:rPr>
          <w:rFonts w:ascii="Times New Roman" w:hAnsi="Times New Roman" w:cs="Times New Roman"/>
          <w:i/>
          <w:sz w:val="24"/>
          <w:szCs w:val="24"/>
        </w:rPr>
      </w:pPr>
      <w:r w:rsidRPr="0087435F">
        <w:rPr>
          <w:rFonts w:ascii="Times New Roman" w:hAnsi="Times New Roman" w:cs="Times New Roman"/>
          <w:sz w:val="24"/>
          <w:szCs w:val="24"/>
        </w:rPr>
        <w:t xml:space="preserve">Лучшая школа дисциплины есть </w:t>
      </w:r>
      <w:r w:rsidRPr="0087435F">
        <w:rPr>
          <w:rFonts w:ascii="Times New Roman" w:hAnsi="Times New Roman" w:cs="Times New Roman"/>
          <w:b/>
          <w:sz w:val="24"/>
          <w:szCs w:val="24"/>
        </w:rPr>
        <w:t>семья</w:t>
      </w:r>
      <w:r w:rsidRPr="0087435F">
        <w:rPr>
          <w:rFonts w:ascii="Times New Roman" w:hAnsi="Times New Roman" w:cs="Times New Roman"/>
          <w:sz w:val="24"/>
          <w:szCs w:val="24"/>
        </w:rPr>
        <w:t xml:space="preserve">.   </w:t>
      </w:r>
      <w:r w:rsidRPr="0087435F">
        <w:rPr>
          <w:rFonts w:ascii="Times New Roman" w:hAnsi="Times New Roman" w:cs="Times New Roman"/>
          <w:sz w:val="24"/>
          <w:szCs w:val="24"/>
        </w:rPr>
        <w:tab/>
        <w:t xml:space="preserve"> </w:t>
      </w:r>
      <w:r w:rsidRPr="0087435F">
        <w:rPr>
          <w:rFonts w:ascii="Times New Roman" w:hAnsi="Times New Roman" w:cs="Times New Roman"/>
          <w:i/>
          <w:sz w:val="24"/>
          <w:szCs w:val="24"/>
        </w:rPr>
        <w:t>С. Смайлс</w:t>
      </w:r>
    </w:p>
    <w:p w:rsidR="00EF54FB" w:rsidRPr="0087435F" w:rsidRDefault="00EF54FB" w:rsidP="00C449E1">
      <w:pPr>
        <w:numPr>
          <w:ilvl w:val="0"/>
          <w:numId w:val="79"/>
        </w:numPr>
        <w:tabs>
          <w:tab w:val="clear" w:pos="720"/>
          <w:tab w:val="num" w:pos="240"/>
        </w:tabs>
        <w:spacing w:after="0" w:line="240" w:lineRule="auto"/>
        <w:ind w:left="0" w:firstLine="480"/>
        <w:rPr>
          <w:rFonts w:ascii="Times New Roman" w:hAnsi="Times New Roman" w:cs="Times New Roman"/>
          <w:sz w:val="24"/>
          <w:szCs w:val="24"/>
        </w:rPr>
      </w:pPr>
      <w:r w:rsidRPr="0087435F">
        <w:rPr>
          <w:rFonts w:ascii="Times New Roman" w:hAnsi="Times New Roman" w:cs="Times New Roman"/>
          <w:sz w:val="24"/>
          <w:szCs w:val="24"/>
        </w:rPr>
        <w:t xml:space="preserve">Пока жива моя мать, я не боюсь ни времени, ни дорого, не боюсь, что они со мной поступят худо.   </w:t>
      </w:r>
      <w:r w:rsidRPr="0087435F">
        <w:rPr>
          <w:rFonts w:ascii="Times New Roman" w:hAnsi="Times New Roman" w:cs="Times New Roman"/>
          <w:sz w:val="24"/>
          <w:szCs w:val="24"/>
        </w:rPr>
        <w:tab/>
      </w:r>
      <w:r w:rsidRPr="0087435F">
        <w:rPr>
          <w:rFonts w:ascii="Times New Roman" w:hAnsi="Times New Roman" w:cs="Times New Roman"/>
          <w:sz w:val="24"/>
          <w:szCs w:val="24"/>
        </w:rPr>
        <w:tab/>
      </w:r>
      <w:r w:rsidRPr="0087435F">
        <w:rPr>
          <w:rFonts w:ascii="Times New Roman" w:hAnsi="Times New Roman" w:cs="Times New Roman"/>
          <w:sz w:val="24"/>
          <w:szCs w:val="24"/>
        </w:rPr>
        <w:tab/>
      </w:r>
      <w:r w:rsidRPr="0087435F">
        <w:rPr>
          <w:rFonts w:ascii="Times New Roman" w:hAnsi="Times New Roman" w:cs="Times New Roman"/>
          <w:sz w:val="24"/>
          <w:szCs w:val="24"/>
        </w:rPr>
        <w:tab/>
        <w:t xml:space="preserve"> </w:t>
      </w:r>
      <w:r w:rsidRPr="0087435F">
        <w:rPr>
          <w:rFonts w:ascii="Times New Roman" w:hAnsi="Times New Roman" w:cs="Times New Roman"/>
          <w:sz w:val="24"/>
          <w:szCs w:val="24"/>
        </w:rPr>
        <w:tab/>
      </w:r>
      <w:r w:rsidRPr="0087435F">
        <w:rPr>
          <w:rFonts w:ascii="Times New Roman" w:hAnsi="Times New Roman" w:cs="Times New Roman"/>
          <w:i/>
          <w:sz w:val="24"/>
          <w:szCs w:val="24"/>
        </w:rPr>
        <w:t>Мустай Карим</w:t>
      </w:r>
    </w:p>
    <w:p w:rsidR="00EF54FB" w:rsidRPr="0087435F" w:rsidRDefault="00EF54FB" w:rsidP="00C449E1">
      <w:pPr>
        <w:numPr>
          <w:ilvl w:val="0"/>
          <w:numId w:val="79"/>
        </w:numPr>
        <w:tabs>
          <w:tab w:val="clear" w:pos="720"/>
          <w:tab w:val="num" w:pos="240"/>
        </w:tabs>
        <w:spacing w:after="0" w:line="240" w:lineRule="auto"/>
        <w:ind w:left="0" w:firstLine="480"/>
        <w:rPr>
          <w:rFonts w:ascii="Times New Roman" w:hAnsi="Times New Roman" w:cs="Times New Roman"/>
          <w:i/>
          <w:sz w:val="24"/>
          <w:szCs w:val="24"/>
        </w:rPr>
      </w:pPr>
      <w:r w:rsidRPr="0087435F">
        <w:rPr>
          <w:rFonts w:ascii="Times New Roman" w:hAnsi="Times New Roman" w:cs="Times New Roman"/>
          <w:sz w:val="24"/>
          <w:szCs w:val="24"/>
        </w:rPr>
        <w:t xml:space="preserve">Приказ отца не терпит промедленья.     </w:t>
      </w:r>
      <w:r w:rsidRPr="0087435F">
        <w:rPr>
          <w:rFonts w:ascii="Times New Roman" w:hAnsi="Times New Roman" w:cs="Times New Roman"/>
          <w:sz w:val="24"/>
          <w:szCs w:val="24"/>
        </w:rPr>
        <w:tab/>
        <w:t xml:space="preserve"> </w:t>
      </w:r>
      <w:r w:rsidRPr="0087435F">
        <w:rPr>
          <w:rFonts w:ascii="Times New Roman" w:hAnsi="Times New Roman" w:cs="Times New Roman"/>
          <w:sz w:val="24"/>
          <w:szCs w:val="24"/>
        </w:rPr>
        <w:tab/>
      </w:r>
      <w:r w:rsidRPr="0087435F">
        <w:rPr>
          <w:rFonts w:ascii="Times New Roman" w:hAnsi="Times New Roman" w:cs="Times New Roman"/>
          <w:i/>
          <w:sz w:val="24"/>
          <w:szCs w:val="24"/>
        </w:rPr>
        <w:t>Мустай Карим</w:t>
      </w:r>
    </w:p>
    <w:p w:rsidR="00EF54FB" w:rsidRPr="0087435F" w:rsidRDefault="00EF54FB" w:rsidP="00C449E1">
      <w:pPr>
        <w:numPr>
          <w:ilvl w:val="0"/>
          <w:numId w:val="79"/>
        </w:numPr>
        <w:tabs>
          <w:tab w:val="clear" w:pos="720"/>
          <w:tab w:val="num" w:pos="240"/>
        </w:tabs>
        <w:spacing w:after="0" w:line="240" w:lineRule="auto"/>
        <w:ind w:left="0" w:firstLine="480"/>
        <w:rPr>
          <w:rFonts w:ascii="Times New Roman" w:hAnsi="Times New Roman" w:cs="Times New Roman"/>
          <w:i/>
          <w:sz w:val="24"/>
          <w:szCs w:val="24"/>
        </w:rPr>
      </w:pPr>
      <w:r w:rsidRPr="0087435F">
        <w:rPr>
          <w:rFonts w:ascii="Times New Roman" w:hAnsi="Times New Roman" w:cs="Times New Roman"/>
          <w:sz w:val="24"/>
          <w:szCs w:val="24"/>
        </w:rPr>
        <w:t xml:space="preserve">Люди, братья мои, берегите своих матерей!   </w:t>
      </w:r>
      <w:r w:rsidRPr="0087435F">
        <w:rPr>
          <w:rFonts w:ascii="Times New Roman" w:hAnsi="Times New Roman" w:cs="Times New Roman"/>
          <w:sz w:val="24"/>
          <w:szCs w:val="24"/>
        </w:rPr>
        <w:tab/>
      </w:r>
      <w:r w:rsidRPr="0087435F">
        <w:rPr>
          <w:rFonts w:ascii="Times New Roman" w:hAnsi="Times New Roman" w:cs="Times New Roman"/>
          <w:i/>
          <w:sz w:val="24"/>
          <w:szCs w:val="24"/>
        </w:rPr>
        <w:t>С. Островой</w:t>
      </w:r>
    </w:p>
    <w:p w:rsidR="00EF54FB" w:rsidRPr="0087435F" w:rsidRDefault="00EF54FB" w:rsidP="00C449E1">
      <w:pPr>
        <w:numPr>
          <w:ilvl w:val="0"/>
          <w:numId w:val="79"/>
        </w:numPr>
        <w:tabs>
          <w:tab w:val="clear" w:pos="720"/>
          <w:tab w:val="num" w:pos="240"/>
        </w:tabs>
        <w:spacing w:after="0" w:line="240" w:lineRule="auto"/>
        <w:ind w:left="0" w:firstLine="480"/>
        <w:rPr>
          <w:rFonts w:ascii="Times New Roman" w:hAnsi="Times New Roman" w:cs="Times New Roman"/>
          <w:i/>
          <w:sz w:val="24"/>
          <w:szCs w:val="24"/>
        </w:rPr>
      </w:pPr>
      <w:r w:rsidRPr="0087435F">
        <w:rPr>
          <w:rFonts w:ascii="Times New Roman" w:hAnsi="Times New Roman" w:cs="Times New Roman"/>
          <w:sz w:val="24"/>
          <w:szCs w:val="24"/>
        </w:rPr>
        <w:t xml:space="preserve">Наипаче всего должны дети </w:t>
      </w:r>
      <w:r w:rsidRPr="0087435F">
        <w:rPr>
          <w:rFonts w:ascii="Times New Roman" w:hAnsi="Times New Roman" w:cs="Times New Roman"/>
          <w:b/>
          <w:sz w:val="24"/>
          <w:szCs w:val="24"/>
        </w:rPr>
        <w:t>отца</w:t>
      </w:r>
      <w:r w:rsidRPr="0087435F">
        <w:rPr>
          <w:rFonts w:ascii="Times New Roman" w:hAnsi="Times New Roman" w:cs="Times New Roman"/>
          <w:sz w:val="24"/>
          <w:szCs w:val="24"/>
        </w:rPr>
        <w:t xml:space="preserve"> и </w:t>
      </w:r>
      <w:r w:rsidRPr="0087435F">
        <w:rPr>
          <w:rFonts w:ascii="Times New Roman" w:hAnsi="Times New Roman" w:cs="Times New Roman"/>
          <w:b/>
          <w:sz w:val="24"/>
          <w:szCs w:val="24"/>
        </w:rPr>
        <w:t>матерь</w:t>
      </w:r>
      <w:r w:rsidRPr="0087435F">
        <w:rPr>
          <w:rFonts w:ascii="Times New Roman" w:hAnsi="Times New Roman" w:cs="Times New Roman"/>
          <w:sz w:val="24"/>
          <w:szCs w:val="24"/>
        </w:rPr>
        <w:t xml:space="preserve"> в </w:t>
      </w:r>
      <w:r w:rsidRPr="0087435F">
        <w:rPr>
          <w:rFonts w:ascii="Times New Roman" w:hAnsi="Times New Roman" w:cs="Times New Roman"/>
          <w:b/>
          <w:sz w:val="24"/>
          <w:szCs w:val="24"/>
        </w:rPr>
        <w:t>великой</w:t>
      </w:r>
      <w:r w:rsidRPr="0087435F">
        <w:rPr>
          <w:rFonts w:ascii="Times New Roman" w:hAnsi="Times New Roman" w:cs="Times New Roman"/>
          <w:sz w:val="24"/>
          <w:szCs w:val="24"/>
        </w:rPr>
        <w:t xml:space="preserve"> </w:t>
      </w:r>
      <w:r w:rsidRPr="0087435F">
        <w:rPr>
          <w:rFonts w:ascii="Times New Roman" w:hAnsi="Times New Roman" w:cs="Times New Roman"/>
          <w:b/>
          <w:sz w:val="24"/>
          <w:szCs w:val="24"/>
        </w:rPr>
        <w:t>чести</w:t>
      </w:r>
      <w:r w:rsidRPr="0087435F">
        <w:rPr>
          <w:rFonts w:ascii="Times New Roman" w:hAnsi="Times New Roman" w:cs="Times New Roman"/>
          <w:sz w:val="24"/>
          <w:szCs w:val="24"/>
        </w:rPr>
        <w:t xml:space="preserve"> содержать. Дети не имеют без приказа родителей ничего бранить, или словами плохими попрекать, они должны вести вежливо и учтиво. Когда говорят родители, речей перебивать не надлежит, надо ожидать, пока они выговорятся. Стоять при родителях должны прямо. Без спросу не говорить, а когда говоришь, то должно они благоприятно, не криком, и что говорить, должна быть правда истинная. Когда родители спросят, то должны они отозваться и отвечать тотчас, как услышат голос родителей и недерзновенно отвечать.  </w:t>
      </w:r>
      <w:r w:rsidRPr="0087435F">
        <w:rPr>
          <w:rFonts w:ascii="Times New Roman" w:hAnsi="Times New Roman" w:cs="Times New Roman"/>
          <w:i/>
          <w:sz w:val="24"/>
          <w:szCs w:val="24"/>
        </w:rPr>
        <w:t>Царь Петр I</w:t>
      </w:r>
      <w:r w:rsidRPr="0087435F">
        <w:rPr>
          <w:rFonts w:ascii="Times New Roman" w:hAnsi="Times New Roman" w:cs="Times New Roman"/>
          <w:sz w:val="24"/>
          <w:szCs w:val="24"/>
        </w:rPr>
        <w:t xml:space="preserve"> в </w:t>
      </w:r>
      <w:smartTag w:uri="urn:schemas-microsoft-com:office:smarttags" w:element="metricconverter">
        <w:smartTagPr>
          <w:attr w:name="ProductID" w:val="1717 г"/>
        </w:smartTagPr>
        <w:r w:rsidRPr="0087435F">
          <w:rPr>
            <w:rFonts w:ascii="Times New Roman" w:hAnsi="Times New Roman" w:cs="Times New Roman"/>
            <w:sz w:val="24"/>
            <w:szCs w:val="24"/>
          </w:rPr>
          <w:t>1717 г</w:t>
        </w:r>
      </w:smartTag>
      <w:r w:rsidRPr="0087435F">
        <w:rPr>
          <w:rFonts w:ascii="Times New Roman" w:hAnsi="Times New Roman" w:cs="Times New Roman"/>
          <w:sz w:val="24"/>
          <w:szCs w:val="24"/>
        </w:rPr>
        <w:t xml:space="preserve">. издал указ </w:t>
      </w:r>
      <w:r w:rsidRPr="0087435F">
        <w:rPr>
          <w:rFonts w:ascii="Times New Roman" w:hAnsi="Times New Roman" w:cs="Times New Roman"/>
          <w:i/>
          <w:sz w:val="24"/>
          <w:szCs w:val="24"/>
        </w:rPr>
        <w:t>«Юности честное зерцало или показание к житейскому обхождению»</w:t>
      </w:r>
    </w:p>
    <w:p w:rsidR="00EF54FB" w:rsidRPr="0087435F" w:rsidRDefault="00EF54FB" w:rsidP="00C449E1">
      <w:pPr>
        <w:numPr>
          <w:ilvl w:val="0"/>
          <w:numId w:val="79"/>
        </w:numPr>
        <w:tabs>
          <w:tab w:val="clear" w:pos="720"/>
          <w:tab w:val="num" w:pos="240"/>
        </w:tabs>
        <w:spacing w:after="0" w:line="240" w:lineRule="auto"/>
        <w:ind w:left="0" w:firstLine="480"/>
        <w:rPr>
          <w:rFonts w:ascii="Times New Roman" w:hAnsi="Times New Roman" w:cs="Times New Roman"/>
          <w:sz w:val="24"/>
          <w:szCs w:val="24"/>
        </w:rPr>
      </w:pPr>
      <w:r w:rsidRPr="0087435F">
        <w:rPr>
          <w:rFonts w:ascii="Times New Roman" w:hAnsi="Times New Roman" w:cs="Times New Roman"/>
          <w:sz w:val="24"/>
          <w:szCs w:val="24"/>
        </w:rPr>
        <w:t xml:space="preserve">Живут лишь те, кто творит </w:t>
      </w:r>
      <w:r w:rsidRPr="0087435F">
        <w:rPr>
          <w:rFonts w:ascii="Times New Roman" w:hAnsi="Times New Roman" w:cs="Times New Roman"/>
          <w:b/>
          <w:sz w:val="24"/>
          <w:szCs w:val="24"/>
        </w:rPr>
        <w:t>добро</w:t>
      </w:r>
      <w:r w:rsidRPr="0087435F">
        <w:rPr>
          <w:rFonts w:ascii="Times New Roman" w:hAnsi="Times New Roman" w:cs="Times New Roman"/>
          <w:sz w:val="24"/>
          <w:szCs w:val="24"/>
        </w:rPr>
        <w:t xml:space="preserve">.   </w:t>
      </w:r>
      <w:r w:rsidRPr="0087435F">
        <w:rPr>
          <w:rFonts w:ascii="Times New Roman" w:hAnsi="Times New Roman" w:cs="Times New Roman"/>
          <w:sz w:val="24"/>
          <w:szCs w:val="24"/>
        </w:rPr>
        <w:tab/>
      </w:r>
      <w:r w:rsidRPr="0087435F">
        <w:rPr>
          <w:rFonts w:ascii="Times New Roman" w:hAnsi="Times New Roman" w:cs="Times New Roman"/>
          <w:sz w:val="24"/>
          <w:szCs w:val="24"/>
        </w:rPr>
        <w:tab/>
      </w:r>
      <w:r w:rsidRPr="0087435F">
        <w:rPr>
          <w:rFonts w:ascii="Times New Roman" w:hAnsi="Times New Roman" w:cs="Times New Roman"/>
          <w:i/>
          <w:sz w:val="24"/>
          <w:szCs w:val="24"/>
        </w:rPr>
        <w:t>Л.Н. Толстой</w:t>
      </w:r>
    </w:p>
    <w:p w:rsidR="00EF54FB" w:rsidRPr="0087435F" w:rsidRDefault="00EF54FB" w:rsidP="00C449E1">
      <w:pPr>
        <w:numPr>
          <w:ilvl w:val="0"/>
          <w:numId w:val="79"/>
        </w:numPr>
        <w:tabs>
          <w:tab w:val="clear" w:pos="720"/>
          <w:tab w:val="num" w:pos="240"/>
        </w:tabs>
        <w:spacing w:after="0" w:line="240" w:lineRule="auto"/>
        <w:ind w:left="0" w:firstLine="480"/>
        <w:rPr>
          <w:rFonts w:ascii="Times New Roman" w:hAnsi="Times New Roman" w:cs="Times New Roman"/>
          <w:sz w:val="24"/>
          <w:szCs w:val="24"/>
        </w:rPr>
      </w:pPr>
      <w:r w:rsidRPr="0087435F">
        <w:rPr>
          <w:rFonts w:ascii="Times New Roman" w:hAnsi="Times New Roman" w:cs="Times New Roman"/>
          <w:b/>
          <w:sz w:val="24"/>
          <w:szCs w:val="24"/>
        </w:rPr>
        <w:t>Доброе</w:t>
      </w:r>
      <w:r w:rsidRPr="0087435F">
        <w:rPr>
          <w:rFonts w:ascii="Times New Roman" w:hAnsi="Times New Roman" w:cs="Times New Roman"/>
          <w:sz w:val="24"/>
          <w:szCs w:val="24"/>
        </w:rPr>
        <w:t xml:space="preserve"> дело совершается с усилием, но когда усилие повторено несколько раз, то же дело становится привычкой.</w:t>
      </w:r>
      <w:r w:rsidRPr="0087435F">
        <w:rPr>
          <w:rFonts w:ascii="Times New Roman" w:hAnsi="Times New Roman" w:cs="Times New Roman"/>
          <w:i/>
          <w:sz w:val="24"/>
          <w:szCs w:val="24"/>
        </w:rPr>
        <w:t xml:space="preserve">   </w:t>
      </w:r>
      <w:r w:rsidRPr="0087435F">
        <w:rPr>
          <w:rFonts w:ascii="Times New Roman" w:hAnsi="Times New Roman" w:cs="Times New Roman"/>
          <w:i/>
          <w:sz w:val="24"/>
          <w:szCs w:val="24"/>
        </w:rPr>
        <w:tab/>
        <w:t>А.Н. Толстой</w:t>
      </w:r>
    </w:p>
    <w:p w:rsidR="00EF54FB" w:rsidRPr="0087435F" w:rsidRDefault="00EF54FB" w:rsidP="00C449E1">
      <w:pPr>
        <w:numPr>
          <w:ilvl w:val="0"/>
          <w:numId w:val="79"/>
        </w:numPr>
        <w:tabs>
          <w:tab w:val="clear" w:pos="720"/>
          <w:tab w:val="num" w:pos="240"/>
        </w:tabs>
        <w:spacing w:after="0" w:line="240" w:lineRule="auto"/>
        <w:ind w:left="0" w:firstLine="480"/>
        <w:rPr>
          <w:rFonts w:ascii="Times New Roman" w:hAnsi="Times New Roman" w:cs="Times New Roman"/>
          <w:i/>
          <w:sz w:val="24"/>
          <w:szCs w:val="24"/>
        </w:rPr>
      </w:pPr>
      <w:r w:rsidRPr="0087435F">
        <w:rPr>
          <w:rFonts w:ascii="Times New Roman" w:hAnsi="Times New Roman" w:cs="Times New Roman"/>
          <w:sz w:val="24"/>
          <w:szCs w:val="24"/>
        </w:rPr>
        <w:t xml:space="preserve">Велико ли, мало ли </w:t>
      </w:r>
      <w:r w:rsidRPr="0087435F">
        <w:rPr>
          <w:rFonts w:ascii="Times New Roman" w:hAnsi="Times New Roman" w:cs="Times New Roman"/>
          <w:b/>
          <w:sz w:val="24"/>
          <w:szCs w:val="24"/>
        </w:rPr>
        <w:t>зло</w:t>
      </w:r>
      <w:r w:rsidRPr="0087435F">
        <w:rPr>
          <w:rFonts w:ascii="Times New Roman" w:hAnsi="Times New Roman" w:cs="Times New Roman"/>
          <w:sz w:val="24"/>
          <w:szCs w:val="24"/>
        </w:rPr>
        <w:t xml:space="preserve">, его не надо делать.   </w:t>
      </w:r>
      <w:r w:rsidRPr="0087435F">
        <w:rPr>
          <w:rFonts w:ascii="Times New Roman" w:hAnsi="Times New Roman" w:cs="Times New Roman"/>
          <w:sz w:val="24"/>
          <w:szCs w:val="24"/>
        </w:rPr>
        <w:tab/>
      </w:r>
      <w:r w:rsidRPr="0087435F">
        <w:rPr>
          <w:rFonts w:ascii="Times New Roman" w:hAnsi="Times New Roman" w:cs="Times New Roman"/>
          <w:i/>
          <w:sz w:val="24"/>
          <w:szCs w:val="24"/>
        </w:rPr>
        <w:t>Эзоп</w:t>
      </w:r>
    </w:p>
    <w:p w:rsidR="00EF54FB" w:rsidRPr="0087435F" w:rsidRDefault="00EF54FB" w:rsidP="00C449E1">
      <w:pPr>
        <w:numPr>
          <w:ilvl w:val="0"/>
          <w:numId w:val="79"/>
        </w:numPr>
        <w:tabs>
          <w:tab w:val="clear" w:pos="720"/>
          <w:tab w:val="num" w:pos="240"/>
        </w:tabs>
        <w:spacing w:after="0" w:line="240" w:lineRule="auto"/>
        <w:ind w:left="0" w:firstLine="480"/>
        <w:rPr>
          <w:rFonts w:ascii="Times New Roman" w:hAnsi="Times New Roman" w:cs="Times New Roman"/>
          <w:i/>
          <w:sz w:val="24"/>
          <w:szCs w:val="24"/>
        </w:rPr>
      </w:pPr>
      <w:r w:rsidRPr="0087435F">
        <w:rPr>
          <w:rFonts w:ascii="Times New Roman" w:hAnsi="Times New Roman" w:cs="Times New Roman"/>
          <w:sz w:val="24"/>
          <w:szCs w:val="24"/>
        </w:rPr>
        <w:t xml:space="preserve">Правильно ли отвечать добром на зло? На зло отвечают справедливостью. </w:t>
      </w:r>
      <w:r w:rsidRPr="0087435F">
        <w:rPr>
          <w:rFonts w:ascii="Times New Roman" w:hAnsi="Times New Roman" w:cs="Times New Roman"/>
          <w:b/>
          <w:sz w:val="24"/>
          <w:szCs w:val="24"/>
        </w:rPr>
        <w:t xml:space="preserve">На добро отвечают добром.   </w:t>
      </w:r>
      <w:r w:rsidRPr="0087435F">
        <w:rPr>
          <w:rFonts w:ascii="Times New Roman" w:hAnsi="Times New Roman" w:cs="Times New Roman"/>
          <w:b/>
          <w:sz w:val="24"/>
          <w:szCs w:val="24"/>
        </w:rPr>
        <w:tab/>
      </w:r>
      <w:r w:rsidRPr="0087435F">
        <w:rPr>
          <w:rFonts w:ascii="Times New Roman" w:hAnsi="Times New Roman" w:cs="Times New Roman"/>
          <w:b/>
          <w:sz w:val="24"/>
          <w:szCs w:val="24"/>
        </w:rPr>
        <w:tab/>
      </w:r>
      <w:r w:rsidRPr="0087435F">
        <w:rPr>
          <w:rFonts w:ascii="Times New Roman" w:hAnsi="Times New Roman" w:cs="Times New Roman"/>
          <w:b/>
          <w:sz w:val="24"/>
          <w:szCs w:val="24"/>
        </w:rPr>
        <w:tab/>
      </w:r>
      <w:r w:rsidRPr="0087435F">
        <w:rPr>
          <w:rFonts w:ascii="Times New Roman" w:hAnsi="Times New Roman" w:cs="Times New Roman"/>
          <w:b/>
          <w:sz w:val="24"/>
          <w:szCs w:val="24"/>
        </w:rPr>
        <w:tab/>
      </w:r>
      <w:r w:rsidRPr="0087435F">
        <w:rPr>
          <w:rFonts w:ascii="Times New Roman" w:hAnsi="Times New Roman" w:cs="Times New Roman"/>
          <w:sz w:val="24"/>
          <w:szCs w:val="24"/>
        </w:rPr>
        <w:t xml:space="preserve"> </w:t>
      </w:r>
      <w:r w:rsidRPr="0087435F">
        <w:rPr>
          <w:rFonts w:ascii="Times New Roman" w:hAnsi="Times New Roman" w:cs="Times New Roman"/>
          <w:i/>
          <w:sz w:val="24"/>
          <w:szCs w:val="24"/>
        </w:rPr>
        <w:t>Конфуций</w:t>
      </w:r>
    </w:p>
    <w:p w:rsidR="00EF54FB" w:rsidRPr="0087435F" w:rsidRDefault="00EF54FB" w:rsidP="00C449E1">
      <w:pPr>
        <w:numPr>
          <w:ilvl w:val="0"/>
          <w:numId w:val="79"/>
        </w:numPr>
        <w:tabs>
          <w:tab w:val="clear" w:pos="720"/>
          <w:tab w:val="num" w:pos="240"/>
        </w:tabs>
        <w:spacing w:after="0" w:line="240" w:lineRule="auto"/>
        <w:ind w:left="0" w:firstLine="480"/>
        <w:rPr>
          <w:rFonts w:ascii="Times New Roman" w:hAnsi="Times New Roman" w:cs="Times New Roman"/>
          <w:sz w:val="24"/>
          <w:szCs w:val="24"/>
        </w:rPr>
      </w:pPr>
      <w:r w:rsidRPr="0087435F">
        <w:rPr>
          <w:rFonts w:ascii="Times New Roman" w:hAnsi="Times New Roman" w:cs="Times New Roman"/>
          <w:sz w:val="24"/>
          <w:szCs w:val="24"/>
        </w:rPr>
        <w:t xml:space="preserve">Сколько не хули, </w:t>
      </w:r>
      <w:r w:rsidRPr="0087435F">
        <w:rPr>
          <w:rFonts w:ascii="Times New Roman" w:hAnsi="Times New Roman" w:cs="Times New Roman"/>
          <w:b/>
          <w:sz w:val="24"/>
          <w:szCs w:val="24"/>
        </w:rPr>
        <w:t>добро</w:t>
      </w:r>
      <w:r w:rsidRPr="0087435F">
        <w:rPr>
          <w:rFonts w:ascii="Times New Roman" w:hAnsi="Times New Roman" w:cs="Times New Roman"/>
          <w:sz w:val="24"/>
          <w:szCs w:val="24"/>
        </w:rPr>
        <w:t xml:space="preserve"> добром прибудет.</w:t>
      </w:r>
    </w:p>
    <w:p w:rsidR="00EF54FB" w:rsidRPr="0087435F" w:rsidRDefault="00EF54FB" w:rsidP="00EF54FB">
      <w:pPr>
        <w:ind w:firstLine="480"/>
        <w:rPr>
          <w:rFonts w:ascii="Times New Roman" w:hAnsi="Times New Roman" w:cs="Times New Roman"/>
          <w:sz w:val="24"/>
          <w:szCs w:val="24"/>
        </w:rPr>
      </w:pPr>
      <w:r w:rsidRPr="0087435F">
        <w:rPr>
          <w:rFonts w:ascii="Times New Roman" w:hAnsi="Times New Roman" w:cs="Times New Roman"/>
          <w:sz w:val="24"/>
          <w:szCs w:val="24"/>
        </w:rPr>
        <w:t xml:space="preserve">   Как не мажь навозом злато,  - не убудет.</w:t>
      </w:r>
    </w:p>
    <w:p w:rsidR="00EF54FB" w:rsidRPr="0087435F" w:rsidRDefault="00EF54FB" w:rsidP="00EF54FB">
      <w:pPr>
        <w:ind w:firstLine="480"/>
        <w:rPr>
          <w:rFonts w:ascii="Times New Roman" w:hAnsi="Times New Roman" w:cs="Times New Roman"/>
          <w:sz w:val="24"/>
          <w:szCs w:val="24"/>
        </w:rPr>
      </w:pPr>
      <w:r w:rsidRPr="0087435F">
        <w:rPr>
          <w:rFonts w:ascii="Times New Roman" w:hAnsi="Times New Roman" w:cs="Times New Roman"/>
          <w:sz w:val="24"/>
          <w:szCs w:val="24"/>
        </w:rPr>
        <w:t xml:space="preserve">   Лишь от грязи слов и злобных наговоров</w:t>
      </w:r>
    </w:p>
    <w:p w:rsidR="00EF54FB" w:rsidRPr="0087435F" w:rsidRDefault="00EF54FB" w:rsidP="00EF54FB">
      <w:pPr>
        <w:ind w:firstLine="480"/>
        <w:rPr>
          <w:rFonts w:ascii="Times New Roman" w:hAnsi="Times New Roman" w:cs="Times New Roman"/>
          <w:sz w:val="24"/>
          <w:szCs w:val="24"/>
        </w:rPr>
      </w:pPr>
      <w:r w:rsidRPr="0087435F">
        <w:rPr>
          <w:rFonts w:ascii="Times New Roman" w:hAnsi="Times New Roman" w:cs="Times New Roman"/>
          <w:sz w:val="24"/>
          <w:szCs w:val="24"/>
        </w:rPr>
        <w:t xml:space="preserve">   Остается горечь, боль и накипь в людях.   </w:t>
      </w:r>
      <w:r w:rsidRPr="0087435F">
        <w:rPr>
          <w:rFonts w:ascii="Times New Roman" w:hAnsi="Times New Roman" w:cs="Times New Roman"/>
          <w:i/>
          <w:sz w:val="24"/>
          <w:szCs w:val="24"/>
        </w:rPr>
        <w:t xml:space="preserve"> </w:t>
      </w:r>
      <w:r w:rsidRPr="0087435F">
        <w:rPr>
          <w:rFonts w:ascii="Times New Roman" w:hAnsi="Times New Roman" w:cs="Times New Roman"/>
          <w:i/>
          <w:sz w:val="24"/>
          <w:szCs w:val="24"/>
        </w:rPr>
        <w:tab/>
        <w:t>Мифтахетдин Акмулла</w:t>
      </w:r>
    </w:p>
    <w:p w:rsidR="00EF54FB" w:rsidRPr="0087435F" w:rsidRDefault="00EF54FB" w:rsidP="00C449E1">
      <w:pPr>
        <w:numPr>
          <w:ilvl w:val="0"/>
          <w:numId w:val="79"/>
        </w:numPr>
        <w:tabs>
          <w:tab w:val="clear" w:pos="720"/>
          <w:tab w:val="num" w:pos="240"/>
        </w:tabs>
        <w:spacing w:after="0" w:line="240" w:lineRule="auto"/>
        <w:ind w:left="0" w:firstLine="480"/>
        <w:rPr>
          <w:rFonts w:ascii="Times New Roman" w:hAnsi="Times New Roman" w:cs="Times New Roman"/>
          <w:i/>
          <w:sz w:val="24"/>
          <w:szCs w:val="24"/>
        </w:rPr>
      </w:pPr>
      <w:r w:rsidRPr="0087435F">
        <w:rPr>
          <w:rFonts w:ascii="Times New Roman" w:hAnsi="Times New Roman" w:cs="Times New Roman"/>
          <w:sz w:val="24"/>
          <w:szCs w:val="24"/>
        </w:rPr>
        <w:t xml:space="preserve">Против зла надо бороться. </w:t>
      </w:r>
      <w:r w:rsidRPr="0087435F">
        <w:rPr>
          <w:rFonts w:ascii="Times New Roman" w:hAnsi="Times New Roman" w:cs="Times New Roman"/>
          <w:b/>
          <w:sz w:val="24"/>
          <w:szCs w:val="24"/>
        </w:rPr>
        <w:t>Зло нетерпимо</w:t>
      </w:r>
      <w:r w:rsidRPr="0087435F">
        <w:rPr>
          <w:rFonts w:ascii="Times New Roman" w:hAnsi="Times New Roman" w:cs="Times New Roman"/>
          <w:sz w:val="24"/>
          <w:szCs w:val="24"/>
        </w:rPr>
        <w:t xml:space="preserve">. Примириться со злом – значит самому стать безнравственным человеком.    </w:t>
      </w:r>
      <w:r w:rsidRPr="0087435F">
        <w:rPr>
          <w:rFonts w:ascii="Times New Roman" w:hAnsi="Times New Roman" w:cs="Times New Roman"/>
          <w:sz w:val="24"/>
          <w:szCs w:val="24"/>
        </w:rPr>
        <w:tab/>
      </w:r>
      <w:r w:rsidRPr="0087435F">
        <w:rPr>
          <w:rFonts w:ascii="Times New Roman" w:hAnsi="Times New Roman" w:cs="Times New Roman"/>
          <w:sz w:val="24"/>
          <w:szCs w:val="24"/>
        </w:rPr>
        <w:tab/>
      </w:r>
      <w:r w:rsidRPr="0087435F">
        <w:rPr>
          <w:rFonts w:ascii="Times New Roman" w:hAnsi="Times New Roman" w:cs="Times New Roman"/>
          <w:i/>
          <w:sz w:val="24"/>
          <w:szCs w:val="24"/>
        </w:rPr>
        <w:t>В.А. Сухомлинский</w:t>
      </w:r>
    </w:p>
    <w:p w:rsidR="00EF54FB" w:rsidRPr="0087435F" w:rsidRDefault="00EF54FB" w:rsidP="00EF54FB">
      <w:pPr>
        <w:jc w:val="center"/>
        <w:rPr>
          <w:rFonts w:ascii="Times New Roman" w:hAnsi="Times New Roman" w:cs="Times New Roman"/>
          <w:b/>
          <w:sz w:val="24"/>
          <w:szCs w:val="24"/>
        </w:rPr>
      </w:pPr>
    </w:p>
    <w:p w:rsidR="00EF54FB" w:rsidRPr="0087435F" w:rsidRDefault="00EF54FB" w:rsidP="00EF54FB">
      <w:pPr>
        <w:jc w:val="right"/>
        <w:rPr>
          <w:rFonts w:ascii="Times New Roman" w:hAnsi="Times New Roman" w:cs="Times New Roman"/>
          <w:b/>
          <w:i/>
          <w:sz w:val="24"/>
          <w:szCs w:val="24"/>
        </w:rPr>
        <w:sectPr w:rsidR="00EF54FB" w:rsidRPr="0087435F" w:rsidSect="0087526A">
          <w:type w:val="continuous"/>
          <w:pgSz w:w="11906" w:h="16838"/>
          <w:pgMar w:top="1418" w:right="851" w:bottom="1418" w:left="1418" w:header="709" w:footer="709" w:gutter="0"/>
          <w:cols w:space="708"/>
          <w:docGrid w:linePitch="360"/>
        </w:sectPr>
      </w:pPr>
      <w:r w:rsidRPr="0087435F">
        <w:rPr>
          <w:rFonts w:ascii="Times New Roman" w:hAnsi="Times New Roman" w:cs="Times New Roman"/>
          <w:b/>
          <w:i/>
          <w:sz w:val="24"/>
          <w:szCs w:val="24"/>
        </w:rPr>
        <w:t xml:space="preserve">(Пословицы и поговорки, отражающие нравственные ценности – </w:t>
      </w:r>
      <w:r w:rsidRPr="0087435F">
        <w:rPr>
          <w:rFonts w:ascii="Times New Roman" w:hAnsi="Times New Roman" w:cs="Times New Roman"/>
          <w:b/>
          <w:i/>
          <w:sz w:val="24"/>
          <w:szCs w:val="24"/>
          <w:u w:val="single"/>
        </w:rPr>
        <w:t>Приложении 3</w:t>
      </w:r>
      <w:r w:rsidRPr="0087435F">
        <w:rPr>
          <w:rFonts w:ascii="Times New Roman" w:hAnsi="Times New Roman" w:cs="Times New Roman"/>
          <w:b/>
          <w:i/>
          <w:sz w:val="24"/>
          <w:szCs w:val="24"/>
        </w:rPr>
        <w:t>)</w:t>
      </w:r>
    </w:p>
    <w:p w:rsidR="00EF54FB" w:rsidRPr="0087435F" w:rsidRDefault="00EF54FB" w:rsidP="00EF54FB">
      <w:pPr>
        <w:jc w:val="center"/>
        <w:rPr>
          <w:rFonts w:ascii="Times New Roman" w:hAnsi="Times New Roman" w:cs="Times New Roman"/>
          <w:b/>
          <w:sz w:val="24"/>
          <w:szCs w:val="24"/>
          <w:u w:val="single"/>
        </w:rPr>
      </w:pPr>
    </w:p>
    <w:p w:rsidR="00EF54FB" w:rsidRPr="0087435F" w:rsidRDefault="00EF54FB" w:rsidP="00EF54FB">
      <w:pPr>
        <w:jc w:val="center"/>
        <w:rPr>
          <w:rFonts w:ascii="Times New Roman" w:hAnsi="Times New Roman" w:cs="Times New Roman"/>
          <w:b/>
          <w:sz w:val="24"/>
          <w:szCs w:val="24"/>
          <w:u w:val="single"/>
        </w:rPr>
      </w:pPr>
      <w:r w:rsidRPr="0087435F">
        <w:rPr>
          <w:rFonts w:ascii="Times New Roman" w:hAnsi="Times New Roman" w:cs="Times New Roman"/>
          <w:b/>
          <w:sz w:val="24"/>
          <w:szCs w:val="24"/>
          <w:u w:val="single"/>
        </w:rPr>
        <w:t>Список личностей</w:t>
      </w:r>
    </w:p>
    <w:p w:rsidR="00EF54FB" w:rsidRPr="0087435F" w:rsidRDefault="00EF54FB" w:rsidP="00EF54FB">
      <w:pPr>
        <w:rPr>
          <w:rFonts w:ascii="Times New Roman" w:hAnsi="Times New Roman" w:cs="Times New Roman"/>
          <w:b/>
          <w:sz w:val="24"/>
          <w:szCs w:val="24"/>
        </w:rPr>
      </w:pPr>
      <w:r w:rsidRPr="0087435F">
        <w:rPr>
          <w:rFonts w:ascii="Times New Roman" w:hAnsi="Times New Roman" w:cs="Times New Roman"/>
          <w:b/>
          <w:i/>
          <w:sz w:val="24"/>
          <w:szCs w:val="24"/>
        </w:rPr>
        <w:tab/>
      </w:r>
      <w:r w:rsidRPr="0087435F">
        <w:rPr>
          <w:rFonts w:ascii="Times New Roman" w:hAnsi="Times New Roman" w:cs="Times New Roman"/>
          <w:b/>
          <w:i/>
          <w:sz w:val="24"/>
          <w:szCs w:val="24"/>
        </w:rPr>
        <w:tab/>
      </w:r>
      <w:r w:rsidRPr="0087435F">
        <w:rPr>
          <w:rFonts w:ascii="Times New Roman" w:hAnsi="Times New Roman" w:cs="Times New Roman"/>
          <w:b/>
          <w:i/>
          <w:sz w:val="24"/>
          <w:szCs w:val="24"/>
        </w:rPr>
        <w:tab/>
        <w:t>Жалок тот, кто живет без идеала. И.С. Тургенев</w:t>
      </w:r>
      <w:r w:rsidRPr="0087435F">
        <w:rPr>
          <w:rFonts w:ascii="Times New Roman" w:hAnsi="Times New Roman" w:cs="Times New Roman"/>
          <w:b/>
          <w:sz w:val="24"/>
          <w:szCs w:val="24"/>
        </w:rPr>
        <w:t xml:space="preserve"> </w:t>
      </w:r>
    </w:p>
    <w:p w:rsidR="00EF54FB" w:rsidRPr="0087435F" w:rsidRDefault="00EF54FB" w:rsidP="00EF54FB">
      <w:pPr>
        <w:rPr>
          <w:rFonts w:ascii="Times New Roman" w:hAnsi="Times New Roman" w:cs="Times New Roman"/>
          <w:b/>
          <w:sz w:val="24"/>
          <w:szCs w:val="24"/>
        </w:rPr>
      </w:pPr>
    </w:p>
    <w:p w:rsidR="00EF54FB" w:rsidRPr="0087435F" w:rsidRDefault="00EF54FB" w:rsidP="00EF54FB">
      <w:pPr>
        <w:rPr>
          <w:rFonts w:ascii="Times New Roman" w:hAnsi="Times New Roman" w:cs="Times New Roman"/>
          <w:b/>
          <w:sz w:val="24"/>
          <w:szCs w:val="24"/>
        </w:rPr>
      </w:pPr>
      <w:r w:rsidRPr="0087435F">
        <w:rPr>
          <w:rFonts w:ascii="Times New Roman" w:hAnsi="Times New Roman" w:cs="Times New Roman"/>
          <w:b/>
          <w:sz w:val="24"/>
          <w:szCs w:val="24"/>
        </w:rPr>
        <w:t xml:space="preserve">«Молодцы редкой отваги…» </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t>Александр Невский, Дмитрий Донской, Кузьма Минин и Дмитрий Пожарский, Петр I</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t>Полководцы А.В. Суворов и М.И. Кутузов</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t>Герои Гражданской и Вов: Чапаев В.И., Жуков Г.К., Гастелло Н.Ф.</w:t>
      </w:r>
    </w:p>
    <w:p w:rsidR="00EF54FB" w:rsidRPr="0087435F" w:rsidRDefault="00EF54FB" w:rsidP="00EF54FB">
      <w:pPr>
        <w:rPr>
          <w:rFonts w:ascii="Times New Roman" w:hAnsi="Times New Roman" w:cs="Times New Roman"/>
          <w:b/>
          <w:sz w:val="24"/>
          <w:szCs w:val="24"/>
        </w:rPr>
      </w:pPr>
      <w:r w:rsidRPr="0087435F">
        <w:rPr>
          <w:rFonts w:ascii="Times New Roman" w:hAnsi="Times New Roman" w:cs="Times New Roman"/>
          <w:b/>
          <w:sz w:val="24"/>
          <w:szCs w:val="24"/>
        </w:rPr>
        <w:t>Славные сыны Башкортостана:</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lastRenderedPageBreak/>
        <w:t>Салават Юлаев, Батырша (Абдулла Алев), Кинзя Арсланов, Минигали Шаймуратов, Александр Матросов, Мусса Муртазин, Мусса Гареев</w:t>
      </w:r>
    </w:p>
    <w:p w:rsidR="00EF54FB" w:rsidRPr="0087435F" w:rsidRDefault="00EF54FB" w:rsidP="00EF54FB">
      <w:pPr>
        <w:rPr>
          <w:rFonts w:ascii="Times New Roman" w:hAnsi="Times New Roman" w:cs="Times New Roman"/>
          <w:b/>
          <w:i/>
          <w:sz w:val="24"/>
          <w:szCs w:val="24"/>
        </w:rPr>
      </w:pPr>
    </w:p>
    <w:p w:rsidR="00EF54FB" w:rsidRPr="0087435F" w:rsidRDefault="00EF54FB" w:rsidP="00EF54FB">
      <w:pPr>
        <w:rPr>
          <w:rFonts w:ascii="Times New Roman" w:hAnsi="Times New Roman" w:cs="Times New Roman"/>
          <w:b/>
          <w:i/>
          <w:sz w:val="24"/>
          <w:szCs w:val="24"/>
        </w:rPr>
      </w:pPr>
      <w:r w:rsidRPr="0087435F">
        <w:rPr>
          <w:rFonts w:ascii="Times New Roman" w:hAnsi="Times New Roman" w:cs="Times New Roman"/>
          <w:b/>
          <w:i/>
          <w:sz w:val="24"/>
          <w:szCs w:val="24"/>
        </w:rPr>
        <w:tab/>
      </w:r>
      <w:r w:rsidRPr="0087435F">
        <w:rPr>
          <w:rFonts w:ascii="Times New Roman" w:hAnsi="Times New Roman" w:cs="Times New Roman"/>
          <w:b/>
          <w:i/>
          <w:sz w:val="24"/>
          <w:szCs w:val="24"/>
        </w:rPr>
        <w:tab/>
      </w:r>
      <w:r w:rsidRPr="0087435F">
        <w:rPr>
          <w:rFonts w:ascii="Times New Roman" w:hAnsi="Times New Roman" w:cs="Times New Roman"/>
          <w:b/>
          <w:i/>
          <w:sz w:val="24"/>
          <w:szCs w:val="24"/>
        </w:rPr>
        <w:tab/>
        <w:t>Самое редкое мужество – это мужество мысли. А. Франс</w:t>
      </w:r>
    </w:p>
    <w:p w:rsidR="00EF54FB" w:rsidRPr="0087435F" w:rsidRDefault="00EF54FB" w:rsidP="00EF54FB">
      <w:pPr>
        <w:rPr>
          <w:rFonts w:ascii="Times New Roman" w:hAnsi="Times New Roman" w:cs="Times New Roman"/>
          <w:b/>
          <w:sz w:val="24"/>
          <w:szCs w:val="24"/>
        </w:rPr>
      </w:pPr>
      <w:r w:rsidRPr="0087435F">
        <w:rPr>
          <w:rFonts w:ascii="Times New Roman" w:hAnsi="Times New Roman" w:cs="Times New Roman"/>
          <w:b/>
          <w:sz w:val="24"/>
          <w:szCs w:val="24"/>
        </w:rPr>
        <w:t>Писатели и поэты:</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t>Толстой Лев Николаевич, Пушкин Александр Сергеевич, Акмулла Мифтахетдин, Мажит Гафури, Мустай Карим</w:t>
      </w:r>
    </w:p>
    <w:p w:rsidR="00EF54FB" w:rsidRPr="0087435F" w:rsidRDefault="00EF54FB" w:rsidP="00EF54FB">
      <w:pPr>
        <w:rPr>
          <w:rFonts w:ascii="Times New Roman" w:hAnsi="Times New Roman" w:cs="Times New Roman"/>
          <w:b/>
          <w:sz w:val="24"/>
          <w:szCs w:val="24"/>
        </w:rPr>
      </w:pPr>
      <w:r w:rsidRPr="0087435F">
        <w:rPr>
          <w:rFonts w:ascii="Times New Roman" w:hAnsi="Times New Roman" w:cs="Times New Roman"/>
          <w:b/>
          <w:sz w:val="24"/>
          <w:szCs w:val="24"/>
        </w:rPr>
        <w:t>Ученые-исследователи:</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t>Ломоносов Михаил Васильевич, Даль Владимир Иванович, Ахметзаки Валиди</w:t>
      </w:r>
    </w:p>
    <w:p w:rsidR="00EF54FB" w:rsidRPr="0087435F" w:rsidRDefault="00EF54FB" w:rsidP="00EF54FB">
      <w:pPr>
        <w:rPr>
          <w:rFonts w:ascii="Times New Roman" w:hAnsi="Times New Roman" w:cs="Times New Roman"/>
          <w:b/>
          <w:i/>
          <w:sz w:val="24"/>
          <w:szCs w:val="24"/>
        </w:rPr>
      </w:pPr>
    </w:p>
    <w:p w:rsidR="00EF54FB" w:rsidRPr="0087435F" w:rsidRDefault="00EF54FB" w:rsidP="00EF54FB">
      <w:pPr>
        <w:rPr>
          <w:rFonts w:ascii="Times New Roman" w:hAnsi="Times New Roman" w:cs="Times New Roman"/>
          <w:b/>
          <w:i/>
          <w:sz w:val="24"/>
          <w:szCs w:val="24"/>
        </w:rPr>
      </w:pPr>
      <w:r w:rsidRPr="0087435F">
        <w:rPr>
          <w:rFonts w:ascii="Times New Roman" w:hAnsi="Times New Roman" w:cs="Times New Roman"/>
          <w:b/>
          <w:i/>
          <w:sz w:val="24"/>
          <w:szCs w:val="24"/>
        </w:rPr>
        <w:tab/>
      </w:r>
      <w:r w:rsidRPr="0087435F">
        <w:rPr>
          <w:rFonts w:ascii="Times New Roman" w:hAnsi="Times New Roman" w:cs="Times New Roman"/>
          <w:b/>
          <w:i/>
          <w:sz w:val="24"/>
          <w:szCs w:val="24"/>
        </w:rPr>
        <w:tab/>
      </w:r>
      <w:r w:rsidRPr="0087435F">
        <w:rPr>
          <w:rFonts w:ascii="Times New Roman" w:hAnsi="Times New Roman" w:cs="Times New Roman"/>
          <w:b/>
          <w:i/>
          <w:sz w:val="24"/>
          <w:szCs w:val="24"/>
        </w:rPr>
        <w:tab/>
      </w:r>
      <w:r w:rsidRPr="0087435F">
        <w:rPr>
          <w:rFonts w:ascii="Times New Roman" w:hAnsi="Times New Roman" w:cs="Times New Roman"/>
          <w:b/>
          <w:i/>
          <w:sz w:val="24"/>
          <w:szCs w:val="24"/>
        </w:rPr>
        <w:tab/>
        <w:t xml:space="preserve">Как гимнастика выпрямляет тело, так музыка </w:t>
      </w:r>
      <w:r w:rsidRPr="0087435F">
        <w:rPr>
          <w:rFonts w:ascii="Times New Roman" w:hAnsi="Times New Roman" w:cs="Times New Roman"/>
          <w:b/>
          <w:i/>
          <w:sz w:val="24"/>
          <w:szCs w:val="24"/>
        </w:rPr>
        <w:tab/>
      </w:r>
      <w:r w:rsidRPr="0087435F">
        <w:rPr>
          <w:rFonts w:ascii="Times New Roman" w:hAnsi="Times New Roman" w:cs="Times New Roman"/>
          <w:b/>
          <w:i/>
          <w:sz w:val="24"/>
          <w:szCs w:val="24"/>
        </w:rPr>
        <w:tab/>
      </w:r>
      <w:r w:rsidRPr="0087435F">
        <w:rPr>
          <w:rFonts w:ascii="Times New Roman" w:hAnsi="Times New Roman" w:cs="Times New Roman"/>
          <w:b/>
          <w:i/>
          <w:sz w:val="24"/>
          <w:szCs w:val="24"/>
        </w:rPr>
        <w:tab/>
      </w:r>
      <w:r w:rsidRPr="0087435F">
        <w:rPr>
          <w:rFonts w:ascii="Times New Roman" w:hAnsi="Times New Roman" w:cs="Times New Roman"/>
          <w:b/>
          <w:i/>
          <w:sz w:val="24"/>
          <w:szCs w:val="24"/>
        </w:rPr>
        <w:tab/>
      </w:r>
      <w:r w:rsidRPr="0087435F">
        <w:rPr>
          <w:rFonts w:ascii="Times New Roman" w:hAnsi="Times New Roman" w:cs="Times New Roman"/>
          <w:b/>
          <w:i/>
          <w:sz w:val="24"/>
          <w:szCs w:val="24"/>
        </w:rPr>
        <w:tab/>
        <w:t xml:space="preserve">выпрямляет душу человека. </w:t>
      </w:r>
      <w:r w:rsidRPr="0087435F">
        <w:rPr>
          <w:rFonts w:ascii="Times New Roman" w:hAnsi="Times New Roman" w:cs="Times New Roman"/>
          <w:b/>
          <w:i/>
          <w:sz w:val="24"/>
          <w:szCs w:val="24"/>
        </w:rPr>
        <w:tab/>
        <w:t>В.А. Сухомлинский</w:t>
      </w:r>
    </w:p>
    <w:p w:rsidR="00EF54FB" w:rsidRPr="0087435F" w:rsidRDefault="00EF54FB" w:rsidP="00EF54FB">
      <w:pPr>
        <w:rPr>
          <w:rFonts w:ascii="Times New Roman" w:hAnsi="Times New Roman" w:cs="Times New Roman"/>
          <w:b/>
          <w:sz w:val="24"/>
          <w:szCs w:val="24"/>
        </w:rPr>
      </w:pPr>
      <w:r w:rsidRPr="0087435F">
        <w:rPr>
          <w:rFonts w:ascii="Times New Roman" w:hAnsi="Times New Roman" w:cs="Times New Roman"/>
          <w:b/>
          <w:sz w:val="24"/>
          <w:szCs w:val="24"/>
        </w:rPr>
        <w:t>Композиторы:</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t>Чайковский Петр Ильич, Глинка Михаил Иванович, Рахманинов Сергей Васильевич, Загир Исмагилов, Хусаин Ахметов, Баязит Бикбай</w:t>
      </w:r>
    </w:p>
    <w:p w:rsidR="00EF54FB" w:rsidRPr="0087435F" w:rsidRDefault="00EF54FB" w:rsidP="00EF54FB">
      <w:pPr>
        <w:rPr>
          <w:rFonts w:ascii="Times New Roman" w:hAnsi="Times New Roman" w:cs="Times New Roman"/>
          <w:b/>
          <w:i/>
          <w:sz w:val="24"/>
          <w:szCs w:val="24"/>
        </w:rPr>
      </w:pPr>
    </w:p>
    <w:p w:rsidR="00EF54FB" w:rsidRPr="0087435F" w:rsidRDefault="00EF54FB" w:rsidP="00EF54FB">
      <w:pPr>
        <w:rPr>
          <w:rFonts w:ascii="Times New Roman" w:hAnsi="Times New Roman" w:cs="Times New Roman"/>
          <w:b/>
          <w:i/>
          <w:sz w:val="24"/>
          <w:szCs w:val="24"/>
        </w:rPr>
      </w:pPr>
      <w:r w:rsidRPr="0087435F">
        <w:rPr>
          <w:rFonts w:ascii="Times New Roman" w:hAnsi="Times New Roman" w:cs="Times New Roman"/>
          <w:b/>
          <w:i/>
          <w:sz w:val="24"/>
          <w:szCs w:val="24"/>
        </w:rPr>
        <w:tab/>
      </w:r>
      <w:r w:rsidRPr="0087435F">
        <w:rPr>
          <w:rFonts w:ascii="Times New Roman" w:hAnsi="Times New Roman" w:cs="Times New Roman"/>
          <w:b/>
          <w:i/>
          <w:sz w:val="24"/>
          <w:szCs w:val="24"/>
        </w:rPr>
        <w:tab/>
      </w:r>
      <w:r w:rsidRPr="0087435F">
        <w:rPr>
          <w:rFonts w:ascii="Times New Roman" w:hAnsi="Times New Roman" w:cs="Times New Roman"/>
          <w:b/>
          <w:i/>
          <w:sz w:val="24"/>
          <w:szCs w:val="24"/>
        </w:rPr>
        <w:tab/>
      </w:r>
      <w:r w:rsidRPr="0087435F">
        <w:rPr>
          <w:rFonts w:ascii="Times New Roman" w:hAnsi="Times New Roman" w:cs="Times New Roman"/>
          <w:b/>
          <w:i/>
          <w:sz w:val="24"/>
          <w:szCs w:val="24"/>
        </w:rPr>
        <w:tab/>
        <w:t>Все, что прекрасно – нравственно. Г. Флобер</w:t>
      </w:r>
    </w:p>
    <w:p w:rsidR="00EF54FB" w:rsidRPr="0087435F" w:rsidRDefault="00EF54FB" w:rsidP="00EF54FB">
      <w:pPr>
        <w:rPr>
          <w:rFonts w:ascii="Times New Roman" w:hAnsi="Times New Roman" w:cs="Times New Roman"/>
          <w:b/>
          <w:sz w:val="24"/>
          <w:szCs w:val="24"/>
        </w:rPr>
      </w:pPr>
      <w:r w:rsidRPr="0087435F">
        <w:rPr>
          <w:rFonts w:ascii="Times New Roman" w:hAnsi="Times New Roman" w:cs="Times New Roman"/>
          <w:b/>
          <w:sz w:val="24"/>
          <w:szCs w:val="24"/>
        </w:rPr>
        <w:t>Художники:</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t>Васнецов Виктор Михайлович, Репин Илья Ефимович, Саврасов Алексей Кондратьевич, Серов Валентин Александрович, Ахмат Лутфуллин, Касим Давлеткильдеев</w:t>
      </w:r>
    </w:p>
    <w:p w:rsidR="00EF54FB" w:rsidRPr="0087435F" w:rsidRDefault="00EF54FB" w:rsidP="00EF54FB">
      <w:pPr>
        <w:rPr>
          <w:rFonts w:ascii="Times New Roman" w:hAnsi="Times New Roman" w:cs="Times New Roman"/>
          <w:sz w:val="24"/>
          <w:szCs w:val="24"/>
        </w:rPr>
      </w:pPr>
    </w:p>
    <w:p w:rsidR="00EF54FB" w:rsidRPr="0087435F" w:rsidRDefault="00EF54FB" w:rsidP="00EF54FB">
      <w:pPr>
        <w:rPr>
          <w:rFonts w:ascii="Times New Roman" w:hAnsi="Times New Roman" w:cs="Times New Roman"/>
          <w:sz w:val="24"/>
          <w:szCs w:val="24"/>
        </w:rPr>
        <w:sectPr w:rsidR="00EF54FB" w:rsidRPr="0087435F" w:rsidSect="0087526A">
          <w:type w:val="continuous"/>
          <w:pgSz w:w="11906" w:h="16838"/>
          <w:pgMar w:top="1418" w:right="851" w:bottom="1418" w:left="1418" w:header="709" w:footer="709" w:gutter="0"/>
          <w:cols w:space="708"/>
          <w:docGrid w:linePitch="360"/>
        </w:sectPr>
      </w:pPr>
    </w:p>
    <w:p w:rsidR="00EF54FB" w:rsidRPr="0087435F" w:rsidRDefault="00EF54FB" w:rsidP="00EF54FB">
      <w:pPr>
        <w:jc w:val="center"/>
        <w:rPr>
          <w:rFonts w:ascii="Times New Roman" w:hAnsi="Times New Roman" w:cs="Times New Roman"/>
          <w:b/>
          <w:sz w:val="24"/>
          <w:szCs w:val="24"/>
          <w:u w:val="single"/>
        </w:rPr>
      </w:pPr>
      <w:r w:rsidRPr="0087435F">
        <w:rPr>
          <w:rFonts w:ascii="Times New Roman" w:hAnsi="Times New Roman" w:cs="Times New Roman"/>
          <w:b/>
          <w:sz w:val="24"/>
          <w:szCs w:val="24"/>
          <w:u w:val="single"/>
        </w:rPr>
        <w:lastRenderedPageBreak/>
        <w:t>Книги для чтения</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t>А. де Сент-Экзюпери «Маленький принц»</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t>Аксаков С.Т. «Аленький цветочек»</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t>Алексеев С. «Сто рассказов из русской истории»</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t>Андерсен Г.Х. «Эта басня сложена про тебя», «Дюймовочка»</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t>Бажов П.П. «Серебряное копытце», «Хозяйка медной горы»</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lastRenderedPageBreak/>
        <w:t>Барто А.Л. Стихи</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t>Братья Гримм Сказки</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t xml:space="preserve">Волков В. «Волшебник Изумрудного города» </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t>Добронравов Н. «Если отец герой!»</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t>Дудин М. «Берегите землю»</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t>Гайдар А.П. Повести и рассказы</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t>Драгунский В.Ю. Рассказы</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lastRenderedPageBreak/>
        <w:t>Зощенко М.М. «Самое главное», «Бабушкин подарок»</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t>Катаев В.П. «Сын полка»</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t>Короленко В.Г. «Дети подземелья»</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t>Крылов И.А. Басни</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t>Маршак С.Я. Стихи</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t>Маяковский В.В. «Что такое хорошо и что такое плохо?»</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t xml:space="preserve">Милн А. «Вини-Пух и все-все-все» </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t>Михалков С.В. Стихи</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t>Мошковская Э.Э. Стихи</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t>Носов Н.Н. Рассказы</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lastRenderedPageBreak/>
        <w:t>Одоевский В.Ф. «Мороз Иванович»</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t xml:space="preserve">Осеева В.А. Стихи </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t>Пантелеев Л. «Честное слово», «Трус»</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t>Перро Ш. «Золушка»</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t>Пляцковский М. «Мама»</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t>Пришвин М.М. «Ребята и утята»</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t>Пушкин А.С. Сказки</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t>Родари Д. «Чиполлино»</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t>Симонов К.М. «Родина»</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t>Толстой Л.Н. Рассказы</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t>Чуковский К.И. Сказки</w:t>
      </w:r>
    </w:p>
    <w:p w:rsidR="00EF54FB" w:rsidRPr="0087435F" w:rsidRDefault="00EF54FB" w:rsidP="00EF54FB">
      <w:pPr>
        <w:rPr>
          <w:rFonts w:ascii="Times New Roman" w:hAnsi="Times New Roman" w:cs="Times New Roman"/>
          <w:sz w:val="24"/>
          <w:szCs w:val="24"/>
        </w:rPr>
        <w:sectPr w:rsidR="00EF54FB" w:rsidRPr="0087435F" w:rsidSect="0087526A">
          <w:type w:val="continuous"/>
          <w:pgSz w:w="11906" w:h="16838"/>
          <w:pgMar w:top="1418" w:right="851" w:bottom="1418" w:left="1418" w:header="709" w:footer="709" w:gutter="0"/>
          <w:cols w:num="2" w:space="708" w:equalWidth="0">
            <w:col w:w="4464" w:space="708"/>
            <w:col w:w="4464"/>
          </w:cols>
          <w:docGrid w:linePitch="360"/>
        </w:sectPr>
      </w:pPr>
      <w:r w:rsidRPr="0087435F">
        <w:rPr>
          <w:rFonts w:ascii="Times New Roman" w:hAnsi="Times New Roman" w:cs="Times New Roman"/>
          <w:sz w:val="24"/>
          <w:szCs w:val="24"/>
        </w:rPr>
        <w:t>Яковлев Ю. «Мама»</w:t>
      </w:r>
    </w:p>
    <w:p w:rsidR="00EF54FB" w:rsidRPr="0087435F" w:rsidRDefault="00EF54FB" w:rsidP="00EF54FB">
      <w:pPr>
        <w:rPr>
          <w:rFonts w:ascii="Times New Roman" w:hAnsi="Times New Roman" w:cs="Times New Roman"/>
          <w:b/>
          <w:sz w:val="24"/>
          <w:szCs w:val="24"/>
          <w:u w:val="single"/>
        </w:rPr>
      </w:pPr>
      <w:r w:rsidRPr="0087435F">
        <w:rPr>
          <w:rFonts w:ascii="Times New Roman" w:hAnsi="Times New Roman" w:cs="Times New Roman"/>
          <w:b/>
          <w:sz w:val="24"/>
          <w:szCs w:val="24"/>
          <w:u w:val="single"/>
        </w:rPr>
        <w:lastRenderedPageBreak/>
        <w:t>Мультфильмы</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t>«Кот Леопольд и мыши», «День рождения кота Леопольда»</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t>«Волшебник Изумрудного города»</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t>«Бременские музыканты»</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t>«День рождения ослика Иа»</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t>«Гуси-лебеди»</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t>«Лиса т журавль»</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t>«Теремок»</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t>«Волк и семеро козлят»</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t>«Сестрица Аленушка и братец Иванушка»</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lastRenderedPageBreak/>
        <w:t>«По щучьему веленью»</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t>«Конек-Горбунок»</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t>«Кот, петух и лиса»</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t>«Морозко»</w:t>
      </w:r>
      <w:r w:rsidRPr="0087435F">
        <w:rPr>
          <w:rFonts w:ascii="Times New Roman" w:hAnsi="Times New Roman" w:cs="Times New Roman"/>
          <w:sz w:val="24"/>
          <w:szCs w:val="24"/>
        </w:rPr>
        <w:br/>
        <w:t>«Двенадцать месяцев»</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t>«Витя Малеев в школе и дома»</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t>«Антошка»</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t>«Малыш и Карлсон»</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t>«Крокодил Гена и Чебурашка»</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t>«Дудочка и кувшинчик»</w:t>
      </w:r>
    </w:p>
    <w:p w:rsidR="00EF54FB" w:rsidRPr="0087435F" w:rsidRDefault="00EF54FB" w:rsidP="00EF54FB">
      <w:pPr>
        <w:rPr>
          <w:rFonts w:ascii="Times New Roman" w:hAnsi="Times New Roman" w:cs="Times New Roman"/>
          <w:sz w:val="24"/>
          <w:szCs w:val="24"/>
        </w:rPr>
        <w:sectPr w:rsidR="00EF54FB" w:rsidRPr="0087435F" w:rsidSect="0087526A">
          <w:type w:val="continuous"/>
          <w:pgSz w:w="11906" w:h="16838"/>
          <w:pgMar w:top="1418" w:right="851" w:bottom="1418" w:left="1418" w:header="709" w:footer="709" w:gutter="0"/>
          <w:cols w:num="2" w:space="708" w:equalWidth="0">
            <w:col w:w="4464" w:space="358"/>
            <w:col w:w="4814"/>
          </w:cols>
          <w:docGrid w:linePitch="360"/>
        </w:sectPr>
      </w:pPr>
      <w:r w:rsidRPr="0087435F">
        <w:rPr>
          <w:rFonts w:ascii="Times New Roman" w:hAnsi="Times New Roman" w:cs="Times New Roman"/>
          <w:sz w:val="24"/>
          <w:szCs w:val="24"/>
        </w:rPr>
        <w:t>«Цветик семицветик»</w:t>
      </w:r>
    </w:p>
    <w:p w:rsidR="00EF54FB" w:rsidRPr="0087435F" w:rsidRDefault="00EF54FB" w:rsidP="00EF54FB">
      <w:pPr>
        <w:rPr>
          <w:rFonts w:ascii="Times New Roman" w:hAnsi="Times New Roman" w:cs="Times New Roman"/>
          <w:b/>
          <w:sz w:val="24"/>
          <w:szCs w:val="24"/>
          <w:u w:val="single"/>
        </w:rPr>
      </w:pPr>
      <w:r w:rsidRPr="0087435F">
        <w:rPr>
          <w:rFonts w:ascii="Times New Roman" w:hAnsi="Times New Roman" w:cs="Times New Roman"/>
          <w:b/>
          <w:sz w:val="24"/>
          <w:szCs w:val="24"/>
          <w:u w:val="single"/>
        </w:rPr>
        <w:lastRenderedPageBreak/>
        <w:t>Фильмы</w:t>
      </w:r>
    </w:p>
    <w:p w:rsidR="00EF54FB" w:rsidRPr="0087435F" w:rsidRDefault="00EF54FB" w:rsidP="00EF54FB">
      <w:pPr>
        <w:rPr>
          <w:rFonts w:ascii="Times New Roman" w:hAnsi="Times New Roman" w:cs="Times New Roman"/>
          <w:sz w:val="24"/>
          <w:szCs w:val="24"/>
        </w:rPr>
        <w:sectPr w:rsidR="00EF54FB" w:rsidRPr="0087435F" w:rsidSect="0087526A">
          <w:type w:val="continuous"/>
          <w:pgSz w:w="11906" w:h="16838"/>
          <w:pgMar w:top="1418" w:right="851" w:bottom="1418" w:left="1418" w:header="709" w:footer="709" w:gutter="0"/>
          <w:cols w:space="708"/>
          <w:docGrid w:linePitch="360"/>
        </w:sectPr>
      </w:pP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lastRenderedPageBreak/>
        <w:t>«Тимур и его команда»</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t>«Чук и Гек»</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t>«Королевство кривых зеркал»</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t>«Чучело»</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lastRenderedPageBreak/>
        <w:t>«Приключения Электроника»</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t>«Новогодние приключения Маши и Вити»</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t>«Приключения желтого чемоданчика»</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t>«Приключения Буратино»</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lastRenderedPageBreak/>
        <w:t>«Золушка»</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t>«Сказка о потерянном времени»</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lastRenderedPageBreak/>
        <w:t>«Мэри Поппинс»</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t>«Аленький цветочек»</w:t>
      </w:r>
    </w:p>
    <w:p w:rsidR="00EF54FB" w:rsidRPr="0087435F" w:rsidRDefault="00EF54FB" w:rsidP="00EF54FB">
      <w:pPr>
        <w:rPr>
          <w:rFonts w:ascii="Times New Roman" w:hAnsi="Times New Roman" w:cs="Times New Roman"/>
          <w:sz w:val="24"/>
          <w:szCs w:val="24"/>
        </w:rPr>
        <w:sectPr w:rsidR="00EF54FB" w:rsidRPr="0087435F" w:rsidSect="0087526A">
          <w:type w:val="continuous"/>
          <w:pgSz w:w="11906" w:h="16838"/>
          <w:pgMar w:top="1418" w:right="851" w:bottom="1418" w:left="1418" w:header="709" w:footer="709" w:gutter="0"/>
          <w:cols w:num="2" w:space="708" w:equalWidth="0">
            <w:col w:w="4464" w:space="358"/>
            <w:col w:w="4814"/>
          </w:cols>
          <w:docGrid w:linePitch="360"/>
        </w:sectPr>
      </w:pPr>
    </w:p>
    <w:p w:rsidR="00EF54FB" w:rsidRPr="0087435F" w:rsidRDefault="00EF54FB" w:rsidP="00EF54FB">
      <w:pPr>
        <w:rPr>
          <w:rFonts w:ascii="Times New Roman" w:hAnsi="Times New Roman" w:cs="Times New Roman"/>
          <w:sz w:val="24"/>
          <w:szCs w:val="24"/>
        </w:rPr>
      </w:pPr>
    </w:p>
    <w:p w:rsidR="00EF54FB" w:rsidRPr="0087435F" w:rsidRDefault="00EF54FB" w:rsidP="00EF54FB">
      <w:pPr>
        <w:jc w:val="center"/>
        <w:rPr>
          <w:rFonts w:ascii="Times New Roman" w:hAnsi="Times New Roman" w:cs="Times New Roman"/>
          <w:b/>
          <w:sz w:val="24"/>
          <w:szCs w:val="24"/>
        </w:rPr>
      </w:pPr>
      <w:r w:rsidRPr="0087435F">
        <w:rPr>
          <w:rFonts w:ascii="Times New Roman" w:hAnsi="Times New Roman" w:cs="Times New Roman"/>
          <w:b/>
          <w:sz w:val="24"/>
          <w:szCs w:val="24"/>
        </w:rPr>
        <w:t>6.3. УМЕНИЯ, НАВЫКИ</w:t>
      </w:r>
    </w:p>
    <w:p w:rsidR="00EF54FB" w:rsidRPr="0087435F" w:rsidRDefault="00EF54FB" w:rsidP="00C449E1">
      <w:pPr>
        <w:numPr>
          <w:ilvl w:val="0"/>
          <w:numId w:val="80"/>
        </w:numPr>
        <w:tabs>
          <w:tab w:val="clear" w:pos="720"/>
          <w:tab w:val="num" w:pos="0"/>
        </w:tabs>
        <w:spacing w:after="0" w:line="240" w:lineRule="auto"/>
        <w:ind w:left="240" w:hanging="240"/>
        <w:jc w:val="both"/>
        <w:rPr>
          <w:rFonts w:ascii="Times New Roman" w:hAnsi="Times New Roman" w:cs="Times New Roman"/>
          <w:sz w:val="24"/>
          <w:szCs w:val="24"/>
        </w:rPr>
      </w:pPr>
      <w:r w:rsidRPr="0087435F">
        <w:rPr>
          <w:rFonts w:ascii="Times New Roman" w:hAnsi="Times New Roman" w:cs="Times New Roman"/>
          <w:sz w:val="24"/>
          <w:szCs w:val="24"/>
        </w:rPr>
        <w:t>знать и использовать в общении элементарные этические нормы; активно применять правила вежливого общения;</w:t>
      </w:r>
    </w:p>
    <w:p w:rsidR="00EF54FB" w:rsidRPr="0087435F" w:rsidRDefault="00EF54FB" w:rsidP="00C449E1">
      <w:pPr>
        <w:numPr>
          <w:ilvl w:val="0"/>
          <w:numId w:val="80"/>
        </w:numPr>
        <w:tabs>
          <w:tab w:val="clear" w:pos="720"/>
          <w:tab w:val="num" w:pos="0"/>
        </w:tabs>
        <w:spacing w:after="0" w:line="240" w:lineRule="auto"/>
        <w:ind w:left="240" w:hanging="240"/>
        <w:jc w:val="both"/>
        <w:rPr>
          <w:rFonts w:ascii="Times New Roman" w:hAnsi="Times New Roman" w:cs="Times New Roman"/>
          <w:sz w:val="24"/>
          <w:szCs w:val="24"/>
        </w:rPr>
      </w:pPr>
      <w:r w:rsidRPr="0087435F">
        <w:rPr>
          <w:rFonts w:ascii="Times New Roman" w:hAnsi="Times New Roman" w:cs="Times New Roman"/>
          <w:sz w:val="24"/>
          <w:szCs w:val="24"/>
        </w:rPr>
        <w:t>оперировать понятиями «закон», «устав», «права», «обязанности»;</w:t>
      </w:r>
    </w:p>
    <w:p w:rsidR="00EF54FB" w:rsidRPr="0087435F" w:rsidRDefault="00EF54FB" w:rsidP="00C449E1">
      <w:pPr>
        <w:numPr>
          <w:ilvl w:val="0"/>
          <w:numId w:val="80"/>
        </w:numPr>
        <w:tabs>
          <w:tab w:val="clear" w:pos="720"/>
          <w:tab w:val="num" w:pos="0"/>
        </w:tabs>
        <w:spacing w:after="0" w:line="240" w:lineRule="auto"/>
        <w:ind w:left="240" w:hanging="240"/>
        <w:jc w:val="both"/>
        <w:rPr>
          <w:rFonts w:ascii="Times New Roman" w:hAnsi="Times New Roman" w:cs="Times New Roman"/>
          <w:sz w:val="24"/>
          <w:szCs w:val="24"/>
        </w:rPr>
      </w:pPr>
      <w:r w:rsidRPr="0087435F">
        <w:rPr>
          <w:rFonts w:ascii="Times New Roman" w:hAnsi="Times New Roman" w:cs="Times New Roman"/>
          <w:sz w:val="24"/>
          <w:szCs w:val="24"/>
        </w:rPr>
        <w:t xml:space="preserve">правильно вести себя в общественных местах (школе, театре, кино, музее, общественном транспорте  и т.д.), друг с другом, в семье; </w:t>
      </w:r>
    </w:p>
    <w:p w:rsidR="00EF54FB" w:rsidRPr="0087435F" w:rsidRDefault="00EF54FB" w:rsidP="00C449E1">
      <w:pPr>
        <w:numPr>
          <w:ilvl w:val="0"/>
          <w:numId w:val="80"/>
        </w:numPr>
        <w:tabs>
          <w:tab w:val="clear" w:pos="720"/>
          <w:tab w:val="num" w:pos="0"/>
        </w:tabs>
        <w:spacing w:after="0" w:line="240" w:lineRule="auto"/>
        <w:ind w:left="240" w:hanging="240"/>
        <w:jc w:val="both"/>
        <w:rPr>
          <w:rFonts w:ascii="Times New Roman" w:hAnsi="Times New Roman" w:cs="Times New Roman"/>
          <w:sz w:val="24"/>
          <w:szCs w:val="24"/>
        </w:rPr>
      </w:pPr>
      <w:r w:rsidRPr="0087435F">
        <w:rPr>
          <w:rFonts w:ascii="Times New Roman" w:hAnsi="Times New Roman" w:cs="Times New Roman"/>
          <w:sz w:val="24"/>
          <w:szCs w:val="24"/>
        </w:rPr>
        <w:t xml:space="preserve">быть вежливыми, добрыми и уважительными в общении со старшими; заботиться о родителях; </w:t>
      </w:r>
    </w:p>
    <w:p w:rsidR="00EF54FB" w:rsidRPr="0087435F" w:rsidRDefault="00EF54FB" w:rsidP="00C449E1">
      <w:pPr>
        <w:numPr>
          <w:ilvl w:val="0"/>
          <w:numId w:val="80"/>
        </w:numPr>
        <w:tabs>
          <w:tab w:val="clear" w:pos="720"/>
          <w:tab w:val="num" w:pos="0"/>
        </w:tabs>
        <w:spacing w:after="0" w:line="240" w:lineRule="auto"/>
        <w:ind w:left="240" w:hanging="240"/>
        <w:jc w:val="both"/>
        <w:rPr>
          <w:rFonts w:ascii="Times New Roman" w:hAnsi="Times New Roman" w:cs="Times New Roman"/>
          <w:sz w:val="24"/>
          <w:szCs w:val="24"/>
        </w:rPr>
      </w:pPr>
      <w:r w:rsidRPr="0087435F">
        <w:rPr>
          <w:rFonts w:ascii="Times New Roman" w:hAnsi="Times New Roman" w:cs="Times New Roman"/>
          <w:sz w:val="24"/>
          <w:szCs w:val="24"/>
        </w:rPr>
        <w:t>уметь самостоятельно управлять собой, без посторонней помощи пытаться и решать некоторые свои проблемы;</w:t>
      </w:r>
    </w:p>
    <w:p w:rsidR="00EF54FB" w:rsidRPr="0087435F" w:rsidRDefault="00EF54FB" w:rsidP="00C449E1">
      <w:pPr>
        <w:numPr>
          <w:ilvl w:val="0"/>
          <w:numId w:val="80"/>
        </w:numPr>
        <w:tabs>
          <w:tab w:val="clear" w:pos="720"/>
          <w:tab w:val="num" w:pos="0"/>
        </w:tabs>
        <w:spacing w:after="0" w:line="240" w:lineRule="auto"/>
        <w:ind w:left="240" w:hanging="240"/>
        <w:jc w:val="both"/>
        <w:rPr>
          <w:rFonts w:ascii="Times New Roman" w:hAnsi="Times New Roman" w:cs="Times New Roman"/>
          <w:sz w:val="24"/>
          <w:szCs w:val="24"/>
        </w:rPr>
      </w:pPr>
      <w:r w:rsidRPr="0087435F">
        <w:rPr>
          <w:rFonts w:ascii="Times New Roman" w:hAnsi="Times New Roman" w:cs="Times New Roman"/>
          <w:sz w:val="24"/>
          <w:szCs w:val="24"/>
        </w:rPr>
        <w:t>демонстрировать коммуникативные умения (вести беседу, разговор, уметь формировать и высказывать свое мнение, отстаивать его, признавать свою неправоту в случае ошибки, которых не следует бояться);</w:t>
      </w:r>
    </w:p>
    <w:p w:rsidR="00EF54FB" w:rsidRPr="0087435F" w:rsidRDefault="00EF54FB" w:rsidP="00C449E1">
      <w:pPr>
        <w:numPr>
          <w:ilvl w:val="0"/>
          <w:numId w:val="80"/>
        </w:numPr>
        <w:tabs>
          <w:tab w:val="clear" w:pos="720"/>
          <w:tab w:val="num" w:pos="0"/>
        </w:tabs>
        <w:spacing w:after="0" w:line="240" w:lineRule="auto"/>
        <w:ind w:left="240" w:hanging="240"/>
        <w:jc w:val="both"/>
        <w:rPr>
          <w:rFonts w:ascii="Times New Roman" w:hAnsi="Times New Roman" w:cs="Times New Roman"/>
          <w:sz w:val="24"/>
          <w:szCs w:val="24"/>
        </w:rPr>
      </w:pPr>
      <w:r w:rsidRPr="0087435F">
        <w:rPr>
          <w:rFonts w:ascii="Times New Roman" w:hAnsi="Times New Roman" w:cs="Times New Roman"/>
          <w:sz w:val="24"/>
          <w:szCs w:val="24"/>
        </w:rPr>
        <w:t>осознавать необходимость доброй взаимосвязи с другими людьми, как самой большой человеческой ценности;</w:t>
      </w:r>
    </w:p>
    <w:p w:rsidR="00EF54FB" w:rsidRPr="0087435F" w:rsidRDefault="00EF54FB" w:rsidP="00C449E1">
      <w:pPr>
        <w:numPr>
          <w:ilvl w:val="0"/>
          <w:numId w:val="80"/>
        </w:numPr>
        <w:tabs>
          <w:tab w:val="clear" w:pos="720"/>
          <w:tab w:val="num" w:pos="0"/>
        </w:tabs>
        <w:spacing w:after="0" w:line="240" w:lineRule="auto"/>
        <w:ind w:left="240" w:hanging="240"/>
        <w:jc w:val="both"/>
        <w:rPr>
          <w:rFonts w:ascii="Times New Roman" w:hAnsi="Times New Roman" w:cs="Times New Roman"/>
          <w:sz w:val="24"/>
          <w:szCs w:val="24"/>
        </w:rPr>
      </w:pPr>
      <w:r w:rsidRPr="0087435F">
        <w:rPr>
          <w:rFonts w:ascii="Times New Roman" w:hAnsi="Times New Roman" w:cs="Times New Roman"/>
          <w:sz w:val="24"/>
          <w:szCs w:val="24"/>
        </w:rPr>
        <w:t xml:space="preserve">осознанно выбирать друзей и товарищей, проявлять в этих отношениях верность и бескорыстие; </w:t>
      </w:r>
    </w:p>
    <w:p w:rsidR="00EF54FB" w:rsidRPr="0087435F" w:rsidRDefault="00EF54FB" w:rsidP="00C449E1">
      <w:pPr>
        <w:numPr>
          <w:ilvl w:val="0"/>
          <w:numId w:val="80"/>
        </w:numPr>
        <w:tabs>
          <w:tab w:val="clear" w:pos="720"/>
          <w:tab w:val="num" w:pos="0"/>
        </w:tabs>
        <w:spacing w:after="0" w:line="240" w:lineRule="auto"/>
        <w:ind w:left="240" w:hanging="240"/>
        <w:jc w:val="both"/>
        <w:rPr>
          <w:rFonts w:ascii="Times New Roman" w:hAnsi="Times New Roman" w:cs="Times New Roman"/>
          <w:sz w:val="24"/>
          <w:szCs w:val="24"/>
        </w:rPr>
      </w:pPr>
      <w:r w:rsidRPr="0087435F">
        <w:rPr>
          <w:rFonts w:ascii="Times New Roman" w:hAnsi="Times New Roman" w:cs="Times New Roman"/>
          <w:sz w:val="24"/>
          <w:szCs w:val="24"/>
        </w:rPr>
        <w:t xml:space="preserve">уметь оценивать поступки свои и своих товарищей, различать плохие и хорошие поступки; достойно вести себя в случае, когда от твоего слова что-то зависит; </w:t>
      </w:r>
    </w:p>
    <w:p w:rsidR="00EF54FB" w:rsidRPr="0087435F" w:rsidRDefault="00EF54FB" w:rsidP="00C449E1">
      <w:pPr>
        <w:numPr>
          <w:ilvl w:val="0"/>
          <w:numId w:val="80"/>
        </w:numPr>
        <w:tabs>
          <w:tab w:val="clear" w:pos="720"/>
          <w:tab w:val="num" w:pos="0"/>
        </w:tabs>
        <w:spacing w:after="0" w:line="240" w:lineRule="auto"/>
        <w:ind w:left="240" w:hanging="240"/>
        <w:jc w:val="both"/>
        <w:rPr>
          <w:rFonts w:ascii="Times New Roman" w:hAnsi="Times New Roman" w:cs="Times New Roman"/>
          <w:sz w:val="24"/>
          <w:szCs w:val="24"/>
        </w:rPr>
      </w:pPr>
      <w:r w:rsidRPr="0087435F">
        <w:rPr>
          <w:rFonts w:ascii="Times New Roman" w:hAnsi="Times New Roman" w:cs="Times New Roman"/>
          <w:sz w:val="24"/>
          <w:szCs w:val="24"/>
        </w:rPr>
        <w:t>терпимо относиться к людям, вещам и взглядам; выходить достойно из  возможной ситуации конфликта; прощать своих друзей и недругов, не таить обиду, не хотеть наказать;</w:t>
      </w:r>
    </w:p>
    <w:p w:rsidR="00EF54FB" w:rsidRPr="0087435F" w:rsidRDefault="00EF54FB" w:rsidP="00C449E1">
      <w:pPr>
        <w:numPr>
          <w:ilvl w:val="0"/>
          <w:numId w:val="80"/>
        </w:numPr>
        <w:tabs>
          <w:tab w:val="clear" w:pos="720"/>
          <w:tab w:val="num" w:pos="0"/>
        </w:tabs>
        <w:spacing w:after="0" w:line="240" w:lineRule="auto"/>
        <w:ind w:left="240" w:hanging="240"/>
        <w:jc w:val="both"/>
        <w:rPr>
          <w:rFonts w:ascii="Times New Roman" w:hAnsi="Times New Roman" w:cs="Times New Roman"/>
          <w:sz w:val="24"/>
          <w:szCs w:val="24"/>
        </w:rPr>
      </w:pPr>
      <w:r w:rsidRPr="0087435F">
        <w:rPr>
          <w:rFonts w:ascii="Times New Roman" w:hAnsi="Times New Roman" w:cs="Times New Roman"/>
          <w:sz w:val="24"/>
          <w:szCs w:val="24"/>
        </w:rPr>
        <w:t>управлять страхом неудачи (получить двойку, замечание);</w:t>
      </w:r>
    </w:p>
    <w:p w:rsidR="00EF54FB" w:rsidRPr="0087435F" w:rsidRDefault="00EF54FB" w:rsidP="00C449E1">
      <w:pPr>
        <w:numPr>
          <w:ilvl w:val="0"/>
          <w:numId w:val="80"/>
        </w:numPr>
        <w:tabs>
          <w:tab w:val="clear" w:pos="720"/>
          <w:tab w:val="num" w:pos="0"/>
        </w:tabs>
        <w:spacing w:after="0" w:line="240" w:lineRule="auto"/>
        <w:ind w:left="240" w:hanging="240"/>
        <w:jc w:val="both"/>
        <w:rPr>
          <w:rFonts w:ascii="Times New Roman" w:hAnsi="Times New Roman" w:cs="Times New Roman"/>
          <w:sz w:val="24"/>
          <w:szCs w:val="24"/>
        </w:rPr>
      </w:pPr>
      <w:r w:rsidRPr="0087435F">
        <w:rPr>
          <w:rFonts w:ascii="Times New Roman" w:hAnsi="Times New Roman" w:cs="Times New Roman"/>
          <w:sz w:val="24"/>
          <w:szCs w:val="24"/>
        </w:rPr>
        <w:t>добросовестно выполнять поручения актива класса, уметь поддерживать других; положительно оценивать трудолюбие одноклассников, стремиться принести личный вклад в общее дело; регулярно выполнять домашние задания; помогать другим и самому обращаться при необходимости за помощью;</w:t>
      </w:r>
    </w:p>
    <w:p w:rsidR="00EF54FB" w:rsidRPr="0087435F" w:rsidRDefault="00EF54FB" w:rsidP="00C449E1">
      <w:pPr>
        <w:numPr>
          <w:ilvl w:val="0"/>
          <w:numId w:val="80"/>
        </w:numPr>
        <w:tabs>
          <w:tab w:val="clear" w:pos="720"/>
          <w:tab w:val="num" w:pos="0"/>
        </w:tabs>
        <w:spacing w:after="0" w:line="240" w:lineRule="auto"/>
        <w:ind w:left="240" w:hanging="240"/>
        <w:jc w:val="both"/>
        <w:rPr>
          <w:rFonts w:ascii="Times New Roman" w:hAnsi="Times New Roman" w:cs="Times New Roman"/>
          <w:sz w:val="24"/>
          <w:szCs w:val="24"/>
        </w:rPr>
      </w:pPr>
      <w:r w:rsidRPr="0087435F">
        <w:rPr>
          <w:rFonts w:ascii="Times New Roman" w:hAnsi="Times New Roman" w:cs="Times New Roman"/>
          <w:sz w:val="24"/>
          <w:szCs w:val="24"/>
        </w:rPr>
        <w:t xml:space="preserve">действовать так, чтобы природа не страдала от воздействия человека, вести ЗОЖ; </w:t>
      </w:r>
    </w:p>
    <w:p w:rsidR="00EF54FB" w:rsidRPr="0087435F" w:rsidRDefault="00EF54FB" w:rsidP="00C449E1">
      <w:pPr>
        <w:numPr>
          <w:ilvl w:val="0"/>
          <w:numId w:val="80"/>
        </w:numPr>
        <w:tabs>
          <w:tab w:val="clear" w:pos="720"/>
          <w:tab w:val="num" w:pos="0"/>
        </w:tabs>
        <w:spacing w:after="0" w:line="240" w:lineRule="auto"/>
        <w:ind w:left="240" w:hanging="240"/>
        <w:jc w:val="both"/>
        <w:rPr>
          <w:rFonts w:ascii="Times New Roman" w:hAnsi="Times New Roman" w:cs="Times New Roman"/>
          <w:sz w:val="24"/>
          <w:szCs w:val="24"/>
        </w:rPr>
      </w:pPr>
      <w:r w:rsidRPr="0087435F">
        <w:rPr>
          <w:rFonts w:ascii="Times New Roman" w:hAnsi="Times New Roman" w:cs="Times New Roman"/>
          <w:sz w:val="24"/>
          <w:szCs w:val="24"/>
        </w:rPr>
        <w:t>выглядеть опрятно и аккуратно;</w:t>
      </w:r>
    </w:p>
    <w:p w:rsidR="00EF54FB" w:rsidRPr="0087435F" w:rsidRDefault="00EF54FB" w:rsidP="00C449E1">
      <w:pPr>
        <w:numPr>
          <w:ilvl w:val="0"/>
          <w:numId w:val="80"/>
        </w:numPr>
        <w:tabs>
          <w:tab w:val="clear" w:pos="720"/>
          <w:tab w:val="num" w:pos="0"/>
        </w:tabs>
        <w:spacing w:after="0" w:line="240" w:lineRule="auto"/>
        <w:ind w:left="240" w:hanging="240"/>
        <w:jc w:val="both"/>
        <w:rPr>
          <w:rFonts w:ascii="Times New Roman" w:hAnsi="Times New Roman" w:cs="Times New Roman"/>
          <w:sz w:val="24"/>
          <w:szCs w:val="24"/>
        </w:rPr>
      </w:pPr>
      <w:r w:rsidRPr="0087435F">
        <w:rPr>
          <w:rFonts w:ascii="Times New Roman" w:hAnsi="Times New Roman" w:cs="Times New Roman"/>
          <w:sz w:val="24"/>
          <w:szCs w:val="24"/>
        </w:rPr>
        <w:t>осознанно оперировать понятиями «Родина», «любовь к Родине»; знать и гордиться символами Государства и Республики Башкортостан; культурой  и традициями своей Родины.</w:t>
      </w:r>
    </w:p>
    <w:p w:rsidR="00EF54FB" w:rsidRPr="0087435F" w:rsidRDefault="00EF54FB" w:rsidP="00EF54FB">
      <w:pPr>
        <w:rPr>
          <w:rFonts w:ascii="Times New Roman" w:hAnsi="Times New Roman" w:cs="Times New Roman"/>
          <w:sz w:val="24"/>
          <w:szCs w:val="24"/>
        </w:rPr>
      </w:pPr>
    </w:p>
    <w:p w:rsidR="00EF54FB" w:rsidRPr="0087435F" w:rsidRDefault="00EF54FB" w:rsidP="00EF54FB">
      <w:pPr>
        <w:jc w:val="center"/>
        <w:rPr>
          <w:rFonts w:ascii="Times New Roman" w:hAnsi="Times New Roman" w:cs="Times New Roman"/>
          <w:b/>
          <w:sz w:val="24"/>
          <w:szCs w:val="24"/>
        </w:rPr>
      </w:pPr>
      <w:r w:rsidRPr="0087435F">
        <w:rPr>
          <w:rFonts w:ascii="Times New Roman" w:hAnsi="Times New Roman" w:cs="Times New Roman"/>
          <w:b/>
          <w:sz w:val="24"/>
          <w:szCs w:val="24"/>
        </w:rPr>
        <w:t>6.4. СОЦИАЛЬНЫЕ РОЛИ ИЛИ ПОЗИЦИИ</w:t>
      </w:r>
    </w:p>
    <w:p w:rsidR="00EF54FB" w:rsidRPr="0087435F" w:rsidRDefault="00EF54FB" w:rsidP="00EF54FB">
      <w:pPr>
        <w:ind w:firstLine="600"/>
        <w:jc w:val="both"/>
        <w:rPr>
          <w:rFonts w:ascii="Times New Roman" w:hAnsi="Times New Roman" w:cs="Times New Roman"/>
          <w:sz w:val="24"/>
          <w:szCs w:val="24"/>
        </w:rPr>
      </w:pPr>
      <w:r w:rsidRPr="0087435F">
        <w:rPr>
          <w:rFonts w:ascii="Times New Roman" w:hAnsi="Times New Roman" w:cs="Times New Roman"/>
          <w:sz w:val="24"/>
          <w:szCs w:val="24"/>
        </w:rPr>
        <w:t xml:space="preserve">Одна из идей программы заключается в том, что в процессе социализации личности происходит ее социально-нравственное становление. Социальная роль дает возможность выстраивать личностную композицию нравственных отношений, включающую в себя отношение человека к самому себе, другим людям, к ценностям культуры, обществу, природе. Социально-психологический компонент формирования личности состоит из: социального отношения; социального поведения человека в разных социальных ролях; социальных позиций и социальных установок и отражает основные ее качества и </w:t>
      </w:r>
      <w:r w:rsidRPr="0087435F">
        <w:rPr>
          <w:rFonts w:ascii="Times New Roman" w:hAnsi="Times New Roman" w:cs="Times New Roman"/>
          <w:sz w:val="24"/>
          <w:szCs w:val="24"/>
        </w:rPr>
        <w:lastRenderedPageBreak/>
        <w:t>характеристики, позволяющие личности играть определенные роли в обществе, занимать определенное положение среди других людей.</w:t>
      </w:r>
    </w:p>
    <w:p w:rsidR="00EF54FB" w:rsidRPr="0087435F" w:rsidRDefault="00EF54FB" w:rsidP="00EF54FB">
      <w:pPr>
        <w:jc w:val="both"/>
        <w:rPr>
          <w:rFonts w:ascii="Times New Roman" w:hAnsi="Times New Roman" w:cs="Times New Roman"/>
          <w:b/>
          <w:i/>
          <w:sz w:val="24"/>
          <w:szCs w:val="24"/>
        </w:rPr>
      </w:pPr>
      <w:r w:rsidRPr="0087435F">
        <w:rPr>
          <w:rFonts w:ascii="Times New Roman" w:hAnsi="Times New Roman" w:cs="Times New Roman"/>
          <w:b/>
          <w:i/>
          <w:sz w:val="24"/>
          <w:szCs w:val="24"/>
        </w:rPr>
        <w:t>Я в школе:</w:t>
      </w:r>
    </w:p>
    <w:p w:rsidR="00EF54FB" w:rsidRPr="0087435F" w:rsidRDefault="00EF54FB" w:rsidP="00EF54FB">
      <w:pPr>
        <w:jc w:val="both"/>
        <w:rPr>
          <w:rFonts w:ascii="Times New Roman" w:hAnsi="Times New Roman" w:cs="Times New Roman"/>
          <w:b/>
          <w:i/>
          <w:sz w:val="24"/>
          <w:szCs w:val="24"/>
        </w:rPr>
        <w:sectPr w:rsidR="00EF54FB" w:rsidRPr="0087435F" w:rsidSect="0087526A">
          <w:type w:val="continuous"/>
          <w:pgSz w:w="11906" w:h="16838"/>
          <w:pgMar w:top="1134" w:right="850" w:bottom="1134" w:left="1701" w:header="709" w:footer="709" w:gutter="0"/>
          <w:cols w:space="708"/>
          <w:docGrid w:linePitch="360"/>
        </w:sectPr>
      </w:pPr>
    </w:p>
    <w:p w:rsidR="00EF54FB" w:rsidRPr="0087435F" w:rsidRDefault="00EF54FB" w:rsidP="00C449E1">
      <w:pPr>
        <w:numPr>
          <w:ilvl w:val="0"/>
          <w:numId w:val="81"/>
        </w:numPr>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lastRenderedPageBreak/>
        <w:t>ученик (ученица)</w:t>
      </w:r>
    </w:p>
    <w:p w:rsidR="00EF54FB" w:rsidRPr="0087435F" w:rsidRDefault="00EF54FB" w:rsidP="00C449E1">
      <w:pPr>
        <w:numPr>
          <w:ilvl w:val="0"/>
          <w:numId w:val="81"/>
        </w:numPr>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дежурный</w:t>
      </w:r>
    </w:p>
    <w:p w:rsidR="00EF54FB" w:rsidRPr="0087435F" w:rsidRDefault="00EF54FB" w:rsidP="00C449E1">
      <w:pPr>
        <w:numPr>
          <w:ilvl w:val="0"/>
          <w:numId w:val="81"/>
        </w:numPr>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санитар</w:t>
      </w:r>
    </w:p>
    <w:p w:rsidR="00EF54FB" w:rsidRPr="0087435F" w:rsidRDefault="00EF54FB" w:rsidP="00C449E1">
      <w:pPr>
        <w:numPr>
          <w:ilvl w:val="0"/>
          <w:numId w:val="81"/>
        </w:numPr>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командир</w:t>
      </w:r>
    </w:p>
    <w:p w:rsidR="00EF54FB" w:rsidRPr="0087435F" w:rsidRDefault="00EF54FB" w:rsidP="00C449E1">
      <w:pPr>
        <w:numPr>
          <w:ilvl w:val="0"/>
          <w:numId w:val="81"/>
        </w:numPr>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товарищ</w:t>
      </w:r>
    </w:p>
    <w:p w:rsidR="00EF54FB" w:rsidRPr="0087435F" w:rsidRDefault="00EF54FB" w:rsidP="00C449E1">
      <w:pPr>
        <w:numPr>
          <w:ilvl w:val="0"/>
          <w:numId w:val="81"/>
        </w:numPr>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друг</w:t>
      </w:r>
    </w:p>
    <w:p w:rsidR="00EF54FB" w:rsidRPr="0087435F" w:rsidRDefault="00EF54FB" w:rsidP="00C449E1">
      <w:pPr>
        <w:numPr>
          <w:ilvl w:val="0"/>
          <w:numId w:val="81"/>
        </w:numPr>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одноклассник</w:t>
      </w:r>
    </w:p>
    <w:p w:rsidR="00EF54FB" w:rsidRPr="0087435F" w:rsidRDefault="00EF54FB" w:rsidP="00C449E1">
      <w:pPr>
        <w:numPr>
          <w:ilvl w:val="0"/>
          <w:numId w:val="81"/>
        </w:numPr>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помощник учителя</w:t>
      </w:r>
    </w:p>
    <w:p w:rsidR="00EF54FB" w:rsidRPr="0087435F" w:rsidRDefault="00EF54FB" w:rsidP="00C449E1">
      <w:pPr>
        <w:numPr>
          <w:ilvl w:val="0"/>
          <w:numId w:val="81"/>
        </w:numPr>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lastRenderedPageBreak/>
        <w:t>цветовод</w:t>
      </w:r>
    </w:p>
    <w:p w:rsidR="00EF54FB" w:rsidRPr="0087435F" w:rsidRDefault="00EF54FB" w:rsidP="00C449E1">
      <w:pPr>
        <w:numPr>
          <w:ilvl w:val="0"/>
          <w:numId w:val="81"/>
        </w:numPr>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художник-оформитель</w:t>
      </w:r>
    </w:p>
    <w:p w:rsidR="00EF54FB" w:rsidRPr="0087435F" w:rsidRDefault="00EF54FB" w:rsidP="00C449E1">
      <w:pPr>
        <w:numPr>
          <w:ilvl w:val="0"/>
          <w:numId w:val="81"/>
        </w:numPr>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физорг</w:t>
      </w:r>
    </w:p>
    <w:p w:rsidR="00EF54FB" w:rsidRPr="0087435F" w:rsidRDefault="00EF54FB" w:rsidP="00C449E1">
      <w:pPr>
        <w:numPr>
          <w:ilvl w:val="0"/>
          <w:numId w:val="81"/>
        </w:numPr>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организатор игр</w:t>
      </w:r>
    </w:p>
    <w:p w:rsidR="00EF54FB" w:rsidRPr="0087435F" w:rsidRDefault="00EF54FB" w:rsidP="00C449E1">
      <w:pPr>
        <w:numPr>
          <w:ilvl w:val="0"/>
          <w:numId w:val="81"/>
        </w:numPr>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покупатель в буфете</w:t>
      </w:r>
    </w:p>
    <w:p w:rsidR="00EF54FB" w:rsidRPr="0087435F" w:rsidRDefault="00EF54FB" w:rsidP="00C449E1">
      <w:pPr>
        <w:numPr>
          <w:ilvl w:val="0"/>
          <w:numId w:val="81"/>
        </w:numPr>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участник кружка</w:t>
      </w:r>
    </w:p>
    <w:p w:rsidR="00EF54FB" w:rsidRPr="0087435F" w:rsidRDefault="00EF54FB" w:rsidP="00C449E1">
      <w:pPr>
        <w:numPr>
          <w:ilvl w:val="0"/>
          <w:numId w:val="81"/>
        </w:numPr>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 xml:space="preserve">член спортивной команды </w:t>
      </w:r>
    </w:p>
    <w:p w:rsidR="00EF54FB" w:rsidRPr="0087435F" w:rsidRDefault="00EF54FB" w:rsidP="00C449E1">
      <w:pPr>
        <w:numPr>
          <w:ilvl w:val="0"/>
          <w:numId w:val="81"/>
        </w:numPr>
        <w:spacing w:after="0" w:line="240" w:lineRule="auto"/>
        <w:rPr>
          <w:rFonts w:ascii="Times New Roman" w:hAnsi="Times New Roman" w:cs="Times New Roman"/>
          <w:sz w:val="24"/>
          <w:szCs w:val="24"/>
        </w:rPr>
        <w:sectPr w:rsidR="00EF54FB" w:rsidRPr="0087435F" w:rsidSect="0087526A">
          <w:type w:val="continuous"/>
          <w:pgSz w:w="11906" w:h="16838"/>
          <w:pgMar w:top="1134" w:right="850" w:bottom="1134" w:left="1701" w:header="709" w:footer="709" w:gutter="0"/>
          <w:cols w:num="2" w:space="708" w:equalWidth="0">
            <w:col w:w="4323" w:space="708"/>
            <w:col w:w="4323"/>
          </w:cols>
          <w:docGrid w:linePitch="360"/>
        </w:sectPr>
      </w:pPr>
      <w:r w:rsidRPr="0087435F">
        <w:rPr>
          <w:rFonts w:ascii="Times New Roman" w:hAnsi="Times New Roman" w:cs="Times New Roman"/>
          <w:sz w:val="24"/>
          <w:szCs w:val="24"/>
        </w:rPr>
        <w:t>участник конкурса</w:t>
      </w:r>
    </w:p>
    <w:p w:rsidR="00EF54FB" w:rsidRPr="0087435F" w:rsidRDefault="00EF54FB" w:rsidP="00EF54FB">
      <w:pPr>
        <w:jc w:val="both"/>
        <w:rPr>
          <w:rFonts w:ascii="Times New Roman" w:hAnsi="Times New Roman" w:cs="Times New Roman"/>
          <w:b/>
          <w:i/>
          <w:sz w:val="24"/>
          <w:szCs w:val="24"/>
        </w:rPr>
      </w:pPr>
      <w:r w:rsidRPr="0087435F">
        <w:rPr>
          <w:rFonts w:ascii="Times New Roman" w:hAnsi="Times New Roman" w:cs="Times New Roman"/>
          <w:b/>
          <w:i/>
          <w:sz w:val="24"/>
          <w:szCs w:val="24"/>
        </w:rPr>
        <w:lastRenderedPageBreak/>
        <w:t>Я дома:</w:t>
      </w:r>
    </w:p>
    <w:p w:rsidR="00EF54FB" w:rsidRPr="0087435F" w:rsidRDefault="00EF54FB" w:rsidP="00EF54FB">
      <w:pPr>
        <w:jc w:val="both"/>
        <w:rPr>
          <w:rFonts w:ascii="Times New Roman" w:hAnsi="Times New Roman" w:cs="Times New Roman"/>
          <w:sz w:val="24"/>
          <w:szCs w:val="24"/>
        </w:rPr>
        <w:sectPr w:rsidR="00EF54FB" w:rsidRPr="0087435F" w:rsidSect="0087526A">
          <w:type w:val="continuous"/>
          <w:pgSz w:w="11906" w:h="16838"/>
          <w:pgMar w:top="1134" w:right="850" w:bottom="1134" w:left="1701" w:header="709" w:footer="709" w:gutter="0"/>
          <w:cols w:space="708"/>
          <w:docGrid w:linePitch="360"/>
        </w:sectPr>
      </w:pPr>
    </w:p>
    <w:p w:rsidR="00EF54FB" w:rsidRPr="0087435F" w:rsidRDefault="00EF54FB" w:rsidP="00C449E1">
      <w:pPr>
        <w:numPr>
          <w:ilvl w:val="0"/>
          <w:numId w:val="82"/>
        </w:numPr>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lastRenderedPageBreak/>
        <w:t>дочь (сын)</w:t>
      </w:r>
    </w:p>
    <w:p w:rsidR="00EF54FB" w:rsidRPr="0087435F" w:rsidRDefault="00EF54FB" w:rsidP="00C449E1">
      <w:pPr>
        <w:numPr>
          <w:ilvl w:val="0"/>
          <w:numId w:val="82"/>
        </w:numPr>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внук (внучка)</w:t>
      </w:r>
    </w:p>
    <w:p w:rsidR="00EF54FB" w:rsidRPr="0087435F" w:rsidRDefault="00EF54FB" w:rsidP="00C449E1">
      <w:pPr>
        <w:numPr>
          <w:ilvl w:val="0"/>
          <w:numId w:val="82"/>
        </w:numPr>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брат (сестра)</w:t>
      </w:r>
    </w:p>
    <w:p w:rsidR="00EF54FB" w:rsidRPr="0087435F" w:rsidRDefault="00EF54FB" w:rsidP="00C449E1">
      <w:pPr>
        <w:numPr>
          <w:ilvl w:val="0"/>
          <w:numId w:val="82"/>
        </w:numPr>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повар</w:t>
      </w:r>
    </w:p>
    <w:p w:rsidR="00EF54FB" w:rsidRPr="0087435F" w:rsidRDefault="00EF54FB" w:rsidP="00C449E1">
      <w:pPr>
        <w:numPr>
          <w:ilvl w:val="0"/>
          <w:numId w:val="82"/>
        </w:numPr>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помощник мамы (папы)</w:t>
      </w:r>
    </w:p>
    <w:p w:rsidR="00EF54FB" w:rsidRPr="0087435F" w:rsidRDefault="00EF54FB" w:rsidP="00C449E1">
      <w:pPr>
        <w:numPr>
          <w:ilvl w:val="0"/>
          <w:numId w:val="82"/>
        </w:numPr>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 xml:space="preserve">«снабженец» </w:t>
      </w:r>
    </w:p>
    <w:p w:rsidR="00EF54FB" w:rsidRPr="0087435F" w:rsidRDefault="00EF54FB" w:rsidP="00C449E1">
      <w:pPr>
        <w:numPr>
          <w:ilvl w:val="0"/>
          <w:numId w:val="82"/>
        </w:numPr>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lastRenderedPageBreak/>
        <w:t xml:space="preserve">любитель кошек (рыбок, собак и т.д.) </w:t>
      </w:r>
    </w:p>
    <w:p w:rsidR="00EF54FB" w:rsidRPr="0087435F" w:rsidRDefault="00EF54FB" w:rsidP="00C449E1">
      <w:pPr>
        <w:numPr>
          <w:ilvl w:val="0"/>
          <w:numId w:val="82"/>
        </w:numPr>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зритель</w:t>
      </w:r>
    </w:p>
    <w:p w:rsidR="00EF54FB" w:rsidRPr="0087435F" w:rsidRDefault="00EF54FB" w:rsidP="00C449E1">
      <w:pPr>
        <w:numPr>
          <w:ilvl w:val="0"/>
          <w:numId w:val="82"/>
        </w:numPr>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хозяин</w:t>
      </w:r>
    </w:p>
    <w:p w:rsidR="00EF54FB" w:rsidRPr="0087435F" w:rsidRDefault="00EF54FB" w:rsidP="00C449E1">
      <w:pPr>
        <w:numPr>
          <w:ilvl w:val="0"/>
          <w:numId w:val="82"/>
        </w:numPr>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борец за чистоту</w:t>
      </w:r>
    </w:p>
    <w:p w:rsidR="00EF54FB" w:rsidRPr="0087435F" w:rsidRDefault="00EF54FB" w:rsidP="00C449E1">
      <w:pPr>
        <w:numPr>
          <w:ilvl w:val="0"/>
          <w:numId w:val="82"/>
        </w:numPr>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шалун</w:t>
      </w:r>
    </w:p>
    <w:p w:rsidR="00EF54FB" w:rsidRPr="0087435F" w:rsidRDefault="00EF54FB" w:rsidP="00C449E1">
      <w:pPr>
        <w:numPr>
          <w:ilvl w:val="0"/>
          <w:numId w:val="82"/>
        </w:numPr>
        <w:spacing w:after="0" w:line="240" w:lineRule="auto"/>
        <w:jc w:val="both"/>
        <w:rPr>
          <w:rFonts w:ascii="Times New Roman" w:hAnsi="Times New Roman" w:cs="Times New Roman"/>
          <w:sz w:val="24"/>
          <w:szCs w:val="24"/>
        </w:rPr>
        <w:sectPr w:rsidR="00EF54FB" w:rsidRPr="0087435F" w:rsidSect="0087526A">
          <w:type w:val="continuous"/>
          <w:pgSz w:w="11906" w:h="16838"/>
          <w:pgMar w:top="1134" w:right="850" w:bottom="1134" w:left="1701" w:header="709" w:footer="709" w:gutter="0"/>
          <w:cols w:num="2" w:space="708" w:equalWidth="0">
            <w:col w:w="4323" w:space="708"/>
            <w:col w:w="4323"/>
          </w:cols>
          <w:docGrid w:linePitch="360"/>
        </w:sectPr>
      </w:pPr>
    </w:p>
    <w:p w:rsidR="00EF54FB" w:rsidRPr="0087435F" w:rsidRDefault="00EF54FB" w:rsidP="00EF54FB">
      <w:pPr>
        <w:rPr>
          <w:rFonts w:ascii="Times New Roman" w:hAnsi="Times New Roman" w:cs="Times New Roman"/>
          <w:b/>
          <w:i/>
          <w:sz w:val="24"/>
          <w:szCs w:val="24"/>
        </w:rPr>
      </w:pPr>
      <w:r w:rsidRPr="0087435F">
        <w:rPr>
          <w:rFonts w:ascii="Times New Roman" w:hAnsi="Times New Roman" w:cs="Times New Roman"/>
          <w:b/>
          <w:i/>
          <w:sz w:val="24"/>
          <w:szCs w:val="24"/>
        </w:rPr>
        <w:lastRenderedPageBreak/>
        <w:t>Я вышел из дома:</w:t>
      </w:r>
    </w:p>
    <w:p w:rsidR="00EF54FB" w:rsidRPr="0087435F" w:rsidRDefault="00EF54FB" w:rsidP="00EF54FB">
      <w:pPr>
        <w:rPr>
          <w:rFonts w:ascii="Times New Roman" w:hAnsi="Times New Roman" w:cs="Times New Roman"/>
          <w:sz w:val="24"/>
          <w:szCs w:val="24"/>
        </w:rPr>
        <w:sectPr w:rsidR="00EF54FB" w:rsidRPr="0087435F" w:rsidSect="0087526A">
          <w:type w:val="continuous"/>
          <w:pgSz w:w="11906" w:h="16838"/>
          <w:pgMar w:top="1134" w:right="850" w:bottom="1134" w:left="1701" w:header="709" w:footer="709" w:gutter="0"/>
          <w:cols w:space="708"/>
          <w:docGrid w:linePitch="360"/>
        </w:sectPr>
      </w:pPr>
    </w:p>
    <w:p w:rsidR="00EF54FB" w:rsidRPr="0087435F" w:rsidRDefault="00EF54FB" w:rsidP="00C449E1">
      <w:pPr>
        <w:numPr>
          <w:ilvl w:val="0"/>
          <w:numId w:val="83"/>
        </w:numPr>
        <w:spacing w:after="0" w:line="240" w:lineRule="auto"/>
        <w:rPr>
          <w:rFonts w:ascii="Times New Roman" w:hAnsi="Times New Roman" w:cs="Times New Roman"/>
          <w:sz w:val="24"/>
          <w:szCs w:val="24"/>
        </w:rPr>
      </w:pPr>
      <w:r w:rsidRPr="0087435F">
        <w:rPr>
          <w:rFonts w:ascii="Times New Roman" w:hAnsi="Times New Roman" w:cs="Times New Roman"/>
          <w:sz w:val="24"/>
          <w:szCs w:val="24"/>
        </w:rPr>
        <w:lastRenderedPageBreak/>
        <w:t>гражданин</w:t>
      </w:r>
    </w:p>
    <w:p w:rsidR="00EF54FB" w:rsidRPr="0087435F" w:rsidRDefault="00EF54FB" w:rsidP="00C449E1">
      <w:pPr>
        <w:numPr>
          <w:ilvl w:val="0"/>
          <w:numId w:val="83"/>
        </w:numPr>
        <w:spacing w:after="0" w:line="240" w:lineRule="auto"/>
        <w:rPr>
          <w:rFonts w:ascii="Times New Roman" w:hAnsi="Times New Roman" w:cs="Times New Roman"/>
          <w:sz w:val="24"/>
          <w:szCs w:val="24"/>
        </w:rPr>
      </w:pPr>
      <w:r w:rsidRPr="0087435F">
        <w:rPr>
          <w:rFonts w:ascii="Times New Roman" w:hAnsi="Times New Roman" w:cs="Times New Roman"/>
          <w:sz w:val="24"/>
          <w:szCs w:val="24"/>
        </w:rPr>
        <w:t>житель города</w:t>
      </w:r>
    </w:p>
    <w:p w:rsidR="00EF54FB" w:rsidRPr="0087435F" w:rsidRDefault="00EF54FB" w:rsidP="00C449E1">
      <w:pPr>
        <w:numPr>
          <w:ilvl w:val="0"/>
          <w:numId w:val="83"/>
        </w:numPr>
        <w:spacing w:after="0" w:line="240" w:lineRule="auto"/>
        <w:rPr>
          <w:rFonts w:ascii="Times New Roman" w:hAnsi="Times New Roman" w:cs="Times New Roman"/>
          <w:sz w:val="24"/>
          <w:szCs w:val="24"/>
        </w:rPr>
      </w:pPr>
      <w:r w:rsidRPr="0087435F">
        <w:rPr>
          <w:rFonts w:ascii="Times New Roman" w:hAnsi="Times New Roman" w:cs="Times New Roman"/>
          <w:sz w:val="24"/>
          <w:szCs w:val="24"/>
        </w:rPr>
        <w:t>прохожий</w:t>
      </w:r>
    </w:p>
    <w:p w:rsidR="00EF54FB" w:rsidRPr="0087435F" w:rsidRDefault="00EF54FB" w:rsidP="00C449E1">
      <w:pPr>
        <w:numPr>
          <w:ilvl w:val="0"/>
          <w:numId w:val="83"/>
        </w:numPr>
        <w:spacing w:after="0" w:line="240" w:lineRule="auto"/>
        <w:rPr>
          <w:rFonts w:ascii="Times New Roman" w:hAnsi="Times New Roman" w:cs="Times New Roman"/>
          <w:sz w:val="24"/>
          <w:szCs w:val="24"/>
        </w:rPr>
      </w:pPr>
      <w:r w:rsidRPr="0087435F">
        <w:rPr>
          <w:rFonts w:ascii="Times New Roman" w:hAnsi="Times New Roman" w:cs="Times New Roman"/>
          <w:sz w:val="24"/>
          <w:szCs w:val="24"/>
        </w:rPr>
        <w:t>покупатель</w:t>
      </w:r>
    </w:p>
    <w:p w:rsidR="00EF54FB" w:rsidRPr="0087435F" w:rsidRDefault="00EF54FB" w:rsidP="00C449E1">
      <w:pPr>
        <w:numPr>
          <w:ilvl w:val="0"/>
          <w:numId w:val="83"/>
        </w:numPr>
        <w:spacing w:after="0" w:line="240" w:lineRule="auto"/>
        <w:rPr>
          <w:rFonts w:ascii="Times New Roman" w:hAnsi="Times New Roman" w:cs="Times New Roman"/>
          <w:sz w:val="24"/>
          <w:szCs w:val="24"/>
        </w:rPr>
      </w:pPr>
      <w:r w:rsidRPr="0087435F">
        <w:rPr>
          <w:rFonts w:ascii="Times New Roman" w:hAnsi="Times New Roman" w:cs="Times New Roman"/>
          <w:sz w:val="24"/>
          <w:szCs w:val="24"/>
        </w:rPr>
        <w:t>пассажир</w:t>
      </w:r>
    </w:p>
    <w:p w:rsidR="00EF54FB" w:rsidRPr="0087435F" w:rsidRDefault="00EF54FB" w:rsidP="00C449E1">
      <w:pPr>
        <w:numPr>
          <w:ilvl w:val="0"/>
          <w:numId w:val="83"/>
        </w:numPr>
        <w:spacing w:after="0" w:line="240" w:lineRule="auto"/>
        <w:rPr>
          <w:rFonts w:ascii="Times New Roman" w:hAnsi="Times New Roman" w:cs="Times New Roman"/>
          <w:sz w:val="24"/>
          <w:szCs w:val="24"/>
        </w:rPr>
      </w:pPr>
      <w:r w:rsidRPr="0087435F">
        <w:rPr>
          <w:rFonts w:ascii="Times New Roman" w:hAnsi="Times New Roman" w:cs="Times New Roman"/>
          <w:sz w:val="24"/>
          <w:szCs w:val="24"/>
        </w:rPr>
        <w:t>друг</w:t>
      </w:r>
    </w:p>
    <w:p w:rsidR="00EF54FB" w:rsidRPr="0087435F" w:rsidRDefault="00EF54FB" w:rsidP="00C449E1">
      <w:pPr>
        <w:numPr>
          <w:ilvl w:val="0"/>
          <w:numId w:val="83"/>
        </w:numPr>
        <w:spacing w:after="0" w:line="240" w:lineRule="auto"/>
        <w:rPr>
          <w:rFonts w:ascii="Times New Roman" w:hAnsi="Times New Roman" w:cs="Times New Roman"/>
          <w:sz w:val="24"/>
          <w:szCs w:val="24"/>
        </w:rPr>
      </w:pPr>
      <w:r w:rsidRPr="0087435F">
        <w:rPr>
          <w:rFonts w:ascii="Times New Roman" w:hAnsi="Times New Roman" w:cs="Times New Roman"/>
          <w:sz w:val="24"/>
          <w:szCs w:val="24"/>
        </w:rPr>
        <w:t>товарищ</w:t>
      </w:r>
    </w:p>
    <w:p w:rsidR="00EF54FB" w:rsidRPr="0087435F" w:rsidRDefault="00EF54FB" w:rsidP="00C449E1">
      <w:pPr>
        <w:numPr>
          <w:ilvl w:val="0"/>
          <w:numId w:val="83"/>
        </w:numPr>
        <w:spacing w:after="0" w:line="240" w:lineRule="auto"/>
        <w:rPr>
          <w:rFonts w:ascii="Times New Roman" w:hAnsi="Times New Roman" w:cs="Times New Roman"/>
          <w:sz w:val="24"/>
          <w:szCs w:val="24"/>
        </w:rPr>
      </w:pPr>
      <w:r w:rsidRPr="0087435F">
        <w:rPr>
          <w:rFonts w:ascii="Times New Roman" w:hAnsi="Times New Roman" w:cs="Times New Roman"/>
          <w:sz w:val="24"/>
          <w:szCs w:val="24"/>
        </w:rPr>
        <w:t>пешеход</w:t>
      </w:r>
    </w:p>
    <w:p w:rsidR="00EF54FB" w:rsidRPr="0087435F" w:rsidRDefault="00EF54FB" w:rsidP="00C449E1">
      <w:pPr>
        <w:numPr>
          <w:ilvl w:val="0"/>
          <w:numId w:val="83"/>
        </w:numPr>
        <w:spacing w:after="0" w:line="240" w:lineRule="auto"/>
        <w:rPr>
          <w:rFonts w:ascii="Times New Roman" w:hAnsi="Times New Roman" w:cs="Times New Roman"/>
          <w:sz w:val="24"/>
          <w:szCs w:val="24"/>
        </w:rPr>
      </w:pPr>
      <w:r w:rsidRPr="0087435F">
        <w:rPr>
          <w:rFonts w:ascii="Times New Roman" w:hAnsi="Times New Roman" w:cs="Times New Roman"/>
          <w:sz w:val="24"/>
          <w:szCs w:val="24"/>
        </w:rPr>
        <w:t>гость</w:t>
      </w:r>
    </w:p>
    <w:p w:rsidR="00EF54FB" w:rsidRPr="0087435F" w:rsidRDefault="00EF54FB" w:rsidP="00C449E1">
      <w:pPr>
        <w:numPr>
          <w:ilvl w:val="0"/>
          <w:numId w:val="83"/>
        </w:numPr>
        <w:spacing w:after="0" w:line="240" w:lineRule="auto"/>
        <w:rPr>
          <w:rFonts w:ascii="Times New Roman" w:hAnsi="Times New Roman" w:cs="Times New Roman"/>
          <w:sz w:val="24"/>
          <w:szCs w:val="24"/>
        </w:rPr>
      </w:pPr>
      <w:r w:rsidRPr="0087435F">
        <w:rPr>
          <w:rFonts w:ascii="Times New Roman" w:hAnsi="Times New Roman" w:cs="Times New Roman"/>
          <w:sz w:val="24"/>
          <w:szCs w:val="24"/>
        </w:rPr>
        <w:t>родственник</w:t>
      </w:r>
    </w:p>
    <w:p w:rsidR="00EF54FB" w:rsidRPr="0087435F" w:rsidRDefault="00EF54FB" w:rsidP="00C449E1">
      <w:pPr>
        <w:numPr>
          <w:ilvl w:val="0"/>
          <w:numId w:val="83"/>
        </w:numPr>
        <w:spacing w:after="0" w:line="240" w:lineRule="auto"/>
        <w:rPr>
          <w:rFonts w:ascii="Times New Roman" w:hAnsi="Times New Roman" w:cs="Times New Roman"/>
          <w:sz w:val="24"/>
          <w:szCs w:val="24"/>
        </w:rPr>
      </w:pPr>
      <w:r w:rsidRPr="0087435F">
        <w:rPr>
          <w:rFonts w:ascii="Times New Roman" w:hAnsi="Times New Roman" w:cs="Times New Roman"/>
          <w:sz w:val="24"/>
          <w:szCs w:val="24"/>
        </w:rPr>
        <w:t>бегун</w:t>
      </w:r>
    </w:p>
    <w:p w:rsidR="00EF54FB" w:rsidRPr="0087435F" w:rsidRDefault="00EF54FB" w:rsidP="00C449E1">
      <w:pPr>
        <w:numPr>
          <w:ilvl w:val="0"/>
          <w:numId w:val="83"/>
        </w:numPr>
        <w:spacing w:after="0" w:line="240" w:lineRule="auto"/>
        <w:rPr>
          <w:rFonts w:ascii="Times New Roman" w:hAnsi="Times New Roman" w:cs="Times New Roman"/>
          <w:sz w:val="24"/>
          <w:szCs w:val="24"/>
        </w:rPr>
      </w:pPr>
      <w:r w:rsidRPr="0087435F">
        <w:rPr>
          <w:rFonts w:ascii="Times New Roman" w:hAnsi="Times New Roman" w:cs="Times New Roman"/>
          <w:sz w:val="24"/>
          <w:szCs w:val="24"/>
        </w:rPr>
        <w:lastRenderedPageBreak/>
        <w:t>прыгун</w:t>
      </w:r>
    </w:p>
    <w:p w:rsidR="00EF54FB" w:rsidRPr="0087435F" w:rsidRDefault="00EF54FB" w:rsidP="00C449E1">
      <w:pPr>
        <w:numPr>
          <w:ilvl w:val="0"/>
          <w:numId w:val="83"/>
        </w:numPr>
        <w:spacing w:after="0" w:line="240" w:lineRule="auto"/>
        <w:rPr>
          <w:rFonts w:ascii="Times New Roman" w:hAnsi="Times New Roman" w:cs="Times New Roman"/>
          <w:sz w:val="24"/>
          <w:szCs w:val="24"/>
        </w:rPr>
      </w:pPr>
      <w:r w:rsidRPr="0087435F">
        <w:rPr>
          <w:rFonts w:ascii="Times New Roman" w:hAnsi="Times New Roman" w:cs="Times New Roman"/>
          <w:sz w:val="24"/>
          <w:szCs w:val="24"/>
        </w:rPr>
        <w:t>велосипедист</w:t>
      </w:r>
    </w:p>
    <w:p w:rsidR="00EF54FB" w:rsidRPr="0087435F" w:rsidRDefault="00EF54FB" w:rsidP="00C449E1">
      <w:pPr>
        <w:numPr>
          <w:ilvl w:val="0"/>
          <w:numId w:val="83"/>
        </w:numPr>
        <w:spacing w:after="0" w:line="240" w:lineRule="auto"/>
        <w:rPr>
          <w:rFonts w:ascii="Times New Roman" w:hAnsi="Times New Roman" w:cs="Times New Roman"/>
          <w:sz w:val="24"/>
          <w:szCs w:val="24"/>
        </w:rPr>
      </w:pPr>
      <w:r w:rsidRPr="0087435F">
        <w:rPr>
          <w:rFonts w:ascii="Times New Roman" w:hAnsi="Times New Roman" w:cs="Times New Roman"/>
          <w:sz w:val="24"/>
          <w:szCs w:val="24"/>
        </w:rPr>
        <w:t>читатель библиотеки</w:t>
      </w:r>
    </w:p>
    <w:p w:rsidR="00EF54FB" w:rsidRPr="0087435F" w:rsidRDefault="00EF54FB" w:rsidP="00C449E1">
      <w:pPr>
        <w:numPr>
          <w:ilvl w:val="0"/>
          <w:numId w:val="83"/>
        </w:numPr>
        <w:spacing w:after="0" w:line="240" w:lineRule="auto"/>
        <w:rPr>
          <w:rFonts w:ascii="Times New Roman" w:hAnsi="Times New Roman" w:cs="Times New Roman"/>
          <w:sz w:val="24"/>
          <w:szCs w:val="24"/>
        </w:rPr>
      </w:pPr>
      <w:r w:rsidRPr="0087435F">
        <w:rPr>
          <w:rFonts w:ascii="Times New Roman" w:hAnsi="Times New Roman" w:cs="Times New Roman"/>
          <w:sz w:val="24"/>
          <w:szCs w:val="24"/>
        </w:rPr>
        <w:t>сосед (соседка)</w:t>
      </w:r>
    </w:p>
    <w:p w:rsidR="00EF54FB" w:rsidRPr="0087435F" w:rsidRDefault="00EF54FB" w:rsidP="00C449E1">
      <w:pPr>
        <w:numPr>
          <w:ilvl w:val="0"/>
          <w:numId w:val="83"/>
        </w:numPr>
        <w:spacing w:after="0" w:line="240" w:lineRule="auto"/>
        <w:rPr>
          <w:rFonts w:ascii="Times New Roman" w:hAnsi="Times New Roman" w:cs="Times New Roman"/>
          <w:sz w:val="24"/>
          <w:szCs w:val="24"/>
        </w:rPr>
      </w:pPr>
      <w:r w:rsidRPr="0087435F">
        <w:rPr>
          <w:rFonts w:ascii="Times New Roman" w:hAnsi="Times New Roman" w:cs="Times New Roman"/>
          <w:sz w:val="24"/>
          <w:szCs w:val="24"/>
        </w:rPr>
        <w:t>драчун</w:t>
      </w:r>
    </w:p>
    <w:p w:rsidR="00EF54FB" w:rsidRPr="0087435F" w:rsidRDefault="00EF54FB" w:rsidP="00C449E1">
      <w:pPr>
        <w:numPr>
          <w:ilvl w:val="0"/>
          <w:numId w:val="83"/>
        </w:numPr>
        <w:spacing w:after="0" w:line="240" w:lineRule="auto"/>
        <w:rPr>
          <w:rFonts w:ascii="Times New Roman" w:hAnsi="Times New Roman" w:cs="Times New Roman"/>
          <w:sz w:val="24"/>
          <w:szCs w:val="24"/>
        </w:rPr>
      </w:pPr>
      <w:r w:rsidRPr="0087435F">
        <w:rPr>
          <w:rFonts w:ascii="Times New Roman" w:hAnsi="Times New Roman" w:cs="Times New Roman"/>
          <w:sz w:val="24"/>
          <w:szCs w:val="24"/>
        </w:rPr>
        <w:t>садовод</w:t>
      </w:r>
    </w:p>
    <w:p w:rsidR="00EF54FB" w:rsidRPr="0087435F" w:rsidRDefault="00EF54FB" w:rsidP="00C449E1">
      <w:pPr>
        <w:numPr>
          <w:ilvl w:val="0"/>
          <w:numId w:val="83"/>
        </w:numPr>
        <w:spacing w:after="0" w:line="240" w:lineRule="auto"/>
        <w:rPr>
          <w:rFonts w:ascii="Times New Roman" w:hAnsi="Times New Roman" w:cs="Times New Roman"/>
          <w:sz w:val="24"/>
          <w:szCs w:val="24"/>
        </w:rPr>
      </w:pPr>
      <w:r w:rsidRPr="0087435F">
        <w:rPr>
          <w:rFonts w:ascii="Times New Roman" w:hAnsi="Times New Roman" w:cs="Times New Roman"/>
          <w:sz w:val="24"/>
          <w:szCs w:val="24"/>
        </w:rPr>
        <w:t>воспитанник спортшколы (изостудии, музыкальной школы и т.д.)</w:t>
      </w:r>
    </w:p>
    <w:p w:rsidR="00EF54FB" w:rsidRPr="0087435F" w:rsidRDefault="00EF54FB" w:rsidP="00C449E1">
      <w:pPr>
        <w:numPr>
          <w:ilvl w:val="0"/>
          <w:numId w:val="83"/>
        </w:numPr>
        <w:spacing w:after="0" w:line="240" w:lineRule="auto"/>
        <w:rPr>
          <w:rFonts w:ascii="Times New Roman" w:hAnsi="Times New Roman" w:cs="Times New Roman"/>
          <w:sz w:val="24"/>
          <w:szCs w:val="24"/>
        </w:rPr>
      </w:pPr>
      <w:r w:rsidRPr="0087435F">
        <w:rPr>
          <w:rFonts w:ascii="Times New Roman" w:hAnsi="Times New Roman" w:cs="Times New Roman"/>
          <w:sz w:val="24"/>
          <w:szCs w:val="24"/>
        </w:rPr>
        <w:t>театрал</w:t>
      </w:r>
    </w:p>
    <w:p w:rsidR="00EF54FB" w:rsidRPr="0087435F" w:rsidRDefault="00EF54FB" w:rsidP="00C449E1">
      <w:pPr>
        <w:numPr>
          <w:ilvl w:val="0"/>
          <w:numId w:val="83"/>
        </w:numPr>
        <w:spacing w:after="0" w:line="240" w:lineRule="auto"/>
        <w:rPr>
          <w:rFonts w:ascii="Times New Roman" w:hAnsi="Times New Roman" w:cs="Times New Roman"/>
          <w:sz w:val="24"/>
          <w:szCs w:val="24"/>
        </w:rPr>
        <w:sectPr w:rsidR="00EF54FB" w:rsidRPr="0087435F" w:rsidSect="0087526A">
          <w:type w:val="continuous"/>
          <w:pgSz w:w="11906" w:h="16838"/>
          <w:pgMar w:top="1134" w:right="850" w:bottom="1134" w:left="1701" w:header="709" w:footer="709" w:gutter="0"/>
          <w:cols w:num="2" w:space="708" w:equalWidth="0">
            <w:col w:w="4323" w:space="708"/>
            <w:col w:w="4323"/>
          </w:cols>
          <w:docGrid w:linePitch="360"/>
        </w:sectPr>
      </w:pPr>
      <w:r w:rsidRPr="0087435F">
        <w:rPr>
          <w:rFonts w:ascii="Times New Roman" w:hAnsi="Times New Roman" w:cs="Times New Roman"/>
          <w:sz w:val="24"/>
          <w:szCs w:val="24"/>
        </w:rPr>
        <w:t>отдыхающий (у реки, в лесу)</w:t>
      </w:r>
    </w:p>
    <w:p w:rsidR="00EF54FB" w:rsidRPr="0087435F" w:rsidRDefault="00EF54FB" w:rsidP="00EF54FB">
      <w:pPr>
        <w:jc w:val="center"/>
        <w:rPr>
          <w:rFonts w:ascii="Times New Roman" w:hAnsi="Times New Roman" w:cs="Times New Roman"/>
          <w:b/>
          <w:sz w:val="24"/>
          <w:szCs w:val="24"/>
        </w:rPr>
      </w:pPr>
    </w:p>
    <w:p w:rsidR="00EF54FB" w:rsidRPr="0087435F" w:rsidRDefault="00EF54FB" w:rsidP="00EF54FB">
      <w:pPr>
        <w:jc w:val="center"/>
        <w:rPr>
          <w:rFonts w:ascii="Times New Roman" w:hAnsi="Times New Roman" w:cs="Times New Roman"/>
          <w:b/>
          <w:sz w:val="24"/>
          <w:szCs w:val="24"/>
        </w:rPr>
      </w:pPr>
      <w:r w:rsidRPr="0087435F">
        <w:rPr>
          <w:rFonts w:ascii="Times New Roman" w:hAnsi="Times New Roman" w:cs="Times New Roman"/>
          <w:b/>
          <w:sz w:val="24"/>
          <w:szCs w:val="24"/>
        </w:rPr>
        <w:t>6.5. ЖИЗНЕННЫЙ ОПЫТ</w:t>
      </w:r>
    </w:p>
    <w:p w:rsidR="00EF54FB" w:rsidRPr="0087435F" w:rsidRDefault="00EF54FB" w:rsidP="00EF54FB">
      <w:pPr>
        <w:tabs>
          <w:tab w:val="left" w:pos="600"/>
        </w:tabs>
        <w:ind w:firstLine="480"/>
        <w:jc w:val="both"/>
        <w:rPr>
          <w:rFonts w:ascii="Times New Roman" w:hAnsi="Times New Roman" w:cs="Times New Roman"/>
          <w:sz w:val="24"/>
          <w:szCs w:val="24"/>
        </w:rPr>
      </w:pPr>
      <w:r w:rsidRPr="0087435F">
        <w:rPr>
          <w:rFonts w:ascii="Times New Roman" w:hAnsi="Times New Roman" w:cs="Times New Roman"/>
          <w:sz w:val="24"/>
          <w:szCs w:val="24"/>
        </w:rPr>
        <w:t xml:space="preserve">Нравственные качества, как формы общественного поведения, являются результатом личного побуждения и эмоционально-положительного отношения ученика. Сам ученик не вырабатывает нормы поведения, а усваивает их вместе с общественным опытом. Воспитательная сила ученического коллектива действует наиболее эффективно, когда личность проявляет активность и играет определенную роль в этом коллективе. С.Л. Рубинштейн утверждал, что «…внешние влияния, переходя в мир человека, сначала приобретают идеальную форму существования, а затем через сложную систему помыслов и мыслительных действий приобретают реальную форму поведения» [28, 127]. Чтобы этот процесс завершился, необходимо, чтобы влияния произвели на личность сильное впечатление и вызвали у нее глубокое переживание. В процессе взаимодействия с внешней средой качества личности начинают действовать, проявляясь в поведении. </w:t>
      </w:r>
    </w:p>
    <w:p w:rsidR="00EF54FB" w:rsidRPr="0087435F" w:rsidRDefault="00EF54FB" w:rsidP="00EF54FB">
      <w:pPr>
        <w:tabs>
          <w:tab w:val="left" w:pos="480"/>
        </w:tabs>
        <w:ind w:firstLine="480"/>
        <w:jc w:val="both"/>
        <w:rPr>
          <w:rFonts w:ascii="Times New Roman" w:hAnsi="Times New Roman" w:cs="Times New Roman"/>
          <w:sz w:val="24"/>
          <w:szCs w:val="24"/>
        </w:rPr>
      </w:pPr>
      <w:r w:rsidRPr="0087435F">
        <w:rPr>
          <w:rFonts w:ascii="Times New Roman" w:hAnsi="Times New Roman" w:cs="Times New Roman"/>
          <w:sz w:val="24"/>
          <w:szCs w:val="24"/>
        </w:rPr>
        <w:lastRenderedPageBreak/>
        <w:t xml:space="preserve">Детские движения, как пространства самоорганизации – это способ практики жить в социальном пространстве прав и обязанностей, возможность демонстрировать уникальность своей личности, осознать свою сопричастность к тому, что происходит в обществе, освоить общественный опыт, который будет особенно значимым для общества, если он соответствует принципу «Декларации о правах ребенка»: «Растить будущих граждан в полном сознании, что их энергия и способности должны посвящаться служению на пользу другим людям». </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sz w:val="24"/>
          <w:szCs w:val="24"/>
        </w:rPr>
        <w:t xml:space="preserve">Накопление нравственного опыта поведения учеников происходит с  опорой на наглядные представления или на воспроизводимые в сознании образцы поведения идеала. Система сюжетно-ролевых игр способствует освоению учащимися нравственных ценностей, давая необходимые представления о различных вариантах действий  и поступков. Приведем примерный перечень </w:t>
      </w:r>
      <w:r w:rsidRPr="0087435F">
        <w:rPr>
          <w:rFonts w:ascii="Times New Roman" w:hAnsi="Times New Roman" w:cs="Times New Roman"/>
          <w:i/>
          <w:sz w:val="24"/>
          <w:szCs w:val="24"/>
          <w:u w:val="single"/>
        </w:rPr>
        <w:t>сюжетно-ролевых игр</w:t>
      </w:r>
      <w:r w:rsidRPr="0087435F">
        <w:rPr>
          <w:rFonts w:ascii="Times New Roman" w:hAnsi="Times New Roman" w:cs="Times New Roman"/>
          <w:sz w:val="24"/>
          <w:szCs w:val="24"/>
        </w:rPr>
        <w:t xml:space="preserve">  для младших школьников:</w:t>
      </w:r>
    </w:p>
    <w:p w:rsidR="00EF54FB" w:rsidRPr="0087435F" w:rsidRDefault="00EF54FB" w:rsidP="00EF54FB">
      <w:pPr>
        <w:ind w:firstLine="480"/>
        <w:jc w:val="both"/>
        <w:rPr>
          <w:rFonts w:ascii="Times New Roman" w:hAnsi="Times New Roman" w:cs="Times New Roman"/>
          <w:i/>
          <w:sz w:val="24"/>
          <w:szCs w:val="24"/>
        </w:rPr>
      </w:pPr>
      <w:r w:rsidRPr="0087435F">
        <w:rPr>
          <w:rFonts w:ascii="Times New Roman" w:hAnsi="Times New Roman" w:cs="Times New Roman"/>
          <w:i/>
          <w:sz w:val="24"/>
          <w:szCs w:val="24"/>
          <w:u w:val="single"/>
        </w:rPr>
        <w:t>1 класс:</w:t>
      </w:r>
      <w:r w:rsidRPr="0087435F">
        <w:rPr>
          <w:rFonts w:ascii="Times New Roman" w:hAnsi="Times New Roman" w:cs="Times New Roman"/>
          <w:i/>
          <w:sz w:val="24"/>
          <w:szCs w:val="24"/>
        </w:rPr>
        <w:t xml:space="preserve"> </w:t>
      </w:r>
      <w:r w:rsidRPr="0087435F">
        <w:rPr>
          <w:rFonts w:ascii="Times New Roman" w:hAnsi="Times New Roman" w:cs="Times New Roman"/>
          <w:sz w:val="24"/>
          <w:szCs w:val="24"/>
        </w:rPr>
        <w:t>«Как правильно поздороваться?»; «Мимика и жесты»; «Подбери к словам «хорошо» и «плохо» подходящую картинку»; «Составь список своих обязанностей из сюжетных картинок для дома и школы» (коллективная работа в группе или паре); «Вспомни, какие поступки ты совершил за этот день. Нарисуй, расскажи о них»; «Помоги ребятам в классе составить «Словарь вежливых слов»; «К тебе пришли гости. Игра «Гость – хозяин»; «Ты в театре»; «Разговор по телефону»; «Нарисуй подарок другу (маме…)»; «На Дне рождения»; «Если другу плохо?»; «Учимся общаться» (Закончи фразу).</w:t>
      </w:r>
    </w:p>
    <w:p w:rsidR="00EF54FB" w:rsidRPr="0087435F" w:rsidRDefault="00EF54FB" w:rsidP="00EF54FB">
      <w:pPr>
        <w:jc w:val="both"/>
        <w:rPr>
          <w:rFonts w:ascii="Times New Roman" w:hAnsi="Times New Roman" w:cs="Times New Roman"/>
          <w:sz w:val="24"/>
          <w:szCs w:val="24"/>
        </w:rPr>
      </w:pPr>
      <w:r w:rsidRPr="0087435F">
        <w:rPr>
          <w:rFonts w:ascii="Times New Roman" w:hAnsi="Times New Roman" w:cs="Times New Roman"/>
          <w:sz w:val="24"/>
          <w:szCs w:val="24"/>
        </w:rPr>
        <w:tab/>
      </w:r>
      <w:r w:rsidRPr="0087435F">
        <w:rPr>
          <w:rFonts w:ascii="Times New Roman" w:hAnsi="Times New Roman" w:cs="Times New Roman"/>
          <w:i/>
          <w:sz w:val="24"/>
          <w:szCs w:val="24"/>
          <w:u w:val="single"/>
        </w:rPr>
        <w:t xml:space="preserve">2 класс: </w:t>
      </w:r>
      <w:r w:rsidRPr="0087435F">
        <w:rPr>
          <w:rFonts w:ascii="Times New Roman" w:hAnsi="Times New Roman" w:cs="Times New Roman"/>
          <w:sz w:val="24"/>
          <w:szCs w:val="24"/>
        </w:rPr>
        <w:t>«Я и другие люди»; «Ученик за невыученный урок получил «2» (дети в группах обсуждают и высказывают мнения с позиции: 1 группа – ученика, получившего «2», 2 гр. – другого ученика класса, 3 гр. – учителя, который поставил «2», 4 гр. – родителей ученика, получившего «2»); конкурс и защита рисунков «Чему тебя научили сказки?»; деловая игра «Ситуации о правилах поведения в отношениях со старшими, учителем»; «Вежливые слова»; деловая игра «Как тебя зовут друзья?» (дети в группах обсуждают и высказывают мнения о том, как они относятся к кличкам, прозвищам, обращению по фамилии, дают советы).</w:t>
      </w:r>
    </w:p>
    <w:p w:rsidR="00EF54FB" w:rsidRPr="0087435F" w:rsidRDefault="00EF54FB" w:rsidP="00EF54FB">
      <w:pPr>
        <w:jc w:val="both"/>
        <w:rPr>
          <w:rFonts w:ascii="Times New Roman" w:hAnsi="Times New Roman" w:cs="Times New Roman"/>
          <w:i/>
          <w:sz w:val="24"/>
          <w:szCs w:val="24"/>
        </w:rPr>
      </w:pPr>
      <w:r w:rsidRPr="0087435F">
        <w:rPr>
          <w:rFonts w:ascii="Times New Roman" w:hAnsi="Times New Roman" w:cs="Times New Roman"/>
          <w:sz w:val="24"/>
          <w:szCs w:val="24"/>
        </w:rPr>
        <w:tab/>
      </w:r>
      <w:r w:rsidRPr="0087435F">
        <w:rPr>
          <w:rFonts w:ascii="Times New Roman" w:hAnsi="Times New Roman" w:cs="Times New Roman"/>
          <w:i/>
          <w:sz w:val="24"/>
          <w:szCs w:val="24"/>
          <w:u w:val="single"/>
        </w:rPr>
        <w:t>3 класс:</w:t>
      </w:r>
      <w:r w:rsidRPr="0087435F">
        <w:rPr>
          <w:rFonts w:ascii="Times New Roman" w:hAnsi="Times New Roman" w:cs="Times New Roman"/>
          <w:i/>
          <w:sz w:val="24"/>
          <w:szCs w:val="24"/>
        </w:rPr>
        <w:t xml:space="preserve"> </w:t>
      </w:r>
      <w:r w:rsidRPr="0087435F">
        <w:rPr>
          <w:rFonts w:ascii="Times New Roman" w:hAnsi="Times New Roman" w:cs="Times New Roman"/>
          <w:sz w:val="24"/>
          <w:szCs w:val="24"/>
        </w:rPr>
        <w:t>«Опиши своего одноклассника» (назови качества, которыми должен обладать человек, чтобы: а) считаться твоим другом; б) заслужить твое доверие; в) вызвать симпатию); деловая игра «Верность слову»; деловая игра «Умение общаться»; решение этических задач; коллективно-групповая работа обсуждения ситуаций: «В музее», «После спектакля», «В театре», «В кино»;</w:t>
      </w:r>
      <w:r w:rsidRPr="0087435F">
        <w:rPr>
          <w:rFonts w:ascii="Times New Roman" w:hAnsi="Times New Roman" w:cs="Times New Roman"/>
          <w:i/>
          <w:sz w:val="24"/>
          <w:szCs w:val="24"/>
        </w:rPr>
        <w:t xml:space="preserve"> </w:t>
      </w:r>
      <w:r w:rsidRPr="0087435F">
        <w:rPr>
          <w:rFonts w:ascii="Times New Roman" w:hAnsi="Times New Roman" w:cs="Times New Roman"/>
          <w:sz w:val="24"/>
          <w:szCs w:val="24"/>
        </w:rPr>
        <w:t>деловая игра «Культура поведения человека».</w:t>
      </w:r>
    </w:p>
    <w:p w:rsidR="00EF54FB" w:rsidRPr="0087435F" w:rsidRDefault="00EF54FB" w:rsidP="00EF54FB">
      <w:pPr>
        <w:jc w:val="both"/>
        <w:rPr>
          <w:rFonts w:ascii="Times New Roman" w:hAnsi="Times New Roman" w:cs="Times New Roman"/>
          <w:sz w:val="24"/>
          <w:szCs w:val="24"/>
        </w:rPr>
      </w:pPr>
      <w:r w:rsidRPr="0087435F">
        <w:rPr>
          <w:rFonts w:ascii="Times New Roman" w:hAnsi="Times New Roman" w:cs="Times New Roman"/>
          <w:sz w:val="24"/>
          <w:szCs w:val="24"/>
        </w:rPr>
        <w:tab/>
      </w:r>
      <w:r w:rsidRPr="0087435F">
        <w:rPr>
          <w:rFonts w:ascii="Times New Roman" w:hAnsi="Times New Roman" w:cs="Times New Roman"/>
          <w:i/>
          <w:sz w:val="24"/>
          <w:szCs w:val="24"/>
          <w:u w:val="single"/>
        </w:rPr>
        <w:t>4 класс:</w:t>
      </w:r>
      <w:r w:rsidRPr="0087435F">
        <w:rPr>
          <w:rFonts w:ascii="Times New Roman" w:hAnsi="Times New Roman" w:cs="Times New Roman"/>
          <w:i/>
          <w:sz w:val="24"/>
          <w:szCs w:val="24"/>
        </w:rPr>
        <w:t xml:space="preserve"> </w:t>
      </w:r>
      <w:r w:rsidRPr="0087435F">
        <w:rPr>
          <w:rFonts w:ascii="Times New Roman" w:hAnsi="Times New Roman" w:cs="Times New Roman"/>
          <w:sz w:val="24"/>
          <w:szCs w:val="24"/>
        </w:rPr>
        <w:t>«Подумай, как поступить»: Если я понимаю настроение другого, то я: а) смогу ему помочь, б) не обижу его, в) поддержу его, г) улучшу его настроение, д) буду доволен, е) свой вариант; написать сочинение «Мой характер и мои поступки»; расскажи, как ты помогаешь маме, папе…</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sz w:val="24"/>
          <w:szCs w:val="24"/>
        </w:rPr>
        <w:t xml:space="preserve">Начальное обучение в  настоящее  время  строится  таким  образом,  что развивает  у  школьников  познавательные  способности;  вырабатывает  навыки активного овладения  учебным  материалом. Развитие мышления,  овладения  разнообразными  способами  работы  с  учебным материалом оказывает прямое влияние на усвоение детьми нравственных  </w:t>
      </w:r>
      <w:r w:rsidRPr="0087435F">
        <w:rPr>
          <w:rFonts w:ascii="Times New Roman" w:hAnsi="Times New Roman" w:cs="Times New Roman"/>
          <w:sz w:val="24"/>
          <w:szCs w:val="24"/>
        </w:rPr>
        <w:lastRenderedPageBreak/>
        <w:t xml:space="preserve">знаний; организация  учебного  процесса  и  его   методы   способствуют   накоплению нравственного опыта. Воспитывает  и  та  атмосфера,  которая  складывается  на  уроке,   стиль отношений педагога и детей,  детей  между  собой.  Воспитывает  себя  и  сам ученик, превращаясь из объекта в субъект воспитания. </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sz w:val="24"/>
          <w:szCs w:val="24"/>
        </w:rPr>
        <w:t>Уже в период обучения грамоте, используя беседы по картинкам, иллюстрации, содержание текстов, главным образом сказок,  учитель имеет возможность раскрыть перед детьми внутреннее содержание таких понятий, как взаимопомощь, забота, внимание, доброжелательность, щедрость, аккуратность, дружные ребята, дружная семья, а так же отрицательных понятий, характеризующих отрицательные черты человека: хитрость, жадность, нежелание помочь товарищу, неряшливость и др. Чтение и разбор статей, рассказов, стихотворений,  сказок  из  учебных книг, в  которых  ставятся  в доступной для них форме вопросы о справедливости,  честности,  товариществе, дружбе, верности, гуманности и патриотизме, помогают детям понять и оценить нравственные поступки людей.  Эта работа способствует коллективному переживанию, сплачивает ребят, укрепляет дух товарищества, взаимопонимания, дает возможность поделиться друг с другом радостью пережитого, узнать, что волнует и интересует других детей. Большие воспитательные возможности заложены в творческих работах детей, сочинениях, которые требуют выражения личного отношения ребенка к героям произведений и их поступкам.</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sz w:val="24"/>
          <w:szCs w:val="24"/>
        </w:rPr>
        <w:t>Школой нравственного  воспитания  являются: туризм, экскурсии  в природу, которые  воспитывают у школьников интерес к богатствам родного края, бережного отношения к природе.</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sz w:val="24"/>
          <w:szCs w:val="24"/>
        </w:rPr>
        <w:t xml:space="preserve">Знания  школьников  о  нравственных  нормах нередко бывают разрозненными  и  неполными. Для их обобщения используется рассказ учителя, этическая беседа, главное назначение которой – помочь школьникам разобраться в опросах  морали,  сформировать  нравственную позицию, помочь осознать  личный   нравственный   опыт   поведения,   прививать   умение вырабатывать нравственные взгляды. В процессе бесед  ребята активно обсуждают  нравственные  проблемы,  приходят  к  определенным  выводам,  учатся  отстаивать   личное   мнение, убеждать в нем товарищей. еседа строится на анализе и  обсуждении конкретных фактов  и  событий  из  повседневной  жизни  ребят,  примеров  из художественной литературы, периодической печати, кинофильмов. </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sz w:val="24"/>
          <w:szCs w:val="24"/>
        </w:rPr>
        <w:t xml:space="preserve">Важное значение для нравственного  формирования  школьников имеет  и   организация   учебного   процесса,  формы   оценки   знаний,   оценочные суждения, характеризующие отношения школьников к учению и  своим  товарищам, так,  чтобы  сильные  стороны  каждого ученика были осознаны им самим и его товарищами. Это  создает  благоприятное эмоциональное состояние  школьника  в  коллективе,  что  является  одним  из условий его успешного нравственного развития. </w:t>
      </w:r>
    </w:p>
    <w:p w:rsidR="00EF54FB" w:rsidRPr="0087435F" w:rsidRDefault="00EF54FB" w:rsidP="00EF54FB">
      <w:pPr>
        <w:ind w:firstLine="480"/>
        <w:jc w:val="both"/>
        <w:rPr>
          <w:rFonts w:ascii="Times New Roman" w:hAnsi="Times New Roman" w:cs="Times New Roman"/>
          <w:sz w:val="24"/>
          <w:szCs w:val="24"/>
        </w:rPr>
      </w:pPr>
    </w:p>
    <w:p w:rsidR="00EF54FB" w:rsidRPr="0087435F" w:rsidRDefault="00EF54FB" w:rsidP="00EF54FB">
      <w:pPr>
        <w:jc w:val="center"/>
        <w:rPr>
          <w:rFonts w:ascii="Times New Roman" w:hAnsi="Times New Roman" w:cs="Times New Roman"/>
          <w:b/>
          <w:sz w:val="24"/>
          <w:szCs w:val="24"/>
        </w:rPr>
      </w:pPr>
      <w:r w:rsidRPr="0087435F">
        <w:rPr>
          <w:rFonts w:ascii="Times New Roman" w:hAnsi="Times New Roman" w:cs="Times New Roman"/>
          <w:b/>
          <w:sz w:val="24"/>
          <w:szCs w:val="24"/>
        </w:rPr>
        <w:t>7. МОДЕЛЬ РЕАЛИЗАЦИИ ПРОГРАММЫ</w:t>
      </w:r>
    </w:p>
    <w:p w:rsidR="00EF54FB" w:rsidRPr="0087435F" w:rsidRDefault="00EF54FB" w:rsidP="00EF54FB">
      <w:pPr>
        <w:ind w:firstLine="600"/>
        <w:jc w:val="both"/>
        <w:rPr>
          <w:rFonts w:ascii="Times New Roman" w:hAnsi="Times New Roman" w:cs="Times New Roman"/>
          <w:sz w:val="24"/>
          <w:szCs w:val="24"/>
        </w:rPr>
      </w:pPr>
      <w:r w:rsidRPr="0087435F">
        <w:rPr>
          <w:rFonts w:ascii="Times New Roman" w:hAnsi="Times New Roman" w:cs="Times New Roman"/>
          <w:sz w:val="24"/>
          <w:szCs w:val="24"/>
        </w:rPr>
        <w:t>Программа включает два основных блока:</w:t>
      </w:r>
    </w:p>
    <w:p w:rsidR="00EF54FB" w:rsidRPr="0087435F" w:rsidRDefault="00EF54FB" w:rsidP="00EF54FB">
      <w:pPr>
        <w:ind w:firstLine="600"/>
        <w:jc w:val="both"/>
        <w:rPr>
          <w:rFonts w:ascii="Times New Roman" w:hAnsi="Times New Roman" w:cs="Times New Roman"/>
          <w:sz w:val="24"/>
          <w:szCs w:val="24"/>
        </w:rPr>
      </w:pPr>
      <w:r w:rsidRPr="0087435F">
        <w:rPr>
          <w:rFonts w:ascii="Times New Roman" w:hAnsi="Times New Roman" w:cs="Times New Roman"/>
          <w:sz w:val="24"/>
          <w:szCs w:val="24"/>
          <w:u w:val="single"/>
        </w:rPr>
        <w:lastRenderedPageBreak/>
        <w:t>I</w:t>
      </w:r>
      <w:r w:rsidRPr="0087435F">
        <w:rPr>
          <w:rFonts w:ascii="Times New Roman" w:hAnsi="Times New Roman" w:cs="Times New Roman"/>
          <w:sz w:val="24"/>
          <w:szCs w:val="24"/>
        </w:rPr>
        <w:t xml:space="preserve"> </w:t>
      </w:r>
      <w:r w:rsidRPr="0087435F">
        <w:rPr>
          <w:rFonts w:ascii="Times New Roman" w:hAnsi="Times New Roman" w:cs="Times New Roman"/>
          <w:sz w:val="24"/>
          <w:szCs w:val="24"/>
          <w:u w:val="single"/>
        </w:rPr>
        <w:t>блок</w:t>
      </w:r>
      <w:r w:rsidRPr="0087435F">
        <w:rPr>
          <w:rFonts w:ascii="Times New Roman" w:hAnsi="Times New Roman" w:cs="Times New Roman"/>
          <w:sz w:val="24"/>
          <w:szCs w:val="24"/>
        </w:rPr>
        <w:t xml:space="preserve"> –направления развития духовно-нравственного воспитания детей.</w:t>
      </w:r>
    </w:p>
    <w:p w:rsidR="00EF54FB" w:rsidRPr="0087435F" w:rsidRDefault="00EF54FB" w:rsidP="00EF54FB">
      <w:pPr>
        <w:ind w:firstLine="600"/>
        <w:jc w:val="both"/>
        <w:rPr>
          <w:rFonts w:ascii="Times New Roman" w:hAnsi="Times New Roman" w:cs="Times New Roman"/>
          <w:sz w:val="24"/>
          <w:szCs w:val="24"/>
        </w:rPr>
      </w:pPr>
      <w:r w:rsidRPr="0087435F">
        <w:rPr>
          <w:rFonts w:ascii="Times New Roman" w:hAnsi="Times New Roman" w:cs="Times New Roman"/>
          <w:sz w:val="24"/>
          <w:szCs w:val="24"/>
          <w:u w:val="single"/>
        </w:rPr>
        <w:t>II</w:t>
      </w:r>
      <w:r w:rsidRPr="0087435F">
        <w:rPr>
          <w:rFonts w:ascii="Times New Roman" w:hAnsi="Times New Roman" w:cs="Times New Roman"/>
          <w:sz w:val="24"/>
          <w:szCs w:val="24"/>
        </w:rPr>
        <w:t xml:space="preserve"> </w:t>
      </w:r>
      <w:r w:rsidRPr="0087435F">
        <w:rPr>
          <w:rFonts w:ascii="Times New Roman" w:hAnsi="Times New Roman" w:cs="Times New Roman"/>
          <w:sz w:val="24"/>
          <w:szCs w:val="24"/>
          <w:u w:val="single"/>
        </w:rPr>
        <w:t>блок</w:t>
      </w:r>
      <w:r w:rsidRPr="0087435F">
        <w:rPr>
          <w:rFonts w:ascii="Times New Roman" w:hAnsi="Times New Roman" w:cs="Times New Roman"/>
          <w:sz w:val="24"/>
          <w:szCs w:val="24"/>
        </w:rPr>
        <w:t xml:space="preserve"> – система программных мероприятий.</w:t>
      </w:r>
    </w:p>
    <w:p w:rsidR="00EF54FB" w:rsidRPr="0087435F" w:rsidRDefault="00EF54FB" w:rsidP="00EF54FB">
      <w:pPr>
        <w:ind w:firstLine="600"/>
        <w:jc w:val="center"/>
        <w:rPr>
          <w:rFonts w:ascii="Times New Roman" w:hAnsi="Times New Roman" w:cs="Times New Roman"/>
          <w:b/>
          <w:i/>
          <w:sz w:val="24"/>
          <w:szCs w:val="24"/>
          <w:u w:val="single"/>
        </w:rPr>
      </w:pPr>
      <w:r w:rsidRPr="0087435F">
        <w:rPr>
          <w:rFonts w:ascii="Times New Roman" w:hAnsi="Times New Roman" w:cs="Times New Roman"/>
          <w:b/>
          <w:i/>
          <w:sz w:val="24"/>
          <w:szCs w:val="24"/>
          <w:u w:val="single"/>
        </w:rPr>
        <w:t>I. Направления развития духовно-нравственного воспитания детей.</w:t>
      </w:r>
    </w:p>
    <w:p w:rsidR="00EF54FB" w:rsidRPr="0087435F" w:rsidRDefault="00EF54FB" w:rsidP="00EF54FB">
      <w:pPr>
        <w:ind w:firstLine="600"/>
        <w:rPr>
          <w:rFonts w:ascii="Times New Roman" w:hAnsi="Times New Roman" w:cs="Times New Roman"/>
          <w:b/>
          <w:i/>
          <w:sz w:val="24"/>
          <w:szCs w:val="24"/>
        </w:rPr>
      </w:pPr>
      <w:r w:rsidRPr="0087435F">
        <w:rPr>
          <w:rFonts w:ascii="Times New Roman" w:hAnsi="Times New Roman" w:cs="Times New Roman"/>
          <w:b/>
          <w:i/>
          <w:sz w:val="24"/>
          <w:szCs w:val="24"/>
        </w:rPr>
        <w:t>1. Я, моя семья, мои друзья.</w:t>
      </w:r>
    </w:p>
    <w:p w:rsidR="00EF54FB" w:rsidRPr="0087435F" w:rsidRDefault="00EF54FB" w:rsidP="00EF54FB">
      <w:pPr>
        <w:ind w:firstLine="600"/>
        <w:rPr>
          <w:rFonts w:ascii="Times New Roman" w:hAnsi="Times New Roman" w:cs="Times New Roman"/>
          <w:b/>
          <w:i/>
          <w:sz w:val="24"/>
          <w:szCs w:val="24"/>
        </w:rPr>
      </w:pPr>
      <w:r w:rsidRPr="0087435F">
        <w:rPr>
          <w:rFonts w:ascii="Times New Roman" w:hAnsi="Times New Roman" w:cs="Times New Roman"/>
          <w:b/>
          <w:i/>
          <w:sz w:val="24"/>
          <w:szCs w:val="24"/>
        </w:rPr>
        <w:t>2. Я – гражданин России.</w:t>
      </w:r>
    </w:p>
    <w:p w:rsidR="00EF54FB" w:rsidRPr="0087435F" w:rsidRDefault="00EF54FB" w:rsidP="00EF54FB">
      <w:pPr>
        <w:ind w:firstLine="600"/>
        <w:rPr>
          <w:rFonts w:ascii="Times New Roman" w:hAnsi="Times New Roman" w:cs="Times New Roman"/>
          <w:i/>
          <w:sz w:val="24"/>
          <w:szCs w:val="24"/>
        </w:rPr>
      </w:pPr>
      <w:r w:rsidRPr="0087435F">
        <w:rPr>
          <w:rFonts w:ascii="Times New Roman" w:hAnsi="Times New Roman" w:cs="Times New Roman"/>
          <w:b/>
          <w:i/>
          <w:sz w:val="24"/>
          <w:szCs w:val="24"/>
        </w:rPr>
        <w:t>3. Дерево сильно плодами, а человек – трудом.</w:t>
      </w:r>
    </w:p>
    <w:p w:rsidR="00EF54FB" w:rsidRPr="0087435F" w:rsidRDefault="00EF54FB" w:rsidP="00EF54FB">
      <w:pPr>
        <w:ind w:firstLine="600"/>
        <w:rPr>
          <w:rFonts w:ascii="Times New Roman" w:hAnsi="Times New Roman" w:cs="Times New Roman"/>
          <w:b/>
          <w:i/>
          <w:sz w:val="24"/>
          <w:szCs w:val="24"/>
        </w:rPr>
      </w:pPr>
      <w:r w:rsidRPr="0087435F">
        <w:rPr>
          <w:rFonts w:ascii="Times New Roman" w:hAnsi="Times New Roman" w:cs="Times New Roman"/>
          <w:b/>
          <w:i/>
          <w:sz w:val="24"/>
          <w:szCs w:val="24"/>
        </w:rPr>
        <w:t>4. Я здоровье сберегу – сам себе я помогу.</w:t>
      </w:r>
    </w:p>
    <w:p w:rsidR="00EF54FB" w:rsidRPr="0087435F" w:rsidRDefault="00EF54FB" w:rsidP="00EF54FB">
      <w:pPr>
        <w:ind w:firstLine="600"/>
        <w:rPr>
          <w:rFonts w:ascii="Times New Roman" w:hAnsi="Times New Roman" w:cs="Times New Roman"/>
          <w:b/>
          <w:sz w:val="24"/>
          <w:szCs w:val="24"/>
          <w:u w:val="single"/>
        </w:rPr>
      </w:pPr>
      <w:r w:rsidRPr="0087435F">
        <w:rPr>
          <w:rFonts w:ascii="Times New Roman" w:hAnsi="Times New Roman" w:cs="Times New Roman"/>
          <w:b/>
          <w:sz w:val="24"/>
          <w:szCs w:val="24"/>
          <w:u w:val="single"/>
        </w:rPr>
        <w:t>Задачи и содержание каждого раздела</w:t>
      </w:r>
    </w:p>
    <w:p w:rsidR="00EF54FB" w:rsidRPr="0087435F" w:rsidRDefault="00EF54FB" w:rsidP="00EF54FB">
      <w:pPr>
        <w:ind w:firstLine="600"/>
        <w:rPr>
          <w:rFonts w:ascii="Times New Roman" w:hAnsi="Times New Roman" w:cs="Times New Roman"/>
          <w:b/>
          <w:i/>
          <w:sz w:val="24"/>
          <w:szCs w:val="24"/>
        </w:rPr>
      </w:pPr>
      <w:r w:rsidRPr="0087435F">
        <w:rPr>
          <w:rFonts w:ascii="Times New Roman" w:hAnsi="Times New Roman" w:cs="Times New Roman"/>
          <w:b/>
          <w:i/>
          <w:sz w:val="24"/>
          <w:szCs w:val="24"/>
        </w:rPr>
        <w:t>Я, моя семья, мои друзья.</w:t>
      </w:r>
    </w:p>
    <w:p w:rsidR="00EF54FB" w:rsidRPr="0087435F" w:rsidRDefault="00EF54FB" w:rsidP="00EF54FB">
      <w:pPr>
        <w:ind w:firstLine="600"/>
        <w:jc w:val="both"/>
        <w:rPr>
          <w:rFonts w:ascii="Times New Roman" w:hAnsi="Times New Roman" w:cs="Times New Roman"/>
          <w:sz w:val="24"/>
          <w:szCs w:val="24"/>
        </w:rPr>
      </w:pPr>
      <w:r w:rsidRPr="0087435F">
        <w:rPr>
          <w:rFonts w:ascii="Times New Roman" w:hAnsi="Times New Roman" w:cs="Times New Roman"/>
          <w:sz w:val="24"/>
          <w:szCs w:val="24"/>
        </w:rPr>
        <w:t>Задачи раздела: помочь ребенку осознать свою роль в обществе и в семье. Ознакомить с правилами совместной деятельности. Воспитывать миролюбие, терпимость, уважения к нормам гражданского согласия. Воспитывать готовность следовать в жизни, общении и поведении нормам уважения к достоинству человека, старшему поколению. Привлекать родителей к воспитательной работе с детским коллективом, внедрять в семейное воспитание традиций народной педагогики.</w:t>
      </w:r>
    </w:p>
    <w:p w:rsidR="00EF54FB" w:rsidRPr="0087435F" w:rsidRDefault="00EF54FB" w:rsidP="00EF54FB">
      <w:pPr>
        <w:ind w:firstLine="600"/>
        <w:jc w:val="both"/>
        <w:rPr>
          <w:rFonts w:ascii="Times New Roman" w:hAnsi="Times New Roman" w:cs="Times New Roman"/>
          <w:sz w:val="24"/>
          <w:szCs w:val="24"/>
        </w:rPr>
      </w:pPr>
      <w:r w:rsidRPr="0087435F">
        <w:rPr>
          <w:rFonts w:ascii="Times New Roman" w:hAnsi="Times New Roman" w:cs="Times New Roman"/>
          <w:sz w:val="24"/>
          <w:szCs w:val="24"/>
        </w:rPr>
        <w:t xml:space="preserve">Содержание раздела: ребенок должен знать, кто он сам, почему его так назвали, что означает его фамилия, чем занимались его бабушка и дедушка, где они жили, семейные традиции. Он должен осознавать свой статус в семье («Я – надежда и помощник») и в обществе («Я – гражданин, я – ученик, я – товарищ, друг, одноклассник и т.д.»). Вовлечение учащихся в деятельность школьных органов самоуправления. </w:t>
      </w:r>
    </w:p>
    <w:p w:rsidR="00EF54FB" w:rsidRPr="0087435F" w:rsidRDefault="00EF54FB" w:rsidP="00EF54FB">
      <w:pPr>
        <w:ind w:firstLine="600"/>
        <w:jc w:val="both"/>
        <w:rPr>
          <w:rFonts w:ascii="Times New Roman" w:hAnsi="Times New Roman" w:cs="Times New Roman"/>
          <w:b/>
          <w:i/>
          <w:sz w:val="24"/>
          <w:szCs w:val="24"/>
        </w:rPr>
      </w:pPr>
      <w:r w:rsidRPr="0087435F">
        <w:rPr>
          <w:rFonts w:ascii="Times New Roman" w:hAnsi="Times New Roman" w:cs="Times New Roman"/>
          <w:b/>
          <w:i/>
          <w:sz w:val="24"/>
          <w:szCs w:val="24"/>
        </w:rPr>
        <w:t>Я – гражданин России.</w:t>
      </w:r>
    </w:p>
    <w:p w:rsidR="00EF54FB" w:rsidRPr="0087435F" w:rsidRDefault="00EF54FB" w:rsidP="00EF54FB">
      <w:pPr>
        <w:ind w:firstLine="600"/>
        <w:jc w:val="both"/>
        <w:rPr>
          <w:rFonts w:ascii="Times New Roman" w:hAnsi="Times New Roman" w:cs="Times New Roman"/>
          <w:sz w:val="24"/>
          <w:szCs w:val="24"/>
        </w:rPr>
      </w:pPr>
      <w:r w:rsidRPr="0087435F">
        <w:rPr>
          <w:rFonts w:ascii="Times New Roman" w:hAnsi="Times New Roman" w:cs="Times New Roman"/>
          <w:sz w:val="24"/>
          <w:szCs w:val="24"/>
        </w:rPr>
        <w:t>Задачи: воспитывать нравственное, этическое отношение к истории, культуре и природе России; пробудить интерес к прошлому своего народа. Знакомить с национальной культурой, развивать духовно-нравственный мир личности на основе применения в практике (семьи, школы) традиций этнопедагогики. Воспитывать патриотические чувства.</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sz w:val="24"/>
          <w:szCs w:val="24"/>
        </w:rPr>
        <w:t>Содержание раздела предусматривает: развитие у детей эмоционально-нравственного отношения к «малой Родине», уважения к  ее истории, гордости социально-культурными достижениями, бережного отношения к её окружающей среде; изучение российской символики и законов страны; знакомство с великими и знаменитыми людьми, писателями и художниками, с национально-прикладным искусством; разучивание забытых народных игр; ознакомление с историей возникновения народных праздников. Развитие любви и бережного отношения к родному языку.</w:t>
      </w:r>
    </w:p>
    <w:p w:rsidR="00EF54FB" w:rsidRPr="0087435F" w:rsidRDefault="00EF54FB" w:rsidP="00EF54FB">
      <w:pPr>
        <w:ind w:firstLine="480"/>
        <w:jc w:val="both"/>
        <w:rPr>
          <w:rFonts w:ascii="Times New Roman" w:hAnsi="Times New Roman" w:cs="Times New Roman"/>
          <w:b/>
          <w:i/>
          <w:sz w:val="24"/>
          <w:szCs w:val="24"/>
        </w:rPr>
      </w:pPr>
      <w:r w:rsidRPr="0087435F">
        <w:rPr>
          <w:rFonts w:ascii="Times New Roman" w:hAnsi="Times New Roman" w:cs="Times New Roman"/>
          <w:b/>
          <w:i/>
          <w:sz w:val="24"/>
          <w:szCs w:val="24"/>
        </w:rPr>
        <w:t>Дерево сильно плодами, а человек – трудом.</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sz w:val="24"/>
          <w:szCs w:val="24"/>
        </w:rPr>
        <w:lastRenderedPageBreak/>
        <w:t>Задачи раздела: воспитывать положительное отношение к труду; приобщать учащихся к достижениям духовной и материальной культуры народов, проживающих в Липецкой области; воспитывать детей на основе приобщения к этнокультурным традициям, обычаям, связанным с трудом и ответственным отношением к делу; реализовывать воспитательный потенциал уроков технологии в процессе воспитания у детей стремления к профессионализму в будущей трудовой деятельности; развивать потребность в творческом труде; воспитывать культуру труда.</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sz w:val="24"/>
          <w:szCs w:val="24"/>
        </w:rPr>
        <w:t xml:space="preserve">Содержание раздела предусматривает развитие трудовых ориентаций личности в системе духовно-нравственного воспитания; вовлечение детей в работу органов дополнительного образования, развитие творческого отношения к работе; создание условий для творческого самовыражения личности детей. </w:t>
      </w:r>
    </w:p>
    <w:p w:rsidR="00EF54FB" w:rsidRPr="0087435F" w:rsidRDefault="00EF54FB" w:rsidP="00EF54FB">
      <w:pPr>
        <w:ind w:firstLine="480"/>
        <w:jc w:val="both"/>
        <w:rPr>
          <w:rFonts w:ascii="Times New Roman" w:hAnsi="Times New Roman" w:cs="Times New Roman"/>
          <w:b/>
          <w:i/>
          <w:sz w:val="24"/>
          <w:szCs w:val="24"/>
        </w:rPr>
      </w:pPr>
      <w:r w:rsidRPr="0087435F">
        <w:rPr>
          <w:rFonts w:ascii="Times New Roman" w:hAnsi="Times New Roman" w:cs="Times New Roman"/>
          <w:b/>
          <w:i/>
          <w:sz w:val="24"/>
          <w:szCs w:val="24"/>
        </w:rPr>
        <w:t>Я здоровье сберегу – сам себе я помогу.</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sz w:val="24"/>
          <w:szCs w:val="24"/>
        </w:rPr>
        <w:t>Задачи: воспитывать в детях потребность в здоровом образе жизни; познакомить с активным отдыхом и его влиянием на самочувствие и здоровье человека; научить соблюдать гигиенические нормы и культуру быта; формировать умения рационально организовывать свою жизнь и деятельность в соответствии с особенностями своего организма.</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sz w:val="24"/>
          <w:szCs w:val="24"/>
        </w:rPr>
        <w:t>Содержание раздела помогает понять, как нужно заботиться о свом организме, чтобы не болеть, расти крепким и сильным, что во многом здоровье зависит и от самого человека. Приобщать к занятиям физической культурой и спортом. Познакомить с правилами ЗОЖ: гигиена тела и жилища, правильное, режим труда и отдыха. Научить заботиться о душевном здоровье и хорошем настроении.</w:t>
      </w:r>
    </w:p>
    <w:p w:rsidR="00EF54FB" w:rsidRPr="0087435F" w:rsidRDefault="00EF54FB" w:rsidP="00EF54FB">
      <w:pPr>
        <w:jc w:val="center"/>
        <w:rPr>
          <w:rFonts w:ascii="Times New Roman" w:hAnsi="Times New Roman" w:cs="Times New Roman"/>
          <w:b/>
          <w:i/>
          <w:sz w:val="24"/>
          <w:szCs w:val="24"/>
          <w:u w:val="single"/>
        </w:rPr>
      </w:pPr>
      <w:r w:rsidRPr="0087435F">
        <w:rPr>
          <w:rFonts w:ascii="Times New Roman" w:hAnsi="Times New Roman" w:cs="Times New Roman"/>
          <w:b/>
          <w:i/>
          <w:sz w:val="24"/>
          <w:szCs w:val="24"/>
          <w:u w:val="single"/>
        </w:rPr>
        <w:t xml:space="preserve">II. Система мероприятий по реализации программы </w:t>
      </w:r>
    </w:p>
    <w:p w:rsidR="00EF54FB" w:rsidRPr="0087435F" w:rsidRDefault="00EF54FB" w:rsidP="00EF54FB">
      <w:pPr>
        <w:ind w:firstLine="600"/>
        <w:jc w:val="center"/>
        <w:rPr>
          <w:rFonts w:ascii="Times New Roman" w:hAnsi="Times New Roman" w:cs="Times New Roman"/>
          <w:b/>
          <w:i/>
          <w:sz w:val="24"/>
          <w:szCs w:val="24"/>
        </w:rPr>
      </w:pPr>
      <w:r w:rsidRPr="0087435F">
        <w:rPr>
          <w:rFonts w:ascii="Times New Roman" w:hAnsi="Times New Roman" w:cs="Times New Roman"/>
          <w:b/>
          <w:i/>
          <w:sz w:val="24"/>
          <w:szCs w:val="24"/>
        </w:rPr>
        <w:t>Я, моя семья, мои друзья.</w:t>
      </w:r>
    </w:p>
    <w:tbl>
      <w:tblPr>
        <w:tblW w:w="102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78"/>
        <w:gridCol w:w="97"/>
        <w:gridCol w:w="2298"/>
        <w:gridCol w:w="2566"/>
        <w:gridCol w:w="2361"/>
      </w:tblGrid>
      <w:tr w:rsidR="00EF54FB" w:rsidRPr="0087435F" w:rsidTr="0087526A">
        <w:tc>
          <w:tcPr>
            <w:tcW w:w="2880" w:type="dxa"/>
          </w:tcPr>
          <w:p w:rsidR="00EF54FB" w:rsidRPr="0087435F" w:rsidRDefault="00EF54FB" w:rsidP="0087526A">
            <w:pPr>
              <w:jc w:val="center"/>
              <w:rPr>
                <w:rFonts w:ascii="Times New Roman" w:hAnsi="Times New Roman" w:cs="Times New Roman"/>
                <w:b/>
                <w:sz w:val="24"/>
                <w:szCs w:val="24"/>
              </w:rPr>
            </w:pPr>
            <w:r w:rsidRPr="0087435F">
              <w:rPr>
                <w:rFonts w:ascii="Times New Roman" w:hAnsi="Times New Roman" w:cs="Times New Roman"/>
                <w:b/>
                <w:sz w:val="24"/>
                <w:szCs w:val="24"/>
              </w:rPr>
              <w:t>1-й класс</w:t>
            </w:r>
          </w:p>
        </w:tc>
        <w:tc>
          <w:tcPr>
            <w:tcW w:w="2396" w:type="dxa"/>
            <w:gridSpan w:val="2"/>
          </w:tcPr>
          <w:p w:rsidR="00EF54FB" w:rsidRPr="0087435F" w:rsidRDefault="00EF54FB" w:rsidP="0087526A">
            <w:pPr>
              <w:jc w:val="center"/>
              <w:rPr>
                <w:rFonts w:ascii="Times New Roman" w:hAnsi="Times New Roman" w:cs="Times New Roman"/>
                <w:b/>
                <w:sz w:val="24"/>
                <w:szCs w:val="24"/>
              </w:rPr>
            </w:pPr>
            <w:r w:rsidRPr="0087435F">
              <w:rPr>
                <w:rFonts w:ascii="Times New Roman" w:hAnsi="Times New Roman" w:cs="Times New Roman"/>
                <w:b/>
                <w:sz w:val="24"/>
                <w:szCs w:val="24"/>
              </w:rPr>
              <w:t>2-й класс</w:t>
            </w:r>
          </w:p>
        </w:tc>
        <w:tc>
          <w:tcPr>
            <w:tcW w:w="2562" w:type="dxa"/>
          </w:tcPr>
          <w:p w:rsidR="00EF54FB" w:rsidRPr="0087435F" w:rsidRDefault="00EF54FB" w:rsidP="0087526A">
            <w:pPr>
              <w:jc w:val="center"/>
              <w:rPr>
                <w:rFonts w:ascii="Times New Roman" w:hAnsi="Times New Roman" w:cs="Times New Roman"/>
                <w:b/>
                <w:sz w:val="24"/>
                <w:szCs w:val="24"/>
              </w:rPr>
            </w:pPr>
            <w:r w:rsidRPr="0087435F">
              <w:rPr>
                <w:rFonts w:ascii="Times New Roman" w:hAnsi="Times New Roman" w:cs="Times New Roman"/>
                <w:b/>
                <w:sz w:val="24"/>
                <w:szCs w:val="24"/>
              </w:rPr>
              <w:t>3-й класс</w:t>
            </w:r>
          </w:p>
        </w:tc>
        <w:tc>
          <w:tcPr>
            <w:tcW w:w="2362" w:type="dxa"/>
          </w:tcPr>
          <w:p w:rsidR="00EF54FB" w:rsidRPr="0087435F" w:rsidRDefault="00EF54FB" w:rsidP="0087526A">
            <w:pPr>
              <w:jc w:val="center"/>
              <w:rPr>
                <w:rFonts w:ascii="Times New Roman" w:hAnsi="Times New Roman" w:cs="Times New Roman"/>
                <w:b/>
                <w:sz w:val="24"/>
                <w:szCs w:val="24"/>
              </w:rPr>
            </w:pPr>
            <w:r w:rsidRPr="0087435F">
              <w:rPr>
                <w:rFonts w:ascii="Times New Roman" w:hAnsi="Times New Roman" w:cs="Times New Roman"/>
                <w:b/>
                <w:sz w:val="24"/>
                <w:szCs w:val="24"/>
              </w:rPr>
              <w:t>4-й класс</w:t>
            </w:r>
          </w:p>
        </w:tc>
      </w:tr>
      <w:tr w:rsidR="00EF54FB" w:rsidRPr="0087435F" w:rsidTr="0087526A">
        <w:tc>
          <w:tcPr>
            <w:tcW w:w="2880" w:type="dxa"/>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Дискуссия «Чем школьник отличается от дошкольника?»</w:t>
            </w:r>
          </w:p>
        </w:tc>
        <w:tc>
          <w:tcPr>
            <w:tcW w:w="2396" w:type="dxa"/>
            <w:gridSpan w:val="2"/>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Дискуссия «зачем я хожу в школу?»</w:t>
            </w:r>
          </w:p>
        </w:tc>
        <w:tc>
          <w:tcPr>
            <w:tcW w:w="2562" w:type="dxa"/>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Откровенный раз-говор «Что в шко-ле хорошо, а что мне не нравится?»</w:t>
            </w:r>
          </w:p>
        </w:tc>
        <w:tc>
          <w:tcPr>
            <w:tcW w:w="2362" w:type="dxa"/>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Откровенно «Хорошо ли мне в школе, школе от меня?»</w:t>
            </w:r>
          </w:p>
        </w:tc>
      </w:tr>
      <w:tr w:rsidR="00EF54FB" w:rsidRPr="0087435F" w:rsidTr="0087526A">
        <w:tc>
          <w:tcPr>
            <w:tcW w:w="2880" w:type="dxa"/>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 xml:space="preserve"> «Как правильно отдыхать?»</w:t>
            </w:r>
          </w:p>
        </w:tc>
        <w:tc>
          <w:tcPr>
            <w:tcW w:w="7320" w:type="dxa"/>
            <w:gridSpan w:val="4"/>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«Заливается звонок – начинается урок» (права и обязанности учащегося)</w:t>
            </w:r>
          </w:p>
        </w:tc>
      </w:tr>
      <w:tr w:rsidR="00EF54FB" w:rsidRPr="0087435F" w:rsidTr="0087526A">
        <w:tc>
          <w:tcPr>
            <w:tcW w:w="2880" w:type="dxa"/>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 xml:space="preserve">«Это теперь моя школа!» (знакомство с историей школы) </w:t>
            </w:r>
          </w:p>
        </w:tc>
        <w:tc>
          <w:tcPr>
            <w:tcW w:w="2396" w:type="dxa"/>
            <w:gridSpan w:val="2"/>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Беседа «Что я знаю о своей школе?»</w:t>
            </w:r>
          </w:p>
        </w:tc>
        <w:tc>
          <w:tcPr>
            <w:tcW w:w="2562" w:type="dxa"/>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Конкурс рисунков «Моя школа»</w:t>
            </w:r>
          </w:p>
        </w:tc>
        <w:tc>
          <w:tcPr>
            <w:tcW w:w="2362" w:type="dxa"/>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Конкурс сочинений о школе.</w:t>
            </w:r>
          </w:p>
        </w:tc>
      </w:tr>
      <w:tr w:rsidR="00EF54FB" w:rsidRPr="0087435F" w:rsidTr="0087526A">
        <w:tc>
          <w:tcPr>
            <w:tcW w:w="2880" w:type="dxa"/>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u w:val="single"/>
              </w:rPr>
              <w:t>Родительское собрание</w:t>
            </w:r>
            <w:r w:rsidRPr="0087435F">
              <w:rPr>
                <w:rFonts w:ascii="Times New Roman" w:hAnsi="Times New Roman" w:cs="Times New Roman"/>
                <w:sz w:val="24"/>
                <w:szCs w:val="24"/>
              </w:rPr>
              <w:t xml:space="preserve"> «А дети – это яркие кометы»</w:t>
            </w:r>
          </w:p>
        </w:tc>
        <w:tc>
          <w:tcPr>
            <w:tcW w:w="2396" w:type="dxa"/>
            <w:gridSpan w:val="2"/>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 xml:space="preserve"> </w:t>
            </w:r>
            <w:r w:rsidRPr="0087435F">
              <w:rPr>
                <w:rFonts w:ascii="Times New Roman" w:hAnsi="Times New Roman" w:cs="Times New Roman"/>
                <w:sz w:val="24"/>
                <w:szCs w:val="24"/>
                <w:u w:val="single"/>
              </w:rPr>
              <w:t>Родительское собрание</w:t>
            </w:r>
            <w:r w:rsidRPr="0087435F">
              <w:rPr>
                <w:rFonts w:ascii="Times New Roman" w:hAnsi="Times New Roman" w:cs="Times New Roman"/>
                <w:sz w:val="24"/>
                <w:szCs w:val="24"/>
              </w:rPr>
              <w:t xml:space="preserve"> «Не тревожиться, а </w:t>
            </w:r>
            <w:r w:rsidRPr="0087435F">
              <w:rPr>
                <w:rFonts w:ascii="Times New Roman" w:hAnsi="Times New Roman" w:cs="Times New Roman"/>
                <w:sz w:val="24"/>
                <w:szCs w:val="24"/>
              </w:rPr>
              <w:lastRenderedPageBreak/>
              <w:t>удивляться».</w:t>
            </w:r>
          </w:p>
        </w:tc>
        <w:tc>
          <w:tcPr>
            <w:tcW w:w="4924" w:type="dxa"/>
            <w:gridSpan w:val="2"/>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lastRenderedPageBreak/>
              <w:t xml:space="preserve"> </w:t>
            </w:r>
            <w:r w:rsidRPr="0087435F">
              <w:rPr>
                <w:rFonts w:ascii="Times New Roman" w:hAnsi="Times New Roman" w:cs="Times New Roman"/>
                <w:sz w:val="24"/>
                <w:szCs w:val="24"/>
                <w:u w:val="single"/>
              </w:rPr>
              <w:t>Семинар для родителей</w:t>
            </w:r>
            <w:r w:rsidRPr="0087435F">
              <w:rPr>
                <w:rFonts w:ascii="Times New Roman" w:hAnsi="Times New Roman" w:cs="Times New Roman"/>
                <w:sz w:val="24"/>
                <w:szCs w:val="24"/>
              </w:rPr>
              <w:t xml:space="preserve"> «Всегда ли мы в ответе за то, что делают наши дети?» </w:t>
            </w:r>
          </w:p>
        </w:tc>
      </w:tr>
      <w:tr w:rsidR="00EF54FB" w:rsidRPr="0087435F" w:rsidTr="0087526A">
        <w:tc>
          <w:tcPr>
            <w:tcW w:w="10200" w:type="dxa"/>
            <w:gridSpan w:val="5"/>
          </w:tcPr>
          <w:p w:rsidR="00EF54FB" w:rsidRPr="0087435F" w:rsidRDefault="00EF54FB" w:rsidP="0087526A">
            <w:pPr>
              <w:jc w:val="center"/>
              <w:rPr>
                <w:rFonts w:ascii="Times New Roman" w:hAnsi="Times New Roman" w:cs="Times New Roman"/>
                <w:sz w:val="24"/>
                <w:szCs w:val="24"/>
                <w:u w:val="single"/>
              </w:rPr>
            </w:pPr>
            <w:r w:rsidRPr="0087435F">
              <w:rPr>
                <w:rFonts w:ascii="Times New Roman" w:hAnsi="Times New Roman" w:cs="Times New Roman"/>
                <w:sz w:val="24"/>
                <w:szCs w:val="24"/>
                <w:u w:val="single"/>
              </w:rPr>
              <w:lastRenderedPageBreak/>
              <w:t>Школа Мальвины «Хорошие манеры»</w:t>
            </w:r>
          </w:p>
        </w:tc>
      </w:tr>
      <w:tr w:rsidR="00EF54FB" w:rsidRPr="0087435F" w:rsidTr="0087526A">
        <w:trPr>
          <w:trHeight w:val="1534"/>
        </w:trPr>
        <w:tc>
          <w:tcPr>
            <w:tcW w:w="2977" w:type="dxa"/>
            <w:gridSpan w:val="2"/>
            <w:vMerge w:val="restart"/>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Об истории хороших манер.</w:t>
            </w:r>
          </w:p>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Тест для себя.</w:t>
            </w:r>
          </w:p>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Несколько известных истин.</w:t>
            </w:r>
          </w:p>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Твой внешний вид.</w:t>
            </w:r>
          </w:p>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К тебе гости.</w:t>
            </w:r>
          </w:p>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Наши праздники.</w:t>
            </w:r>
          </w:p>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Культура речи.</w:t>
            </w:r>
          </w:p>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Домашняя библиотека.</w:t>
            </w:r>
          </w:p>
        </w:tc>
        <w:tc>
          <w:tcPr>
            <w:tcW w:w="2299" w:type="dxa"/>
            <w:vMerge w:val="restart"/>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Откуда взялись правила поведения?</w:t>
            </w:r>
          </w:p>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Ты хочешь быть красивым.</w:t>
            </w:r>
          </w:p>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Разговор о разговоре.</w:t>
            </w:r>
          </w:p>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После третьего звонка.</w:t>
            </w:r>
          </w:p>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Чувство времени.</w:t>
            </w:r>
          </w:p>
        </w:tc>
        <w:tc>
          <w:tcPr>
            <w:tcW w:w="2562" w:type="dxa"/>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Каким я себя вижу?</w:t>
            </w:r>
          </w:p>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Я и другие.</w:t>
            </w:r>
          </w:p>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Прислушайся. Как ты разговариваешь?</w:t>
            </w:r>
          </w:p>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Когда вам люди говорят спасибо?</w:t>
            </w:r>
          </w:p>
        </w:tc>
        <w:tc>
          <w:tcPr>
            <w:tcW w:w="2362" w:type="dxa"/>
          </w:tcPr>
          <w:p w:rsidR="00EF54FB" w:rsidRPr="0087435F" w:rsidRDefault="00EF54FB" w:rsidP="0087526A">
            <w:pPr>
              <w:rPr>
                <w:rFonts w:ascii="Times New Roman" w:hAnsi="Times New Roman" w:cs="Times New Roman"/>
                <w:sz w:val="24"/>
                <w:szCs w:val="24"/>
                <w:u w:val="single"/>
              </w:rPr>
            </w:pPr>
            <w:r w:rsidRPr="0087435F">
              <w:rPr>
                <w:rFonts w:ascii="Times New Roman" w:hAnsi="Times New Roman" w:cs="Times New Roman"/>
                <w:sz w:val="24"/>
                <w:szCs w:val="24"/>
                <w:u w:val="single"/>
              </w:rPr>
              <w:t>«Я человек, но какой?»</w:t>
            </w:r>
          </w:p>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 xml:space="preserve">Экслибрис «Портрет друга» </w:t>
            </w:r>
          </w:p>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Этическая грам-матика «До дружбы надо вырасти».</w:t>
            </w:r>
          </w:p>
        </w:tc>
      </w:tr>
      <w:tr w:rsidR="00EF54FB" w:rsidRPr="0087435F" w:rsidTr="0087526A">
        <w:trPr>
          <w:trHeight w:val="469"/>
        </w:trPr>
        <w:tc>
          <w:tcPr>
            <w:tcW w:w="2977" w:type="dxa"/>
            <w:gridSpan w:val="2"/>
            <w:vMerge/>
          </w:tcPr>
          <w:p w:rsidR="00EF54FB" w:rsidRPr="0087435F" w:rsidRDefault="00EF54FB" w:rsidP="0087526A">
            <w:pPr>
              <w:rPr>
                <w:rFonts w:ascii="Times New Roman" w:hAnsi="Times New Roman" w:cs="Times New Roman"/>
                <w:sz w:val="24"/>
                <w:szCs w:val="24"/>
              </w:rPr>
            </w:pPr>
          </w:p>
        </w:tc>
        <w:tc>
          <w:tcPr>
            <w:tcW w:w="2299" w:type="dxa"/>
            <w:vMerge/>
          </w:tcPr>
          <w:p w:rsidR="00EF54FB" w:rsidRPr="0087435F" w:rsidRDefault="00EF54FB" w:rsidP="0087526A">
            <w:pPr>
              <w:rPr>
                <w:rFonts w:ascii="Times New Roman" w:hAnsi="Times New Roman" w:cs="Times New Roman"/>
                <w:sz w:val="24"/>
                <w:szCs w:val="24"/>
              </w:rPr>
            </w:pPr>
          </w:p>
        </w:tc>
        <w:tc>
          <w:tcPr>
            <w:tcW w:w="4924" w:type="dxa"/>
            <w:gridSpan w:val="2"/>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Традиции воспитания в России.</w:t>
            </w:r>
          </w:p>
        </w:tc>
      </w:tr>
      <w:tr w:rsidR="00EF54FB" w:rsidRPr="0087435F" w:rsidTr="0087526A">
        <w:trPr>
          <w:trHeight w:val="448"/>
        </w:trPr>
        <w:tc>
          <w:tcPr>
            <w:tcW w:w="2977" w:type="dxa"/>
            <w:gridSpan w:val="2"/>
            <w:vMerge/>
          </w:tcPr>
          <w:p w:rsidR="00EF54FB" w:rsidRPr="0087435F" w:rsidRDefault="00EF54FB" w:rsidP="0087526A">
            <w:pPr>
              <w:rPr>
                <w:rFonts w:ascii="Times New Roman" w:hAnsi="Times New Roman" w:cs="Times New Roman"/>
                <w:sz w:val="24"/>
                <w:szCs w:val="24"/>
              </w:rPr>
            </w:pPr>
          </w:p>
        </w:tc>
        <w:tc>
          <w:tcPr>
            <w:tcW w:w="2299" w:type="dxa"/>
            <w:vMerge/>
          </w:tcPr>
          <w:p w:rsidR="00EF54FB" w:rsidRPr="0087435F" w:rsidRDefault="00EF54FB" w:rsidP="0087526A">
            <w:pPr>
              <w:rPr>
                <w:rFonts w:ascii="Times New Roman" w:hAnsi="Times New Roman" w:cs="Times New Roman"/>
                <w:sz w:val="24"/>
                <w:szCs w:val="24"/>
              </w:rPr>
            </w:pPr>
          </w:p>
        </w:tc>
        <w:tc>
          <w:tcPr>
            <w:tcW w:w="4924" w:type="dxa"/>
            <w:gridSpan w:val="2"/>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Праздник «Будьте добры»</w:t>
            </w:r>
          </w:p>
        </w:tc>
      </w:tr>
      <w:tr w:rsidR="00EF54FB" w:rsidRPr="0087435F" w:rsidTr="0087526A">
        <w:trPr>
          <w:trHeight w:val="350"/>
        </w:trPr>
        <w:tc>
          <w:tcPr>
            <w:tcW w:w="10200" w:type="dxa"/>
            <w:gridSpan w:val="5"/>
          </w:tcPr>
          <w:p w:rsidR="00EF54FB" w:rsidRPr="0087435F" w:rsidRDefault="00EF54FB" w:rsidP="0087526A">
            <w:pPr>
              <w:jc w:val="center"/>
              <w:rPr>
                <w:rFonts w:ascii="Times New Roman" w:hAnsi="Times New Roman" w:cs="Times New Roman"/>
                <w:sz w:val="24"/>
                <w:szCs w:val="24"/>
                <w:u w:val="single"/>
              </w:rPr>
            </w:pPr>
            <w:r w:rsidRPr="0087435F">
              <w:rPr>
                <w:rFonts w:ascii="Times New Roman" w:hAnsi="Times New Roman" w:cs="Times New Roman"/>
                <w:sz w:val="24"/>
                <w:szCs w:val="24"/>
                <w:u w:val="single"/>
              </w:rPr>
              <w:t>Дискуссионный клуб</w:t>
            </w:r>
          </w:p>
        </w:tc>
      </w:tr>
      <w:tr w:rsidR="00EF54FB" w:rsidRPr="0087435F" w:rsidTr="0087526A">
        <w:trPr>
          <w:trHeight w:val="350"/>
        </w:trPr>
        <w:tc>
          <w:tcPr>
            <w:tcW w:w="2977" w:type="dxa"/>
            <w:gridSpan w:val="2"/>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«Идеальный друг»</w:t>
            </w:r>
          </w:p>
        </w:tc>
        <w:tc>
          <w:tcPr>
            <w:tcW w:w="2299" w:type="dxa"/>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«Все легче, если вместе»</w:t>
            </w:r>
          </w:p>
        </w:tc>
        <w:tc>
          <w:tcPr>
            <w:tcW w:w="4924" w:type="dxa"/>
            <w:gridSpan w:val="2"/>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«Не останься в стороне»(анализ книги А.Гайдара «Тимур и его команда»)</w:t>
            </w:r>
          </w:p>
        </w:tc>
      </w:tr>
      <w:tr w:rsidR="00EF54FB" w:rsidRPr="0087435F" w:rsidTr="0087526A">
        <w:trPr>
          <w:trHeight w:val="350"/>
        </w:trPr>
        <w:tc>
          <w:tcPr>
            <w:tcW w:w="10200" w:type="dxa"/>
            <w:gridSpan w:val="5"/>
          </w:tcPr>
          <w:p w:rsidR="00EF54FB" w:rsidRPr="0087435F" w:rsidRDefault="00EF54FB" w:rsidP="0087526A">
            <w:pPr>
              <w:jc w:val="center"/>
              <w:rPr>
                <w:rFonts w:ascii="Times New Roman" w:hAnsi="Times New Roman" w:cs="Times New Roman"/>
                <w:sz w:val="24"/>
                <w:szCs w:val="24"/>
                <w:u w:val="single"/>
              </w:rPr>
            </w:pPr>
            <w:r w:rsidRPr="0087435F">
              <w:rPr>
                <w:rFonts w:ascii="Times New Roman" w:hAnsi="Times New Roman" w:cs="Times New Roman"/>
                <w:sz w:val="24"/>
                <w:szCs w:val="24"/>
                <w:u w:val="single"/>
              </w:rPr>
              <w:t>Выставочный зал «У Тюбика». Конкурс рисунков</w:t>
            </w:r>
          </w:p>
        </w:tc>
      </w:tr>
      <w:tr w:rsidR="00EF54FB" w:rsidRPr="0087435F" w:rsidTr="0087526A">
        <w:trPr>
          <w:trHeight w:val="350"/>
        </w:trPr>
        <w:tc>
          <w:tcPr>
            <w:tcW w:w="5276" w:type="dxa"/>
            <w:gridSpan w:val="3"/>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 xml:space="preserve"> «Всякое дело вдвоем веселей»</w:t>
            </w:r>
          </w:p>
        </w:tc>
        <w:tc>
          <w:tcPr>
            <w:tcW w:w="4924" w:type="dxa"/>
            <w:gridSpan w:val="2"/>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«Доброе братство лучше богатства»</w:t>
            </w:r>
          </w:p>
        </w:tc>
      </w:tr>
      <w:tr w:rsidR="00EF54FB" w:rsidRPr="0087435F" w:rsidTr="0087526A">
        <w:trPr>
          <w:trHeight w:val="344"/>
        </w:trPr>
        <w:tc>
          <w:tcPr>
            <w:tcW w:w="2977" w:type="dxa"/>
            <w:gridSpan w:val="2"/>
            <w:vMerge w:val="restart"/>
          </w:tcPr>
          <w:p w:rsidR="00EF54FB" w:rsidRPr="0087435F" w:rsidRDefault="00EF54FB" w:rsidP="0087526A">
            <w:pPr>
              <w:rPr>
                <w:rFonts w:ascii="Times New Roman" w:hAnsi="Times New Roman" w:cs="Times New Roman"/>
                <w:sz w:val="24"/>
                <w:szCs w:val="24"/>
                <w:u w:val="single"/>
              </w:rPr>
            </w:pPr>
            <w:r w:rsidRPr="0087435F">
              <w:rPr>
                <w:rFonts w:ascii="Times New Roman" w:hAnsi="Times New Roman" w:cs="Times New Roman"/>
                <w:sz w:val="24"/>
                <w:szCs w:val="24"/>
                <w:u w:val="single"/>
              </w:rPr>
              <w:t>Откровенно</w:t>
            </w:r>
          </w:p>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Конкурс рецептов «Как вылечиться от лени?»</w:t>
            </w:r>
          </w:p>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 xml:space="preserve"> «Смеемся, грустим, задумываемся».</w:t>
            </w:r>
          </w:p>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 xml:space="preserve">«Какое слово само крепкое?» </w:t>
            </w:r>
          </w:p>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«Кого называют вежливым?»</w:t>
            </w:r>
          </w:p>
        </w:tc>
        <w:tc>
          <w:tcPr>
            <w:tcW w:w="2299" w:type="dxa"/>
            <w:vMerge w:val="restart"/>
          </w:tcPr>
          <w:p w:rsidR="00EF54FB" w:rsidRPr="0087435F" w:rsidRDefault="00EF54FB" w:rsidP="0087526A">
            <w:pPr>
              <w:rPr>
                <w:rFonts w:ascii="Times New Roman" w:hAnsi="Times New Roman" w:cs="Times New Roman"/>
                <w:sz w:val="24"/>
                <w:szCs w:val="24"/>
                <w:u w:val="single"/>
              </w:rPr>
            </w:pPr>
            <w:r w:rsidRPr="0087435F">
              <w:rPr>
                <w:rFonts w:ascii="Times New Roman" w:hAnsi="Times New Roman" w:cs="Times New Roman"/>
                <w:sz w:val="24"/>
                <w:szCs w:val="24"/>
                <w:u w:val="single"/>
              </w:rPr>
              <w:t>Я работаю над собой</w:t>
            </w:r>
          </w:p>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Тренинг «Учусь быть послушным и терпеливым».</w:t>
            </w:r>
          </w:p>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Пословицы о нравственных качествах.</w:t>
            </w:r>
          </w:p>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Вежливый ли ты?</w:t>
            </w:r>
          </w:p>
        </w:tc>
        <w:tc>
          <w:tcPr>
            <w:tcW w:w="2562" w:type="dxa"/>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Тайны хорошей памяти.</w:t>
            </w:r>
          </w:p>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Поиграем – порешаем.</w:t>
            </w:r>
          </w:p>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«Кого можно назвать вежливым человеком?»</w:t>
            </w:r>
          </w:p>
        </w:tc>
        <w:tc>
          <w:tcPr>
            <w:tcW w:w="2362" w:type="dxa"/>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Наука отдыхать. Остановись, подумай.</w:t>
            </w:r>
          </w:p>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Тест-бюро «Познай себя».</w:t>
            </w:r>
          </w:p>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Учение на каждый день.</w:t>
            </w:r>
          </w:p>
          <w:p w:rsidR="00EF54FB" w:rsidRPr="0087435F" w:rsidRDefault="00EF54FB" w:rsidP="0087526A">
            <w:pPr>
              <w:rPr>
                <w:rFonts w:ascii="Times New Roman" w:hAnsi="Times New Roman" w:cs="Times New Roman"/>
                <w:sz w:val="24"/>
                <w:szCs w:val="24"/>
              </w:rPr>
            </w:pPr>
          </w:p>
        </w:tc>
      </w:tr>
      <w:tr w:rsidR="00EF54FB" w:rsidRPr="0087435F" w:rsidTr="0087526A">
        <w:trPr>
          <w:trHeight w:val="572"/>
        </w:trPr>
        <w:tc>
          <w:tcPr>
            <w:tcW w:w="2977" w:type="dxa"/>
            <w:gridSpan w:val="2"/>
            <w:vMerge/>
          </w:tcPr>
          <w:p w:rsidR="00EF54FB" w:rsidRPr="0087435F" w:rsidRDefault="00EF54FB" w:rsidP="0087526A">
            <w:pPr>
              <w:rPr>
                <w:rFonts w:ascii="Times New Roman" w:hAnsi="Times New Roman" w:cs="Times New Roman"/>
                <w:sz w:val="24"/>
                <w:szCs w:val="24"/>
                <w:u w:val="single"/>
              </w:rPr>
            </w:pPr>
          </w:p>
        </w:tc>
        <w:tc>
          <w:tcPr>
            <w:tcW w:w="2299" w:type="dxa"/>
            <w:vMerge/>
          </w:tcPr>
          <w:p w:rsidR="00EF54FB" w:rsidRPr="0087435F" w:rsidRDefault="00EF54FB" w:rsidP="0087526A">
            <w:pPr>
              <w:rPr>
                <w:rFonts w:ascii="Times New Roman" w:hAnsi="Times New Roman" w:cs="Times New Roman"/>
                <w:sz w:val="24"/>
                <w:szCs w:val="24"/>
                <w:u w:val="single"/>
              </w:rPr>
            </w:pPr>
          </w:p>
        </w:tc>
        <w:tc>
          <w:tcPr>
            <w:tcW w:w="4924" w:type="dxa"/>
            <w:gridSpan w:val="2"/>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Организация коммуникативных тренингов и игр «Школа общения»</w:t>
            </w:r>
          </w:p>
        </w:tc>
      </w:tr>
      <w:tr w:rsidR="00EF54FB" w:rsidRPr="0087435F" w:rsidTr="0087526A">
        <w:trPr>
          <w:trHeight w:val="85"/>
        </w:trPr>
        <w:tc>
          <w:tcPr>
            <w:tcW w:w="10200" w:type="dxa"/>
            <w:gridSpan w:val="5"/>
          </w:tcPr>
          <w:p w:rsidR="00EF54FB" w:rsidRPr="0087435F" w:rsidRDefault="00EF54FB" w:rsidP="0087526A">
            <w:pPr>
              <w:jc w:val="center"/>
              <w:rPr>
                <w:rFonts w:ascii="Times New Roman" w:hAnsi="Times New Roman" w:cs="Times New Roman"/>
                <w:sz w:val="24"/>
                <w:szCs w:val="24"/>
              </w:rPr>
            </w:pPr>
            <w:r w:rsidRPr="0087435F">
              <w:rPr>
                <w:rFonts w:ascii="Times New Roman" w:hAnsi="Times New Roman" w:cs="Times New Roman"/>
                <w:sz w:val="24"/>
                <w:szCs w:val="24"/>
                <w:u w:val="single"/>
              </w:rPr>
              <w:t>Родительское собрание</w:t>
            </w:r>
            <w:r w:rsidRPr="0087435F">
              <w:rPr>
                <w:rFonts w:ascii="Times New Roman" w:hAnsi="Times New Roman" w:cs="Times New Roman"/>
                <w:sz w:val="24"/>
                <w:szCs w:val="24"/>
              </w:rPr>
              <w:t xml:space="preserve"> «Развитие у детей общественной активности».</w:t>
            </w:r>
          </w:p>
        </w:tc>
      </w:tr>
      <w:tr w:rsidR="00EF54FB" w:rsidRPr="0087435F" w:rsidTr="0087526A">
        <w:tc>
          <w:tcPr>
            <w:tcW w:w="10200" w:type="dxa"/>
            <w:gridSpan w:val="5"/>
          </w:tcPr>
          <w:p w:rsidR="00EF54FB" w:rsidRPr="0087435F" w:rsidRDefault="00EF54FB" w:rsidP="0087526A">
            <w:pPr>
              <w:jc w:val="center"/>
              <w:rPr>
                <w:rFonts w:ascii="Times New Roman" w:hAnsi="Times New Roman" w:cs="Times New Roman"/>
                <w:sz w:val="24"/>
                <w:szCs w:val="24"/>
                <w:u w:val="single"/>
              </w:rPr>
            </w:pPr>
            <w:r w:rsidRPr="0087435F">
              <w:rPr>
                <w:rFonts w:ascii="Times New Roman" w:hAnsi="Times New Roman" w:cs="Times New Roman"/>
                <w:sz w:val="24"/>
                <w:szCs w:val="24"/>
                <w:u w:val="single"/>
              </w:rPr>
              <w:t>Поговорим о семейных традициях:</w:t>
            </w:r>
          </w:p>
        </w:tc>
      </w:tr>
      <w:tr w:rsidR="00EF54FB" w:rsidRPr="0087435F" w:rsidTr="0087526A">
        <w:trPr>
          <w:trHeight w:val="1197"/>
        </w:trPr>
        <w:tc>
          <w:tcPr>
            <w:tcW w:w="2977" w:type="dxa"/>
            <w:gridSpan w:val="2"/>
            <w:vMerge w:val="restart"/>
            <w:shd w:val="clear" w:color="auto" w:fill="auto"/>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lastRenderedPageBreak/>
              <w:t>Разговор «Я – надежда семьи».</w:t>
            </w:r>
          </w:p>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Сбор пословиц о мамах.</w:t>
            </w:r>
          </w:p>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Театрализованный семейный марафон.</w:t>
            </w:r>
          </w:p>
          <w:p w:rsidR="00EF54FB" w:rsidRPr="0087435F" w:rsidRDefault="00EF54FB" w:rsidP="0087526A">
            <w:pPr>
              <w:rPr>
                <w:rFonts w:ascii="Times New Roman" w:hAnsi="Times New Roman" w:cs="Times New Roman"/>
                <w:sz w:val="24"/>
                <w:szCs w:val="24"/>
              </w:rPr>
            </w:pPr>
          </w:p>
        </w:tc>
        <w:tc>
          <w:tcPr>
            <w:tcW w:w="2299" w:type="dxa"/>
            <w:vMerge w:val="restart"/>
            <w:shd w:val="clear" w:color="auto" w:fill="auto"/>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Диспут «Что такое честь фамилии?»</w:t>
            </w:r>
          </w:p>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Конкурс «Бабушкины секреты».</w:t>
            </w:r>
          </w:p>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Раздумья на тему «Когда маме грустно».</w:t>
            </w:r>
          </w:p>
        </w:tc>
        <w:tc>
          <w:tcPr>
            <w:tcW w:w="2562" w:type="dxa"/>
            <w:tcBorders>
              <w:bottom w:val="nil"/>
            </w:tcBorders>
            <w:shd w:val="clear" w:color="auto" w:fill="auto"/>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Живая газета «Трудно ли быть мамой?»</w:t>
            </w:r>
          </w:p>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Будем заботиться о младших.</w:t>
            </w:r>
          </w:p>
        </w:tc>
        <w:tc>
          <w:tcPr>
            <w:tcW w:w="2362" w:type="dxa"/>
            <w:tcBorders>
              <w:bottom w:val="nil"/>
            </w:tcBorders>
            <w:shd w:val="clear" w:color="auto" w:fill="auto"/>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Составление родословной.</w:t>
            </w:r>
          </w:p>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Откровенный разговор «Старость – всегда слабость».</w:t>
            </w:r>
          </w:p>
        </w:tc>
      </w:tr>
      <w:tr w:rsidR="00EF54FB" w:rsidRPr="0087435F" w:rsidTr="0087526A">
        <w:trPr>
          <w:trHeight w:val="687"/>
        </w:trPr>
        <w:tc>
          <w:tcPr>
            <w:tcW w:w="2977" w:type="dxa"/>
            <w:gridSpan w:val="2"/>
            <w:vMerge/>
            <w:shd w:val="clear" w:color="auto" w:fill="auto"/>
          </w:tcPr>
          <w:p w:rsidR="00EF54FB" w:rsidRPr="0087435F" w:rsidRDefault="00EF54FB" w:rsidP="0087526A">
            <w:pPr>
              <w:rPr>
                <w:rFonts w:ascii="Times New Roman" w:hAnsi="Times New Roman" w:cs="Times New Roman"/>
                <w:sz w:val="24"/>
                <w:szCs w:val="24"/>
              </w:rPr>
            </w:pPr>
          </w:p>
        </w:tc>
        <w:tc>
          <w:tcPr>
            <w:tcW w:w="2299" w:type="dxa"/>
            <w:vMerge/>
            <w:shd w:val="clear" w:color="auto" w:fill="auto"/>
          </w:tcPr>
          <w:p w:rsidR="00EF54FB" w:rsidRPr="0087435F" w:rsidRDefault="00EF54FB" w:rsidP="0087526A">
            <w:pPr>
              <w:rPr>
                <w:rFonts w:ascii="Times New Roman" w:hAnsi="Times New Roman" w:cs="Times New Roman"/>
                <w:sz w:val="24"/>
                <w:szCs w:val="24"/>
              </w:rPr>
            </w:pPr>
          </w:p>
        </w:tc>
        <w:tc>
          <w:tcPr>
            <w:tcW w:w="2567" w:type="dxa"/>
            <w:tcBorders>
              <w:top w:val="nil"/>
            </w:tcBorders>
            <w:shd w:val="clear" w:color="auto" w:fill="auto"/>
          </w:tcPr>
          <w:p w:rsidR="00EF54FB" w:rsidRPr="0087435F" w:rsidRDefault="00EF54FB" w:rsidP="0087526A">
            <w:pPr>
              <w:rPr>
                <w:rFonts w:ascii="Times New Roman" w:hAnsi="Times New Roman" w:cs="Times New Roman"/>
                <w:sz w:val="24"/>
                <w:szCs w:val="24"/>
              </w:rPr>
            </w:pPr>
          </w:p>
        </w:tc>
        <w:tc>
          <w:tcPr>
            <w:tcW w:w="2357" w:type="dxa"/>
            <w:tcBorders>
              <w:top w:val="nil"/>
            </w:tcBorders>
            <w:shd w:val="clear" w:color="auto" w:fill="auto"/>
          </w:tcPr>
          <w:p w:rsidR="00EF54FB" w:rsidRPr="0087435F" w:rsidRDefault="00EF54FB" w:rsidP="0087526A">
            <w:pPr>
              <w:rPr>
                <w:rFonts w:ascii="Times New Roman" w:hAnsi="Times New Roman" w:cs="Times New Roman"/>
                <w:sz w:val="24"/>
                <w:szCs w:val="24"/>
              </w:rPr>
            </w:pPr>
          </w:p>
        </w:tc>
      </w:tr>
      <w:tr w:rsidR="00EF54FB" w:rsidRPr="0087435F" w:rsidTr="0087526A">
        <w:trPr>
          <w:trHeight w:val="496"/>
        </w:trPr>
        <w:tc>
          <w:tcPr>
            <w:tcW w:w="5276" w:type="dxa"/>
            <w:gridSpan w:val="3"/>
            <w:shd w:val="clear" w:color="auto" w:fill="auto"/>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Выставка «Вместе с мамой, вместе с папой».</w:t>
            </w:r>
          </w:p>
        </w:tc>
        <w:tc>
          <w:tcPr>
            <w:tcW w:w="4924" w:type="dxa"/>
            <w:gridSpan w:val="2"/>
            <w:shd w:val="clear" w:color="auto" w:fill="auto"/>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Конкурс газет «Моя семья – моя радость».</w:t>
            </w:r>
          </w:p>
        </w:tc>
      </w:tr>
      <w:tr w:rsidR="00EF54FB" w:rsidRPr="0087435F" w:rsidTr="0087526A">
        <w:tc>
          <w:tcPr>
            <w:tcW w:w="5276" w:type="dxa"/>
            <w:gridSpan w:val="3"/>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Путешествие в Страну имен.</w:t>
            </w:r>
          </w:p>
        </w:tc>
        <w:tc>
          <w:tcPr>
            <w:tcW w:w="4924" w:type="dxa"/>
            <w:gridSpan w:val="2"/>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Праздник «Как вас звать – величать?»</w:t>
            </w:r>
          </w:p>
        </w:tc>
      </w:tr>
      <w:tr w:rsidR="00EF54FB" w:rsidRPr="0087435F" w:rsidTr="0087526A">
        <w:tc>
          <w:tcPr>
            <w:tcW w:w="10200" w:type="dxa"/>
            <w:gridSpan w:val="5"/>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 xml:space="preserve">Выпуск школьной газеты «Родительская академия», посвященный духовно-нравственному воспитанию в семье </w:t>
            </w:r>
          </w:p>
        </w:tc>
      </w:tr>
      <w:tr w:rsidR="00EF54FB" w:rsidRPr="0087435F" w:rsidTr="0087526A">
        <w:tc>
          <w:tcPr>
            <w:tcW w:w="10200" w:type="dxa"/>
            <w:gridSpan w:val="5"/>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Организация посещения музеев, выставочных залов, экскурсий с родителями.</w:t>
            </w:r>
          </w:p>
        </w:tc>
      </w:tr>
    </w:tbl>
    <w:p w:rsidR="00EF54FB" w:rsidRPr="0087435F" w:rsidRDefault="00EF54FB" w:rsidP="00EF54FB">
      <w:pPr>
        <w:jc w:val="center"/>
        <w:rPr>
          <w:rFonts w:ascii="Times New Roman" w:hAnsi="Times New Roman" w:cs="Times New Roman"/>
          <w:b/>
          <w:i/>
          <w:sz w:val="24"/>
          <w:szCs w:val="24"/>
        </w:rPr>
      </w:pPr>
    </w:p>
    <w:p w:rsidR="00EF54FB" w:rsidRPr="0087435F" w:rsidRDefault="00EF54FB" w:rsidP="00EF54FB">
      <w:pPr>
        <w:jc w:val="center"/>
        <w:rPr>
          <w:rFonts w:ascii="Times New Roman" w:hAnsi="Times New Roman" w:cs="Times New Roman"/>
          <w:b/>
          <w:sz w:val="24"/>
          <w:szCs w:val="24"/>
        </w:rPr>
      </w:pPr>
      <w:r w:rsidRPr="0087435F">
        <w:rPr>
          <w:rFonts w:ascii="Times New Roman" w:hAnsi="Times New Roman" w:cs="Times New Roman"/>
          <w:b/>
          <w:i/>
          <w:sz w:val="24"/>
          <w:szCs w:val="24"/>
        </w:rPr>
        <w:t>Я – гражданин России.</w:t>
      </w:r>
    </w:p>
    <w:tbl>
      <w:tblPr>
        <w:tblW w:w="0" w:type="auto"/>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16"/>
        <w:gridCol w:w="7"/>
        <w:gridCol w:w="2383"/>
        <w:gridCol w:w="62"/>
        <w:gridCol w:w="195"/>
        <w:gridCol w:w="2292"/>
        <w:gridCol w:w="203"/>
        <w:gridCol w:w="202"/>
        <w:gridCol w:w="2645"/>
      </w:tblGrid>
      <w:tr w:rsidR="00EF54FB" w:rsidRPr="0087435F" w:rsidTr="0087526A">
        <w:tc>
          <w:tcPr>
            <w:tcW w:w="2223" w:type="dxa"/>
            <w:gridSpan w:val="2"/>
          </w:tcPr>
          <w:p w:rsidR="00EF54FB" w:rsidRPr="0087435F" w:rsidRDefault="00EF54FB" w:rsidP="0087526A">
            <w:pPr>
              <w:jc w:val="center"/>
              <w:rPr>
                <w:rFonts w:ascii="Times New Roman" w:hAnsi="Times New Roman" w:cs="Times New Roman"/>
                <w:b/>
                <w:sz w:val="24"/>
                <w:szCs w:val="24"/>
              </w:rPr>
            </w:pPr>
            <w:r w:rsidRPr="0087435F">
              <w:rPr>
                <w:rFonts w:ascii="Times New Roman" w:hAnsi="Times New Roman" w:cs="Times New Roman"/>
                <w:b/>
                <w:sz w:val="24"/>
                <w:szCs w:val="24"/>
              </w:rPr>
              <w:t>1-й класс</w:t>
            </w:r>
          </w:p>
        </w:tc>
        <w:tc>
          <w:tcPr>
            <w:tcW w:w="2640" w:type="dxa"/>
            <w:gridSpan w:val="3"/>
          </w:tcPr>
          <w:p w:rsidR="00EF54FB" w:rsidRPr="0087435F" w:rsidRDefault="00EF54FB" w:rsidP="0087526A">
            <w:pPr>
              <w:jc w:val="center"/>
              <w:rPr>
                <w:rFonts w:ascii="Times New Roman" w:hAnsi="Times New Roman" w:cs="Times New Roman"/>
                <w:b/>
                <w:sz w:val="24"/>
                <w:szCs w:val="24"/>
              </w:rPr>
            </w:pPr>
            <w:r w:rsidRPr="0087435F">
              <w:rPr>
                <w:rFonts w:ascii="Times New Roman" w:hAnsi="Times New Roman" w:cs="Times New Roman"/>
                <w:b/>
                <w:sz w:val="24"/>
                <w:szCs w:val="24"/>
              </w:rPr>
              <w:t>2-й класс</w:t>
            </w:r>
          </w:p>
        </w:tc>
        <w:tc>
          <w:tcPr>
            <w:tcW w:w="2292" w:type="dxa"/>
          </w:tcPr>
          <w:p w:rsidR="00EF54FB" w:rsidRPr="0087435F" w:rsidRDefault="00EF54FB" w:rsidP="0087526A">
            <w:pPr>
              <w:jc w:val="center"/>
              <w:rPr>
                <w:rFonts w:ascii="Times New Roman" w:hAnsi="Times New Roman" w:cs="Times New Roman"/>
                <w:b/>
                <w:sz w:val="24"/>
                <w:szCs w:val="24"/>
              </w:rPr>
            </w:pPr>
            <w:r w:rsidRPr="0087435F">
              <w:rPr>
                <w:rFonts w:ascii="Times New Roman" w:hAnsi="Times New Roman" w:cs="Times New Roman"/>
                <w:b/>
                <w:sz w:val="24"/>
                <w:szCs w:val="24"/>
              </w:rPr>
              <w:t>3-й класс</w:t>
            </w:r>
          </w:p>
        </w:tc>
        <w:tc>
          <w:tcPr>
            <w:tcW w:w="3045" w:type="dxa"/>
            <w:gridSpan w:val="3"/>
          </w:tcPr>
          <w:p w:rsidR="00EF54FB" w:rsidRPr="0087435F" w:rsidRDefault="00EF54FB" w:rsidP="0087526A">
            <w:pPr>
              <w:jc w:val="center"/>
              <w:rPr>
                <w:rFonts w:ascii="Times New Roman" w:hAnsi="Times New Roman" w:cs="Times New Roman"/>
                <w:b/>
                <w:sz w:val="24"/>
                <w:szCs w:val="24"/>
              </w:rPr>
            </w:pPr>
            <w:r w:rsidRPr="0087435F">
              <w:rPr>
                <w:rFonts w:ascii="Times New Roman" w:hAnsi="Times New Roman" w:cs="Times New Roman"/>
                <w:b/>
                <w:sz w:val="24"/>
                <w:szCs w:val="24"/>
              </w:rPr>
              <w:t>4-й класс</w:t>
            </w:r>
          </w:p>
        </w:tc>
      </w:tr>
      <w:tr w:rsidR="00EF54FB" w:rsidRPr="0087435F" w:rsidTr="0087526A">
        <w:tc>
          <w:tcPr>
            <w:tcW w:w="10200" w:type="dxa"/>
            <w:gridSpan w:val="9"/>
          </w:tcPr>
          <w:p w:rsidR="00EF54FB" w:rsidRPr="0087435F" w:rsidRDefault="00EF54FB" w:rsidP="0087526A">
            <w:pPr>
              <w:jc w:val="center"/>
              <w:rPr>
                <w:rFonts w:ascii="Times New Roman" w:hAnsi="Times New Roman" w:cs="Times New Roman"/>
                <w:sz w:val="24"/>
                <w:szCs w:val="24"/>
                <w:u w:val="single"/>
              </w:rPr>
            </w:pPr>
            <w:r w:rsidRPr="0087435F">
              <w:rPr>
                <w:rFonts w:ascii="Times New Roman" w:hAnsi="Times New Roman" w:cs="Times New Roman"/>
                <w:sz w:val="24"/>
                <w:szCs w:val="24"/>
                <w:u w:val="single"/>
              </w:rPr>
              <w:t xml:space="preserve">Изучение символики Российской Федерации </w:t>
            </w:r>
          </w:p>
        </w:tc>
      </w:tr>
      <w:tr w:rsidR="00EF54FB" w:rsidRPr="0087435F" w:rsidTr="0087526A">
        <w:tc>
          <w:tcPr>
            <w:tcW w:w="2223" w:type="dxa"/>
            <w:gridSpan w:val="2"/>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Москва – столица России.</w:t>
            </w:r>
          </w:p>
          <w:p w:rsidR="00EF54FB" w:rsidRPr="0087435F" w:rsidRDefault="00EF54FB" w:rsidP="0087526A">
            <w:pPr>
              <w:rPr>
                <w:rFonts w:ascii="Times New Roman" w:hAnsi="Times New Roman" w:cs="Times New Roman"/>
                <w:sz w:val="24"/>
                <w:szCs w:val="24"/>
              </w:rPr>
            </w:pPr>
          </w:p>
        </w:tc>
        <w:tc>
          <w:tcPr>
            <w:tcW w:w="2640" w:type="dxa"/>
            <w:gridSpan w:val="3"/>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Гимн и флаг России.</w:t>
            </w:r>
          </w:p>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История возникно-вения герба .</w:t>
            </w:r>
          </w:p>
        </w:tc>
        <w:tc>
          <w:tcPr>
            <w:tcW w:w="2292" w:type="dxa"/>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Загадки Российской символики.</w:t>
            </w:r>
          </w:p>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Уроки истории Отечества «Матушка Москва – золотая голова» (видеофильм).</w:t>
            </w:r>
          </w:p>
        </w:tc>
        <w:tc>
          <w:tcPr>
            <w:tcW w:w="3045" w:type="dxa"/>
            <w:gridSpan w:val="3"/>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Герб и гимн России как произведения искусства.</w:t>
            </w:r>
          </w:p>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 xml:space="preserve">Герб РБ, история создания и его символы. </w:t>
            </w:r>
          </w:p>
          <w:p w:rsidR="00EF54FB" w:rsidRPr="0087435F" w:rsidRDefault="00EF54FB" w:rsidP="0087526A">
            <w:pPr>
              <w:rPr>
                <w:rFonts w:ascii="Times New Roman" w:hAnsi="Times New Roman" w:cs="Times New Roman"/>
                <w:sz w:val="24"/>
                <w:szCs w:val="24"/>
              </w:rPr>
            </w:pPr>
          </w:p>
        </w:tc>
      </w:tr>
      <w:tr w:rsidR="00EF54FB" w:rsidRPr="0087435F" w:rsidTr="0087526A">
        <w:tc>
          <w:tcPr>
            <w:tcW w:w="2223" w:type="dxa"/>
            <w:gridSpan w:val="2"/>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Конкурс рисунков «Моя улица»</w:t>
            </w:r>
          </w:p>
        </w:tc>
        <w:tc>
          <w:tcPr>
            <w:tcW w:w="2640" w:type="dxa"/>
            <w:gridSpan w:val="3"/>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Конкурс рисунков «Мой город»</w:t>
            </w:r>
          </w:p>
        </w:tc>
        <w:tc>
          <w:tcPr>
            <w:tcW w:w="2292" w:type="dxa"/>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Викторина «Кто лучше знает свой город»</w:t>
            </w:r>
          </w:p>
        </w:tc>
        <w:tc>
          <w:tcPr>
            <w:tcW w:w="3045" w:type="dxa"/>
            <w:gridSpan w:val="3"/>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Составление альбома «Мой город самый лучший»</w:t>
            </w:r>
          </w:p>
        </w:tc>
      </w:tr>
      <w:tr w:rsidR="00EF54FB" w:rsidRPr="0087435F" w:rsidTr="0087526A">
        <w:tc>
          <w:tcPr>
            <w:tcW w:w="10200" w:type="dxa"/>
            <w:gridSpan w:val="9"/>
          </w:tcPr>
          <w:p w:rsidR="00EF54FB" w:rsidRPr="0087435F" w:rsidRDefault="00EF54FB" w:rsidP="0087526A">
            <w:pPr>
              <w:jc w:val="center"/>
              <w:rPr>
                <w:rFonts w:ascii="Times New Roman" w:hAnsi="Times New Roman" w:cs="Times New Roman"/>
                <w:sz w:val="24"/>
                <w:szCs w:val="24"/>
                <w:u w:val="single"/>
              </w:rPr>
            </w:pPr>
            <w:r w:rsidRPr="0087435F">
              <w:rPr>
                <w:rFonts w:ascii="Times New Roman" w:hAnsi="Times New Roman" w:cs="Times New Roman"/>
                <w:sz w:val="24"/>
                <w:szCs w:val="24"/>
                <w:u w:val="single"/>
              </w:rPr>
              <w:t>Школа правовых знаний</w:t>
            </w:r>
          </w:p>
        </w:tc>
      </w:tr>
      <w:tr w:rsidR="00EF54FB" w:rsidRPr="0087435F" w:rsidTr="0087526A">
        <w:trPr>
          <w:trHeight w:val="321"/>
        </w:trPr>
        <w:tc>
          <w:tcPr>
            <w:tcW w:w="2223" w:type="dxa"/>
            <w:gridSpan w:val="2"/>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Дети и Конституция. Кто защищает наши права?</w:t>
            </w:r>
          </w:p>
        </w:tc>
        <w:tc>
          <w:tcPr>
            <w:tcW w:w="4932" w:type="dxa"/>
            <w:gridSpan w:val="4"/>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Конституция – основной закон нашей жизни.</w:t>
            </w:r>
          </w:p>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Библиотечный урок"Ваши права, дети"</w:t>
            </w:r>
          </w:p>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Конвенция о правах ребенка.</w:t>
            </w:r>
          </w:p>
        </w:tc>
        <w:tc>
          <w:tcPr>
            <w:tcW w:w="3045" w:type="dxa"/>
            <w:gridSpan w:val="3"/>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Игра «Имею право», посвященная Дню конституции</w:t>
            </w:r>
          </w:p>
        </w:tc>
      </w:tr>
      <w:tr w:rsidR="00EF54FB" w:rsidRPr="0087435F" w:rsidTr="0087526A">
        <w:tc>
          <w:tcPr>
            <w:tcW w:w="2223" w:type="dxa"/>
            <w:gridSpan w:val="2"/>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lastRenderedPageBreak/>
              <w:t>Моя Родина – Россия.</w:t>
            </w:r>
          </w:p>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Встреча с работ-ником УВД.</w:t>
            </w:r>
          </w:p>
        </w:tc>
        <w:tc>
          <w:tcPr>
            <w:tcW w:w="2383" w:type="dxa"/>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Наше Отечество.</w:t>
            </w:r>
          </w:p>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Диспут «Что важнее – знать или выполнять?»</w:t>
            </w:r>
          </w:p>
        </w:tc>
        <w:tc>
          <w:tcPr>
            <w:tcW w:w="5594" w:type="dxa"/>
            <w:gridSpan w:val="6"/>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Твоя Россия.</w:t>
            </w:r>
          </w:p>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Мы и закон (разбор ситуаций).</w:t>
            </w:r>
          </w:p>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«Поэтом можешь ты не быть, но гражданином быть обязан».</w:t>
            </w:r>
          </w:p>
        </w:tc>
      </w:tr>
      <w:tr w:rsidR="00EF54FB" w:rsidRPr="0087435F" w:rsidTr="0087526A">
        <w:tc>
          <w:tcPr>
            <w:tcW w:w="10200" w:type="dxa"/>
            <w:gridSpan w:val="9"/>
          </w:tcPr>
          <w:p w:rsidR="00EF54FB" w:rsidRPr="0087435F" w:rsidRDefault="00EF54FB" w:rsidP="0087526A">
            <w:pPr>
              <w:jc w:val="center"/>
              <w:rPr>
                <w:rFonts w:ascii="Times New Roman" w:hAnsi="Times New Roman" w:cs="Times New Roman"/>
                <w:sz w:val="24"/>
                <w:szCs w:val="24"/>
                <w:u w:val="single"/>
              </w:rPr>
            </w:pPr>
            <w:r w:rsidRPr="0087435F">
              <w:rPr>
                <w:rFonts w:ascii="Times New Roman" w:hAnsi="Times New Roman" w:cs="Times New Roman"/>
                <w:sz w:val="24"/>
                <w:szCs w:val="24"/>
                <w:u w:val="single"/>
              </w:rPr>
              <w:t>Про великих и знаменитых</w:t>
            </w:r>
          </w:p>
        </w:tc>
      </w:tr>
      <w:tr w:rsidR="00EF54FB" w:rsidRPr="0087435F" w:rsidTr="0087526A">
        <w:tc>
          <w:tcPr>
            <w:tcW w:w="2223" w:type="dxa"/>
            <w:gridSpan w:val="2"/>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Русские богатыри.</w:t>
            </w:r>
          </w:p>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Час былины «Преданья старины глубокой»</w:t>
            </w:r>
          </w:p>
        </w:tc>
        <w:tc>
          <w:tcPr>
            <w:tcW w:w="4932" w:type="dxa"/>
            <w:gridSpan w:val="4"/>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А. Суворов и М. Кутузов,</w:t>
            </w:r>
          </w:p>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С. Юлаев и Батырша</w:t>
            </w:r>
          </w:p>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u w:val="single"/>
              </w:rPr>
              <w:t>Библиотечные уроки</w:t>
            </w:r>
            <w:r w:rsidRPr="0087435F">
              <w:rPr>
                <w:rFonts w:ascii="Times New Roman" w:hAnsi="Times New Roman" w:cs="Times New Roman"/>
                <w:sz w:val="24"/>
                <w:szCs w:val="24"/>
              </w:rPr>
              <w:t>: Александр Невский, Сергий Радонежский, Дмитрий Донской, Иван Федоров.</w:t>
            </w:r>
          </w:p>
        </w:tc>
        <w:tc>
          <w:tcPr>
            <w:tcW w:w="3045" w:type="dxa"/>
            <w:gridSpan w:val="3"/>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Поэтический час «Только доблесть живет вечно».</w:t>
            </w:r>
          </w:p>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Звездный час «Защитники земли Русской».</w:t>
            </w:r>
          </w:p>
        </w:tc>
      </w:tr>
      <w:tr w:rsidR="00EF54FB" w:rsidRPr="0087435F" w:rsidTr="0087526A">
        <w:tc>
          <w:tcPr>
            <w:tcW w:w="10200" w:type="dxa"/>
            <w:gridSpan w:val="9"/>
          </w:tcPr>
          <w:p w:rsidR="00EF54FB" w:rsidRPr="0087435F" w:rsidRDefault="00EF54FB" w:rsidP="0087526A">
            <w:pPr>
              <w:jc w:val="center"/>
              <w:rPr>
                <w:rFonts w:ascii="Times New Roman" w:hAnsi="Times New Roman" w:cs="Times New Roman"/>
                <w:sz w:val="24"/>
                <w:szCs w:val="24"/>
                <w:u w:val="single"/>
              </w:rPr>
            </w:pPr>
            <w:r w:rsidRPr="0087435F">
              <w:rPr>
                <w:rFonts w:ascii="Times New Roman" w:hAnsi="Times New Roman" w:cs="Times New Roman"/>
                <w:sz w:val="24"/>
                <w:szCs w:val="24"/>
                <w:u w:val="single"/>
              </w:rPr>
              <w:t xml:space="preserve">Русь державная православная. </w:t>
            </w:r>
          </w:p>
        </w:tc>
      </w:tr>
      <w:tr w:rsidR="00EF54FB" w:rsidRPr="0087435F" w:rsidTr="0087526A">
        <w:tc>
          <w:tcPr>
            <w:tcW w:w="2223" w:type="dxa"/>
            <w:gridSpan w:val="2"/>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Как обувались и одевались в старину.</w:t>
            </w:r>
          </w:p>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Зимние игры и забавы.</w:t>
            </w:r>
          </w:p>
        </w:tc>
        <w:tc>
          <w:tcPr>
            <w:tcW w:w="2640" w:type="dxa"/>
            <w:gridSpan w:val="3"/>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О чем расскажет народный костюм.</w:t>
            </w:r>
          </w:p>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Песня народная сердце радует, душу согревает.</w:t>
            </w:r>
          </w:p>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(кольцовка песен)</w:t>
            </w:r>
          </w:p>
        </w:tc>
        <w:tc>
          <w:tcPr>
            <w:tcW w:w="2292" w:type="dxa"/>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Народная национальная одежда. Конкурс народного кос-тюма «Бабушкин сундук»</w:t>
            </w:r>
          </w:p>
        </w:tc>
        <w:tc>
          <w:tcPr>
            <w:tcW w:w="3045" w:type="dxa"/>
            <w:gridSpan w:val="3"/>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Аукцион народной мудрости.</w:t>
            </w:r>
          </w:p>
          <w:p w:rsidR="00EF54FB" w:rsidRPr="0087435F" w:rsidRDefault="00EF54FB" w:rsidP="0087526A">
            <w:pPr>
              <w:rPr>
                <w:rFonts w:ascii="Times New Roman" w:hAnsi="Times New Roman" w:cs="Times New Roman"/>
                <w:sz w:val="24"/>
                <w:szCs w:val="24"/>
              </w:rPr>
            </w:pPr>
          </w:p>
        </w:tc>
      </w:tr>
      <w:tr w:rsidR="00EF54FB" w:rsidRPr="0087435F" w:rsidTr="0087526A">
        <w:tc>
          <w:tcPr>
            <w:tcW w:w="10200" w:type="dxa"/>
            <w:gridSpan w:val="9"/>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Час интересных сообщений «Традиционные праздники вчера и сегодня».</w:t>
            </w:r>
          </w:p>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Конкурс на лучшую краеведческую находку года из семейного архива «Семейная реликвия».</w:t>
            </w:r>
          </w:p>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Организация работы народных гостиных по темам: «Любовь к Родине в твор-честве композиторов», «Таинственный взмах кисти художника»</w:t>
            </w:r>
          </w:p>
        </w:tc>
      </w:tr>
      <w:tr w:rsidR="00EF54FB" w:rsidRPr="0087435F" w:rsidTr="0087526A">
        <w:tc>
          <w:tcPr>
            <w:tcW w:w="10200" w:type="dxa"/>
            <w:gridSpan w:val="9"/>
          </w:tcPr>
          <w:p w:rsidR="00EF54FB" w:rsidRPr="0087435F" w:rsidRDefault="00EF54FB" w:rsidP="0087526A">
            <w:pPr>
              <w:jc w:val="center"/>
              <w:rPr>
                <w:rFonts w:ascii="Times New Roman" w:hAnsi="Times New Roman" w:cs="Times New Roman"/>
                <w:sz w:val="24"/>
                <w:szCs w:val="24"/>
                <w:u w:val="single"/>
              </w:rPr>
            </w:pPr>
            <w:r w:rsidRPr="0087435F">
              <w:rPr>
                <w:rFonts w:ascii="Times New Roman" w:hAnsi="Times New Roman" w:cs="Times New Roman"/>
                <w:sz w:val="24"/>
                <w:szCs w:val="24"/>
                <w:u w:val="single"/>
              </w:rPr>
              <w:t>Мой язык – язык добра и света</w:t>
            </w:r>
          </w:p>
        </w:tc>
      </w:tr>
      <w:tr w:rsidR="00EF54FB" w:rsidRPr="0087435F" w:rsidTr="0087526A">
        <w:tc>
          <w:tcPr>
            <w:tcW w:w="2223" w:type="dxa"/>
            <w:gridSpan w:val="2"/>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Парад сказоч-ных героев.</w:t>
            </w:r>
          </w:p>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Праздник «Язык родной, дружи со мной!»</w:t>
            </w:r>
          </w:p>
        </w:tc>
        <w:tc>
          <w:tcPr>
            <w:tcW w:w="2640" w:type="dxa"/>
            <w:gridSpan w:val="3"/>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Встреча с писателем (поэтом, корреспондентом) в литературной гостиной.</w:t>
            </w:r>
          </w:p>
        </w:tc>
        <w:tc>
          <w:tcPr>
            <w:tcW w:w="2292" w:type="dxa"/>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Библиотечный урок «Дар Владимира Ивановича Даля»</w:t>
            </w:r>
          </w:p>
        </w:tc>
        <w:tc>
          <w:tcPr>
            <w:tcW w:w="3045" w:type="dxa"/>
            <w:gridSpan w:val="3"/>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Брейн-ринг «Язык наш есть тайна».</w:t>
            </w:r>
          </w:p>
          <w:p w:rsidR="00EF54FB" w:rsidRPr="0087435F" w:rsidRDefault="00EF54FB" w:rsidP="0087526A">
            <w:pPr>
              <w:rPr>
                <w:rFonts w:ascii="Times New Roman" w:hAnsi="Times New Roman" w:cs="Times New Roman"/>
                <w:sz w:val="24"/>
                <w:szCs w:val="24"/>
              </w:rPr>
            </w:pPr>
          </w:p>
        </w:tc>
      </w:tr>
      <w:tr w:rsidR="00EF54FB" w:rsidRPr="0087435F" w:rsidTr="0087526A">
        <w:trPr>
          <w:trHeight w:val="285"/>
        </w:trPr>
        <w:tc>
          <w:tcPr>
            <w:tcW w:w="4863" w:type="dxa"/>
            <w:gridSpan w:val="5"/>
            <w:vMerge w:val="restart"/>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Что за прелесть эти сказки (час громкого чтения)</w:t>
            </w:r>
          </w:p>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Инсценировка  русских народных сказок.</w:t>
            </w:r>
          </w:p>
        </w:tc>
        <w:tc>
          <w:tcPr>
            <w:tcW w:w="5337" w:type="dxa"/>
            <w:gridSpan w:val="4"/>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 xml:space="preserve">Конкурс чтецов </w:t>
            </w:r>
          </w:p>
        </w:tc>
      </w:tr>
      <w:tr w:rsidR="00EF54FB" w:rsidRPr="0087435F" w:rsidTr="0087526A">
        <w:trPr>
          <w:trHeight w:val="644"/>
        </w:trPr>
        <w:tc>
          <w:tcPr>
            <w:tcW w:w="4863" w:type="dxa"/>
            <w:gridSpan w:val="5"/>
            <w:vMerge/>
          </w:tcPr>
          <w:p w:rsidR="00EF54FB" w:rsidRPr="0087435F" w:rsidRDefault="00EF54FB" w:rsidP="0087526A">
            <w:pPr>
              <w:rPr>
                <w:rFonts w:ascii="Times New Roman" w:hAnsi="Times New Roman" w:cs="Times New Roman"/>
                <w:sz w:val="24"/>
                <w:szCs w:val="24"/>
              </w:rPr>
            </w:pPr>
          </w:p>
        </w:tc>
        <w:tc>
          <w:tcPr>
            <w:tcW w:w="2495" w:type="dxa"/>
            <w:gridSpan w:val="2"/>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«Любимые герои сказок Пушкина»</w:t>
            </w:r>
          </w:p>
        </w:tc>
        <w:tc>
          <w:tcPr>
            <w:tcW w:w="2842" w:type="dxa"/>
            <w:gridSpan w:val="2"/>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 xml:space="preserve">«Русские поэты – детям» </w:t>
            </w:r>
          </w:p>
        </w:tc>
      </w:tr>
      <w:tr w:rsidR="00EF54FB" w:rsidRPr="0087435F" w:rsidTr="0087526A">
        <w:tc>
          <w:tcPr>
            <w:tcW w:w="4863" w:type="dxa"/>
            <w:gridSpan w:val="5"/>
          </w:tcPr>
          <w:p w:rsidR="00EF54FB" w:rsidRPr="0087435F" w:rsidRDefault="00EF54FB" w:rsidP="0087526A">
            <w:pPr>
              <w:rPr>
                <w:rFonts w:ascii="Times New Roman" w:hAnsi="Times New Roman" w:cs="Times New Roman"/>
                <w:sz w:val="24"/>
                <w:szCs w:val="24"/>
              </w:rPr>
            </w:pPr>
          </w:p>
        </w:tc>
        <w:tc>
          <w:tcPr>
            <w:tcW w:w="5337" w:type="dxa"/>
            <w:gridSpan w:val="4"/>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Олимпиады по литературному чтению</w:t>
            </w:r>
          </w:p>
        </w:tc>
      </w:tr>
      <w:tr w:rsidR="00EF54FB" w:rsidRPr="0087435F" w:rsidTr="0087526A">
        <w:tc>
          <w:tcPr>
            <w:tcW w:w="10200" w:type="dxa"/>
            <w:gridSpan w:val="9"/>
          </w:tcPr>
          <w:p w:rsidR="00EF54FB" w:rsidRPr="0087435F" w:rsidRDefault="00EF54FB" w:rsidP="0087526A">
            <w:pPr>
              <w:jc w:val="center"/>
              <w:rPr>
                <w:rFonts w:ascii="Times New Roman" w:hAnsi="Times New Roman" w:cs="Times New Roman"/>
                <w:sz w:val="24"/>
                <w:szCs w:val="24"/>
              </w:rPr>
            </w:pPr>
            <w:r w:rsidRPr="0087435F">
              <w:rPr>
                <w:rFonts w:ascii="Times New Roman" w:hAnsi="Times New Roman" w:cs="Times New Roman"/>
                <w:sz w:val="24"/>
                <w:szCs w:val="24"/>
              </w:rPr>
              <w:lastRenderedPageBreak/>
              <w:t>Заочная экскурсия в картинную галерею</w:t>
            </w:r>
          </w:p>
        </w:tc>
      </w:tr>
      <w:tr w:rsidR="00EF54FB" w:rsidRPr="0087435F" w:rsidTr="0087526A">
        <w:trPr>
          <w:trHeight w:val="645"/>
        </w:trPr>
        <w:tc>
          <w:tcPr>
            <w:tcW w:w="2223" w:type="dxa"/>
            <w:gridSpan w:val="2"/>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Беседы о русских художниках «Нарисовал художник сказку»</w:t>
            </w:r>
          </w:p>
        </w:tc>
        <w:tc>
          <w:tcPr>
            <w:tcW w:w="2445" w:type="dxa"/>
            <w:gridSpan w:val="2"/>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Н. Пименов, Б. Кустодиев, М. Врубель</w:t>
            </w:r>
          </w:p>
        </w:tc>
        <w:tc>
          <w:tcPr>
            <w:tcW w:w="2487" w:type="dxa"/>
            <w:gridSpan w:val="2"/>
            <w:vMerge w:val="restart"/>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П. Корин, М. Ва-снецов, А. Рублев, А. Саврасов;</w:t>
            </w:r>
          </w:p>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М. Нестеров, А. Лутфуллин</w:t>
            </w:r>
          </w:p>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 xml:space="preserve">Конкурс рисунков «Сказки Пушкина» </w:t>
            </w:r>
          </w:p>
        </w:tc>
        <w:tc>
          <w:tcPr>
            <w:tcW w:w="3045" w:type="dxa"/>
            <w:gridSpan w:val="3"/>
            <w:vMerge w:val="restart"/>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И. Левитан, И. Репин, И. Крамской, В. Серов;</w:t>
            </w:r>
          </w:p>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К. Давлеткильдеев</w:t>
            </w:r>
          </w:p>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Конкурс рисунков «Люблю пейзажи России»</w:t>
            </w:r>
          </w:p>
        </w:tc>
      </w:tr>
      <w:tr w:rsidR="00EF54FB" w:rsidRPr="0087435F" w:rsidTr="0087526A">
        <w:trPr>
          <w:trHeight w:val="645"/>
        </w:trPr>
        <w:tc>
          <w:tcPr>
            <w:tcW w:w="4668" w:type="dxa"/>
            <w:gridSpan w:val="4"/>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Конкурс рисунков «Любимая сказка»</w:t>
            </w:r>
          </w:p>
        </w:tc>
        <w:tc>
          <w:tcPr>
            <w:tcW w:w="2487" w:type="dxa"/>
            <w:gridSpan w:val="2"/>
            <w:vMerge/>
          </w:tcPr>
          <w:p w:rsidR="00EF54FB" w:rsidRPr="0087435F" w:rsidRDefault="00EF54FB" w:rsidP="0087526A">
            <w:pPr>
              <w:rPr>
                <w:rFonts w:ascii="Times New Roman" w:hAnsi="Times New Roman" w:cs="Times New Roman"/>
                <w:sz w:val="24"/>
                <w:szCs w:val="24"/>
              </w:rPr>
            </w:pPr>
          </w:p>
        </w:tc>
        <w:tc>
          <w:tcPr>
            <w:tcW w:w="3045" w:type="dxa"/>
            <w:gridSpan w:val="3"/>
            <w:vMerge/>
          </w:tcPr>
          <w:p w:rsidR="00EF54FB" w:rsidRPr="0087435F" w:rsidRDefault="00EF54FB" w:rsidP="0087526A">
            <w:pPr>
              <w:rPr>
                <w:rFonts w:ascii="Times New Roman" w:hAnsi="Times New Roman" w:cs="Times New Roman"/>
                <w:sz w:val="24"/>
                <w:szCs w:val="24"/>
              </w:rPr>
            </w:pPr>
          </w:p>
        </w:tc>
      </w:tr>
      <w:tr w:rsidR="00EF54FB" w:rsidRPr="0087435F" w:rsidTr="0087526A">
        <w:tc>
          <w:tcPr>
            <w:tcW w:w="10200" w:type="dxa"/>
            <w:gridSpan w:val="9"/>
          </w:tcPr>
          <w:p w:rsidR="00EF54FB" w:rsidRPr="0087435F" w:rsidRDefault="00EF54FB" w:rsidP="0087526A">
            <w:pPr>
              <w:jc w:val="center"/>
              <w:rPr>
                <w:rFonts w:ascii="Times New Roman" w:hAnsi="Times New Roman" w:cs="Times New Roman"/>
                <w:sz w:val="24"/>
                <w:szCs w:val="24"/>
                <w:u w:val="single"/>
              </w:rPr>
            </w:pPr>
            <w:r w:rsidRPr="0087435F">
              <w:rPr>
                <w:rFonts w:ascii="Times New Roman" w:hAnsi="Times New Roman" w:cs="Times New Roman"/>
                <w:sz w:val="24"/>
                <w:szCs w:val="24"/>
                <w:u w:val="single"/>
              </w:rPr>
              <w:t>Защитники земли русской.</w:t>
            </w:r>
            <w:r w:rsidRPr="0087435F">
              <w:rPr>
                <w:rFonts w:ascii="Times New Roman" w:hAnsi="Times New Roman" w:cs="Times New Roman"/>
                <w:sz w:val="24"/>
                <w:szCs w:val="24"/>
              </w:rPr>
              <w:t xml:space="preserve">           День Защитника Отечества</w:t>
            </w:r>
          </w:p>
        </w:tc>
      </w:tr>
      <w:tr w:rsidR="00EF54FB" w:rsidRPr="0087435F" w:rsidTr="0087526A">
        <w:trPr>
          <w:trHeight w:val="682"/>
        </w:trPr>
        <w:tc>
          <w:tcPr>
            <w:tcW w:w="4863" w:type="dxa"/>
            <w:gridSpan w:val="5"/>
            <w:shd w:val="clear" w:color="auto" w:fill="auto"/>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Книжная выставка и обзорная беседа «О тех, кто уже не придет никогда»</w:t>
            </w:r>
          </w:p>
        </w:tc>
        <w:tc>
          <w:tcPr>
            <w:tcW w:w="2697" w:type="dxa"/>
            <w:gridSpan w:val="3"/>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Книжная выставка «Дни и ночи войны»</w:t>
            </w:r>
          </w:p>
        </w:tc>
        <w:tc>
          <w:tcPr>
            <w:tcW w:w="2640" w:type="dxa"/>
          </w:tcPr>
          <w:p w:rsidR="00EF54FB" w:rsidRPr="0087435F" w:rsidRDefault="00EF54FB" w:rsidP="0087526A">
            <w:pPr>
              <w:rPr>
                <w:rFonts w:ascii="Times New Roman" w:hAnsi="Times New Roman" w:cs="Times New Roman"/>
                <w:b/>
                <w:sz w:val="24"/>
                <w:szCs w:val="24"/>
              </w:rPr>
            </w:pPr>
            <w:r w:rsidRPr="0087435F">
              <w:rPr>
                <w:rFonts w:ascii="Times New Roman" w:hAnsi="Times New Roman" w:cs="Times New Roman"/>
                <w:sz w:val="24"/>
                <w:szCs w:val="24"/>
              </w:rPr>
              <w:t>Книжная выставка «Ни шагу назад!»</w:t>
            </w:r>
          </w:p>
        </w:tc>
      </w:tr>
      <w:tr w:rsidR="00EF54FB" w:rsidRPr="0087435F" w:rsidTr="0087526A">
        <w:trPr>
          <w:trHeight w:val="258"/>
        </w:trPr>
        <w:tc>
          <w:tcPr>
            <w:tcW w:w="2216" w:type="dxa"/>
            <w:tcBorders>
              <w:bottom w:val="nil"/>
            </w:tcBorders>
            <w:shd w:val="clear" w:color="auto" w:fill="auto"/>
          </w:tcPr>
          <w:p w:rsidR="00EF54FB" w:rsidRPr="0087435F" w:rsidRDefault="00EF54FB" w:rsidP="0087526A">
            <w:pPr>
              <w:rPr>
                <w:rFonts w:ascii="Times New Roman" w:hAnsi="Times New Roman" w:cs="Times New Roman"/>
                <w:sz w:val="24"/>
                <w:szCs w:val="24"/>
              </w:rPr>
            </w:pPr>
          </w:p>
        </w:tc>
        <w:tc>
          <w:tcPr>
            <w:tcW w:w="4934" w:type="dxa"/>
            <w:gridSpan w:val="5"/>
            <w:tcBorders>
              <w:bottom w:val="nil"/>
            </w:tcBorders>
            <w:shd w:val="clear" w:color="auto" w:fill="auto"/>
          </w:tcPr>
          <w:p w:rsidR="00EF54FB" w:rsidRPr="0087435F" w:rsidRDefault="00EF54FB" w:rsidP="0087526A">
            <w:pPr>
              <w:rPr>
                <w:rFonts w:ascii="Times New Roman" w:hAnsi="Times New Roman" w:cs="Times New Roman"/>
                <w:sz w:val="24"/>
                <w:szCs w:val="24"/>
              </w:rPr>
            </w:pPr>
          </w:p>
        </w:tc>
        <w:tc>
          <w:tcPr>
            <w:tcW w:w="3050" w:type="dxa"/>
            <w:gridSpan w:val="3"/>
            <w:tcBorders>
              <w:bottom w:val="nil"/>
            </w:tcBorders>
            <w:shd w:val="clear" w:color="auto" w:fill="auto"/>
          </w:tcPr>
          <w:p w:rsidR="00EF54FB" w:rsidRPr="0087435F" w:rsidRDefault="00EF54FB" w:rsidP="0087526A">
            <w:pPr>
              <w:rPr>
                <w:rFonts w:ascii="Times New Roman" w:hAnsi="Times New Roman" w:cs="Times New Roman"/>
                <w:sz w:val="24"/>
                <w:szCs w:val="24"/>
              </w:rPr>
            </w:pPr>
          </w:p>
        </w:tc>
      </w:tr>
      <w:tr w:rsidR="00EF54FB" w:rsidRPr="0087435F" w:rsidTr="0087526A">
        <w:tc>
          <w:tcPr>
            <w:tcW w:w="2223" w:type="dxa"/>
            <w:gridSpan w:val="2"/>
            <w:tcBorders>
              <w:top w:val="nil"/>
            </w:tcBorders>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Старты надежд «Вперед, мальчишки!»</w:t>
            </w:r>
          </w:p>
        </w:tc>
        <w:tc>
          <w:tcPr>
            <w:tcW w:w="4932" w:type="dxa"/>
            <w:gridSpan w:val="4"/>
            <w:tcBorders>
              <w:top w:val="nil"/>
            </w:tcBorders>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Конкурс плакатов «Нет войне!»</w:t>
            </w:r>
          </w:p>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Конкурс чтецов «Нам не помнить об этом нельзя!»</w:t>
            </w:r>
          </w:p>
        </w:tc>
        <w:tc>
          <w:tcPr>
            <w:tcW w:w="3045" w:type="dxa"/>
            <w:gridSpan w:val="3"/>
            <w:tcBorders>
              <w:top w:val="nil"/>
            </w:tcBorders>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Защита проектов учащихся «Народные традиции и обычаи»</w:t>
            </w:r>
          </w:p>
        </w:tc>
      </w:tr>
      <w:tr w:rsidR="00EF54FB" w:rsidRPr="0087435F" w:rsidTr="0087526A">
        <w:tc>
          <w:tcPr>
            <w:tcW w:w="4863" w:type="dxa"/>
            <w:gridSpan w:val="5"/>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u w:val="single"/>
              </w:rPr>
              <w:t>Родительское собрание</w:t>
            </w:r>
            <w:r w:rsidRPr="0087435F">
              <w:rPr>
                <w:rFonts w:ascii="Times New Roman" w:hAnsi="Times New Roman" w:cs="Times New Roman"/>
                <w:sz w:val="24"/>
                <w:szCs w:val="24"/>
              </w:rPr>
              <w:t xml:space="preserve"> «С чего начинается Родина»</w:t>
            </w:r>
          </w:p>
        </w:tc>
        <w:tc>
          <w:tcPr>
            <w:tcW w:w="5337" w:type="dxa"/>
            <w:gridSpan w:val="4"/>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u w:val="single"/>
              </w:rPr>
              <w:t>Родительское собрание</w:t>
            </w:r>
            <w:r w:rsidRPr="0087435F">
              <w:rPr>
                <w:rFonts w:ascii="Times New Roman" w:hAnsi="Times New Roman" w:cs="Times New Roman"/>
                <w:sz w:val="24"/>
                <w:szCs w:val="24"/>
              </w:rPr>
              <w:t xml:space="preserve"> «Растить гражданина»</w:t>
            </w:r>
          </w:p>
        </w:tc>
      </w:tr>
      <w:tr w:rsidR="00EF54FB" w:rsidRPr="0087435F" w:rsidTr="0087526A">
        <w:tc>
          <w:tcPr>
            <w:tcW w:w="4863" w:type="dxa"/>
            <w:gridSpan w:val="5"/>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Праздник «Мы твои друзья, природа!»</w:t>
            </w:r>
          </w:p>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Изучение правил поведения в природе</w:t>
            </w:r>
          </w:p>
        </w:tc>
        <w:tc>
          <w:tcPr>
            <w:tcW w:w="5337" w:type="dxa"/>
            <w:gridSpan w:val="4"/>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Дискуссия «Природа и мы»</w:t>
            </w:r>
          </w:p>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Игра «Поиск нарушителей законов природы»</w:t>
            </w:r>
          </w:p>
        </w:tc>
      </w:tr>
      <w:tr w:rsidR="00EF54FB" w:rsidRPr="0087435F" w:rsidTr="0087526A">
        <w:tc>
          <w:tcPr>
            <w:tcW w:w="10200" w:type="dxa"/>
            <w:gridSpan w:val="9"/>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Проведение методического семинара в педагогическом коллективе школы по проблеме «Развитие духовно-нравственных ориентаций учащихся .»</w:t>
            </w:r>
          </w:p>
        </w:tc>
      </w:tr>
    </w:tbl>
    <w:p w:rsidR="00EF54FB" w:rsidRPr="0087435F" w:rsidRDefault="00EF54FB" w:rsidP="00EF54FB">
      <w:pPr>
        <w:jc w:val="center"/>
        <w:rPr>
          <w:rFonts w:ascii="Times New Roman" w:hAnsi="Times New Roman" w:cs="Times New Roman"/>
          <w:b/>
          <w:i/>
          <w:sz w:val="24"/>
          <w:szCs w:val="24"/>
        </w:rPr>
      </w:pPr>
      <w:r w:rsidRPr="0087435F">
        <w:rPr>
          <w:rFonts w:ascii="Times New Roman" w:hAnsi="Times New Roman" w:cs="Times New Roman"/>
          <w:b/>
          <w:i/>
          <w:sz w:val="24"/>
          <w:szCs w:val="24"/>
        </w:rPr>
        <w:t>Дерево сильно плодами, а человек – трудом.</w:t>
      </w:r>
    </w:p>
    <w:tbl>
      <w:tblPr>
        <w:tblW w:w="10200"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37"/>
        <w:gridCol w:w="111"/>
        <w:gridCol w:w="2078"/>
        <w:gridCol w:w="286"/>
        <w:gridCol w:w="2226"/>
        <w:gridCol w:w="2662"/>
      </w:tblGrid>
      <w:tr w:rsidR="00EF54FB" w:rsidRPr="0087435F" w:rsidTr="0087526A">
        <w:tc>
          <w:tcPr>
            <w:tcW w:w="2948" w:type="dxa"/>
            <w:gridSpan w:val="2"/>
          </w:tcPr>
          <w:p w:rsidR="00EF54FB" w:rsidRPr="0087435F" w:rsidRDefault="00EF54FB" w:rsidP="0087526A">
            <w:pPr>
              <w:jc w:val="center"/>
              <w:rPr>
                <w:rFonts w:ascii="Times New Roman" w:hAnsi="Times New Roman" w:cs="Times New Roman"/>
                <w:b/>
                <w:sz w:val="24"/>
                <w:szCs w:val="24"/>
              </w:rPr>
            </w:pPr>
            <w:r w:rsidRPr="0087435F">
              <w:rPr>
                <w:rFonts w:ascii="Times New Roman" w:hAnsi="Times New Roman" w:cs="Times New Roman"/>
                <w:b/>
                <w:sz w:val="24"/>
                <w:szCs w:val="24"/>
              </w:rPr>
              <w:t>1-й класс</w:t>
            </w:r>
          </w:p>
        </w:tc>
        <w:tc>
          <w:tcPr>
            <w:tcW w:w="2364" w:type="dxa"/>
            <w:gridSpan w:val="2"/>
          </w:tcPr>
          <w:p w:rsidR="00EF54FB" w:rsidRPr="0087435F" w:rsidRDefault="00EF54FB" w:rsidP="0087526A">
            <w:pPr>
              <w:jc w:val="center"/>
              <w:rPr>
                <w:rFonts w:ascii="Times New Roman" w:hAnsi="Times New Roman" w:cs="Times New Roman"/>
                <w:b/>
                <w:sz w:val="24"/>
                <w:szCs w:val="24"/>
              </w:rPr>
            </w:pPr>
            <w:r w:rsidRPr="0087435F">
              <w:rPr>
                <w:rFonts w:ascii="Times New Roman" w:hAnsi="Times New Roman" w:cs="Times New Roman"/>
                <w:b/>
                <w:sz w:val="24"/>
                <w:szCs w:val="24"/>
              </w:rPr>
              <w:t>2-й класс</w:t>
            </w:r>
          </w:p>
        </w:tc>
        <w:tc>
          <w:tcPr>
            <w:tcW w:w="2226" w:type="dxa"/>
          </w:tcPr>
          <w:p w:rsidR="00EF54FB" w:rsidRPr="0087435F" w:rsidRDefault="00EF54FB" w:rsidP="0087526A">
            <w:pPr>
              <w:jc w:val="center"/>
              <w:rPr>
                <w:rFonts w:ascii="Times New Roman" w:hAnsi="Times New Roman" w:cs="Times New Roman"/>
                <w:b/>
                <w:sz w:val="24"/>
                <w:szCs w:val="24"/>
              </w:rPr>
            </w:pPr>
            <w:r w:rsidRPr="0087435F">
              <w:rPr>
                <w:rFonts w:ascii="Times New Roman" w:hAnsi="Times New Roman" w:cs="Times New Roman"/>
                <w:b/>
                <w:sz w:val="24"/>
                <w:szCs w:val="24"/>
              </w:rPr>
              <w:t>3-й класс</w:t>
            </w:r>
          </w:p>
        </w:tc>
        <w:tc>
          <w:tcPr>
            <w:tcW w:w="2662" w:type="dxa"/>
          </w:tcPr>
          <w:p w:rsidR="00EF54FB" w:rsidRPr="0087435F" w:rsidRDefault="00EF54FB" w:rsidP="0087526A">
            <w:pPr>
              <w:jc w:val="center"/>
              <w:rPr>
                <w:rFonts w:ascii="Times New Roman" w:hAnsi="Times New Roman" w:cs="Times New Roman"/>
                <w:b/>
                <w:sz w:val="24"/>
                <w:szCs w:val="24"/>
              </w:rPr>
            </w:pPr>
            <w:r w:rsidRPr="0087435F">
              <w:rPr>
                <w:rFonts w:ascii="Times New Roman" w:hAnsi="Times New Roman" w:cs="Times New Roman"/>
                <w:b/>
                <w:sz w:val="24"/>
                <w:szCs w:val="24"/>
              </w:rPr>
              <w:t>4-й класс</w:t>
            </w:r>
          </w:p>
        </w:tc>
      </w:tr>
      <w:tr w:rsidR="00EF54FB" w:rsidRPr="0087435F" w:rsidTr="0087526A">
        <w:tc>
          <w:tcPr>
            <w:tcW w:w="2948" w:type="dxa"/>
            <w:gridSpan w:val="2"/>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«Что я должен делать в классе?»</w:t>
            </w:r>
          </w:p>
        </w:tc>
        <w:tc>
          <w:tcPr>
            <w:tcW w:w="2364" w:type="dxa"/>
            <w:gridSpan w:val="2"/>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«Кто ленив, тот и сонлив» - если ты не выучил урок или проспал?</w:t>
            </w:r>
          </w:p>
        </w:tc>
        <w:tc>
          <w:tcPr>
            <w:tcW w:w="2226" w:type="dxa"/>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«Кем я буду, когда вырасту?»</w:t>
            </w:r>
          </w:p>
        </w:tc>
        <w:tc>
          <w:tcPr>
            <w:tcW w:w="2662" w:type="dxa"/>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Почему так го-ворят «Делано наспех – сдела-но насмех»?</w:t>
            </w:r>
          </w:p>
        </w:tc>
      </w:tr>
      <w:tr w:rsidR="00EF54FB" w:rsidRPr="0087435F" w:rsidTr="0087526A">
        <w:tc>
          <w:tcPr>
            <w:tcW w:w="10200" w:type="dxa"/>
            <w:gridSpan w:val="6"/>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 xml:space="preserve">Конкурс поделок из природного материала «Лесные диковинки» </w:t>
            </w:r>
          </w:p>
        </w:tc>
      </w:tr>
      <w:tr w:rsidR="00EF54FB" w:rsidRPr="0087435F" w:rsidTr="0087526A">
        <w:tc>
          <w:tcPr>
            <w:tcW w:w="10200" w:type="dxa"/>
            <w:gridSpan w:val="6"/>
          </w:tcPr>
          <w:p w:rsidR="00EF54FB" w:rsidRPr="0087435F" w:rsidRDefault="00EF54FB" w:rsidP="0087526A">
            <w:pPr>
              <w:jc w:val="center"/>
              <w:rPr>
                <w:rFonts w:ascii="Times New Roman" w:hAnsi="Times New Roman" w:cs="Times New Roman"/>
                <w:sz w:val="24"/>
                <w:szCs w:val="24"/>
                <w:u w:val="single"/>
              </w:rPr>
            </w:pPr>
            <w:r w:rsidRPr="0087435F">
              <w:rPr>
                <w:rFonts w:ascii="Times New Roman" w:hAnsi="Times New Roman" w:cs="Times New Roman"/>
                <w:sz w:val="24"/>
                <w:szCs w:val="24"/>
                <w:u w:val="single"/>
              </w:rPr>
              <w:t xml:space="preserve">Конкурс «Самая лучшая классная комната»  </w:t>
            </w:r>
          </w:p>
        </w:tc>
      </w:tr>
      <w:tr w:rsidR="00EF54FB" w:rsidRPr="0087435F" w:rsidTr="0087526A">
        <w:tc>
          <w:tcPr>
            <w:tcW w:w="5026" w:type="dxa"/>
            <w:gridSpan w:val="3"/>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Конкурс «Самый чистый кабинет»</w:t>
            </w:r>
          </w:p>
        </w:tc>
        <w:tc>
          <w:tcPr>
            <w:tcW w:w="5174" w:type="dxa"/>
            <w:gridSpan w:val="3"/>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Конкурс «Самый «зеленый» класс»</w:t>
            </w:r>
          </w:p>
        </w:tc>
      </w:tr>
      <w:tr w:rsidR="00EF54FB" w:rsidRPr="0087435F" w:rsidTr="0087526A">
        <w:tc>
          <w:tcPr>
            <w:tcW w:w="10200" w:type="dxa"/>
            <w:gridSpan w:val="6"/>
          </w:tcPr>
          <w:p w:rsidR="00EF54FB" w:rsidRPr="0087435F" w:rsidRDefault="00EF54FB" w:rsidP="0087526A">
            <w:pPr>
              <w:jc w:val="center"/>
              <w:rPr>
                <w:rFonts w:ascii="Times New Roman" w:hAnsi="Times New Roman" w:cs="Times New Roman"/>
                <w:sz w:val="24"/>
                <w:szCs w:val="24"/>
              </w:rPr>
            </w:pPr>
            <w:r w:rsidRPr="0087435F">
              <w:rPr>
                <w:rFonts w:ascii="Times New Roman" w:hAnsi="Times New Roman" w:cs="Times New Roman"/>
                <w:sz w:val="24"/>
                <w:szCs w:val="24"/>
              </w:rPr>
              <w:t>Акция «Книжкина больница»</w:t>
            </w:r>
          </w:p>
        </w:tc>
      </w:tr>
      <w:tr w:rsidR="00EF54FB" w:rsidRPr="0087435F" w:rsidTr="0087526A">
        <w:tc>
          <w:tcPr>
            <w:tcW w:w="5312" w:type="dxa"/>
            <w:gridSpan w:val="4"/>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lastRenderedPageBreak/>
              <w:t>Изготовление подарков будущим первоклассникам</w:t>
            </w:r>
          </w:p>
        </w:tc>
        <w:tc>
          <w:tcPr>
            <w:tcW w:w="4888" w:type="dxa"/>
            <w:gridSpan w:val="2"/>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Изготовление книжек-самоделок для малышей.</w:t>
            </w:r>
          </w:p>
        </w:tc>
      </w:tr>
      <w:tr w:rsidR="00EF54FB" w:rsidRPr="0087435F" w:rsidTr="0087526A">
        <w:tc>
          <w:tcPr>
            <w:tcW w:w="5312" w:type="dxa"/>
            <w:gridSpan w:val="4"/>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Конкурс рисунков «Кто что любит делать»</w:t>
            </w:r>
          </w:p>
        </w:tc>
        <w:tc>
          <w:tcPr>
            <w:tcW w:w="4888" w:type="dxa"/>
            <w:gridSpan w:val="2"/>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«Зимняя фантазия» - украсим наш двор.</w:t>
            </w:r>
          </w:p>
        </w:tc>
      </w:tr>
      <w:tr w:rsidR="00EF54FB" w:rsidRPr="0087435F" w:rsidTr="0087526A">
        <w:tc>
          <w:tcPr>
            <w:tcW w:w="10200" w:type="dxa"/>
            <w:gridSpan w:val="6"/>
          </w:tcPr>
          <w:p w:rsidR="00EF54FB" w:rsidRPr="0087435F" w:rsidRDefault="00EF54FB" w:rsidP="0087526A">
            <w:pPr>
              <w:jc w:val="center"/>
              <w:rPr>
                <w:rFonts w:ascii="Times New Roman" w:hAnsi="Times New Roman" w:cs="Times New Roman"/>
                <w:sz w:val="24"/>
                <w:szCs w:val="24"/>
              </w:rPr>
            </w:pPr>
            <w:r w:rsidRPr="0087435F">
              <w:rPr>
                <w:rFonts w:ascii="Times New Roman" w:hAnsi="Times New Roman" w:cs="Times New Roman"/>
                <w:sz w:val="24"/>
                <w:szCs w:val="24"/>
                <w:u w:val="single"/>
              </w:rPr>
              <w:t xml:space="preserve">Народные промыслы. </w:t>
            </w:r>
            <w:r w:rsidRPr="0087435F">
              <w:rPr>
                <w:rFonts w:ascii="Times New Roman" w:hAnsi="Times New Roman" w:cs="Times New Roman"/>
                <w:sz w:val="24"/>
                <w:szCs w:val="24"/>
              </w:rPr>
              <w:t>Выставка предметов декоративно прикладного искусства народов, населяющих Липецкую область</w:t>
            </w:r>
          </w:p>
        </w:tc>
      </w:tr>
      <w:tr w:rsidR="00EF54FB" w:rsidRPr="0087435F" w:rsidTr="0087526A">
        <w:tc>
          <w:tcPr>
            <w:tcW w:w="10200" w:type="dxa"/>
            <w:gridSpan w:val="6"/>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u w:val="single"/>
              </w:rPr>
              <w:t xml:space="preserve">Родительское собрание </w:t>
            </w:r>
            <w:r w:rsidRPr="0087435F">
              <w:rPr>
                <w:rFonts w:ascii="Times New Roman" w:hAnsi="Times New Roman" w:cs="Times New Roman"/>
                <w:sz w:val="24"/>
                <w:szCs w:val="24"/>
              </w:rPr>
              <w:t>«Трудовое воспитание младших школьников в семье. Не растить белоручек!»</w:t>
            </w:r>
          </w:p>
        </w:tc>
      </w:tr>
      <w:tr w:rsidR="00EF54FB" w:rsidRPr="0087435F" w:rsidTr="0087526A">
        <w:tc>
          <w:tcPr>
            <w:tcW w:w="10200" w:type="dxa"/>
            <w:gridSpan w:val="6"/>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 xml:space="preserve">Выставка прикладного народного творчества «Умелые руки не знают скуки» (предметы стариной утвари,  бабушкино рукоделие, современные изделия, выполненные детьми и их родителями  в народном стиле). </w:t>
            </w:r>
          </w:p>
        </w:tc>
      </w:tr>
      <w:tr w:rsidR="00EF54FB" w:rsidRPr="0087435F" w:rsidTr="0087526A">
        <w:tc>
          <w:tcPr>
            <w:tcW w:w="10200" w:type="dxa"/>
            <w:gridSpan w:val="6"/>
          </w:tcPr>
          <w:p w:rsidR="00EF54FB" w:rsidRPr="0087435F" w:rsidRDefault="00EF54FB" w:rsidP="0087526A">
            <w:pPr>
              <w:jc w:val="center"/>
              <w:rPr>
                <w:rFonts w:ascii="Times New Roman" w:hAnsi="Times New Roman" w:cs="Times New Roman"/>
                <w:sz w:val="24"/>
                <w:szCs w:val="24"/>
              </w:rPr>
            </w:pPr>
            <w:r w:rsidRPr="0087435F">
              <w:rPr>
                <w:rFonts w:ascii="Times New Roman" w:hAnsi="Times New Roman" w:cs="Times New Roman"/>
                <w:sz w:val="24"/>
                <w:szCs w:val="24"/>
                <w:u w:val="single"/>
              </w:rPr>
              <w:t xml:space="preserve">«Умелые руки не знают скуки». </w:t>
            </w:r>
            <w:r w:rsidRPr="0087435F">
              <w:rPr>
                <w:rFonts w:ascii="Times New Roman" w:hAnsi="Times New Roman" w:cs="Times New Roman"/>
                <w:sz w:val="24"/>
                <w:szCs w:val="24"/>
              </w:rPr>
              <w:t>Выставка поделок, выполненных учащимися.</w:t>
            </w:r>
          </w:p>
        </w:tc>
      </w:tr>
      <w:tr w:rsidR="00EF54FB" w:rsidRPr="0087435F" w:rsidTr="0087526A">
        <w:tc>
          <w:tcPr>
            <w:tcW w:w="10200" w:type="dxa"/>
            <w:gridSpan w:val="6"/>
          </w:tcPr>
          <w:p w:rsidR="00EF54FB" w:rsidRPr="0087435F" w:rsidRDefault="00EF54FB" w:rsidP="0087526A">
            <w:pPr>
              <w:jc w:val="center"/>
              <w:rPr>
                <w:rFonts w:ascii="Times New Roman" w:hAnsi="Times New Roman" w:cs="Times New Roman"/>
                <w:sz w:val="24"/>
                <w:szCs w:val="24"/>
                <w:u w:val="single"/>
              </w:rPr>
            </w:pPr>
            <w:r w:rsidRPr="0087435F">
              <w:rPr>
                <w:rFonts w:ascii="Times New Roman" w:hAnsi="Times New Roman" w:cs="Times New Roman"/>
                <w:sz w:val="24"/>
                <w:szCs w:val="24"/>
                <w:u w:val="single"/>
              </w:rPr>
              <w:t xml:space="preserve">Работа волшебной фабрики Деда Мороза. </w:t>
            </w:r>
            <w:r w:rsidRPr="0087435F">
              <w:rPr>
                <w:rFonts w:ascii="Times New Roman" w:hAnsi="Times New Roman" w:cs="Times New Roman"/>
                <w:sz w:val="24"/>
                <w:szCs w:val="24"/>
              </w:rPr>
              <w:t>Игра «Почта»</w:t>
            </w:r>
          </w:p>
        </w:tc>
      </w:tr>
      <w:tr w:rsidR="00EF54FB" w:rsidRPr="0087435F" w:rsidTr="0087526A">
        <w:tc>
          <w:tcPr>
            <w:tcW w:w="2948" w:type="dxa"/>
            <w:gridSpan w:val="2"/>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Изготовление гирлянд</w:t>
            </w:r>
          </w:p>
        </w:tc>
        <w:tc>
          <w:tcPr>
            <w:tcW w:w="2364" w:type="dxa"/>
            <w:gridSpan w:val="2"/>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Изготовление снежинок</w:t>
            </w:r>
          </w:p>
        </w:tc>
        <w:tc>
          <w:tcPr>
            <w:tcW w:w="2226" w:type="dxa"/>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Изготовление фонариков</w:t>
            </w:r>
          </w:p>
        </w:tc>
        <w:tc>
          <w:tcPr>
            <w:tcW w:w="2662" w:type="dxa"/>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Объемные игрушки</w:t>
            </w:r>
          </w:p>
        </w:tc>
      </w:tr>
      <w:tr w:rsidR="00EF54FB" w:rsidRPr="0087435F" w:rsidTr="0087526A">
        <w:tc>
          <w:tcPr>
            <w:tcW w:w="10200" w:type="dxa"/>
            <w:gridSpan w:val="6"/>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Конкурс кабинетов, украшенных детьми совместно с родителями «Мы всем классом ждем Нового года!»</w:t>
            </w:r>
          </w:p>
        </w:tc>
      </w:tr>
      <w:tr w:rsidR="00EF54FB" w:rsidRPr="0087435F" w:rsidTr="0087526A">
        <w:tc>
          <w:tcPr>
            <w:tcW w:w="10200" w:type="dxa"/>
            <w:gridSpan w:val="6"/>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u w:val="single"/>
              </w:rPr>
              <w:t>Уроки Самоделкина.</w:t>
            </w:r>
            <w:r w:rsidRPr="0087435F">
              <w:rPr>
                <w:rFonts w:ascii="Times New Roman" w:hAnsi="Times New Roman" w:cs="Times New Roman"/>
                <w:sz w:val="24"/>
                <w:szCs w:val="24"/>
              </w:rPr>
              <w:t xml:space="preserve"> «Это дело наших рук» - подарки для родных и друзей.</w:t>
            </w:r>
          </w:p>
        </w:tc>
      </w:tr>
      <w:tr w:rsidR="00EF54FB" w:rsidRPr="0087435F" w:rsidTr="0087526A">
        <w:tc>
          <w:tcPr>
            <w:tcW w:w="10200" w:type="dxa"/>
            <w:gridSpan w:val="6"/>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«За что я отвечаю?» - наполним «Шкатулку добрых дел»</w:t>
            </w:r>
          </w:p>
        </w:tc>
      </w:tr>
      <w:tr w:rsidR="00EF54FB" w:rsidRPr="0087435F" w:rsidTr="0087526A">
        <w:trPr>
          <w:trHeight w:val="654"/>
        </w:trPr>
        <w:tc>
          <w:tcPr>
            <w:tcW w:w="10200" w:type="dxa"/>
            <w:gridSpan w:val="6"/>
            <w:tcBorders>
              <w:bottom w:val="single" w:sz="4" w:space="0" w:color="auto"/>
            </w:tcBorders>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Участие в ярмарке творчества детских объединений «Моё село,  Моя Россия»</w:t>
            </w:r>
          </w:p>
        </w:tc>
      </w:tr>
      <w:tr w:rsidR="00EF54FB" w:rsidRPr="0087435F" w:rsidTr="0087526A">
        <w:tc>
          <w:tcPr>
            <w:tcW w:w="10200" w:type="dxa"/>
            <w:gridSpan w:val="6"/>
          </w:tcPr>
          <w:p w:rsidR="00EF54FB" w:rsidRPr="0087435F" w:rsidRDefault="00EF54FB" w:rsidP="0087526A">
            <w:pPr>
              <w:jc w:val="center"/>
              <w:rPr>
                <w:rFonts w:ascii="Times New Roman" w:hAnsi="Times New Roman" w:cs="Times New Roman"/>
                <w:sz w:val="24"/>
                <w:szCs w:val="24"/>
                <w:u w:val="single"/>
              </w:rPr>
            </w:pPr>
            <w:r w:rsidRPr="0087435F">
              <w:rPr>
                <w:rFonts w:ascii="Times New Roman" w:hAnsi="Times New Roman" w:cs="Times New Roman"/>
                <w:sz w:val="24"/>
                <w:szCs w:val="24"/>
                <w:u w:val="single"/>
              </w:rPr>
              <w:t>Работа школьного радио</w:t>
            </w:r>
          </w:p>
        </w:tc>
      </w:tr>
      <w:tr w:rsidR="00EF54FB" w:rsidRPr="0087435F" w:rsidTr="0087526A">
        <w:trPr>
          <w:trHeight w:val="508"/>
        </w:trPr>
        <w:tc>
          <w:tcPr>
            <w:tcW w:w="2837" w:type="dxa"/>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«Играть играй, а дело знай»</w:t>
            </w:r>
          </w:p>
        </w:tc>
        <w:tc>
          <w:tcPr>
            <w:tcW w:w="2189" w:type="dxa"/>
            <w:gridSpan w:val="2"/>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«Всякий человек в деле познается»</w:t>
            </w:r>
          </w:p>
        </w:tc>
        <w:tc>
          <w:tcPr>
            <w:tcW w:w="2512" w:type="dxa"/>
            <w:gridSpan w:val="2"/>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«Кто любит труд того люди чтут»</w:t>
            </w:r>
          </w:p>
        </w:tc>
        <w:tc>
          <w:tcPr>
            <w:tcW w:w="2662" w:type="dxa"/>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«Счастье не в воздухе вьется, а трудом достается»</w:t>
            </w:r>
          </w:p>
        </w:tc>
      </w:tr>
      <w:tr w:rsidR="00EF54FB" w:rsidRPr="0087435F" w:rsidTr="0087526A">
        <w:tc>
          <w:tcPr>
            <w:tcW w:w="10200" w:type="dxa"/>
            <w:gridSpan w:val="6"/>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Конкурс-выставка семейных работ по техническому творчеству «Папа, мама, я – техническая семья»</w:t>
            </w:r>
          </w:p>
        </w:tc>
      </w:tr>
      <w:tr w:rsidR="00EF54FB" w:rsidRPr="0087435F" w:rsidTr="0087526A">
        <w:tc>
          <w:tcPr>
            <w:tcW w:w="10200" w:type="dxa"/>
            <w:gridSpan w:val="6"/>
          </w:tcPr>
          <w:p w:rsidR="00EF54FB" w:rsidRPr="0087435F" w:rsidRDefault="00EF54FB" w:rsidP="0087526A">
            <w:pPr>
              <w:jc w:val="center"/>
              <w:rPr>
                <w:rFonts w:ascii="Times New Roman" w:hAnsi="Times New Roman" w:cs="Times New Roman"/>
                <w:sz w:val="24"/>
                <w:szCs w:val="24"/>
                <w:u w:val="single"/>
              </w:rPr>
            </w:pPr>
            <w:r w:rsidRPr="0087435F">
              <w:rPr>
                <w:rFonts w:ascii="Times New Roman" w:hAnsi="Times New Roman" w:cs="Times New Roman"/>
                <w:sz w:val="24"/>
                <w:szCs w:val="24"/>
                <w:u w:val="single"/>
              </w:rPr>
              <w:t>Мы – друзья птиц</w:t>
            </w:r>
          </w:p>
        </w:tc>
      </w:tr>
      <w:tr w:rsidR="00EF54FB" w:rsidRPr="0087435F" w:rsidTr="0087526A">
        <w:tc>
          <w:tcPr>
            <w:tcW w:w="5312" w:type="dxa"/>
            <w:gridSpan w:val="4"/>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Акция «Кормушки для зимующих птиц»</w:t>
            </w:r>
          </w:p>
        </w:tc>
        <w:tc>
          <w:tcPr>
            <w:tcW w:w="4888" w:type="dxa"/>
            <w:gridSpan w:val="2"/>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 xml:space="preserve">Праздник птиц.Конкурс«Лучший домик для птиц» </w:t>
            </w:r>
          </w:p>
        </w:tc>
      </w:tr>
      <w:tr w:rsidR="00EF54FB" w:rsidRPr="0087435F" w:rsidTr="0087526A">
        <w:trPr>
          <w:trHeight w:val="654"/>
        </w:trPr>
        <w:tc>
          <w:tcPr>
            <w:tcW w:w="10200" w:type="dxa"/>
            <w:gridSpan w:val="6"/>
          </w:tcPr>
          <w:p w:rsidR="00EF54FB" w:rsidRPr="0087435F" w:rsidRDefault="00EF54FB" w:rsidP="0087526A">
            <w:pPr>
              <w:rPr>
                <w:rFonts w:ascii="Times New Roman" w:hAnsi="Times New Roman" w:cs="Times New Roman"/>
                <w:sz w:val="24"/>
                <w:szCs w:val="24"/>
              </w:rPr>
            </w:pPr>
          </w:p>
        </w:tc>
      </w:tr>
      <w:tr w:rsidR="00EF54FB" w:rsidRPr="0087435F" w:rsidTr="0087526A">
        <w:tc>
          <w:tcPr>
            <w:tcW w:w="10200" w:type="dxa"/>
            <w:gridSpan w:val="6"/>
          </w:tcPr>
          <w:p w:rsidR="00EF54FB" w:rsidRPr="0087435F" w:rsidRDefault="00EF54FB" w:rsidP="0087526A">
            <w:pPr>
              <w:jc w:val="center"/>
              <w:rPr>
                <w:rFonts w:ascii="Times New Roman" w:hAnsi="Times New Roman" w:cs="Times New Roman"/>
                <w:sz w:val="24"/>
                <w:szCs w:val="24"/>
              </w:rPr>
            </w:pPr>
            <w:r w:rsidRPr="0087435F">
              <w:rPr>
                <w:rFonts w:ascii="Times New Roman" w:hAnsi="Times New Roman" w:cs="Times New Roman"/>
                <w:sz w:val="24"/>
                <w:szCs w:val="24"/>
                <w:u w:val="single"/>
              </w:rPr>
              <w:t>Сельскохозяйственные работы на пришкольном участке.</w:t>
            </w:r>
            <w:r w:rsidRPr="0087435F">
              <w:rPr>
                <w:rFonts w:ascii="Times New Roman" w:hAnsi="Times New Roman" w:cs="Times New Roman"/>
                <w:sz w:val="24"/>
                <w:szCs w:val="24"/>
              </w:rPr>
              <w:t xml:space="preserve"> </w:t>
            </w:r>
          </w:p>
        </w:tc>
      </w:tr>
      <w:tr w:rsidR="00EF54FB" w:rsidRPr="0087435F" w:rsidTr="0087526A">
        <w:tc>
          <w:tcPr>
            <w:tcW w:w="2948" w:type="dxa"/>
            <w:gridSpan w:val="2"/>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lastRenderedPageBreak/>
              <w:t>Выращивание простейших сельскохозяйственных культур «Огород на подоконнике»</w:t>
            </w:r>
          </w:p>
        </w:tc>
        <w:tc>
          <w:tcPr>
            <w:tcW w:w="2364" w:type="dxa"/>
            <w:gridSpan w:val="2"/>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Выращивание рассады цветоч-ных культур.</w:t>
            </w:r>
          </w:p>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Работа на при-школьном учас-тке «Сами садик мы садили, сами будем поливать»</w:t>
            </w:r>
          </w:p>
        </w:tc>
        <w:tc>
          <w:tcPr>
            <w:tcW w:w="4888" w:type="dxa"/>
            <w:gridSpan w:val="2"/>
          </w:tcPr>
          <w:p w:rsidR="00EF54FB" w:rsidRPr="0087435F" w:rsidRDefault="00EF54FB" w:rsidP="0087526A">
            <w:pPr>
              <w:rPr>
                <w:rFonts w:ascii="Times New Roman" w:hAnsi="Times New Roman" w:cs="Times New Roman"/>
                <w:b/>
                <w:i/>
                <w:sz w:val="24"/>
                <w:szCs w:val="24"/>
              </w:rPr>
            </w:pPr>
            <w:r w:rsidRPr="0087435F">
              <w:rPr>
                <w:rFonts w:ascii="Times New Roman" w:hAnsi="Times New Roman" w:cs="Times New Roman"/>
                <w:sz w:val="24"/>
                <w:szCs w:val="24"/>
              </w:rPr>
              <w:t>Высадка рассады цветочных культур.</w:t>
            </w:r>
          </w:p>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Работа на пришкольном участке. Проектно-исследовательская деятельность: «Какие семена всходят быстрее?», «Овощные культуры», «Злаки», «Бобовые культуры».</w:t>
            </w:r>
          </w:p>
        </w:tc>
      </w:tr>
    </w:tbl>
    <w:p w:rsidR="00EF54FB" w:rsidRPr="0087435F" w:rsidRDefault="00EF54FB" w:rsidP="00EF54FB">
      <w:pPr>
        <w:tabs>
          <w:tab w:val="left" w:pos="5162"/>
        </w:tabs>
        <w:jc w:val="center"/>
        <w:rPr>
          <w:rFonts w:ascii="Times New Roman" w:hAnsi="Times New Roman" w:cs="Times New Roman"/>
          <w:sz w:val="24"/>
          <w:szCs w:val="24"/>
        </w:rPr>
      </w:pPr>
      <w:r w:rsidRPr="0087435F">
        <w:rPr>
          <w:rFonts w:ascii="Times New Roman" w:hAnsi="Times New Roman" w:cs="Times New Roman"/>
          <w:b/>
          <w:i/>
          <w:sz w:val="24"/>
          <w:szCs w:val="24"/>
        </w:rPr>
        <w:t>Я здоровье сберегу – сам себе я помогу.</w:t>
      </w:r>
    </w:p>
    <w:tbl>
      <w:tblPr>
        <w:tblW w:w="0" w:type="auto"/>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8"/>
        <w:gridCol w:w="115"/>
        <w:gridCol w:w="2275"/>
        <w:gridCol w:w="239"/>
        <w:gridCol w:w="2271"/>
        <w:gridCol w:w="162"/>
        <w:gridCol w:w="2740"/>
      </w:tblGrid>
      <w:tr w:rsidR="00EF54FB" w:rsidRPr="0087435F" w:rsidTr="0087526A">
        <w:tc>
          <w:tcPr>
            <w:tcW w:w="2398" w:type="dxa"/>
          </w:tcPr>
          <w:p w:rsidR="00EF54FB" w:rsidRPr="0087435F" w:rsidRDefault="00EF54FB" w:rsidP="0087526A">
            <w:pPr>
              <w:jc w:val="center"/>
              <w:rPr>
                <w:rFonts w:ascii="Times New Roman" w:hAnsi="Times New Roman" w:cs="Times New Roman"/>
                <w:b/>
                <w:sz w:val="24"/>
                <w:szCs w:val="24"/>
              </w:rPr>
            </w:pPr>
            <w:r w:rsidRPr="0087435F">
              <w:rPr>
                <w:rFonts w:ascii="Times New Roman" w:hAnsi="Times New Roman" w:cs="Times New Roman"/>
                <w:b/>
                <w:sz w:val="24"/>
                <w:szCs w:val="24"/>
              </w:rPr>
              <w:t>1-й класс</w:t>
            </w:r>
          </w:p>
        </w:tc>
        <w:tc>
          <w:tcPr>
            <w:tcW w:w="2629" w:type="dxa"/>
            <w:gridSpan w:val="3"/>
          </w:tcPr>
          <w:p w:rsidR="00EF54FB" w:rsidRPr="0087435F" w:rsidRDefault="00EF54FB" w:rsidP="0087526A">
            <w:pPr>
              <w:jc w:val="center"/>
              <w:rPr>
                <w:rFonts w:ascii="Times New Roman" w:hAnsi="Times New Roman" w:cs="Times New Roman"/>
                <w:b/>
                <w:sz w:val="24"/>
                <w:szCs w:val="24"/>
              </w:rPr>
            </w:pPr>
            <w:r w:rsidRPr="0087435F">
              <w:rPr>
                <w:rFonts w:ascii="Times New Roman" w:hAnsi="Times New Roman" w:cs="Times New Roman"/>
                <w:b/>
                <w:sz w:val="24"/>
                <w:szCs w:val="24"/>
              </w:rPr>
              <w:t>2-й класс</w:t>
            </w:r>
          </w:p>
        </w:tc>
        <w:tc>
          <w:tcPr>
            <w:tcW w:w="2433" w:type="dxa"/>
            <w:gridSpan w:val="2"/>
          </w:tcPr>
          <w:p w:rsidR="00EF54FB" w:rsidRPr="0087435F" w:rsidRDefault="00EF54FB" w:rsidP="0087526A">
            <w:pPr>
              <w:jc w:val="center"/>
              <w:rPr>
                <w:rFonts w:ascii="Times New Roman" w:hAnsi="Times New Roman" w:cs="Times New Roman"/>
                <w:b/>
                <w:sz w:val="24"/>
                <w:szCs w:val="24"/>
              </w:rPr>
            </w:pPr>
            <w:r w:rsidRPr="0087435F">
              <w:rPr>
                <w:rFonts w:ascii="Times New Roman" w:hAnsi="Times New Roman" w:cs="Times New Roman"/>
                <w:b/>
                <w:sz w:val="24"/>
                <w:szCs w:val="24"/>
              </w:rPr>
              <w:t>3-й класс</w:t>
            </w:r>
          </w:p>
        </w:tc>
        <w:tc>
          <w:tcPr>
            <w:tcW w:w="2740" w:type="dxa"/>
          </w:tcPr>
          <w:p w:rsidR="00EF54FB" w:rsidRPr="0087435F" w:rsidRDefault="00EF54FB" w:rsidP="0087526A">
            <w:pPr>
              <w:jc w:val="center"/>
              <w:rPr>
                <w:rFonts w:ascii="Times New Roman" w:hAnsi="Times New Roman" w:cs="Times New Roman"/>
                <w:b/>
                <w:sz w:val="24"/>
                <w:szCs w:val="24"/>
              </w:rPr>
            </w:pPr>
            <w:r w:rsidRPr="0087435F">
              <w:rPr>
                <w:rFonts w:ascii="Times New Roman" w:hAnsi="Times New Roman" w:cs="Times New Roman"/>
                <w:b/>
                <w:sz w:val="24"/>
                <w:szCs w:val="24"/>
              </w:rPr>
              <w:t>4-й класс</w:t>
            </w:r>
          </w:p>
        </w:tc>
      </w:tr>
      <w:tr w:rsidR="00EF54FB" w:rsidRPr="0087435F" w:rsidTr="0087526A">
        <w:tc>
          <w:tcPr>
            <w:tcW w:w="10200" w:type="dxa"/>
            <w:gridSpan w:val="7"/>
          </w:tcPr>
          <w:p w:rsidR="00EF54FB" w:rsidRPr="0087435F" w:rsidRDefault="00EF54FB" w:rsidP="0087526A">
            <w:pPr>
              <w:jc w:val="center"/>
              <w:rPr>
                <w:rFonts w:ascii="Times New Roman" w:hAnsi="Times New Roman" w:cs="Times New Roman"/>
                <w:sz w:val="24"/>
                <w:szCs w:val="24"/>
                <w:u w:val="single"/>
              </w:rPr>
            </w:pPr>
            <w:r w:rsidRPr="0087435F">
              <w:rPr>
                <w:rFonts w:ascii="Times New Roman" w:hAnsi="Times New Roman" w:cs="Times New Roman"/>
                <w:sz w:val="24"/>
                <w:szCs w:val="24"/>
                <w:u w:val="single"/>
              </w:rPr>
              <w:t>Занятия проводит доктор Пилюлькин</w:t>
            </w:r>
          </w:p>
        </w:tc>
      </w:tr>
      <w:tr w:rsidR="00EF54FB" w:rsidRPr="0087435F" w:rsidTr="0087526A">
        <w:trPr>
          <w:trHeight w:val="1602"/>
        </w:trPr>
        <w:tc>
          <w:tcPr>
            <w:tcW w:w="2513" w:type="dxa"/>
            <w:gridSpan w:val="2"/>
            <w:shd w:val="clear" w:color="auto" w:fill="auto"/>
          </w:tcPr>
          <w:p w:rsidR="00EF54FB" w:rsidRPr="0087435F" w:rsidRDefault="00EF54FB" w:rsidP="0087526A">
            <w:pPr>
              <w:rPr>
                <w:rFonts w:ascii="Times New Roman" w:hAnsi="Times New Roman" w:cs="Times New Roman"/>
                <w:sz w:val="24"/>
                <w:szCs w:val="24"/>
                <w:u w:val="single"/>
              </w:rPr>
            </w:pPr>
            <w:r w:rsidRPr="0087435F">
              <w:rPr>
                <w:rFonts w:ascii="Times New Roman" w:hAnsi="Times New Roman" w:cs="Times New Roman"/>
                <w:sz w:val="24"/>
                <w:szCs w:val="24"/>
                <w:u w:val="single"/>
              </w:rPr>
              <w:t>Клуб «В гости к Мойдодыру»:</w:t>
            </w:r>
          </w:p>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Дружи с водой.</w:t>
            </w:r>
          </w:p>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Чтоб глаза видели.</w:t>
            </w:r>
          </w:p>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Какого ухода требуют уши.</w:t>
            </w:r>
          </w:p>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И о коже надо заботиться.</w:t>
            </w:r>
          </w:p>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Приятного аппетита.</w:t>
            </w:r>
          </w:p>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Крепкие- крепкие зубы.</w:t>
            </w:r>
          </w:p>
        </w:tc>
        <w:tc>
          <w:tcPr>
            <w:tcW w:w="2514" w:type="dxa"/>
            <w:gridSpan w:val="2"/>
            <w:shd w:val="clear" w:color="auto" w:fill="auto"/>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Спокойной ночи.</w:t>
            </w:r>
          </w:p>
          <w:p w:rsidR="00EF54FB" w:rsidRPr="0087435F" w:rsidRDefault="00EF54FB" w:rsidP="0087526A">
            <w:pPr>
              <w:rPr>
                <w:rFonts w:ascii="Times New Roman" w:hAnsi="Times New Roman" w:cs="Times New Roman"/>
                <w:sz w:val="24"/>
                <w:szCs w:val="24"/>
                <w:u w:val="single"/>
              </w:rPr>
            </w:pPr>
            <w:r w:rsidRPr="0087435F">
              <w:rPr>
                <w:rFonts w:ascii="Times New Roman" w:hAnsi="Times New Roman" w:cs="Times New Roman"/>
                <w:sz w:val="24"/>
                <w:szCs w:val="24"/>
                <w:u w:val="single"/>
              </w:rPr>
              <w:t>Клуб «В гости к Мойдодыру»:</w:t>
            </w:r>
          </w:p>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Руки и ноги тебе ещё пригодятся.</w:t>
            </w:r>
          </w:p>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Держи осанку! Как уберечься от прос-туды. Что нужно знать о лекарствах.</w:t>
            </w:r>
          </w:p>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Праздник «Как стать Неболейкой?»</w:t>
            </w:r>
          </w:p>
        </w:tc>
        <w:tc>
          <w:tcPr>
            <w:tcW w:w="2433" w:type="dxa"/>
            <w:gridSpan w:val="2"/>
          </w:tcPr>
          <w:p w:rsidR="00EF54FB" w:rsidRPr="0087435F" w:rsidRDefault="00EF54FB" w:rsidP="0087526A">
            <w:pPr>
              <w:rPr>
                <w:rFonts w:ascii="Times New Roman" w:hAnsi="Times New Roman" w:cs="Times New Roman"/>
                <w:sz w:val="24"/>
                <w:szCs w:val="24"/>
                <w:u w:val="single"/>
              </w:rPr>
            </w:pPr>
            <w:r w:rsidRPr="0087435F">
              <w:rPr>
                <w:rFonts w:ascii="Times New Roman" w:hAnsi="Times New Roman" w:cs="Times New Roman"/>
                <w:sz w:val="24"/>
                <w:szCs w:val="24"/>
                <w:u w:val="single"/>
              </w:rPr>
              <w:t>Клуб «Румяные щеки»:</w:t>
            </w:r>
            <w:r w:rsidRPr="0087435F">
              <w:rPr>
                <w:rFonts w:ascii="Times New Roman" w:hAnsi="Times New Roman" w:cs="Times New Roman"/>
                <w:sz w:val="24"/>
                <w:szCs w:val="24"/>
              </w:rPr>
              <w:t>Как живет организм?</w:t>
            </w:r>
          </w:p>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Наши органы.</w:t>
            </w:r>
          </w:p>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Признаки болезни. Болезни грязных рук.По-резы, ссадины и царапины. Диспут «Что может чело-век?»Смотрим телевизор.</w:t>
            </w:r>
          </w:p>
        </w:tc>
        <w:tc>
          <w:tcPr>
            <w:tcW w:w="2740" w:type="dxa"/>
          </w:tcPr>
          <w:p w:rsidR="00EF54FB" w:rsidRPr="0087435F" w:rsidRDefault="00EF54FB" w:rsidP="0087526A">
            <w:pPr>
              <w:rPr>
                <w:rFonts w:ascii="Times New Roman" w:hAnsi="Times New Roman" w:cs="Times New Roman"/>
                <w:sz w:val="24"/>
                <w:szCs w:val="24"/>
                <w:u w:val="single"/>
              </w:rPr>
            </w:pPr>
            <w:r w:rsidRPr="0087435F">
              <w:rPr>
                <w:rFonts w:ascii="Times New Roman" w:hAnsi="Times New Roman" w:cs="Times New Roman"/>
                <w:sz w:val="24"/>
                <w:szCs w:val="24"/>
                <w:u w:val="single"/>
              </w:rPr>
              <w:t>Клуб «Неболейка»:</w:t>
            </w:r>
          </w:p>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Уроки семьи … (Пригласить родителей,  дети которых редко болеют, с советами о ЗОЖ) Конкурс по-лезных советов «Здоровье – глав-ное богатство».Как одолеть болезнь?</w:t>
            </w:r>
          </w:p>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Как настроение?</w:t>
            </w:r>
          </w:p>
        </w:tc>
      </w:tr>
      <w:tr w:rsidR="00EF54FB" w:rsidRPr="0087435F" w:rsidTr="0087526A">
        <w:trPr>
          <w:trHeight w:val="384"/>
        </w:trPr>
        <w:tc>
          <w:tcPr>
            <w:tcW w:w="10200" w:type="dxa"/>
            <w:gridSpan w:val="7"/>
            <w:shd w:val="clear" w:color="auto" w:fill="auto"/>
          </w:tcPr>
          <w:p w:rsidR="00EF54FB" w:rsidRPr="0087435F" w:rsidRDefault="00EF54FB" w:rsidP="0087526A">
            <w:pPr>
              <w:rPr>
                <w:rFonts w:ascii="Times New Roman" w:hAnsi="Times New Roman" w:cs="Times New Roman"/>
                <w:sz w:val="24"/>
                <w:szCs w:val="24"/>
                <w:u w:val="single"/>
              </w:rPr>
            </w:pPr>
            <w:r w:rsidRPr="0087435F">
              <w:rPr>
                <w:rFonts w:ascii="Times New Roman" w:hAnsi="Times New Roman" w:cs="Times New Roman"/>
                <w:sz w:val="24"/>
                <w:szCs w:val="24"/>
              </w:rPr>
              <w:t>Конкурс газет «Правила здорового образа жизни».</w:t>
            </w:r>
          </w:p>
        </w:tc>
      </w:tr>
      <w:tr w:rsidR="00EF54FB" w:rsidRPr="0087435F" w:rsidTr="0087526A">
        <w:tc>
          <w:tcPr>
            <w:tcW w:w="10200" w:type="dxa"/>
            <w:gridSpan w:val="7"/>
          </w:tcPr>
          <w:p w:rsidR="00EF54FB" w:rsidRPr="0087435F" w:rsidRDefault="00EF54FB" w:rsidP="0087526A">
            <w:pPr>
              <w:jc w:val="center"/>
              <w:rPr>
                <w:rFonts w:ascii="Times New Roman" w:hAnsi="Times New Roman" w:cs="Times New Roman"/>
                <w:sz w:val="24"/>
                <w:szCs w:val="24"/>
                <w:u w:val="single"/>
              </w:rPr>
            </w:pPr>
            <w:r w:rsidRPr="0087435F">
              <w:rPr>
                <w:rFonts w:ascii="Times New Roman" w:hAnsi="Times New Roman" w:cs="Times New Roman"/>
                <w:sz w:val="24"/>
                <w:szCs w:val="24"/>
                <w:u w:val="single"/>
              </w:rPr>
              <w:t>Полезные и вредные привычки:</w:t>
            </w:r>
          </w:p>
        </w:tc>
      </w:tr>
      <w:tr w:rsidR="00EF54FB" w:rsidRPr="0087435F" w:rsidTr="0087526A">
        <w:trPr>
          <w:trHeight w:val="883"/>
        </w:trPr>
        <w:tc>
          <w:tcPr>
            <w:tcW w:w="5027" w:type="dxa"/>
            <w:gridSpan w:val="4"/>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Встреча со школьным врачом: «Полезные и вредные привычки»</w:t>
            </w:r>
          </w:p>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Конкурс рисунков «Полезные привычки – наши друзья»</w:t>
            </w:r>
          </w:p>
        </w:tc>
        <w:tc>
          <w:tcPr>
            <w:tcW w:w="2433" w:type="dxa"/>
            <w:gridSpan w:val="2"/>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Встреча с врачом-наркологом «Губительная сигарета».</w:t>
            </w:r>
          </w:p>
        </w:tc>
        <w:tc>
          <w:tcPr>
            <w:tcW w:w="2740" w:type="dxa"/>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Встреча с врачом-наркологом «Наркомания – катастрофа».</w:t>
            </w:r>
          </w:p>
        </w:tc>
      </w:tr>
      <w:tr w:rsidR="00EF54FB" w:rsidRPr="0087435F" w:rsidTr="0087526A">
        <w:tc>
          <w:tcPr>
            <w:tcW w:w="10200" w:type="dxa"/>
            <w:gridSpan w:val="7"/>
          </w:tcPr>
          <w:p w:rsidR="00EF54FB" w:rsidRPr="0087435F" w:rsidRDefault="00EF54FB" w:rsidP="0087526A">
            <w:pPr>
              <w:jc w:val="center"/>
              <w:rPr>
                <w:rFonts w:ascii="Times New Roman" w:hAnsi="Times New Roman" w:cs="Times New Roman"/>
                <w:sz w:val="24"/>
                <w:szCs w:val="24"/>
                <w:u w:val="single"/>
              </w:rPr>
            </w:pPr>
            <w:r w:rsidRPr="0087435F">
              <w:rPr>
                <w:rFonts w:ascii="Times New Roman" w:hAnsi="Times New Roman" w:cs="Times New Roman"/>
                <w:sz w:val="24"/>
                <w:szCs w:val="24"/>
                <w:u w:val="single"/>
              </w:rPr>
              <w:t>Практикум «Как поступить в данной ситуации?»</w:t>
            </w:r>
          </w:p>
        </w:tc>
      </w:tr>
      <w:tr w:rsidR="00EF54FB" w:rsidRPr="0087435F" w:rsidTr="0087526A">
        <w:tc>
          <w:tcPr>
            <w:tcW w:w="2398" w:type="dxa"/>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«Драться или не драться?»</w:t>
            </w:r>
          </w:p>
        </w:tc>
        <w:tc>
          <w:tcPr>
            <w:tcW w:w="2629" w:type="dxa"/>
            <w:gridSpan w:val="3"/>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«Плохой поступок «за компанию»?</w:t>
            </w:r>
          </w:p>
        </w:tc>
        <w:tc>
          <w:tcPr>
            <w:tcW w:w="2433" w:type="dxa"/>
            <w:gridSpan w:val="2"/>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«Если тебе предложили сигарету?»</w:t>
            </w:r>
          </w:p>
        </w:tc>
        <w:tc>
          <w:tcPr>
            <w:tcW w:w="2740" w:type="dxa"/>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«Ты оказался в дурной компании!»</w:t>
            </w:r>
          </w:p>
        </w:tc>
      </w:tr>
      <w:tr w:rsidR="00EF54FB" w:rsidRPr="0087435F" w:rsidTr="0087526A">
        <w:tc>
          <w:tcPr>
            <w:tcW w:w="10200" w:type="dxa"/>
            <w:gridSpan w:val="7"/>
          </w:tcPr>
          <w:p w:rsidR="00EF54FB" w:rsidRPr="0087435F" w:rsidRDefault="00EF54FB" w:rsidP="0087526A">
            <w:pPr>
              <w:jc w:val="center"/>
              <w:rPr>
                <w:rFonts w:ascii="Times New Roman" w:hAnsi="Times New Roman" w:cs="Times New Roman"/>
                <w:sz w:val="24"/>
                <w:szCs w:val="24"/>
                <w:u w:val="single"/>
              </w:rPr>
            </w:pPr>
            <w:r w:rsidRPr="0087435F">
              <w:rPr>
                <w:rFonts w:ascii="Times New Roman" w:hAnsi="Times New Roman" w:cs="Times New Roman"/>
                <w:sz w:val="24"/>
                <w:szCs w:val="24"/>
                <w:u w:val="single"/>
              </w:rPr>
              <w:lastRenderedPageBreak/>
              <w:t>Родительское собрание</w:t>
            </w:r>
          </w:p>
        </w:tc>
      </w:tr>
      <w:tr w:rsidR="00EF54FB" w:rsidRPr="0087435F" w:rsidTr="0087526A">
        <w:tc>
          <w:tcPr>
            <w:tcW w:w="2398" w:type="dxa"/>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«Без простуд»</w:t>
            </w:r>
          </w:p>
        </w:tc>
        <w:tc>
          <w:tcPr>
            <w:tcW w:w="4900" w:type="dxa"/>
            <w:gridSpan w:val="4"/>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«Культура семейная и культура физическая».</w:t>
            </w:r>
          </w:p>
        </w:tc>
        <w:tc>
          <w:tcPr>
            <w:tcW w:w="2902" w:type="dxa"/>
            <w:gridSpan w:val="2"/>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«К здоровому образу жизни».</w:t>
            </w:r>
          </w:p>
        </w:tc>
      </w:tr>
      <w:tr w:rsidR="00EF54FB" w:rsidRPr="0087435F" w:rsidTr="0087526A">
        <w:trPr>
          <w:trHeight w:val="318"/>
        </w:trPr>
        <w:tc>
          <w:tcPr>
            <w:tcW w:w="10200" w:type="dxa"/>
            <w:gridSpan w:val="7"/>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u w:val="single"/>
              </w:rPr>
              <w:t>Игротерапия:</w:t>
            </w:r>
            <w:r w:rsidRPr="0087435F">
              <w:rPr>
                <w:rFonts w:ascii="Times New Roman" w:hAnsi="Times New Roman" w:cs="Times New Roman"/>
                <w:sz w:val="24"/>
                <w:szCs w:val="24"/>
              </w:rPr>
              <w:t xml:space="preserve"> Вспомним забытые игры. Подвижные перемены. Дни здоровья.</w:t>
            </w:r>
          </w:p>
        </w:tc>
      </w:tr>
      <w:tr w:rsidR="00EF54FB" w:rsidRPr="0087435F" w:rsidTr="0087526A">
        <w:trPr>
          <w:trHeight w:val="318"/>
        </w:trPr>
        <w:tc>
          <w:tcPr>
            <w:tcW w:w="10200" w:type="dxa"/>
            <w:gridSpan w:val="7"/>
          </w:tcPr>
          <w:p w:rsidR="00EF54FB" w:rsidRPr="0087435F" w:rsidRDefault="00EF54FB" w:rsidP="0087526A">
            <w:pPr>
              <w:rPr>
                <w:rFonts w:ascii="Times New Roman" w:hAnsi="Times New Roman" w:cs="Times New Roman"/>
                <w:sz w:val="24"/>
                <w:szCs w:val="24"/>
                <w:u w:val="single"/>
              </w:rPr>
            </w:pPr>
          </w:p>
        </w:tc>
      </w:tr>
      <w:tr w:rsidR="00EF54FB" w:rsidRPr="0087435F" w:rsidTr="0087526A">
        <w:tc>
          <w:tcPr>
            <w:tcW w:w="2398" w:type="dxa"/>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«Веселые старты»</w:t>
            </w:r>
          </w:p>
        </w:tc>
        <w:tc>
          <w:tcPr>
            <w:tcW w:w="2629" w:type="dxa"/>
            <w:gridSpan w:val="3"/>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«Мама, папа, я – спортивная семья».</w:t>
            </w:r>
          </w:p>
        </w:tc>
        <w:tc>
          <w:tcPr>
            <w:tcW w:w="2433" w:type="dxa"/>
            <w:gridSpan w:val="2"/>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«Старты надежд»</w:t>
            </w:r>
          </w:p>
        </w:tc>
        <w:tc>
          <w:tcPr>
            <w:tcW w:w="2740" w:type="dxa"/>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«Вперед, мальчишки!»</w:t>
            </w:r>
          </w:p>
        </w:tc>
      </w:tr>
      <w:tr w:rsidR="00EF54FB" w:rsidRPr="0087435F" w:rsidTr="0087526A">
        <w:tc>
          <w:tcPr>
            <w:tcW w:w="10200" w:type="dxa"/>
            <w:gridSpan w:val="7"/>
          </w:tcPr>
          <w:p w:rsidR="00EF54FB" w:rsidRPr="0087435F" w:rsidRDefault="00EF54FB" w:rsidP="0087526A">
            <w:pPr>
              <w:jc w:val="center"/>
              <w:rPr>
                <w:rFonts w:ascii="Times New Roman" w:hAnsi="Times New Roman" w:cs="Times New Roman"/>
                <w:sz w:val="24"/>
                <w:szCs w:val="24"/>
              </w:rPr>
            </w:pPr>
            <w:r w:rsidRPr="0087435F">
              <w:rPr>
                <w:rFonts w:ascii="Times New Roman" w:hAnsi="Times New Roman" w:cs="Times New Roman"/>
                <w:sz w:val="24"/>
                <w:szCs w:val="24"/>
                <w:u w:val="single"/>
              </w:rPr>
              <w:t>Зимние забавы.</w:t>
            </w:r>
            <w:r w:rsidRPr="0087435F">
              <w:rPr>
                <w:rFonts w:ascii="Times New Roman" w:hAnsi="Times New Roman" w:cs="Times New Roman"/>
                <w:sz w:val="24"/>
                <w:szCs w:val="24"/>
              </w:rPr>
              <w:t xml:space="preserve"> Спортивный праздник «Быстрые санки»</w:t>
            </w:r>
          </w:p>
        </w:tc>
      </w:tr>
      <w:tr w:rsidR="00EF54FB" w:rsidRPr="0087435F" w:rsidTr="0087526A">
        <w:tc>
          <w:tcPr>
            <w:tcW w:w="10200" w:type="dxa"/>
            <w:gridSpan w:val="7"/>
          </w:tcPr>
          <w:p w:rsidR="00EF54FB" w:rsidRPr="0087435F" w:rsidRDefault="00EF54FB" w:rsidP="0087526A">
            <w:pPr>
              <w:jc w:val="center"/>
              <w:rPr>
                <w:rFonts w:ascii="Times New Roman" w:hAnsi="Times New Roman" w:cs="Times New Roman"/>
                <w:sz w:val="24"/>
                <w:szCs w:val="24"/>
                <w:u w:val="single"/>
              </w:rPr>
            </w:pPr>
            <w:r w:rsidRPr="0087435F">
              <w:rPr>
                <w:rFonts w:ascii="Times New Roman" w:hAnsi="Times New Roman" w:cs="Times New Roman"/>
                <w:sz w:val="24"/>
                <w:szCs w:val="24"/>
                <w:u w:val="single"/>
              </w:rPr>
              <w:t>Будь здорова душа:</w:t>
            </w:r>
            <w:r w:rsidRPr="0087435F">
              <w:rPr>
                <w:rFonts w:ascii="Times New Roman" w:hAnsi="Times New Roman" w:cs="Times New Roman"/>
                <w:sz w:val="24"/>
                <w:szCs w:val="24"/>
              </w:rPr>
              <w:t xml:space="preserve"> Откровенный разговор «Твоя душа – единственная в мире».</w:t>
            </w:r>
          </w:p>
        </w:tc>
      </w:tr>
      <w:tr w:rsidR="00EF54FB" w:rsidRPr="0087435F" w:rsidTr="0087526A">
        <w:tc>
          <w:tcPr>
            <w:tcW w:w="2398" w:type="dxa"/>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Тест «Ты – сова или жаворонок?»</w:t>
            </w:r>
          </w:p>
        </w:tc>
        <w:tc>
          <w:tcPr>
            <w:tcW w:w="2629" w:type="dxa"/>
            <w:gridSpan w:val="3"/>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Тест «Как ты к себе относишься?»</w:t>
            </w:r>
          </w:p>
        </w:tc>
        <w:tc>
          <w:tcPr>
            <w:tcW w:w="2433" w:type="dxa"/>
            <w:gridSpan w:val="2"/>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Тест «Доволен ли ты собой?»</w:t>
            </w:r>
          </w:p>
        </w:tc>
        <w:tc>
          <w:tcPr>
            <w:tcW w:w="2740" w:type="dxa"/>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Тест «Ты и твой характер»</w:t>
            </w:r>
          </w:p>
        </w:tc>
      </w:tr>
      <w:tr w:rsidR="00EF54FB" w:rsidRPr="0087435F" w:rsidTr="0087526A">
        <w:tc>
          <w:tcPr>
            <w:tcW w:w="10200" w:type="dxa"/>
            <w:gridSpan w:val="7"/>
          </w:tcPr>
          <w:p w:rsidR="00EF54FB" w:rsidRPr="0087435F" w:rsidRDefault="00EF54FB" w:rsidP="0087526A">
            <w:pPr>
              <w:jc w:val="center"/>
              <w:rPr>
                <w:rFonts w:ascii="Times New Roman" w:hAnsi="Times New Roman" w:cs="Times New Roman"/>
                <w:sz w:val="24"/>
                <w:szCs w:val="24"/>
                <w:u w:val="single"/>
              </w:rPr>
            </w:pPr>
            <w:r w:rsidRPr="0087435F">
              <w:rPr>
                <w:rFonts w:ascii="Times New Roman" w:hAnsi="Times New Roman" w:cs="Times New Roman"/>
                <w:sz w:val="24"/>
                <w:szCs w:val="24"/>
                <w:u w:val="single"/>
              </w:rPr>
              <w:t>Методика незаконченных предложений:</w:t>
            </w:r>
          </w:p>
        </w:tc>
      </w:tr>
      <w:tr w:rsidR="00EF54FB" w:rsidRPr="0087435F" w:rsidTr="0087526A">
        <w:tc>
          <w:tcPr>
            <w:tcW w:w="2398" w:type="dxa"/>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Мне нравится…</w:t>
            </w:r>
          </w:p>
        </w:tc>
        <w:tc>
          <w:tcPr>
            <w:tcW w:w="2629" w:type="dxa"/>
            <w:gridSpan w:val="3"/>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Я хочу…</w:t>
            </w:r>
          </w:p>
        </w:tc>
        <w:tc>
          <w:tcPr>
            <w:tcW w:w="2433" w:type="dxa"/>
            <w:gridSpan w:val="2"/>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Я боюсь …</w:t>
            </w:r>
          </w:p>
        </w:tc>
        <w:tc>
          <w:tcPr>
            <w:tcW w:w="2740" w:type="dxa"/>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Мне тревожно…</w:t>
            </w:r>
          </w:p>
        </w:tc>
      </w:tr>
      <w:tr w:rsidR="00EF54FB" w:rsidRPr="0087435F" w:rsidTr="0087526A">
        <w:tc>
          <w:tcPr>
            <w:tcW w:w="10200" w:type="dxa"/>
            <w:gridSpan w:val="7"/>
          </w:tcPr>
          <w:p w:rsidR="00EF54FB" w:rsidRPr="0087435F" w:rsidRDefault="00EF54FB" w:rsidP="0087526A">
            <w:pPr>
              <w:jc w:val="center"/>
              <w:rPr>
                <w:rFonts w:ascii="Times New Roman" w:hAnsi="Times New Roman" w:cs="Times New Roman"/>
                <w:sz w:val="24"/>
                <w:szCs w:val="24"/>
                <w:u w:val="single"/>
              </w:rPr>
            </w:pPr>
            <w:r w:rsidRPr="0087435F">
              <w:rPr>
                <w:rFonts w:ascii="Times New Roman" w:hAnsi="Times New Roman" w:cs="Times New Roman"/>
                <w:sz w:val="24"/>
                <w:szCs w:val="24"/>
                <w:u w:val="single"/>
              </w:rPr>
              <w:t>Час откровения:</w:t>
            </w:r>
          </w:p>
        </w:tc>
      </w:tr>
      <w:tr w:rsidR="00EF54FB" w:rsidRPr="0087435F" w:rsidTr="0087526A">
        <w:tc>
          <w:tcPr>
            <w:tcW w:w="4788" w:type="dxa"/>
            <w:gridSpan w:val="3"/>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Не поддавайся унынию, всегда будь готов к новой радости. Научись радоваться успехам одноклассников.</w:t>
            </w:r>
          </w:p>
        </w:tc>
        <w:tc>
          <w:tcPr>
            <w:tcW w:w="2672" w:type="dxa"/>
            <w:gridSpan w:val="3"/>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 xml:space="preserve">Никогда никому не завидуй. </w:t>
            </w:r>
          </w:p>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Злые чувства – враг здоровья души.</w:t>
            </w:r>
          </w:p>
        </w:tc>
        <w:tc>
          <w:tcPr>
            <w:tcW w:w="2740" w:type="dxa"/>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Опасная сладость злых чувств. Как оберегать свою душу от дурного.</w:t>
            </w:r>
          </w:p>
        </w:tc>
      </w:tr>
      <w:tr w:rsidR="00EF54FB" w:rsidRPr="0087435F" w:rsidTr="0087526A">
        <w:tc>
          <w:tcPr>
            <w:tcW w:w="10200" w:type="dxa"/>
            <w:gridSpan w:val="7"/>
          </w:tcPr>
          <w:p w:rsidR="00EF54FB" w:rsidRPr="0087435F" w:rsidRDefault="00EF54FB" w:rsidP="0087526A">
            <w:pPr>
              <w:jc w:val="center"/>
              <w:rPr>
                <w:rFonts w:ascii="Times New Roman" w:hAnsi="Times New Roman" w:cs="Times New Roman"/>
                <w:sz w:val="24"/>
                <w:szCs w:val="24"/>
                <w:u w:val="single"/>
              </w:rPr>
            </w:pPr>
            <w:r w:rsidRPr="0087435F">
              <w:rPr>
                <w:rFonts w:ascii="Times New Roman" w:hAnsi="Times New Roman" w:cs="Times New Roman"/>
                <w:sz w:val="24"/>
                <w:szCs w:val="24"/>
                <w:u w:val="single"/>
              </w:rPr>
              <w:t>Этические беседы:</w:t>
            </w:r>
          </w:p>
        </w:tc>
      </w:tr>
      <w:tr w:rsidR="00EF54FB" w:rsidRPr="0087435F" w:rsidTr="0087526A">
        <w:tc>
          <w:tcPr>
            <w:tcW w:w="2398" w:type="dxa"/>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Будь непримирим к грубости</w:t>
            </w:r>
          </w:p>
        </w:tc>
        <w:tc>
          <w:tcPr>
            <w:tcW w:w="2629" w:type="dxa"/>
            <w:gridSpan w:val="3"/>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Недопустимость кличек и прозвищ</w:t>
            </w:r>
          </w:p>
        </w:tc>
        <w:tc>
          <w:tcPr>
            <w:tcW w:w="2433" w:type="dxa"/>
            <w:gridSpan w:val="2"/>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Не будь равнодушным</w:t>
            </w:r>
          </w:p>
        </w:tc>
        <w:tc>
          <w:tcPr>
            <w:tcW w:w="2740" w:type="dxa"/>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Ты против лжи, нечестности!</w:t>
            </w:r>
          </w:p>
        </w:tc>
      </w:tr>
      <w:tr w:rsidR="00EF54FB" w:rsidRPr="0087435F" w:rsidTr="0087526A">
        <w:tc>
          <w:tcPr>
            <w:tcW w:w="10200" w:type="dxa"/>
            <w:gridSpan w:val="7"/>
          </w:tcPr>
          <w:p w:rsidR="00EF54FB" w:rsidRPr="0087435F" w:rsidRDefault="00EF54FB" w:rsidP="0087526A">
            <w:pPr>
              <w:jc w:val="center"/>
              <w:rPr>
                <w:rFonts w:ascii="Times New Roman" w:hAnsi="Times New Roman" w:cs="Times New Roman"/>
                <w:sz w:val="24"/>
                <w:szCs w:val="24"/>
                <w:u w:val="single"/>
              </w:rPr>
            </w:pPr>
            <w:r w:rsidRPr="0087435F">
              <w:rPr>
                <w:rFonts w:ascii="Times New Roman" w:hAnsi="Times New Roman" w:cs="Times New Roman"/>
                <w:sz w:val="24"/>
                <w:szCs w:val="24"/>
                <w:u w:val="single"/>
              </w:rPr>
              <w:t>Родительская конференция. Тест «Ваши отношения с детьми». «Круглый стол»</w:t>
            </w:r>
          </w:p>
        </w:tc>
      </w:tr>
      <w:tr w:rsidR="00EF54FB" w:rsidRPr="0087435F" w:rsidTr="0087526A">
        <w:tc>
          <w:tcPr>
            <w:tcW w:w="10200" w:type="dxa"/>
            <w:gridSpan w:val="7"/>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Конкурс «Здоровье и дружная семья».</w:t>
            </w:r>
          </w:p>
        </w:tc>
      </w:tr>
      <w:tr w:rsidR="00EF54FB" w:rsidRPr="0087435F" w:rsidTr="0087526A">
        <w:tc>
          <w:tcPr>
            <w:tcW w:w="5027" w:type="dxa"/>
            <w:gridSpan w:val="4"/>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«Зарничка»</w:t>
            </w:r>
          </w:p>
        </w:tc>
        <w:tc>
          <w:tcPr>
            <w:tcW w:w="5173" w:type="dxa"/>
            <w:gridSpan w:val="3"/>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Смотр строя, песни и речевки  «Под флагом Мальчиша-Кибальчиша»</w:t>
            </w:r>
          </w:p>
        </w:tc>
      </w:tr>
    </w:tbl>
    <w:p w:rsidR="00EF54FB" w:rsidRPr="0087435F" w:rsidRDefault="00EF54FB" w:rsidP="00EF54FB">
      <w:pPr>
        <w:rPr>
          <w:rFonts w:ascii="Times New Roman" w:hAnsi="Times New Roman" w:cs="Times New Roman"/>
          <w:b/>
          <w:sz w:val="24"/>
          <w:szCs w:val="24"/>
          <w:u w:val="single"/>
        </w:rPr>
      </w:pPr>
    </w:p>
    <w:p w:rsidR="00EF54FB" w:rsidRPr="0087435F" w:rsidRDefault="00EF54FB" w:rsidP="00EF54FB">
      <w:pPr>
        <w:rPr>
          <w:rFonts w:ascii="Times New Roman" w:hAnsi="Times New Roman" w:cs="Times New Roman"/>
          <w:b/>
          <w:sz w:val="24"/>
          <w:szCs w:val="24"/>
          <w:u w:val="single"/>
        </w:rPr>
      </w:pPr>
    </w:p>
    <w:p w:rsidR="00EF54FB" w:rsidRPr="0087435F" w:rsidRDefault="00EF54FB" w:rsidP="00EF54FB">
      <w:pPr>
        <w:jc w:val="right"/>
        <w:rPr>
          <w:rFonts w:ascii="Times New Roman" w:hAnsi="Times New Roman" w:cs="Times New Roman"/>
          <w:sz w:val="24"/>
          <w:szCs w:val="24"/>
        </w:rPr>
      </w:pPr>
      <w:r w:rsidRPr="0087435F">
        <w:rPr>
          <w:rFonts w:ascii="Times New Roman" w:hAnsi="Times New Roman" w:cs="Times New Roman"/>
          <w:b/>
          <w:i/>
          <w:sz w:val="24"/>
          <w:szCs w:val="24"/>
        </w:rPr>
        <w:t>Приложение 1</w:t>
      </w:r>
    </w:p>
    <w:p w:rsidR="00EF54FB" w:rsidRPr="0087435F" w:rsidRDefault="00EF54FB" w:rsidP="00EF54FB">
      <w:pPr>
        <w:jc w:val="center"/>
        <w:rPr>
          <w:rFonts w:ascii="Times New Roman" w:hAnsi="Times New Roman" w:cs="Times New Roman"/>
          <w:b/>
          <w:sz w:val="24"/>
          <w:szCs w:val="24"/>
        </w:rPr>
      </w:pPr>
      <w:r w:rsidRPr="0087435F">
        <w:rPr>
          <w:rFonts w:ascii="Times New Roman" w:hAnsi="Times New Roman" w:cs="Times New Roman"/>
          <w:b/>
          <w:sz w:val="24"/>
          <w:szCs w:val="24"/>
        </w:rPr>
        <w:t>Диагностика и исследование нравственной сферы школьника</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i/>
          <w:sz w:val="24"/>
          <w:szCs w:val="24"/>
        </w:rPr>
        <w:lastRenderedPageBreak/>
        <w:t>(Фридман Г.М., Пушкина Т.А., Каплунович И.Я</w:t>
      </w:r>
      <w:r w:rsidRPr="0087435F">
        <w:rPr>
          <w:rFonts w:ascii="Times New Roman" w:hAnsi="Times New Roman" w:cs="Times New Roman"/>
          <w:sz w:val="24"/>
          <w:szCs w:val="24"/>
        </w:rPr>
        <w:t>. Изучение личности учащегося и ученических коллективов. – М., 1988, стр. 326-341)</w:t>
      </w:r>
    </w:p>
    <w:p w:rsidR="00EF54FB" w:rsidRPr="0087435F" w:rsidRDefault="00EF54FB" w:rsidP="00EF54FB">
      <w:pPr>
        <w:ind w:firstLine="360"/>
        <w:jc w:val="both"/>
        <w:rPr>
          <w:rFonts w:ascii="Times New Roman" w:hAnsi="Times New Roman" w:cs="Times New Roman"/>
          <w:sz w:val="24"/>
          <w:szCs w:val="24"/>
        </w:rPr>
      </w:pPr>
      <w:r w:rsidRPr="0087435F">
        <w:rPr>
          <w:rFonts w:ascii="Times New Roman" w:hAnsi="Times New Roman" w:cs="Times New Roman"/>
          <w:sz w:val="24"/>
          <w:szCs w:val="24"/>
        </w:rPr>
        <w:t>Диагностика развития нравственной сферы ребенка чаще всего включает исследование когнитивного, эмоционального и поведенческого компонента нравственного развития. Исследование когнитивного компонента предполагает изучение осознания детьми нравственных норм и представлений о нравственных качествах. Исследование эмоционального компонента предполагает изучение нравственных чувств ребенка, эмоционального отношения к моральным нормам. Исследование поведенческого компонента предполагает выявление нравственного поведения в ситуации морального выбора, нравственной направленности личности во взаимодействии со сверстниками и т.д.</w:t>
      </w:r>
    </w:p>
    <w:p w:rsidR="00EF54FB" w:rsidRPr="0087435F" w:rsidRDefault="00EF54FB" w:rsidP="00EF54FB">
      <w:pPr>
        <w:ind w:firstLine="360"/>
        <w:jc w:val="both"/>
        <w:rPr>
          <w:rFonts w:ascii="Times New Roman" w:hAnsi="Times New Roman" w:cs="Times New Roman"/>
          <w:b/>
          <w:sz w:val="24"/>
          <w:szCs w:val="24"/>
        </w:rPr>
      </w:pPr>
      <w:r w:rsidRPr="0087435F">
        <w:rPr>
          <w:rFonts w:ascii="Times New Roman" w:hAnsi="Times New Roman" w:cs="Times New Roman"/>
          <w:b/>
          <w:i/>
          <w:sz w:val="24"/>
          <w:szCs w:val="24"/>
        </w:rPr>
        <w:t>Метод «Беседа»</w:t>
      </w:r>
      <w:r w:rsidRPr="0087435F">
        <w:rPr>
          <w:rFonts w:ascii="Times New Roman" w:hAnsi="Times New Roman" w:cs="Times New Roman"/>
          <w:b/>
          <w:sz w:val="24"/>
          <w:szCs w:val="24"/>
        </w:rPr>
        <w:t xml:space="preserve"> (</w:t>
      </w:r>
      <w:r w:rsidRPr="0087435F">
        <w:rPr>
          <w:rFonts w:ascii="Times New Roman" w:hAnsi="Times New Roman" w:cs="Times New Roman"/>
          <w:sz w:val="24"/>
          <w:szCs w:val="24"/>
        </w:rPr>
        <w:t xml:space="preserve">предназначен для изучения представлений детей о нравственных качествах </w:t>
      </w:r>
      <w:r w:rsidRPr="0087435F">
        <w:rPr>
          <w:rFonts w:ascii="Times New Roman" w:hAnsi="Times New Roman" w:cs="Times New Roman"/>
          <w:b/>
          <w:sz w:val="24"/>
          <w:szCs w:val="24"/>
        </w:rPr>
        <w:t xml:space="preserve"> 6-7 лет (1 класс) </w:t>
      </w:r>
    </w:p>
    <w:p w:rsidR="00EF54FB" w:rsidRPr="0087435F" w:rsidRDefault="00EF54FB" w:rsidP="00EF54FB">
      <w:pPr>
        <w:ind w:firstLine="360"/>
        <w:jc w:val="both"/>
        <w:rPr>
          <w:rFonts w:ascii="Times New Roman" w:hAnsi="Times New Roman" w:cs="Times New Roman"/>
          <w:sz w:val="24"/>
          <w:szCs w:val="24"/>
        </w:rPr>
      </w:pPr>
      <w:r w:rsidRPr="0087435F">
        <w:rPr>
          <w:rFonts w:ascii="Times New Roman" w:hAnsi="Times New Roman" w:cs="Times New Roman"/>
          <w:sz w:val="24"/>
          <w:szCs w:val="24"/>
        </w:rPr>
        <w:t>Развиваются обобщенные представления о доброте, честности, справедливости, дружбе. Складывается отрицательное отношение к таким моральным качествам, как хитрость, лживость, жестокость, себялюбие, трусость, леность.</w:t>
      </w:r>
    </w:p>
    <w:p w:rsidR="00EF54FB" w:rsidRPr="0087435F" w:rsidRDefault="00EF54FB" w:rsidP="00EF54FB">
      <w:pPr>
        <w:jc w:val="both"/>
        <w:rPr>
          <w:rFonts w:ascii="Times New Roman" w:hAnsi="Times New Roman" w:cs="Times New Roman"/>
          <w:i/>
          <w:sz w:val="24"/>
          <w:szCs w:val="24"/>
        </w:rPr>
      </w:pPr>
      <w:r w:rsidRPr="0087435F">
        <w:rPr>
          <w:rFonts w:ascii="Times New Roman" w:hAnsi="Times New Roman" w:cs="Times New Roman"/>
          <w:i/>
          <w:sz w:val="24"/>
          <w:szCs w:val="24"/>
        </w:rPr>
        <w:t>Вопросы для беседы:</w:t>
      </w:r>
    </w:p>
    <w:p w:rsidR="00EF54FB" w:rsidRPr="0087435F" w:rsidRDefault="00EF54FB" w:rsidP="00C449E1">
      <w:pPr>
        <w:numPr>
          <w:ilvl w:val="0"/>
          <w:numId w:val="90"/>
        </w:numPr>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Кого можно назвать хорошим (плохим)? Почему?</w:t>
      </w:r>
    </w:p>
    <w:p w:rsidR="00EF54FB" w:rsidRPr="0087435F" w:rsidRDefault="00EF54FB" w:rsidP="00C449E1">
      <w:pPr>
        <w:numPr>
          <w:ilvl w:val="0"/>
          <w:numId w:val="90"/>
        </w:numPr>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Кого можно назвать честным (лживым)? Почему?</w:t>
      </w:r>
    </w:p>
    <w:p w:rsidR="00EF54FB" w:rsidRPr="0087435F" w:rsidRDefault="00EF54FB" w:rsidP="00C449E1">
      <w:pPr>
        <w:numPr>
          <w:ilvl w:val="0"/>
          <w:numId w:val="90"/>
        </w:numPr>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Кого можно назвать добрым (злым)? Почему?</w:t>
      </w:r>
    </w:p>
    <w:p w:rsidR="00EF54FB" w:rsidRPr="0087435F" w:rsidRDefault="00EF54FB" w:rsidP="00C449E1">
      <w:pPr>
        <w:numPr>
          <w:ilvl w:val="0"/>
          <w:numId w:val="90"/>
        </w:numPr>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Кого можно назвать справедливым (несправедливым)? Почему?</w:t>
      </w:r>
    </w:p>
    <w:p w:rsidR="00EF54FB" w:rsidRPr="0087435F" w:rsidRDefault="00EF54FB" w:rsidP="00C449E1">
      <w:pPr>
        <w:numPr>
          <w:ilvl w:val="0"/>
          <w:numId w:val="90"/>
        </w:numPr>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Кого можно назвать щедрым (жадным)? Почему?</w:t>
      </w:r>
    </w:p>
    <w:p w:rsidR="00EF54FB" w:rsidRPr="0087435F" w:rsidRDefault="00EF54FB" w:rsidP="00C449E1">
      <w:pPr>
        <w:numPr>
          <w:ilvl w:val="0"/>
          <w:numId w:val="90"/>
        </w:numPr>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Кого можно назвать смелым (трусливым)? Почему?</w:t>
      </w:r>
    </w:p>
    <w:p w:rsidR="00EF54FB" w:rsidRPr="0087435F" w:rsidRDefault="00EF54FB" w:rsidP="00EF54FB">
      <w:pPr>
        <w:ind w:firstLine="360"/>
        <w:jc w:val="both"/>
        <w:rPr>
          <w:rFonts w:ascii="Times New Roman" w:hAnsi="Times New Roman" w:cs="Times New Roman"/>
          <w:sz w:val="24"/>
          <w:szCs w:val="24"/>
        </w:rPr>
      </w:pPr>
      <w:r w:rsidRPr="0087435F">
        <w:rPr>
          <w:rFonts w:ascii="Times New Roman" w:hAnsi="Times New Roman" w:cs="Times New Roman"/>
          <w:sz w:val="24"/>
          <w:szCs w:val="24"/>
        </w:rPr>
        <w:t>Выясняют соответствие представлений о нравственно-волевых качествах возрасту. Делается вывод о том, как меняются эти представления с возрастом.</w:t>
      </w:r>
    </w:p>
    <w:p w:rsidR="00EF54FB" w:rsidRPr="0087435F" w:rsidRDefault="00EF54FB" w:rsidP="00EF54FB">
      <w:pPr>
        <w:ind w:firstLine="360"/>
        <w:jc w:val="both"/>
        <w:rPr>
          <w:rFonts w:ascii="Times New Roman" w:hAnsi="Times New Roman" w:cs="Times New Roman"/>
          <w:i/>
          <w:sz w:val="24"/>
          <w:szCs w:val="24"/>
        </w:rPr>
      </w:pPr>
      <w:r w:rsidRPr="0087435F">
        <w:rPr>
          <w:rFonts w:ascii="Times New Roman" w:hAnsi="Times New Roman" w:cs="Times New Roman"/>
          <w:b/>
          <w:i/>
          <w:sz w:val="24"/>
          <w:szCs w:val="24"/>
        </w:rPr>
        <w:t>Методика «Что такое хорошо и что такое плохо?»</w:t>
      </w:r>
    </w:p>
    <w:p w:rsidR="00EF54FB" w:rsidRPr="0087435F" w:rsidRDefault="00EF54FB" w:rsidP="00EF54FB">
      <w:pPr>
        <w:jc w:val="both"/>
        <w:rPr>
          <w:rFonts w:ascii="Times New Roman" w:hAnsi="Times New Roman" w:cs="Times New Roman"/>
          <w:sz w:val="24"/>
          <w:szCs w:val="24"/>
        </w:rPr>
      </w:pPr>
      <w:r w:rsidRPr="0087435F">
        <w:rPr>
          <w:rFonts w:ascii="Times New Roman" w:hAnsi="Times New Roman" w:cs="Times New Roman"/>
          <w:sz w:val="24"/>
          <w:szCs w:val="24"/>
        </w:rPr>
        <w:t xml:space="preserve">Учащихся просят привести примеры: доброго дела, свидетелем которого ты был; зла, сделанного тебе другими; справедливого поступка твоего знакомого; безвольного поступка; проявления безответственности и др. </w:t>
      </w:r>
    </w:p>
    <w:p w:rsidR="00EF54FB" w:rsidRPr="0087435F" w:rsidRDefault="00EF54FB" w:rsidP="00EF54FB">
      <w:pPr>
        <w:jc w:val="both"/>
        <w:rPr>
          <w:rFonts w:ascii="Times New Roman" w:hAnsi="Times New Roman" w:cs="Times New Roman"/>
          <w:i/>
          <w:sz w:val="24"/>
          <w:szCs w:val="24"/>
        </w:rPr>
      </w:pPr>
      <w:r w:rsidRPr="0087435F">
        <w:rPr>
          <w:rFonts w:ascii="Times New Roman" w:hAnsi="Times New Roman" w:cs="Times New Roman"/>
          <w:i/>
          <w:sz w:val="24"/>
          <w:szCs w:val="24"/>
        </w:rPr>
        <w:t>Обработка результатов.</w:t>
      </w:r>
    </w:p>
    <w:p w:rsidR="00EF54FB" w:rsidRPr="0087435F" w:rsidRDefault="00EF54FB" w:rsidP="00EF54FB">
      <w:pPr>
        <w:jc w:val="both"/>
        <w:rPr>
          <w:rFonts w:ascii="Times New Roman" w:hAnsi="Times New Roman" w:cs="Times New Roman"/>
          <w:sz w:val="24"/>
          <w:szCs w:val="24"/>
        </w:rPr>
      </w:pPr>
      <w:r w:rsidRPr="0087435F">
        <w:rPr>
          <w:rFonts w:ascii="Times New Roman" w:hAnsi="Times New Roman" w:cs="Times New Roman"/>
          <w:sz w:val="24"/>
          <w:szCs w:val="24"/>
        </w:rPr>
        <w:t>Степень сформированности понятий о нравственных качествах оценивается по 3-х бальной шкале:</w:t>
      </w:r>
    </w:p>
    <w:p w:rsidR="00EF54FB" w:rsidRPr="0087435F" w:rsidRDefault="00EF54FB" w:rsidP="00EF54FB">
      <w:pPr>
        <w:jc w:val="both"/>
        <w:rPr>
          <w:rFonts w:ascii="Times New Roman" w:hAnsi="Times New Roman" w:cs="Times New Roman"/>
          <w:sz w:val="24"/>
          <w:szCs w:val="24"/>
        </w:rPr>
      </w:pPr>
      <w:r w:rsidRPr="0087435F">
        <w:rPr>
          <w:rFonts w:ascii="Times New Roman" w:hAnsi="Times New Roman" w:cs="Times New Roman"/>
          <w:sz w:val="24"/>
          <w:szCs w:val="24"/>
        </w:rPr>
        <w:t>1 балл – если у ребенка сформировано неправильное представление о данном нравственном понятии;</w:t>
      </w:r>
    </w:p>
    <w:p w:rsidR="00EF54FB" w:rsidRPr="0087435F" w:rsidRDefault="00EF54FB" w:rsidP="00EF54FB">
      <w:pPr>
        <w:jc w:val="both"/>
        <w:rPr>
          <w:rFonts w:ascii="Times New Roman" w:hAnsi="Times New Roman" w:cs="Times New Roman"/>
          <w:sz w:val="24"/>
          <w:szCs w:val="24"/>
        </w:rPr>
      </w:pPr>
      <w:r w:rsidRPr="0087435F">
        <w:rPr>
          <w:rFonts w:ascii="Times New Roman" w:hAnsi="Times New Roman" w:cs="Times New Roman"/>
          <w:sz w:val="24"/>
          <w:szCs w:val="24"/>
        </w:rPr>
        <w:t>2 балла – если представление о нравственном понятии правильное, но недостаточно четкое и полное;</w:t>
      </w:r>
    </w:p>
    <w:p w:rsidR="00EF54FB" w:rsidRPr="0087435F" w:rsidRDefault="00EF54FB" w:rsidP="00EF54FB">
      <w:pPr>
        <w:jc w:val="both"/>
        <w:rPr>
          <w:rFonts w:ascii="Times New Roman" w:hAnsi="Times New Roman" w:cs="Times New Roman"/>
          <w:sz w:val="24"/>
          <w:szCs w:val="24"/>
        </w:rPr>
      </w:pPr>
      <w:r w:rsidRPr="0087435F">
        <w:rPr>
          <w:rFonts w:ascii="Times New Roman" w:hAnsi="Times New Roman" w:cs="Times New Roman"/>
          <w:sz w:val="24"/>
          <w:szCs w:val="24"/>
        </w:rPr>
        <w:t>3 балла – если сформировано полное и четкое представление.</w:t>
      </w:r>
    </w:p>
    <w:p w:rsidR="00EF54FB" w:rsidRPr="0087435F" w:rsidRDefault="00EF54FB" w:rsidP="00EF54FB">
      <w:pPr>
        <w:jc w:val="both"/>
        <w:rPr>
          <w:rFonts w:ascii="Times New Roman" w:hAnsi="Times New Roman" w:cs="Times New Roman"/>
          <w:sz w:val="24"/>
          <w:szCs w:val="24"/>
        </w:rPr>
      </w:pPr>
    </w:p>
    <w:p w:rsidR="00EF54FB" w:rsidRPr="0087435F" w:rsidRDefault="00EF54FB" w:rsidP="00EF54FB">
      <w:pPr>
        <w:jc w:val="both"/>
        <w:rPr>
          <w:rFonts w:ascii="Times New Roman" w:hAnsi="Times New Roman" w:cs="Times New Roman"/>
          <w:sz w:val="24"/>
          <w:szCs w:val="24"/>
        </w:rPr>
      </w:pPr>
    </w:p>
    <w:p w:rsidR="00EF54FB" w:rsidRPr="0087435F" w:rsidRDefault="00EF54FB" w:rsidP="00EF54FB">
      <w:pPr>
        <w:ind w:firstLine="360"/>
        <w:jc w:val="both"/>
        <w:rPr>
          <w:rFonts w:ascii="Times New Roman" w:hAnsi="Times New Roman" w:cs="Times New Roman"/>
          <w:i/>
          <w:sz w:val="24"/>
          <w:szCs w:val="24"/>
        </w:rPr>
      </w:pPr>
      <w:r w:rsidRPr="0087435F">
        <w:rPr>
          <w:rFonts w:ascii="Times New Roman" w:hAnsi="Times New Roman" w:cs="Times New Roman"/>
          <w:b/>
          <w:i/>
          <w:sz w:val="24"/>
          <w:szCs w:val="24"/>
        </w:rPr>
        <w:t>Методика «Закончи историю»</w:t>
      </w:r>
    </w:p>
    <w:p w:rsidR="00EF54FB" w:rsidRPr="0087435F" w:rsidRDefault="00EF54FB" w:rsidP="00EF54FB">
      <w:pPr>
        <w:ind w:firstLine="360"/>
        <w:jc w:val="both"/>
        <w:rPr>
          <w:rFonts w:ascii="Times New Roman" w:hAnsi="Times New Roman" w:cs="Times New Roman"/>
          <w:i/>
          <w:sz w:val="24"/>
          <w:szCs w:val="24"/>
        </w:rPr>
      </w:pPr>
      <w:r w:rsidRPr="0087435F">
        <w:rPr>
          <w:rFonts w:ascii="Times New Roman" w:hAnsi="Times New Roman" w:cs="Times New Roman"/>
          <w:sz w:val="24"/>
          <w:szCs w:val="24"/>
        </w:rPr>
        <w:t xml:space="preserve">Детям читают рассказ-ситуацию из школьной жизни. Задаются вопросы: «Как называется такой поступок?», «О каком справедливом поступке ты можешь рассказать сам?». </w:t>
      </w:r>
      <w:r w:rsidRPr="0087435F">
        <w:rPr>
          <w:rFonts w:ascii="Times New Roman" w:hAnsi="Times New Roman" w:cs="Times New Roman"/>
          <w:i/>
          <w:sz w:val="24"/>
          <w:szCs w:val="24"/>
        </w:rPr>
        <w:t>Обработка результатов по вышеуказанной шкале.</w:t>
      </w:r>
    </w:p>
    <w:p w:rsidR="00EF54FB" w:rsidRPr="0087435F" w:rsidRDefault="00EF54FB" w:rsidP="00EF54FB">
      <w:pPr>
        <w:jc w:val="both"/>
        <w:rPr>
          <w:rFonts w:ascii="Times New Roman" w:hAnsi="Times New Roman" w:cs="Times New Roman"/>
          <w:sz w:val="24"/>
          <w:szCs w:val="24"/>
        </w:rPr>
      </w:pPr>
    </w:p>
    <w:p w:rsidR="00EF54FB" w:rsidRPr="0087435F" w:rsidRDefault="00EF54FB" w:rsidP="00EF54FB">
      <w:pPr>
        <w:jc w:val="center"/>
        <w:rPr>
          <w:rFonts w:ascii="Times New Roman" w:hAnsi="Times New Roman" w:cs="Times New Roman"/>
          <w:b/>
          <w:sz w:val="24"/>
          <w:szCs w:val="24"/>
        </w:rPr>
      </w:pPr>
      <w:r w:rsidRPr="0087435F">
        <w:rPr>
          <w:rFonts w:ascii="Times New Roman" w:hAnsi="Times New Roman" w:cs="Times New Roman"/>
          <w:b/>
          <w:sz w:val="24"/>
          <w:szCs w:val="24"/>
        </w:rPr>
        <w:t>Диагностика эмоционального компонента нравственного</w:t>
      </w:r>
    </w:p>
    <w:p w:rsidR="00EF54FB" w:rsidRPr="0087435F" w:rsidRDefault="00EF54FB" w:rsidP="00EF54FB">
      <w:pPr>
        <w:jc w:val="center"/>
        <w:rPr>
          <w:rFonts w:ascii="Times New Roman" w:hAnsi="Times New Roman" w:cs="Times New Roman"/>
          <w:b/>
          <w:sz w:val="24"/>
          <w:szCs w:val="24"/>
        </w:rPr>
      </w:pPr>
      <w:r w:rsidRPr="0087435F">
        <w:rPr>
          <w:rFonts w:ascii="Times New Roman" w:hAnsi="Times New Roman" w:cs="Times New Roman"/>
          <w:b/>
          <w:sz w:val="24"/>
          <w:szCs w:val="24"/>
        </w:rPr>
        <w:t>развития</w:t>
      </w:r>
    </w:p>
    <w:p w:rsidR="00EF54FB" w:rsidRPr="0087435F" w:rsidRDefault="00EF54FB" w:rsidP="00EF54FB">
      <w:pPr>
        <w:ind w:firstLine="360"/>
        <w:jc w:val="both"/>
        <w:rPr>
          <w:rFonts w:ascii="Times New Roman" w:hAnsi="Times New Roman" w:cs="Times New Roman"/>
          <w:b/>
          <w:sz w:val="24"/>
          <w:szCs w:val="24"/>
        </w:rPr>
      </w:pPr>
      <w:r w:rsidRPr="0087435F">
        <w:rPr>
          <w:rFonts w:ascii="Times New Roman" w:hAnsi="Times New Roman" w:cs="Times New Roman"/>
          <w:b/>
          <w:i/>
          <w:sz w:val="24"/>
          <w:szCs w:val="24"/>
        </w:rPr>
        <w:t>Методика «Сюжетные картинки»</w:t>
      </w:r>
      <w:r w:rsidRPr="0087435F">
        <w:rPr>
          <w:rFonts w:ascii="Times New Roman" w:hAnsi="Times New Roman" w:cs="Times New Roman"/>
          <w:b/>
          <w:sz w:val="24"/>
          <w:szCs w:val="24"/>
        </w:rPr>
        <w:t xml:space="preserve"> </w:t>
      </w:r>
      <w:r w:rsidRPr="0087435F">
        <w:rPr>
          <w:rFonts w:ascii="Times New Roman" w:hAnsi="Times New Roman" w:cs="Times New Roman"/>
          <w:sz w:val="24"/>
          <w:szCs w:val="24"/>
        </w:rPr>
        <w:t>(предназначена для детей</w:t>
      </w:r>
      <w:r w:rsidRPr="0087435F">
        <w:rPr>
          <w:rFonts w:ascii="Times New Roman" w:hAnsi="Times New Roman" w:cs="Times New Roman"/>
          <w:b/>
          <w:sz w:val="24"/>
          <w:szCs w:val="24"/>
        </w:rPr>
        <w:t xml:space="preserve"> 1-2 классов)</w:t>
      </w:r>
    </w:p>
    <w:p w:rsidR="00EF54FB" w:rsidRPr="0087435F" w:rsidRDefault="00EF54FB" w:rsidP="00EF54FB">
      <w:pPr>
        <w:ind w:firstLine="360"/>
        <w:jc w:val="both"/>
        <w:rPr>
          <w:rFonts w:ascii="Times New Roman" w:hAnsi="Times New Roman" w:cs="Times New Roman"/>
          <w:sz w:val="24"/>
          <w:szCs w:val="24"/>
        </w:rPr>
      </w:pPr>
      <w:r w:rsidRPr="0087435F">
        <w:rPr>
          <w:rFonts w:ascii="Times New Roman" w:hAnsi="Times New Roman" w:cs="Times New Roman"/>
          <w:sz w:val="24"/>
          <w:szCs w:val="24"/>
        </w:rPr>
        <w:t xml:space="preserve">( по Р.Р.Калининой) </w:t>
      </w:r>
      <w:r w:rsidRPr="0087435F">
        <w:rPr>
          <w:rFonts w:ascii="Times New Roman" w:hAnsi="Times New Roman" w:cs="Times New Roman"/>
          <w:noProof/>
          <w:sz w:val="24"/>
          <w:szCs w:val="24"/>
          <w:lang w:val="ru-RU" w:eastAsia="ru-RU"/>
        </w:rPr>
        <w:drawing>
          <wp:anchor distT="0" distB="0" distL="114300" distR="114300" simplePos="0" relativeHeight="251686912" behindDoc="1" locked="0" layoutInCell="1" allowOverlap="1">
            <wp:simplePos x="0" y="0"/>
            <wp:positionH relativeFrom="column">
              <wp:posOffset>4191000</wp:posOffset>
            </wp:positionH>
            <wp:positionV relativeFrom="paragraph">
              <wp:posOffset>193040</wp:posOffset>
            </wp:positionV>
            <wp:extent cx="2138045" cy="3886200"/>
            <wp:effectExtent l="19050" t="0" r="0" b="0"/>
            <wp:wrapNone/>
            <wp:docPr id="3" name="Рисунок 3" descr="Дружба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ружба копия"/>
                    <pic:cNvPicPr>
                      <a:picLocks noChangeAspect="1" noChangeArrowheads="1"/>
                    </pic:cNvPicPr>
                  </pic:nvPicPr>
                  <pic:blipFill>
                    <a:blip r:embed="rId11">
                      <a:lum contrast="6000"/>
                    </a:blip>
                    <a:srcRect l="10423" t="2766" r="14006"/>
                    <a:stretch>
                      <a:fillRect/>
                    </a:stretch>
                  </pic:blipFill>
                  <pic:spPr bwMode="auto">
                    <a:xfrm>
                      <a:off x="0" y="0"/>
                      <a:ext cx="2138045" cy="3886200"/>
                    </a:xfrm>
                    <a:prstGeom prst="rect">
                      <a:avLst/>
                    </a:prstGeom>
                    <a:noFill/>
                    <a:ln w="9525">
                      <a:noFill/>
                      <a:miter lim="800000"/>
                      <a:headEnd/>
                      <a:tailEnd/>
                    </a:ln>
                  </pic:spPr>
                </pic:pic>
              </a:graphicData>
            </a:graphic>
          </wp:anchor>
        </w:drawing>
      </w:r>
      <w:r w:rsidR="00533771" w:rsidRPr="00533771">
        <w:rPr>
          <w:rFonts w:ascii="Times New Roman" w:hAnsi="Times New Roman" w:cs="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7" type="#_x0000_t75" style="position:absolute;left:0;text-align:left;margin-left:150pt;margin-top:15.2pt;width:166.85pt;height:306pt;z-index:-251630592;mso-position-horizontal-relative:text;mso-position-vertical-relative:text">
            <v:imagedata r:id="rId12" o:title="" croptop="1391f" cropbottom="863f" cropleft="16580f" cropright="19029f" gain="69719f" grayscale="t"/>
          </v:shape>
          <o:OLEObject Type="Embed" ProgID="Photoshop.Image.9" ShapeID="_x0000_s1107" DrawAspect="Content" ObjectID="_1646210476" r:id="rId13">
            <o:FieldCodes>\s</o:FieldCodes>
          </o:OLEObject>
        </w:pict>
      </w:r>
      <w:r w:rsidR="00533771" w:rsidRPr="00533771">
        <w:rPr>
          <w:rFonts w:ascii="Times New Roman" w:hAnsi="Times New Roman" w:cs="Times New Roman"/>
          <w:i/>
          <w:noProof/>
          <w:sz w:val="24"/>
          <w:szCs w:val="24"/>
        </w:rPr>
        <w:pict>
          <v:shape id="_x0000_s1108" type="#_x0000_t75" style="position:absolute;left:0;text-align:left;margin-left:-42pt;margin-top:15.2pt;width:175.75pt;height:306.2pt;z-index:-251626496;mso-position-horizontal-relative:text;mso-position-vertical-relative:text">
            <v:imagedata r:id="rId14" o:title="" croptop="240f" cropleft="14206f" cropright="14293f" gain="69719f"/>
          </v:shape>
          <o:OLEObject Type="Embed" ProgID="Photoshop.Image.9" ShapeID="_x0000_s1108" DrawAspect="Content" ObjectID="_1646210477" r:id="rId15">
            <o:FieldCodes>\s</o:FieldCodes>
          </o:OLEObject>
        </w:pict>
      </w:r>
    </w:p>
    <w:p w:rsidR="00EF54FB" w:rsidRPr="0087435F" w:rsidRDefault="00EF54FB" w:rsidP="00EF54FB">
      <w:pPr>
        <w:jc w:val="both"/>
        <w:rPr>
          <w:rFonts w:ascii="Times New Roman" w:hAnsi="Times New Roman" w:cs="Times New Roman"/>
          <w:sz w:val="24"/>
          <w:szCs w:val="24"/>
        </w:rPr>
      </w:pPr>
      <w:r w:rsidRPr="0087435F">
        <w:rPr>
          <w:rFonts w:ascii="Times New Roman" w:hAnsi="Times New Roman" w:cs="Times New Roman"/>
          <w:sz w:val="24"/>
          <w:szCs w:val="24"/>
        </w:rPr>
        <w:tab/>
      </w:r>
      <w:r w:rsidRPr="0087435F">
        <w:rPr>
          <w:rFonts w:ascii="Times New Roman" w:hAnsi="Times New Roman" w:cs="Times New Roman"/>
          <w:sz w:val="24"/>
          <w:szCs w:val="24"/>
        </w:rPr>
        <w:tab/>
      </w:r>
      <w:r w:rsidRPr="0087435F">
        <w:rPr>
          <w:rFonts w:ascii="Times New Roman" w:hAnsi="Times New Roman" w:cs="Times New Roman"/>
          <w:sz w:val="24"/>
          <w:szCs w:val="24"/>
        </w:rPr>
        <w:tab/>
      </w:r>
      <w:r w:rsidRPr="0087435F">
        <w:rPr>
          <w:rFonts w:ascii="Times New Roman" w:hAnsi="Times New Roman" w:cs="Times New Roman"/>
          <w:sz w:val="24"/>
          <w:szCs w:val="24"/>
        </w:rPr>
        <w:tab/>
      </w:r>
      <w:r w:rsidRPr="0087435F">
        <w:rPr>
          <w:rFonts w:ascii="Times New Roman" w:hAnsi="Times New Roman" w:cs="Times New Roman"/>
          <w:sz w:val="24"/>
          <w:szCs w:val="24"/>
        </w:rPr>
        <w:tab/>
      </w:r>
      <w:r w:rsidRPr="0087435F">
        <w:rPr>
          <w:rFonts w:ascii="Times New Roman" w:hAnsi="Times New Roman" w:cs="Times New Roman"/>
          <w:sz w:val="24"/>
          <w:szCs w:val="24"/>
        </w:rPr>
        <w:tab/>
      </w:r>
      <w:r w:rsidRPr="0087435F">
        <w:rPr>
          <w:rFonts w:ascii="Times New Roman" w:hAnsi="Times New Roman" w:cs="Times New Roman"/>
          <w:sz w:val="24"/>
          <w:szCs w:val="24"/>
        </w:rPr>
        <w:tab/>
      </w:r>
      <w:r w:rsidRPr="0087435F">
        <w:rPr>
          <w:rFonts w:ascii="Times New Roman" w:hAnsi="Times New Roman" w:cs="Times New Roman"/>
          <w:sz w:val="24"/>
          <w:szCs w:val="24"/>
        </w:rPr>
        <w:tab/>
      </w:r>
      <w:r w:rsidRPr="0087435F">
        <w:rPr>
          <w:rFonts w:ascii="Times New Roman" w:hAnsi="Times New Roman" w:cs="Times New Roman"/>
          <w:sz w:val="24"/>
          <w:szCs w:val="24"/>
        </w:rPr>
        <w:tab/>
      </w:r>
    </w:p>
    <w:p w:rsidR="00EF54FB" w:rsidRPr="0087435F" w:rsidRDefault="00EF54FB" w:rsidP="00EF54FB">
      <w:pPr>
        <w:jc w:val="both"/>
        <w:rPr>
          <w:rFonts w:ascii="Times New Roman" w:hAnsi="Times New Roman" w:cs="Times New Roman"/>
          <w:sz w:val="24"/>
          <w:szCs w:val="24"/>
        </w:rPr>
      </w:pPr>
    </w:p>
    <w:p w:rsidR="00EF54FB" w:rsidRPr="0087435F" w:rsidRDefault="00EF54FB" w:rsidP="00EF54FB">
      <w:pPr>
        <w:jc w:val="both"/>
        <w:rPr>
          <w:rFonts w:ascii="Times New Roman" w:hAnsi="Times New Roman" w:cs="Times New Roman"/>
          <w:sz w:val="24"/>
          <w:szCs w:val="24"/>
        </w:rPr>
      </w:pPr>
    </w:p>
    <w:p w:rsidR="00EF54FB" w:rsidRPr="0087435F" w:rsidRDefault="00EF54FB" w:rsidP="00EF54FB">
      <w:pPr>
        <w:jc w:val="both"/>
        <w:rPr>
          <w:rFonts w:ascii="Times New Roman" w:hAnsi="Times New Roman" w:cs="Times New Roman"/>
          <w:i/>
          <w:sz w:val="24"/>
          <w:szCs w:val="24"/>
        </w:rPr>
      </w:pPr>
    </w:p>
    <w:p w:rsidR="00EF54FB" w:rsidRPr="0087435F" w:rsidRDefault="00EF54FB" w:rsidP="00EF54FB">
      <w:pPr>
        <w:jc w:val="both"/>
        <w:rPr>
          <w:rFonts w:ascii="Times New Roman" w:hAnsi="Times New Roman" w:cs="Times New Roman"/>
          <w:i/>
          <w:sz w:val="24"/>
          <w:szCs w:val="24"/>
        </w:rPr>
      </w:pPr>
    </w:p>
    <w:p w:rsidR="00EF54FB" w:rsidRPr="0087435F" w:rsidRDefault="00EF54FB" w:rsidP="00EF54FB">
      <w:pPr>
        <w:jc w:val="both"/>
        <w:rPr>
          <w:rFonts w:ascii="Times New Roman" w:hAnsi="Times New Roman" w:cs="Times New Roman"/>
          <w:i/>
          <w:sz w:val="24"/>
          <w:szCs w:val="24"/>
        </w:rPr>
      </w:pPr>
    </w:p>
    <w:p w:rsidR="00EF54FB" w:rsidRPr="0087435F" w:rsidRDefault="00EF54FB" w:rsidP="00EF54FB">
      <w:pPr>
        <w:jc w:val="both"/>
        <w:rPr>
          <w:rFonts w:ascii="Times New Roman" w:hAnsi="Times New Roman" w:cs="Times New Roman"/>
          <w:i/>
          <w:sz w:val="24"/>
          <w:szCs w:val="24"/>
        </w:rPr>
      </w:pPr>
    </w:p>
    <w:p w:rsidR="00EF54FB" w:rsidRPr="0087435F" w:rsidRDefault="00EF54FB" w:rsidP="00EF54FB">
      <w:pPr>
        <w:jc w:val="both"/>
        <w:rPr>
          <w:rFonts w:ascii="Times New Roman" w:hAnsi="Times New Roman" w:cs="Times New Roman"/>
          <w:i/>
          <w:sz w:val="24"/>
          <w:szCs w:val="24"/>
        </w:rPr>
      </w:pPr>
      <w:r w:rsidRPr="0087435F">
        <w:rPr>
          <w:rFonts w:ascii="Times New Roman" w:hAnsi="Times New Roman" w:cs="Times New Roman"/>
          <w:noProof/>
          <w:sz w:val="24"/>
          <w:szCs w:val="24"/>
          <w:lang w:val="ru-RU" w:eastAsia="ru-RU"/>
        </w:rPr>
        <w:drawing>
          <wp:anchor distT="0" distB="0" distL="114300" distR="114300" simplePos="0" relativeHeight="251688960" behindDoc="1" locked="0" layoutInCell="1" allowOverlap="1">
            <wp:simplePos x="0" y="0"/>
            <wp:positionH relativeFrom="column">
              <wp:posOffset>3733800</wp:posOffset>
            </wp:positionH>
            <wp:positionV relativeFrom="paragraph">
              <wp:posOffset>46355</wp:posOffset>
            </wp:positionV>
            <wp:extent cx="2087880" cy="3633470"/>
            <wp:effectExtent l="19050" t="0" r="7620" b="0"/>
            <wp:wrapNone/>
            <wp:docPr id="5" name="Рисунок 5" descr="вежлив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ежливость"/>
                    <pic:cNvPicPr>
                      <a:picLocks noChangeAspect="1" noChangeArrowheads="1"/>
                    </pic:cNvPicPr>
                  </pic:nvPicPr>
                  <pic:blipFill>
                    <a:blip r:embed="rId16">
                      <a:lum contrast="6000"/>
                    </a:blip>
                    <a:srcRect l="13173" t="-17" r="20293" b="12123"/>
                    <a:stretch>
                      <a:fillRect/>
                    </a:stretch>
                  </pic:blipFill>
                  <pic:spPr bwMode="auto">
                    <a:xfrm>
                      <a:off x="0" y="0"/>
                      <a:ext cx="2087880" cy="3633470"/>
                    </a:xfrm>
                    <a:prstGeom prst="rect">
                      <a:avLst/>
                    </a:prstGeom>
                    <a:noFill/>
                    <a:ln w="9525">
                      <a:noFill/>
                      <a:miter lim="800000"/>
                      <a:headEnd/>
                      <a:tailEnd/>
                    </a:ln>
                  </pic:spPr>
                </pic:pic>
              </a:graphicData>
            </a:graphic>
          </wp:anchor>
        </w:drawing>
      </w:r>
      <w:r w:rsidRPr="0087435F">
        <w:rPr>
          <w:rFonts w:ascii="Times New Roman" w:hAnsi="Times New Roman" w:cs="Times New Roman"/>
          <w:noProof/>
          <w:sz w:val="24"/>
          <w:szCs w:val="24"/>
          <w:lang w:val="ru-RU" w:eastAsia="ru-RU"/>
        </w:rPr>
        <w:drawing>
          <wp:anchor distT="0" distB="0" distL="114300" distR="114300" simplePos="0" relativeHeight="251687936" behindDoc="1" locked="0" layoutInCell="1" allowOverlap="1">
            <wp:simplePos x="0" y="0"/>
            <wp:positionH relativeFrom="column">
              <wp:posOffset>457200</wp:posOffset>
            </wp:positionH>
            <wp:positionV relativeFrom="paragraph">
              <wp:posOffset>104775</wp:posOffset>
            </wp:positionV>
            <wp:extent cx="2145665" cy="3657600"/>
            <wp:effectExtent l="19050" t="0" r="6985" b="0"/>
            <wp:wrapNone/>
            <wp:docPr id="4" name="Рисунок 4" descr="Лож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Ложь"/>
                    <pic:cNvPicPr>
                      <a:picLocks noChangeAspect="1" noChangeArrowheads="1"/>
                    </pic:cNvPicPr>
                  </pic:nvPicPr>
                  <pic:blipFill>
                    <a:blip r:embed="rId17">
                      <a:lum contrast="6000"/>
                    </a:blip>
                    <a:srcRect l="12616" t="8986" r="25362" b="22656"/>
                    <a:stretch>
                      <a:fillRect/>
                    </a:stretch>
                  </pic:blipFill>
                  <pic:spPr bwMode="auto">
                    <a:xfrm>
                      <a:off x="0" y="0"/>
                      <a:ext cx="2145665" cy="3657600"/>
                    </a:xfrm>
                    <a:prstGeom prst="rect">
                      <a:avLst/>
                    </a:prstGeom>
                    <a:noFill/>
                    <a:ln w="9525">
                      <a:noFill/>
                      <a:miter lim="800000"/>
                      <a:headEnd/>
                      <a:tailEnd/>
                    </a:ln>
                  </pic:spPr>
                </pic:pic>
              </a:graphicData>
            </a:graphic>
          </wp:anchor>
        </w:drawing>
      </w:r>
    </w:p>
    <w:p w:rsidR="00EF54FB" w:rsidRPr="0087435F" w:rsidRDefault="00EF54FB" w:rsidP="00EF54FB">
      <w:pPr>
        <w:jc w:val="both"/>
        <w:rPr>
          <w:rFonts w:ascii="Times New Roman" w:hAnsi="Times New Roman" w:cs="Times New Roman"/>
          <w:i/>
          <w:sz w:val="24"/>
          <w:szCs w:val="24"/>
        </w:rPr>
      </w:pPr>
    </w:p>
    <w:p w:rsidR="00EF54FB" w:rsidRPr="0087435F" w:rsidRDefault="00EF54FB" w:rsidP="00EF54FB">
      <w:pPr>
        <w:jc w:val="both"/>
        <w:rPr>
          <w:rFonts w:ascii="Times New Roman" w:hAnsi="Times New Roman" w:cs="Times New Roman"/>
          <w:i/>
          <w:sz w:val="24"/>
          <w:szCs w:val="24"/>
        </w:rPr>
      </w:pPr>
    </w:p>
    <w:p w:rsidR="00EF54FB" w:rsidRPr="0087435F" w:rsidRDefault="00EF54FB" w:rsidP="00EF54FB">
      <w:pPr>
        <w:tabs>
          <w:tab w:val="left" w:pos="6440"/>
        </w:tabs>
        <w:jc w:val="both"/>
        <w:rPr>
          <w:rFonts w:ascii="Times New Roman" w:hAnsi="Times New Roman" w:cs="Times New Roman"/>
          <w:i/>
          <w:sz w:val="24"/>
          <w:szCs w:val="24"/>
        </w:rPr>
      </w:pPr>
      <w:r w:rsidRPr="0087435F">
        <w:rPr>
          <w:rFonts w:ascii="Times New Roman" w:hAnsi="Times New Roman" w:cs="Times New Roman"/>
          <w:i/>
          <w:sz w:val="24"/>
          <w:szCs w:val="24"/>
        </w:rPr>
        <w:tab/>
      </w:r>
    </w:p>
    <w:p w:rsidR="00EF54FB" w:rsidRPr="0087435F" w:rsidRDefault="00EF54FB" w:rsidP="00EF54FB">
      <w:pPr>
        <w:jc w:val="both"/>
        <w:rPr>
          <w:rFonts w:ascii="Times New Roman" w:hAnsi="Times New Roman" w:cs="Times New Roman"/>
          <w:i/>
          <w:sz w:val="24"/>
          <w:szCs w:val="24"/>
        </w:rPr>
      </w:pPr>
    </w:p>
    <w:p w:rsidR="00EF54FB" w:rsidRPr="0087435F" w:rsidRDefault="00EF54FB" w:rsidP="00EF54FB">
      <w:pPr>
        <w:ind w:firstLine="480"/>
        <w:jc w:val="both"/>
        <w:rPr>
          <w:rFonts w:ascii="Times New Roman" w:hAnsi="Times New Roman" w:cs="Times New Roman"/>
          <w:i/>
          <w:sz w:val="24"/>
          <w:szCs w:val="24"/>
        </w:rPr>
      </w:pPr>
    </w:p>
    <w:p w:rsidR="00EF54FB" w:rsidRPr="0087435F" w:rsidRDefault="00EF54FB" w:rsidP="00EF54FB">
      <w:pPr>
        <w:ind w:firstLine="480"/>
        <w:jc w:val="both"/>
        <w:rPr>
          <w:rFonts w:ascii="Times New Roman" w:hAnsi="Times New Roman" w:cs="Times New Roman"/>
          <w:sz w:val="24"/>
          <w:szCs w:val="24"/>
        </w:rPr>
      </w:pPr>
    </w:p>
    <w:p w:rsidR="00EF54FB" w:rsidRPr="0087435F" w:rsidRDefault="00EF54FB" w:rsidP="00EF54FB">
      <w:pPr>
        <w:ind w:firstLine="480"/>
        <w:jc w:val="both"/>
        <w:rPr>
          <w:rFonts w:ascii="Times New Roman" w:hAnsi="Times New Roman" w:cs="Times New Roman"/>
          <w:sz w:val="24"/>
          <w:szCs w:val="24"/>
        </w:rPr>
      </w:pPr>
    </w:p>
    <w:p w:rsidR="00EF54FB" w:rsidRPr="0087435F" w:rsidRDefault="00EF54FB" w:rsidP="00EF54FB">
      <w:pPr>
        <w:ind w:firstLine="480"/>
        <w:jc w:val="both"/>
        <w:rPr>
          <w:rFonts w:ascii="Times New Roman" w:hAnsi="Times New Roman" w:cs="Times New Roman"/>
          <w:sz w:val="24"/>
          <w:szCs w:val="24"/>
        </w:rPr>
      </w:pPr>
    </w:p>
    <w:p w:rsidR="00EF54FB" w:rsidRPr="0087435F" w:rsidRDefault="00EF54FB" w:rsidP="00EF54FB">
      <w:pPr>
        <w:ind w:firstLine="480"/>
        <w:jc w:val="both"/>
        <w:rPr>
          <w:rFonts w:ascii="Times New Roman" w:hAnsi="Times New Roman" w:cs="Times New Roman"/>
          <w:sz w:val="24"/>
          <w:szCs w:val="24"/>
        </w:rPr>
      </w:pPr>
    </w:p>
    <w:p w:rsidR="00EF54FB" w:rsidRPr="0087435F" w:rsidRDefault="00EF54FB" w:rsidP="00EF54FB">
      <w:pPr>
        <w:ind w:firstLine="480"/>
        <w:jc w:val="both"/>
        <w:rPr>
          <w:rFonts w:ascii="Times New Roman" w:hAnsi="Times New Roman" w:cs="Times New Roman"/>
          <w:sz w:val="24"/>
          <w:szCs w:val="24"/>
        </w:rPr>
      </w:pPr>
    </w:p>
    <w:p w:rsidR="00EF54FB" w:rsidRPr="0087435F" w:rsidRDefault="00EF54FB" w:rsidP="00EF54FB">
      <w:pPr>
        <w:ind w:firstLine="480"/>
        <w:jc w:val="both"/>
        <w:rPr>
          <w:rFonts w:ascii="Times New Roman" w:hAnsi="Times New Roman" w:cs="Times New Roman"/>
          <w:sz w:val="24"/>
          <w:szCs w:val="24"/>
        </w:rPr>
      </w:pPr>
    </w:p>
    <w:p w:rsidR="00EF54FB" w:rsidRPr="0087435F" w:rsidRDefault="00EF54FB" w:rsidP="00EF54FB">
      <w:pPr>
        <w:ind w:firstLine="480"/>
        <w:jc w:val="both"/>
        <w:rPr>
          <w:rFonts w:ascii="Times New Roman" w:hAnsi="Times New Roman" w:cs="Times New Roman"/>
          <w:sz w:val="24"/>
          <w:szCs w:val="24"/>
        </w:rPr>
      </w:pPr>
    </w:p>
    <w:p w:rsidR="00EF54FB" w:rsidRPr="0087435F" w:rsidRDefault="00EF54FB" w:rsidP="00EF54FB">
      <w:pPr>
        <w:ind w:firstLine="480"/>
        <w:jc w:val="both"/>
        <w:rPr>
          <w:rFonts w:ascii="Times New Roman" w:hAnsi="Times New Roman" w:cs="Times New Roman"/>
          <w:sz w:val="24"/>
          <w:szCs w:val="24"/>
        </w:rPr>
      </w:pPr>
    </w:p>
    <w:p w:rsidR="00EF54FB" w:rsidRPr="0087435F" w:rsidRDefault="00EF54FB" w:rsidP="00EF54FB">
      <w:pPr>
        <w:ind w:firstLine="480"/>
        <w:jc w:val="both"/>
        <w:rPr>
          <w:rFonts w:ascii="Times New Roman" w:hAnsi="Times New Roman" w:cs="Times New Roman"/>
          <w:sz w:val="24"/>
          <w:szCs w:val="24"/>
        </w:rPr>
      </w:pPr>
    </w:p>
    <w:p w:rsidR="00EF54FB" w:rsidRPr="0087435F" w:rsidRDefault="00EF54FB" w:rsidP="00EF54FB">
      <w:pPr>
        <w:ind w:firstLine="480"/>
        <w:jc w:val="both"/>
        <w:rPr>
          <w:rFonts w:ascii="Times New Roman" w:hAnsi="Times New Roman" w:cs="Times New Roman"/>
          <w:sz w:val="24"/>
          <w:szCs w:val="24"/>
        </w:rPr>
      </w:pPr>
    </w:p>
    <w:p w:rsidR="00EF54FB" w:rsidRPr="0087435F" w:rsidRDefault="00EF54FB" w:rsidP="00EF54FB">
      <w:pPr>
        <w:ind w:firstLine="480"/>
        <w:jc w:val="both"/>
        <w:rPr>
          <w:rFonts w:ascii="Times New Roman" w:hAnsi="Times New Roman" w:cs="Times New Roman"/>
          <w:sz w:val="24"/>
          <w:szCs w:val="24"/>
        </w:rPr>
      </w:pPr>
    </w:p>
    <w:p w:rsidR="00EF54FB" w:rsidRPr="0087435F" w:rsidRDefault="00EF54FB" w:rsidP="00EF54FB">
      <w:pPr>
        <w:ind w:firstLine="480"/>
        <w:jc w:val="both"/>
        <w:rPr>
          <w:rFonts w:ascii="Times New Roman" w:hAnsi="Times New Roman" w:cs="Times New Roman"/>
          <w:sz w:val="24"/>
          <w:szCs w:val="24"/>
        </w:rPr>
      </w:pPr>
    </w:p>
    <w:p w:rsidR="00EF54FB" w:rsidRPr="0087435F" w:rsidRDefault="00EF54FB" w:rsidP="00EF54FB">
      <w:pPr>
        <w:ind w:firstLine="480"/>
        <w:jc w:val="both"/>
        <w:rPr>
          <w:rFonts w:ascii="Times New Roman" w:hAnsi="Times New Roman" w:cs="Times New Roman"/>
          <w:sz w:val="24"/>
          <w:szCs w:val="24"/>
        </w:rPr>
      </w:pPr>
    </w:p>
    <w:p w:rsidR="00EF54FB" w:rsidRPr="0087435F" w:rsidRDefault="00EF54FB" w:rsidP="00EF54FB">
      <w:pPr>
        <w:ind w:firstLine="480"/>
        <w:jc w:val="both"/>
        <w:rPr>
          <w:rFonts w:ascii="Times New Roman" w:hAnsi="Times New Roman" w:cs="Times New Roman"/>
          <w:sz w:val="24"/>
          <w:szCs w:val="24"/>
        </w:rPr>
      </w:pPr>
    </w:p>
    <w:p w:rsidR="00EF54FB" w:rsidRPr="0087435F" w:rsidRDefault="00EF54FB" w:rsidP="00EF54FB">
      <w:pPr>
        <w:ind w:firstLine="480"/>
        <w:jc w:val="both"/>
        <w:rPr>
          <w:rFonts w:ascii="Times New Roman" w:hAnsi="Times New Roman" w:cs="Times New Roman"/>
          <w:sz w:val="24"/>
          <w:szCs w:val="24"/>
        </w:rPr>
      </w:pPr>
    </w:p>
    <w:p w:rsidR="00EF54FB" w:rsidRPr="0087435F" w:rsidRDefault="00EF54FB" w:rsidP="00EF54FB">
      <w:pPr>
        <w:ind w:firstLine="480"/>
        <w:jc w:val="both"/>
        <w:rPr>
          <w:rFonts w:ascii="Times New Roman" w:hAnsi="Times New Roman" w:cs="Times New Roman"/>
          <w:sz w:val="24"/>
          <w:szCs w:val="24"/>
        </w:rPr>
      </w:pPr>
    </w:p>
    <w:p w:rsidR="00EF54FB" w:rsidRPr="0087435F" w:rsidRDefault="00EF54FB" w:rsidP="00EF54FB">
      <w:pPr>
        <w:ind w:firstLine="480"/>
        <w:jc w:val="both"/>
        <w:rPr>
          <w:rFonts w:ascii="Times New Roman" w:hAnsi="Times New Roman" w:cs="Times New Roman"/>
          <w:sz w:val="24"/>
          <w:szCs w:val="24"/>
        </w:rPr>
      </w:pPr>
    </w:p>
    <w:p w:rsidR="00EF54FB" w:rsidRPr="0087435F" w:rsidRDefault="00EF54FB" w:rsidP="00EF54FB">
      <w:pPr>
        <w:ind w:firstLine="480"/>
        <w:jc w:val="both"/>
        <w:rPr>
          <w:rFonts w:ascii="Times New Roman" w:hAnsi="Times New Roman" w:cs="Times New Roman"/>
          <w:sz w:val="24"/>
          <w:szCs w:val="24"/>
        </w:rPr>
      </w:pPr>
    </w:p>
    <w:p w:rsidR="00EF54FB" w:rsidRPr="0087435F" w:rsidRDefault="00EF54FB" w:rsidP="00EF54FB">
      <w:pPr>
        <w:ind w:firstLine="480"/>
        <w:jc w:val="both"/>
        <w:rPr>
          <w:rFonts w:ascii="Times New Roman" w:hAnsi="Times New Roman" w:cs="Times New Roman"/>
          <w:i/>
          <w:sz w:val="24"/>
          <w:szCs w:val="24"/>
        </w:rPr>
      </w:pPr>
      <w:r w:rsidRPr="0087435F">
        <w:rPr>
          <w:rFonts w:ascii="Times New Roman" w:hAnsi="Times New Roman" w:cs="Times New Roman"/>
          <w:sz w:val="24"/>
          <w:szCs w:val="24"/>
        </w:rPr>
        <w:t>Ребенку предоставляются картинки с изображением положительных и отрицательных поступков сверстников. Ребенок должен разложить картинки так, чтобы с одной стороны лежали те, на которых нарисованы хорошие поступки, а с другой – плохие, объясняя свой выбор.</w:t>
      </w:r>
    </w:p>
    <w:p w:rsidR="00EF54FB" w:rsidRPr="0087435F" w:rsidRDefault="00EF54FB" w:rsidP="00EF54FB">
      <w:pPr>
        <w:jc w:val="both"/>
        <w:rPr>
          <w:rFonts w:ascii="Times New Roman" w:hAnsi="Times New Roman" w:cs="Times New Roman"/>
          <w:i/>
          <w:sz w:val="24"/>
          <w:szCs w:val="24"/>
        </w:rPr>
      </w:pPr>
      <w:r w:rsidRPr="0087435F">
        <w:rPr>
          <w:rFonts w:ascii="Times New Roman" w:hAnsi="Times New Roman" w:cs="Times New Roman"/>
          <w:i/>
          <w:sz w:val="24"/>
          <w:szCs w:val="24"/>
        </w:rPr>
        <w:t>Обработка результатов.</w:t>
      </w:r>
    </w:p>
    <w:p w:rsidR="00EF54FB" w:rsidRPr="0087435F" w:rsidRDefault="00EF54FB" w:rsidP="00EF54FB">
      <w:pPr>
        <w:jc w:val="both"/>
        <w:rPr>
          <w:rFonts w:ascii="Times New Roman" w:hAnsi="Times New Roman" w:cs="Times New Roman"/>
          <w:sz w:val="24"/>
          <w:szCs w:val="24"/>
        </w:rPr>
      </w:pPr>
      <w:r w:rsidRPr="0087435F">
        <w:rPr>
          <w:rFonts w:ascii="Times New Roman" w:hAnsi="Times New Roman" w:cs="Times New Roman"/>
          <w:sz w:val="24"/>
          <w:szCs w:val="24"/>
        </w:rPr>
        <w:t>0 баллов – ребенок неправильно раскладывает картинки (в одной стопке картинки с изображением плохих и хороших поступков), эмоциональные реакции неадекватны или отсутствуют.</w:t>
      </w:r>
    </w:p>
    <w:p w:rsidR="00EF54FB" w:rsidRPr="0087435F" w:rsidRDefault="00EF54FB" w:rsidP="00EF54FB">
      <w:pPr>
        <w:jc w:val="both"/>
        <w:rPr>
          <w:rFonts w:ascii="Times New Roman" w:hAnsi="Times New Roman" w:cs="Times New Roman"/>
          <w:sz w:val="24"/>
          <w:szCs w:val="24"/>
        </w:rPr>
      </w:pPr>
      <w:r w:rsidRPr="0087435F">
        <w:rPr>
          <w:rFonts w:ascii="Times New Roman" w:hAnsi="Times New Roman" w:cs="Times New Roman"/>
          <w:sz w:val="24"/>
          <w:szCs w:val="24"/>
        </w:rPr>
        <w:t>1 балл – ребенок правильно раскладывает картинки, но не может обосновать свои действия; эмоциональные реакции неадекватны.</w:t>
      </w:r>
    </w:p>
    <w:p w:rsidR="00EF54FB" w:rsidRPr="0087435F" w:rsidRDefault="00EF54FB" w:rsidP="00EF54FB">
      <w:pPr>
        <w:jc w:val="both"/>
        <w:rPr>
          <w:rFonts w:ascii="Times New Roman" w:hAnsi="Times New Roman" w:cs="Times New Roman"/>
          <w:sz w:val="24"/>
          <w:szCs w:val="24"/>
        </w:rPr>
      </w:pPr>
      <w:r w:rsidRPr="0087435F">
        <w:rPr>
          <w:rFonts w:ascii="Times New Roman" w:hAnsi="Times New Roman" w:cs="Times New Roman"/>
          <w:sz w:val="24"/>
          <w:szCs w:val="24"/>
        </w:rPr>
        <w:t>2 балла – ребенок правильно раскладывает картинки, обосновывает свои действия, эмоциональные реакции адекватны, но выражены слабо.</w:t>
      </w:r>
    </w:p>
    <w:p w:rsidR="00EF54FB" w:rsidRPr="0087435F" w:rsidRDefault="00EF54FB" w:rsidP="00EF54FB">
      <w:pPr>
        <w:jc w:val="both"/>
        <w:rPr>
          <w:rFonts w:ascii="Times New Roman" w:hAnsi="Times New Roman" w:cs="Times New Roman"/>
          <w:sz w:val="24"/>
          <w:szCs w:val="24"/>
        </w:rPr>
      </w:pPr>
      <w:r w:rsidRPr="0087435F">
        <w:rPr>
          <w:rFonts w:ascii="Times New Roman" w:hAnsi="Times New Roman" w:cs="Times New Roman"/>
          <w:sz w:val="24"/>
          <w:szCs w:val="24"/>
        </w:rPr>
        <w:t>3 балла – ребенок обосновывает свой выбор (называет моральные нормы); эмоциональные реакции адекватны, ярки, проявляются в мимике, активной жестикуляции и т.д.</w:t>
      </w:r>
    </w:p>
    <w:p w:rsidR="00EF54FB" w:rsidRPr="0087435F" w:rsidRDefault="00EF54FB" w:rsidP="00EF54FB">
      <w:pPr>
        <w:ind w:firstLine="480"/>
        <w:jc w:val="both"/>
        <w:rPr>
          <w:rFonts w:ascii="Times New Roman" w:hAnsi="Times New Roman" w:cs="Times New Roman"/>
          <w:b/>
          <w:i/>
          <w:sz w:val="24"/>
          <w:szCs w:val="24"/>
        </w:rPr>
      </w:pP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b/>
          <w:i/>
          <w:sz w:val="24"/>
          <w:szCs w:val="24"/>
        </w:rPr>
        <w:t>Методика «Что мы ценим в людях»</w:t>
      </w:r>
      <w:r w:rsidRPr="0087435F">
        <w:rPr>
          <w:rFonts w:ascii="Times New Roman" w:hAnsi="Times New Roman" w:cs="Times New Roman"/>
          <w:b/>
          <w:sz w:val="24"/>
          <w:szCs w:val="24"/>
        </w:rPr>
        <w:t xml:space="preserve"> </w:t>
      </w:r>
      <w:r w:rsidRPr="0087435F">
        <w:rPr>
          <w:rFonts w:ascii="Times New Roman" w:hAnsi="Times New Roman" w:cs="Times New Roman"/>
          <w:sz w:val="24"/>
          <w:szCs w:val="24"/>
        </w:rPr>
        <w:t>(предназначена для выявления нравственных ориентаций ребенка).</w:t>
      </w:r>
    </w:p>
    <w:p w:rsidR="00EF54FB" w:rsidRPr="0087435F" w:rsidRDefault="00EF54FB" w:rsidP="00EF54FB">
      <w:pPr>
        <w:ind w:firstLine="480"/>
        <w:jc w:val="both"/>
        <w:rPr>
          <w:rFonts w:ascii="Times New Roman" w:hAnsi="Times New Roman" w:cs="Times New Roman"/>
          <w:b/>
          <w:sz w:val="24"/>
          <w:szCs w:val="24"/>
        </w:rPr>
      </w:pPr>
      <w:r w:rsidRPr="0087435F">
        <w:rPr>
          <w:rFonts w:ascii="Times New Roman" w:hAnsi="Times New Roman" w:cs="Times New Roman"/>
          <w:sz w:val="24"/>
          <w:szCs w:val="24"/>
        </w:rPr>
        <w:lastRenderedPageBreak/>
        <w:t>Ребенку предлагается мысленно выбрать двух своих знакомых: один из них хороший человек, на которого ребенок хотел бы быть похожим, другой – плохой. После чего просят назвать те их качества, которые нравятся в них и которые не нравятся, и привести по три примера поступков на эти качества. Исследование проводится индивидуально. Ребенок должен дать моральную оценку поступкам, что позволит выявить отношение детей к нравственным нормам. Особое внимание уделяется оценке адекватности эмоциональных реакций ребенка на моральные нормы: положительная эмоциональная реакция (улыбка, одобрение и т.п.) на нравственный поступок и отрицательная эмоциональная реакция (осуждение, негодование и т.п.) – на безнравственный поступок.</w:t>
      </w:r>
    </w:p>
    <w:p w:rsidR="00EF54FB" w:rsidRPr="0087435F" w:rsidRDefault="00EF54FB" w:rsidP="00EF54FB">
      <w:pPr>
        <w:jc w:val="both"/>
        <w:rPr>
          <w:rFonts w:ascii="Times New Roman" w:hAnsi="Times New Roman" w:cs="Times New Roman"/>
          <w:i/>
          <w:sz w:val="24"/>
          <w:szCs w:val="24"/>
        </w:rPr>
      </w:pPr>
      <w:r w:rsidRPr="0087435F">
        <w:rPr>
          <w:rFonts w:ascii="Times New Roman" w:hAnsi="Times New Roman" w:cs="Times New Roman"/>
          <w:i/>
          <w:sz w:val="24"/>
          <w:szCs w:val="24"/>
        </w:rPr>
        <w:t>Обработка результатов.</w:t>
      </w:r>
    </w:p>
    <w:p w:rsidR="00EF54FB" w:rsidRPr="0087435F" w:rsidRDefault="00EF54FB" w:rsidP="00EF54FB">
      <w:pPr>
        <w:jc w:val="both"/>
        <w:rPr>
          <w:rFonts w:ascii="Times New Roman" w:hAnsi="Times New Roman" w:cs="Times New Roman"/>
          <w:sz w:val="24"/>
          <w:szCs w:val="24"/>
        </w:rPr>
      </w:pPr>
      <w:r w:rsidRPr="0087435F">
        <w:rPr>
          <w:rFonts w:ascii="Times New Roman" w:hAnsi="Times New Roman" w:cs="Times New Roman"/>
          <w:sz w:val="24"/>
          <w:szCs w:val="24"/>
        </w:rPr>
        <w:t>0 баллов – ребенок не имеет четких нравственных ориентиров. Отношения к нравственным нормам неустойчивое. Неправильно объясняет поступки, эмоциональные реакции неадекватны или отсутствуют.</w:t>
      </w:r>
    </w:p>
    <w:p w:rsidR="00EF54FB" w:rsidRPr="0087435F" w:rsidRDefault="00EF54FB" w:rsidP="00EF54FB">
      <w:pPr>
        <w:jc w:val="both"/>
        <w:rPr>
          <w:rFonts w:ascii="Times New Roman" w:hAnsi="Times New Roman" w:cs="Times New Roman"/>
          <w:sz w:val="24"/>
          <w:szCs w:val="24"/>
        </w:rPr>
      </w:pPr>
      <w:r w:rsidRPr="0087435F">
        <w:rPr>
          <w:rFonts w:ascii="Times New Roman" w:hAnsi="Times New Roman" w:cs="Times New Roman"/>
          <w:sz w:val="24"/>
          <w:szCs w:val="24"/>
        </w:rPr>
        <w:t xml:space="preserve">1 балл – нравственные ориентиры существуют, но соответствовать им ребенок не стремиться или считает это недостижимой мечтой. Адекватно оценивает поступки, однако отношение к нравственным нормам неустойчивое, пассивное. Эмоциональные реакции неадекватны. </w:t>
      </w:r>
    </w:p>
    <w:p w:rsidR="00EF54FB" w:rsidRPr="0087435F" w:rsidRDefault="00EF54FB" w:rsidP="00EF54FB">
      <w:pPr>
        <w:jc w:val="both"/>
        <w:rPr>
          <w:rFonts w:ascii="Times New Roman" w:hAnsi="Times New Roman" w:cs="Times New Roman"/>
          <w:sz w:val="24"/>
          <w:szCs w:val="24"/>
        </w:rPr>
      </w:pPr>
      <w:r w:rsidRPr="0087435F">
        <w:rPr>
          <w:rFonts w:ascii="Times New Roman" w:hAnsi="Times New Roman" w:cs="Times New Roman"/>
          <w:sz w:val="24"/>
          <w:szCs w:val="24"/>
        </w:rPr>
        <w:t>2 балла – нравственные ориентиры существуют, оценки поступков и эмоциональные реакции адекватны, но отношение к нравственным нормам ещё недостаточно устойчивое.</w:t>
      </w:r>
    </w:p>
    <w:p w:rsidR="00EF54FB" w:rsidRPr="0087435F" w:rsidRDefault="00EF54FB" w:rsidP="00EF54FB">
      <w:pPr>
        <w:jc w:val="both"/>
        <w:rPr>
          <w:rFonts w:ascii="Times New Roman" w:hAnsi="Times New Roman" w:cs="Times New Roman"/>
          <w:sz w:val="24"/>
          <w:szCs w:val="24"/>
        </w:rPr>
      </w:pPr>
      <w:r w:rsidRPr="0087435F">
        <w:rPr>
          <w:rFonts w:ascii="Times New Roman" w:hAnsi="Times New Roman" w:cs="Times New Roman"/>
          <w:sz w:val="24"/>
          <w:szCs w:val="24"/>
        </w:rPr>
        <w:t>3 балла – ребенок обосновывает свой выбор нравственными установками; эмоциональные реакции адекватны, отношение к нравственным нормам активное и устойчивое.</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b/>
          <w:i/>
          <w:sz w:val="24"/>
          <w:szCs w:val="24"/>
        </w:rPr>
        <w:t>Методика «Как поступать»</w:t>
      </w:r>
      <w:r w:rsidRPr="0087435F">
        <w:rPr>
          <w:rFonts w:ascii="Times New Roman" w:hAnsi="Times New Roman" w:cs="Times New Roman"/>
          <w:b/>
          <w:sz w:val="24"/>
          <w:szCs w:val="24"/>
        </w:rPr>
        <w:t xml:space="preserve"> </w:t>
      </w:r>
      <w:r w:rsidRPr="0087435F">
        <w:rPr>
          <w:rFonts w:ascii="Times New Roman" w:hAnsi="Times New Roman" w:cs="Times New Roman"/>
          <w:sz w:val="24"/>
          <w:szCs w:val="24"/>
        </w:rPr>
        <w:t>(предназначена для выявления отношения к нравственным нормам).</w:t>
      </w:r>
    </w:p>
    <w:p w:rsidR="00EF54FB" w:rsidRPr="0087435F" w:rsidRDefault="00EF54FB" w:rsidP="00EF54FB">
      <w:pPr>
        <w:jc w:val="both"/>
        <w:rPr>
          <w:rFonts w:ascii="Times New Roman" w:hAnsi="Times New Roman" w:cs="Times New Roman"/>
          <w:sz w:val="24"/>
          <w:szCs w:val="24"/>
        </w:rPr>
      </w:pPr>
      <w:r w:rsidRPr="0087435F">
        <w:rPr>
          <w:rFonts w:ascii="Times New Roman" w:hAnsi="Times New Roman" w:cs="Times New Roman"/>
          <w:sz w:val="24"/>
          <w:szCs w:val="24"/>
        </w:rPr>
        <w:t xml:space="preserve">Ребенку предлагается представить себе заданную ситуацию и сообщить, как бы он повел себя в ней. Например, </w:t>
      </w:r>
      <w:r w:rsidRPr="0087435F">
        <w:rPr>
          <w:rFonts w:ascii="Times New Roman" w:hAnsi="Times New Roman" w:cs="Times New Roman"/>
          <w:i/>
          <w:sz w:val="24"/>
          <w:szCs w:val="24"/>
        </w:rPr>
        <w:t>первая ситуация</w:t>
      </w:r>
      <w:r w:rsidRPr="0087435F">
        <w:rPr>
          <w:rFonts w:ascii="Times New Roman" w:hAnsi="Times New Roman" w:cs="Times New Roman"/>
          <w:sz w:val="24"/>
          <w:szCs w:val="24"/>
        </w:rPr>
        <w:t xml:space="preserve">: во время перемены один из твоих одноклассников разбил окно. Ты это видел. Он не сознался. Что ты скажешь? Почему? </w:t>
      </w:r>
      <w:r w:rsidRPr="0087435F">
        <w:rPr>
          <w:rFonts w:ascii="Times New Roman" w:hAnsi="Times New Roman" w:cs="Times New Roman"/>
          <w:i/>
          <w:sz w:val="24"/>
          <w:szCs w:val="24"/>
        </w:rPr>
        <w:t>Вторая</w:t>
      </w:r>
      <w:r w:rsidRPr="0087435F">
        <w:rPr>
          <w:rFonts w:ascii="Times New Roman" w:hAnsi="Times New Roman" w:cs="Times New Roman"/>
          <w:sz w:val="24"/>
          <w:szCs w:val="24"/>
        </w:rPr>
        <w:t xml:space="preserve"> </w:t>
      </w:r>
      <w:r w:rsidRPr="0087435F">
        <w:rPr>
          <w:rFonts w:ascii="Times New Roman" w:hAnsi="Times New Roman" w:cs="Times New Roman"/>
          <w:i/>
          <w:sz w:val="24"/>
          <w:szCs w:val="24"/>
        </w:rPr>
        <w:t>ситуация</w:t>
      </w:r>
      <w:r w:rsidRPr="0087435F">
        <w:rPr>
          <w:rFonts w:ascii="Times New Roman" w:hAnsi="Times New Roman" w:cs="Times New Roman"/>
          <w:sz w:val="24"/>
          <w:szCs w:val="24"/>
        </w:rPr>
        <w:t>: одноклассники сговорились сорвать урок. Как ты поступишь? Почему?</w:t>
      </w:r>
    </w:p>
    <w:p w:rsidR="00EF54FB" w:rsidRPr="0087435F" w:rsidRDefault="00EF54FB" w:rsidP="00EF54FB">
      <w:pPr>
        <w:jc w:val="both"/>
        <w:rPr>
          <w:rFonts w:ascii="Times New Roman" w:hAnsi="Times New Roman" w:cs="Times New Roman"/>
          <w:i/>
          <w:sz w:val="24"/>
          <w:szCs w:val="24"/>
        </w:rPr>
      </w:pPr>
      <w:r w:rsidRPr="0087435F">
        <w:rPr>
          <w:rFonts w:ascii="Times New Roman" w:hAnsi="Times New Roman" w:cs="Times New Roman"/>
          <w:i/>
          <w:sz w:val="24"/>
          <w:szCs w:val="24"/>
        </w:rPr>
        <w:t>Обработка результатов по вышеуказанной шкале.</w:t>
      </w:r>
    </w:p>
    <w:p w:rsidR="00EF54FB" w:rsidRPr="0087435F" w:rsidRDefault="00EF54FB" w:rsidP="00EF54FB">
      <w:pPr>
        <w:ind w:firstLine="480"/>
        <w:jc w:val="both"/>
        <w:rPr>
          <w:rFonts w:ascii="Times New Roman" w:hAnsi="Times New Roman" w:cs="Times New Roman"/>
          <w:b/>
          <w:i/>
          <w:sz w:val="24"/>
          <w:szCs w:val="24"/>
        </w:rPr>
      </w:pP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b/>
          <w:i/>
          <w:sz w:val="24"/>
          <w:szCs w:val="24"/>
        </w:rPr>
        <w:t xml:space="preserve">Методика «Закончи предложение» </w:t>
      </w:r>
      <w:r w:rsidRPr="0087435F">
        <w:rPr>
          <w:rFonts w:ascii="Times New Roman" w:hAnsi="Times New Roman" w:cs="Times New Roman"/>
          <w:sz w:val="24"/>
          <w:szCs w:val="24"/>
        </w:rPr>
        <w:t>(методика Н.Е. Богуславской)</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sz w:val="24"/>
          <w:szCs w:val="24"/>
        </w:rPr>
        <w:t>Детям предлагается бланк теста, где необходимо закончить предложения несколькими словами.</w:t>
      </w:r>
    </w:p>
    <w:p w:rsidR="00EF54FB" w:rsidRPr="0087435F" w:rsidRDefault="00EF54FB" w:rsidP="00C449E1">
      <w:pPr>
        <w:numPr>
          <w:ilvl w:val="0"/>
          <w:numId w:val="84"/>
        </w:numPr>
        <w:tabs>
          <w:tab w:val="clear" w:pos="720"/>
          <w:tab w:val="num" w:pos="240"/>
        </w:tabs>
        <w:spacing w:after="0" w:line="240" w:lineRule="auto"/>
        <w:ind w:left="240" w:hanging="240"/>
        <w:jc w:val="both"/>
        <w:rPr>
          <w:rFonts w:ascii="Times New Roman" w:hAnsi="Times New Roman" w:cs="Times New Roman"/>
          <w:sz w:val="24"/>
          <w:szCs w:val="24"/>
        </w:rPr>
      </w:pPr>
      <w:r w:rsidRPr="0087435F">
        <w:rPr>
          <w:rFonts w:ascii="Times New Roman" w:hAnsi="Times New Roman" w:cs="Times New Roman"/>
          <w:sz w:val="24"/>
          <w:szCs w:val="24"/>
        </w:rPr>
        <w:t>Если я знаю, что поступил неправильно, то …</w:t>
      </w:r>
    </w:p>
    <w:p w:rsidR="00EF54FB" w:rsidRPr="0087435F" w:rsidRDefault="00EF54FB" w:rsidP="00C449E1">
      <w:pPr>
        <w:numPr>
          <w:ilvl w:val="0"/>
          <w:numId w:val="84"/>
        </w:numPr>
        <w:tabs>
          <w:tab w:val="clear" w:pos="720"/>
          <w:tab w:val="num" w:pos="240"/>
        </w:tabs>
        <w:spacing w:after="0" w:line="240" w:lineRule="auto"/>
        <w:ind w:left="240" w:hanging="240"/>
        <w:jc w:val="both"/>
        <w:rPr>
          <w:rFonts w:ascii="Times New Roman" w:hAnsi="Times New Roman" w:cs="Times New Roman"/>
          <w:sz w:val="24"/>
          <w:szCs w:val="24"/>
        </w:rPr>
      </w:pPr>
      <w:r w:rsidRPr="0087435F">
        <w:rPr>
          <w:rFonts w:ascii="Times New Roman" w:hAnsi="Times New Roman" w:cs="Times New Roman"/>
          <w:sz w:val="24"/>
          <w:szCs w:val="24"/>
        </w:rPr>
        <w:t>Когда я затрудняюсь сам принять правильное решение, то …</w:t>
      </w:r>
    </w:p>
    <w:p w:rsidR="00EF54FB" w:rsidRPr="0087435F" w:rsidRDefault="00EF54FB" w:rsidP="00C449E1">
      <w:pPr>
        <w:numPr>
          <w:ilvl w:val="0"/>
          <w:numId w:val="84"/>
        </w:numPr>
        <w:tabs>
          <w:tab w:val="clear" w:pos="720"/>
          <w:tab w:val="num" w:pos="240"/>
        </w:tabs>
        <w:spacing w:after="0" w:line="240" w:lineRule="auto"/>
        <w:ind w:left="240" w:hanging="240"/>
        <w:jc w:val="both"/>
        <w:rPr>
          <w:rFonts w:ascii="Times New Roman" w:hAnsi="Times New Roman" w:cs="Times New Roman"/>
          <w:sz w:val="24"/>
          <w:szCs w:val="24"/>
        </w:rPr>
      </w:pPr>
      <w:r w:rsidRPr="0087435F">
        <w:rPr>
          <w:rFonts w:ascii="Times New Roman" w:hAnsi="Times New Roman" w:cs="Times New Roman"/>
          <w:sz w:val="24"/>
          <w:szCs w:val="24"/>
        </w:rPr>
        <w:t>Выбирая между интересным, но необязательным, и необходимым, но скучным занятием, я обычно …</w:t>
      </w:r>
    </w:p>
    <w:p w:rsidR="00EF54FB" w:rsidRPr="0087435F" w:rsidRDefault="00EF54FB" w:rsidP="00C449E1">
      <w:pPr>
        <w:numPr>
          <w:ilvl w:val="0"/>
          <w:numId w:val="84"/>
        </w:numPr>
        <w:tabs>
          <w:tab w:val="clear" w:pos="720"/>
          <w:tab w:val="num" w:pos="240"/>
        </w:tabs>
        <w:spacing w:after="0" w:line="240" w:lineRule="auto"/>
        <w:ind w:left="240" w:hanging="240"/>
        <w:jc w:val="both"/>
        <w:rPr>
          <w:rFonts w:ascii="Times New Roman" w:hAnsi="Times New Roman" w:cs="Times New Roman"/>
          <w:sz w:val="24"/>
          <w:szCs w:val="24"/>
        </w:rPr>
      </w:pPr>
      <w:r w:rsidRPr="0087435F">
        <w:rPr>
          <w:rFonts w:ascii="Times New Roman" w:hAnsi="Times New Roman" w:cs="Times New Roman"/>
          <w:sz w:val="24"/>
          <w:szCs w:val="24"/>
        </w:rPr>
        <w:t>Когда в моем присутствии обижают человека, я …</w:t>
      </w:r>
    </w:p>
    <w:p w:rsidR="00EF54FB" w:rsidRPr="0087435F" w:rsidRDefault="00EF54FB" w:rsidP="00C449E1">
      <w:pPr>
        <w:numPr>
          <w:ilvl w:val="0"/>
          <w:numId w:val="84"/>
        </w:numPr>
        <w:tabs>
          <w:tab w:val="clear" w:pos="720"/>
          <w:tab w:val="num" w:pos="240"/>
        </w:tabs>
        <w:spacing w:after="0" w:line="240" w:lineRule="auto"/>
        <w:ind w:left="240" w:hanging="240"/>
        <w:jc w:val="both"/>
        <w:rPr>
          <w:rFonts w:ascii="Times New Roman" w:hAnsi="Times New Roman" w:cs="Times New Roman"/>
          <w:sz w:val="24"/>
          <w:szCs w:val="24"/>
        </w:rPr>
      </w:pPr>
      <w:r w:rsidRPr="0087435F">
        <w:rPr>
          <w:rFonts w:ascii="Times New Roman" w:hAnsi="Times New Roman" w:cs="Times New Roman"/>
          <w:sz w:val="24"/>
          <w:szCs w:val="24"/>
        </w:rPr>
        <w:lastRenderedPageBreak/>
        <w:t>Когда ложь становится единственным средством сохранения хорошего отношения ко мне, я …</w:t>
      </w:r>
    </w:p>
    <w:p w:rsidR="00EF54FB" w:rsidRPr="0087435F" w:rsidRDefault="00EF54FB" w:rsidP="00C449E1">
      <w:pPr>
        <w:numPr>
          <w:ilvl w:val="0"/>
          <w:numId w:val="84"/>
        </w:numPr>
        <w:tabs>
          <w:tab w:val="clear" w:pos="720"/>
          <w:tab w:val="num" w:pos="240"/>
        </w:tabs>
        <w:spacing w:after="0" w:line="240" w:lineRule="auto"/>
        <w:ind w:left="240" w:hanging="240"/>
        <w:jc w:val="both"/>
        <w:rPr>
          <w:rFonts w:ascii="Times New Roman" w:hAnsi="Times New Roman" w:cs="Times New Roman"/>
          <w:sz w:val="24"/>
          <w:szCs w:val="24"/>
        </w:rPr>
      </w:pPr>
      <w:r w:rsidRPr="0087435F">
        <w:rPr>
          <w:rFonts w:ascii="Times New Roman" w:hAnsi="Times New Roman" w:cs="Times New Roman"/>
          <w:sz w:val="24"/>
          <w:szCs w:val="24"/>
        </w:rPr>
        <w:t>Если бы я был на месте учителя,  я …</w:t>
      </w:r>
    </w:p>
    <w:p w:rsidR="00EF54FB" w:rsidRPr="0087435F" w:rsidRDefault="00EF54FB" w:rsidP="00EF54FB">
      <w:pPr>
        <w:jc w:val="both"/>
        <w:rPr>
          <w:rFonts w:ascii="Times New Roman" w:hAnsi="Times New Roman" w:cs="Times New Roman"/>
          <w:i/>
          <w:sz w:val="24"/>
          <w:szCs w:val="24"/>
        </w:rPr>
      </w:pPr>
      <w:r w:rsidRPr="0087435F">
        <w:rPr>
          <w:rFonts w:ascii="Times New Roman" w:hAnsi="Times New Roman" w:cs="Times New Roman"/>
          <w:i/>
          <w:sz w:val="24"/>
          <w:szCs w:val="24"/>
        </w:rPr>
        <w:t>Обработка результатов по вышеуказанной шкале.</w:t>
      </w:r>
    </w:p>
    <w:p w:rsidR="00EF54FB" w:rsidRPr="0087435F" w:rsidRDefault="00EF54FB" w:rsidP="00EF54FB">
      <w:pPr>
        <w:jc w:val="both"/>
        <w:rPr>
          <w:rFonts w:ascii="Times New Roman" w:hAnsi="Times New Roman" w:cs="Times New Roman"/>
          <w:b/>
          <w:i/>
          <w:sz w:val="24"/>
          <w:szCs w:val="24"/>
        </w:rPr>
      </w:pPr>
      <w:r w:rsidRPr="0087435F">
        <w:rPr>
          <w:rFonts w:ascii="Times New Roman" w:hAnsi="Times New Roman" w:cs="Times New Roman"/>
          <w:b/>
          <w:i/>
          <w:sz w:val="24"/>
          <w:szCs w:val="24"/>
        </w:rPr>
        <w:t xml:space="preserve">    Незаконченные предложения, или моё отношение к людям.</w:t>
      </w:r>
    </w:p>
    <w:p w:rsidR="00EF54FB" w:rsidRPr="0087435F" w:rsidRDefault="00EF54FB" w:rsidP="00EF54FB">
      <w:pPr>
        <w:jc w:val="both"/>
        <w:rPr>
          <w:rFonts w:ascii="Times New Roman" w:hAnsi="Times New Roman" w:cs="Times New Roman"/>
          <w:i/>
          <w:sz w:val="24"/>
          <w:szCs w:val="24"/>
        </w:rPr>
      </w:pPr>
      <w:r w:rsidRPr="0087435F">
        <w:rPr>
          <w:rFonts w:ascii="Times New Roman" w:hAnsi="Times New Roman" w:cs="Times New Roman"/>
          <w:i/>
          <w:sz w:val="24"/>
          <w:szCs w:val="24"/>
        </w:rPr>
        <w:t>Отношение к друзьям</w:t>
      </w:r>
    </w:p>
    <w:p w:rsidR="00EF54FB" w:rsidRPr="0087435F" w:rsidRDefault="00EF54FB" w:rsidP="00EF54FB">
      <w:pPr>
        <w:jc w:val="both"/>
        <w:rPr>
          <w:rFonts w:ascii="Times New Roman" w:hAnsi="Times New Roman" w:cs="Times New Roman"/>
          <w:sz w:val="24"/>
          <w:szCs w:val="24"/>
        </w:rPr>
      </w:pPr>
      <w:r w:rsidRPr="0087435F">
        <w:rPr>
          <w:rFonts w:ascii="Times New Roman" w:hAnsi="Times New Roman" w:cs="Times New Roman"/>
          <w:sz w:val="24"/>
          <w:szCs w:val="24"/>
        </w:rPr>
        <w:t>Думаю, что настоящий друг …</w:t>
      </w:r>
    </w:p>
    <w:p w:rsidR="00EF54FB" w:rsidRPr="0087435F" w:rsidRDefault="00EF54FB" w:rsidP="00EF54FB">
      <w:pPr>
        <w:jc w:val="both"/>
        <w:rPr>
          <w:rFonts w:ascii="Times New Roman" w:hAnsi="Times New Roman" w:cs="Times New Roman"/>
          <w:sz w:val="24"/>
          <w:szCs w:val="24"/>
        </w:rPr>
      </w:pPr>
      <w:r w:rsidRPr="0087435F">
        <w:rPr>
          <w:rFonts w:ascii="Times New Roman" w:hAnsi="Times New Roman" w:cs="Times New Roman"/>
          <w:sz w:val="24"/>
          <w:szCs w:val="24"/>
        </w:rPr>
        <w:t>Не люблю людей, которые …</w:t>
      </w:r>
    </w:p>
    <w:p w:rsidR="00EF54FB" w:rsidRPr="0087435F" w:rsidRDefault="00EF54FB" w:rsidP="00EF54FB">
      <w:pPr>
        <w:jc w:val="both"/>
        <w:rPr>
          <w:rFonts w:ascii="Times New Roman" w:hAnsi="Times New Roman" w:cs="Times New Roman"/>
          <w:sz w:val="24"/>
          <w:szCs w:val="24"/>
        </w:rPr>
      </w:pPr>
      <w:r w:rsidRPr="0087435F">
        <w:rPr>
          <w:rFonts w:ascii="Times New Roman" w:hAnsi="Times New Roman" w:cs="Times New Roman"/>
          <w:sz w:val="24"/>
          <w:szCs w:val="24"/>
        </w:rPr>
        <w:t>Больше всего люблю тех людей, которые …</w:t>
      </w:r>
    </w:p>
    <w:p w:rsidR="00EF54FB" w:rsidRPr="0087435F" w:rsidRDefault="00EF54FB" w:rsidP="00EF54FB">
      <w:pPr>
        <w:jc w:val="both"/>
        <w:rPr>
          <w:rFonts w:ascii="Times New Roman" w:hAnsi="Times New Roman" w:cs="Times New Roman"/>
          <w:sz w:val="24"/>
          <w:szCs w:val="24"/>
        </w:rPr>
      </w:pPr>
      <w:r w:rsidRPr="0087435F">
        <w:rPr>
          <w:rFonts w:ascii="Times New Roman" w:hAnsi="Times New Roman" w:cs="Times New Roman"/>
          <w:sz w:val="24"/>
          <w:szCs w:val="24"/>
        </w:rPr>
        <w:t>Когда меня нет, мои друзья …</w:t>
      </w:r>
    </w:p>
    <w:p w:rsidR="00EF54FB" w:rsidRPr="0087435F" w:rsidRDefault="00EF54FB" w:rsidP="00EF54FB">
      <w:pPr>
        <w:jc w:val="both"/>
        <w:rPr>
          <w:rFonts w:ascii="Times New Roman" w:hAnsi="Times New Roman" w:cs="Times New Roman"/>
          <w:sz w:val="24"/>
          <w:szCs w:val="24"/>
        </w:rPr>
      </w:pPr>
      <w:r w:rsidRPr="0087435F">
        <w:rPr>
          <w:rFonts w:ascii="Times New Roman" w:hAnsi="Times New Roman" w:cs="Times New Roman"/>
          <w:sz w:val="24"/>
          <w:szCs w:val="24"/>
        </w:rPr>
        <w:t>Я хотел бы, чтобы мои друзья …</w:t>
      </w:r>
    </w:p>
    <w:p w:rsidR="00EF54FB" w:rsidRPr="0087435F" w:rsidRDefault="00EF54FB" w:rsidP="00EF54FB">
      <w:pPr>
        <w:jc w:val="both"/>
        <w:rPr>
          <w:rFonts w:ascii="Times New Roman" w:hAnsi="Times New Roman" w:cs="Times New Roman"/>
          <w:i/>
          <w:sz w:val="24"/>
          <w:szCs w:val="24"/>
        </w:rPr>
      </w:pPr>
      <w:r w:rsidRPr="0087435F">
        <w:rPr>
          <w:rFonts w:ascii="Times New Roman" w:hAnsi="Times New Roman" w:cs="Times New Roman"/>
          <w:i/>
          <w:sz w:val="24"/>
          <w:szCs w:val="24"/>
        </w:rPr>
        <w:t>Отношение к семье</w:t>
      </w:r>
    </w:p>
    <w:p w:rsidR="00EF54FB" w:rsidRPr="0087435F" w:rsidRDefault="00EF54FB" w:rsidP="00EF54FB">
      <w:pPr>
        <w:jc w:val="both"/>
        <w:rPr>
          <w:rFonts w:ascii="Times New Roman" w:hAnsi="Times New Roman" w:cs="Times New Roman"/>
          <w:sz w:val="24"/>
          <w:szCs w:val="24"/>
        </w:rPr>
      </w:pPr>
      <w:r w:rsidRPr="0087435F">
        <w:rPr>
          <w:rFonts w:ascii="Times New Roman" w:hAnsi="Times New Roman" w:cs="Times New Roman"/>
          <w:sz w:val="24"/>
          <w:szCs w:val="24"/>
        </w:rPr>
        <w:t>Моя семья обращается со мной как …</w:t>
      </w:r>
    </w:p>
    <w:p w:rsidR="00EF54FB" w:rsidRPr="0087435F" w:rsidRDefault="00EF54FB" w:rsidP="00EF54FB">
      <w:pPr>
        <w:jc w:val="both"/>
        <w:rPr>
          <w:rFonts w:ascii="Times New Roman" w:hAnsi="Times New Roman" w:cs="Times New Roman"/>
          <w:sz w:val="24"/>
          <w:szCs w:val="24"/>
        </w:rPr>
      </w:pPr>
      <w:r w:rsidRPr="0087435F">
        <w:rPr>
          <w:rFonts w:ascii="Times New Roman" w:hAnsi="Times New Roman" w:cs="Times New Roman"/>
          <w:sz w:val="24"/>
          <w:szCs w:val="24"/>
        </w:rPr>
        <w:t>когда я был маленьким, моя семья …</w:t>
      </w:r>
    </w:p>
    <w:p w:rsidR="00EF54FB" w:rsidRPr="0087435F" w:rsidRDefault="00EF54FB" w:rsidP="00EF54FB">
      <w:pPr>
        <w:jc w:val="both"/>
        <w:rPr>
          <w:rFonts w:ascii="Times New Roman" w:hAnsi="Times New Roman" w:cs="Times New Roman"/>
          <w:i/>
          <w:sz w:val="24"/>
          <w:szCs w:val="24"/>
        </w:rPr>
      </w:pPr>
      <w:r w:rsidRPr="0087435F">
        <w:rPr>
          <w:rFonts w:ascii="Times New Roman" w:hAnsi="Times New Roman" w:cs="Times New Roman"/>
          <w:i/>
          <w:sz w:val="24"/>
          <w:szCs w:val="24"/>
        </w:rPr>
        <w:t>Чувство вины</w:t>
      </w:r>
    </w:p>
    <w:p w:rsidR="00EF54FB" w:rsidRPr="0087435F" w:rsidRDefault="00EF54FB" w:rsidP="00EF54FB">
      <w:pPr>
        <w:jc w:val="both"/>
        <w:rPr>
          <w:rFonts w:ascii="Times New Roman" w:hAnsi="Times New Roman" w:cs="Times New Roman"/>
          <w:sz w:val="24"/>
          <w:szCs w:val="24"/>
        </w:rPr>
      </w:pPr>
      <w:r w:rsidRPr="0087435F">
        <w:rPr>
          <w:rFonts w:ascii="Times New Roman" w:hAnsi="Times New Roman" w:cs="Times New Roman"/>
          <w:sz w:val="24"/>
          <w:szCs w:val="24"/>
        </w:rPr>
        <w:t>Сделал бы все, чтобы забыть …</w:t>
      </w:r>
    </w:p>
    <w:p w:rsidR="00EF54FB" w:rsidRPr="0087435F" w:rsidRDefault="00EF54FB" w:rsidP="00EF54FB">
      <w:pPr>
        <w:jc w:val="both"/>
        <w:rPr>
          <w:rFonts w:ascii="Times New Roman" w:hAnsi="Times New Roman" w:cs="Times New Roman"/>
          <w:sz w:val="24"/>
          <w:szCs w:val="24"/>
        </w:rPr>
      </w:pPr>
      <w:r w:rsidRPr="0087435F">
        <w:rPr>
          <w:rFonts w:ascii="Times New Roman" w:hAnsi="Times New Roman" w:cs="Times New Roman"/>
          <w:sz w:val="24"/>
          <w:szCs w:val="24"/>
        </w:rPr>
        <w:t>Моей самой большой ошибкой было …</w:t>
      </w:r>
    </w:p>
    <w:p w:rsidR="00EF54FB" w:rsidRPr="0087435F" w:rsidRDefault="00EF54FB" w:rsidP="00EF54FB">
      <w:pPr>
        <w:jc w:val="both"/>
        <w:rPr>
          <w:rFonts w:ascii="Times New Roman" w:hAnsi="Times New Roman" w:cs="Times New Roman"/>
          <w:sz w:val="24"/>
          <w:szCs w:val="24"/>
        </w:rPr>
      </w:pPr>
      <w:r w:rsidRPr="0087435F">
        <w:rPr>
          <w:rFonts w:ascii="Times New Roman" w:hAnsi="Times New Roman" w:cs="Times New Roman"/>
          <w:sz w:val="24"/>
          <w:szCs w:val="24"/>
        </w:rPr>
        <w:t>Если ты совершаешь дурной поступок, то …</w:t>
      </w:r>
    </w:p>
    <w:p w:rsidR="00EF54FB" w:rsidRPr="0087435F" w:rsidRDefault="00EF54FB" w:rsidP="00EF54FB">
      <w:pPr>
        <w:jc w:val="both"/>
        <w:rPr>
          <w:rFonts w:ascii="Times New Roman" w:hAnsi="Times New Roman" w:cs="Times New Roman"/>
          <w:i/>
          <w:sz w:val="24"/>
          <w:szCs w:val="24"/>
        </w:rPr>
      </w:pPr>
      <w:r w:rsidRPr="0087435F">
        <w:rPr>
          <w:rFonts w:ascii="Times New Roman" w:hAnsi="Times New Roman" w:cs="Times New Roman"/>
          <w:i/>
          <w:sz w:val="24"/>
          <w:szCs w:val="24"/>
        </w:rPr>
        <w:t>Отношение к себе</w:t>
      </w:r>
    </w:p>
    <w:p w:rsidR="00EF54FB" w:rsidRPr="0087435F" w:rsidRDefault="00EF54FB" w:rsidP="00EF54FB">
      <w:pPr>
        <w:jc w:val="both"/>
        <w:rPr>
          <w:rFonts w:ascii="Times New Roman" w:hAnsi="Times New Roman" w:cs="Times New Roman"/>
          <w:sz w:val="24"/>
          <w:szCs w:val="24"/>
        </w:rPr>
      </w:pPr>
      <w:r w:rsidRPr="0087435F">
        <w:rPr>
          <w:rFonts w:ascii="Times New Roman" w:hAnsi="Times New Roman" w:cs="Times New Roman"/>
          <w:sz w:val="24"/>
          <w:szCs w:val="24"/>
        </w:rPr>
        <w:t>Если все против меня …</w:t>
      </w:r>
    </w:p>
    <w:p w:rsidR="00EF54FB" w:rsidRPr="0087435F" w:rsidRDefault="00EF54FB" w:rsidP="00EF54FB">
      <w:pPr>
        <w:jc w:val="both"/>
        <w:rPr>
          <w:rFonts w:ascii="Times New Roman" w:hAnsi="Times New Roman" w:cs="Times New Roman"/>
          <w:sz w:val="24"/>
          <w:szCs w:val="24"/>
        </w:rPr>
      </w:pPr>
      <w:r w:rsidRPr="0087435F">
        <w:rPr>
          <w:rFonts w:ascii="Times New Roman" w:hAnsi="Times New Roman" w:cs="Times New Roman"/>
          <w:sz w:val="24"/>
          <w:szCs w:val="24"/>
        </w:rPr>
        <w:t>Думаю, что я достаточно способен …</w:t>
      </w:r>
    </w:p>
    <w:p w:rsidR="00EF54FB" w:rsidRPr="0087435F" w:rsidRDefault="00EF54FB" w:rsidP="00EF54FB">
      <w:pPr>
        <w:jc w:val="both"/>
        <w:rPr>
          <w:rFonts w:ascii="Times New Roman" w:hAnsi="Times New Roman" w:cs="Times New Roman"/>
          <w:sz w:val="24"/>
          <w:szCs w:val="24"/>
        </w:rPr>
      </w:pPr>
      <w:r w:rsidRPr="0087435F">
        <w:rPr>
          <w:rFonts w:ascii="Times New Roman" w:hAnsi="Times New Roman" w:cs="Times New Roman"/>
          <w:sz w:val="24"/>
          <w:szCs w:val="24"/>
        </w:rPr>
        <w:t>Я хотел бы быть похожим на тех, кто …</w:t>
      </w:r>
    </w:p>
    <w:p w:rsidR="00EF54FB" w:rsidRPr="0087435F" w:rsidRDefault="00EF54FB" w:rsidP="00EF54FB">
      <w:pPr>
        <w:jc w:val="both"/>
        <w:rPr>
          <w:rFonts w:ascii="Times New Roman" w:hAnsi="Times New Roman" w:cs="Times New Roman"/>
          <w:sz w:val="24"/>
          <w:szCs w:val="24"/>
        </w:rPr>
      </w:pPr>
      <w:r w:rsidRPr="0087435F">
        <w:rPr>
          <w:rFonts w:ascii="Times New Roman" w:hAnsi="Times New Roman" w:cs="Times New Roman"/>
          <w:sz w:val="24"/>
          <w:szCs w:val="24"/>
        </w:rPr>
        <w:t>Наибольших успехов я достигаю, когда …</w:t>
      </w:r>
    </w:p>
    <w:p w:rsidR="00EF54FB" w:rsidRPr="0087435F" w:rsidRDefault="00EF54FB" w:rsidP="00EF54FB">
      <w:pPr>
        <w:jc w:val="both"/>
        <w:rPr>
          <w:rFonts w:ascii="Times New Roman" w:hAnsi="Times New Roman" w:cs="Times New Roman"/>
          <w:sz w:val="24"/>
          <w:szCs w:val="24"/>
        </w:rPr>
      </w:pPr>
      <w:r w:rsidRPr="0087435F">
        <w:rPr>
          <w:rFonts w:ascii="Times New Roman" w:hAnsi="Times New Roman" w:cs="Times New Roman"/>
          <w:sz w:val="24"/>
          <w:szCs w:val="24"/>
        </w:rPr>
        <w:t>Больше всего я ценю …</w:t>
      </w:r>
    </w:p>
    <w:p w:rsidR="00EF54FB" w:rsidRPr="0087435F" w:rsidRDefault="00EF54FB" w:rsidP="00EF54FB">
      <w:pPr>
        <w:ind w:firstLine="480"/>
        <w:jc w:val="both"/>
        <w:rPr>
          <w:rFonts w:ascii="Times New Roman" w:hAnsi="Times New Roman" w:cs="Times New Roman"/>
          <w:i/>
          <w:sz w:val="24"/>
          <w:szCs w:val="24"/>
        </w:rPr>
      </w:pPr>
    </w:p>
    <w:p w:rsidR="00EF54FB" w:rsidRPr="0087435F" w:rsidRDefault="00EF54FB" w:rsidP="00EF54FB">
      <w:pPr>
        <w:ind w:firstLine="480"/>
        <w:jc w:val="both"/>
        <w:rPr>
          <w:rFonts w:ascii="Times New Roman" w:hAnsi="Times New Roman" w:cs="Times New Roman"/>
          <w:i/>
          <w:sz w:val="24"/>
          <w:szCs w:val="24"/>
        </w:rPr>
      </w:pPr>
    </w:p>
    <w:p w:rsidR="00EF54FB" w:rsidRPr="0087435F" w:rsidRDefault="00EF54FB" w:rsidP="00EF54FB">
      <w:pPr>
        <w:ind w:firstLine="480"/>
        <w:jc w:val="both"/>
        <w:rPr>
          <w:rFonts w:ascii="Times New Roman" w:hAnsi="Times New Roman" w:cs="Times New Roman"/>
          <w:b/>
          <w:sz w:val="24"/>
          <w:szCs w:val="24"/>
        </w:rPr>
      </w:pPr>
      <w:r w:rsidRPr="0087435F">
        <w:rPr>
          <w:rFonts w:ascii="Times New Roman" w:hAnsi="Times New Roman" w:cs="Times New Roman"/>
          <w:b/>
          <w:sz w:val="24"/>
          <w:szCs w:val="24"/>
        </w:rPr>
        <w:t>Методика оценки уровня морально-нравственного развития</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sz w:val="24"/>
          <w:szCs w:val="24"/>
        </w:rPr>
        <w:lastRenderedPageBreak/>
        <w:t>Основываясь на работах Ж.Пиаже по выявлению стадий интеллектуального развития, Л. Кольберг предположил возможность существования стадий развития нравственного сознания.</w:t>
      </w:r>
    </w:p>
    <w:p w:rsidR="00EF54FB" w:rsidRPr="0087435F" w:rsidRDefault="00EF54FB" w:rsidP="00EF54FB">
      <w:pPr>
        <w:jc w:val="both"/>
        <w:rPr>
          <w:rFonts w:ascii="Times New Roman" w:hAnsi="Times New Roman" w:cs="Times New Roman"/>
          <w:sz w:val="24"/>
          <w:szCs w:val="24"/>
        </w:rPr>
      </w:pPr>
      <w:r w:rsidRPr="0087435F">
        <w:rPr>
          <w:rFonts w:ascii="Times New Roman" w:hAnsi="Times New Roman" w:cs="Times New Roman"/>
          <w:sz w:val="24"/>
          <w:szCs w:val="24"/>
        </w:rPr>
        <w:t>Кольберг выделяет три основных уровня развития моральных суждений: преконвенциональный, конвенциональный и постконвенциональный.</w:t>
      </w:r>
    </w:p>
    <w:p w:rsidR="00EF54FB" w:rsidRPr="0087435F" w:rsidRDefault="00EF54FB" w:rsidP="00EF54FB">
      <w:pPr>
        <w:jc w:val="both"/>
        <w:rPr>
          <w:rFonts w:ascii="Times New Roman" w:hAnsi="Times New Roman" w:cs="Times New Roman"/>
          <w:sz w:val="24"/>
          <w:szCs w:val="24"/>
        </w:rPr>
      </w:pPr>
      <w:r w:rsidRPr="0087435F">
        <w:rPr>
          <w:rFonts w:ascii="Times New Roman" w:hAnsi="Times New Roman" w:cs="Times New Roman"/>
          <w:sz w:val="24"/>
          <w:szCs w:val="24"/>
        </w:rPr>
        <w:t>Преконвенциональный уровень отличается эгоцентричностью моральных суждений. Поступки оцениваются главным образом по принципу выгоды и по их физическим последствиям. Хорошо то, что доставляет удовольствие (например, одобрение); плохо то, что причиняет неудовольствие (например, наказание).</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sz w:val="24"/>
          <w:szCs w:val="24"/>
        </w:rPr>
        <w:t>Конвенциональный уровень развития моральных суждений достигается тогда, когда ребенок принимает оценки своей референтной группы: семьи, класса… Моральные нормы этой группы усваиваются и соблюдаются некритично, как истина в последней инстанции. Действуя в соответствии с принятыми группой правилами, становишься «хорошим». Эти правила могут быть и всеобщими, но они не выработаны самим человеком в результате его свободного выбора, а принимаются как внешние ограничители или как норма той общности, с которой человек себя идентифицирует.</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sz w:val="24"/>
          <w:szCs w:val="24"/>
        </w:rPr>
        <w:t xml:space="preserve">Постконвенциональный уровень развития моральных суждений редко встречается даже у взрослых людей. Это уровень развития личных нравственных принципов, которые могут отличаться от норм референтной группы, но при этом имеют общечеловеческую широту и универсальность. </w:t>
      </w:r>
    </w:p>
    <w:p w:rsidR="00EF54FB" w:rsidRPr="0087435F" w:rsidRDefault="00EF54FB" w:rsidP="00EF54FB">
      <w:pPr>
        <w:jc w:val="both"/>
        <w:rPr>
          <w:rFonts w:ascii="Times New Roman" w:hAnsi="Times New Roman" w:cs="Times New Roman"/>
          <w:i/>
          <w:sz w:val="24"/>
          <w:szCs w:val="24"/>
        </w:rPr>
      </w:pPr>
      <w:r w:rsidRPr="0087435F">
        <w:rPr>
          <w:rFonts w:ascii="Times New Roman" w:hAnsi="Times New Roman" w:cs="Times New Roman"/>
          <w:i/>
          <w:sz w:val="24"/>
          <w:szCs w:val="24"/>
        </w:rPr>
        <w:t>Стадии развития моральных суждений по Л. Кольбергу</w:t>
      </w:r>
    </w:p>
    <w:tbl>
      <w:tblPr>
        <w:tblW w:w="10560" w:type="dxa"/>
        <w:tblInd w:w="-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6"/>
        <w:gridCol w:w="1032"/>
        <w:gridCol w:w="3852"/>
        <w:gridCol w:w="4200"/>
      </w:tblGrid>
      <w:tr w:rsidR="00EF54FB" w:rsidRPr="0087435F" w:rsidTr="0087526A">
        <w:tc>
          <w:tcPr>
            <w:tcW w:w="1476" w:type="dxa"/>
          </w:tcPr>
          <w:p w:rsidR="00EF54FB" w:rsidRPr="0087435F" w:rsidRDefault="00EF54FB" w:rsidP="0087526A">
            <w:pPr>
              <w:jc w:val="both"/>
              <w:rPr>
                <w:rFonts w:ascii="Times New Roman" w:hAnsi="Times New Roman" w:cs="Times New Roman"/>
                <w:sz w:val="24"/>
                <w:szCs w:val="24"/>
              </w:rPr>
            </w:pPr>
            <w:r w:rsidRPr="0087435F">
              <w:rPr>
                <w:rFonts w:ascii="Times New Roman" w:hAnsi="Times New Roman" w:cs="Times New Roman"/>
                <w:sz w:val="24"/>
                <w:szCs w:val="24"/>
              </w:rPr>
              <w:t>Уровень</w:t>
            </w:r>
          </w:p>
        </w:tc>
        <w:tc>
          <w:tcPr>
            <w:tcW w:w="1032" w:type="dxa"/>
          </w:tcPr>
          <w:p w:rsidR="00EF54FB" w:rsidRPr="0087435F" w:rsidRDefault="00EF54FB" w:rsidP="0087526A">
            <w:pPr>
              <w:jc w:val="both"/>
              <w:rPr>
                <w:rFonts w:ascii="Times New Roman" w:hAnsi="Times New Roman" w:cs="Times New Roman"/>
                <w:sz w:val="24"/>
                <w:szCs w:val="24"/>
              </w:rPr>
            </w:pPr>
            <w:r w:rsidRPr="0087435F">
              <w:rPr>
                <w:rFonts w:ascii="Times New Roman" w:hAnsi="Times New Roman" w:cs="Times New Roman"/>
                <w:sz w:val="24"/>
                <w:szCs w:val="24"/>
              </w:rPr>
              <w:t>Возраст</w:t>
            </w:r>
          </w:p>
        </w:tc>
        <w:tc>
          <w:tcPr>
            <w:tcW w:w="3852" w:type="dxa"/>
          </w:tcPr>
          <w:p w:rsidR="00EF54FB" w:rsidRPr="0087435F" w:rsidRDefault="00EF54FB" w:rsidP="0087526A">
            <w:pPr>
              <w:jc w:val="both"/>
              <w:rPr>
                <w:rFonts w:ascii="Times New Roman" w:hAnsi="Times New Roman" w:cs="Times New Roman"/>
                <w:sz w:val="24"/>
                <w:szCs w:val="24"/>
              </w:rPr>
            </w:pPr>
            <w:r w:rsidRPr="0087435F">
              <w:rPr>
                <w:rFonts w:ascii="Times New Roman" w:hAnsi="Times New Roman" w:cs="Times New Roman"/>
                <w:sz w:val="24"/>
                <w:szCs w:val="24"/>
              </w:rPr>
              <w:t>Основания морального выбора</w:t>
            </w:r>
          </w:p>
        </w:tc>
        <w:tc>
          <w:tcPr>
            <w:tcW w:w="4200" w:type="dxa"/>
          </w:tcPr>
          <w:p w:rsidR="00EF54FB" w:rsidRPr="0087435F" w:rsidRDefault="00EF54FB" w:rsidP="0087526A">
            <w:pPr>
              <w:jc w:val="both"/>
              <w:rPr>
                <w:rFonts w:ascii="Times New Roman" w:hAnsi="Times New Roman" w:cs="Times New Roman"/>
                <w:sz w:val="24"/>
                <w:szCs w:val="24"/>
              </w:rPr>
            </w:pPr>
            <w:r w:rsidRPr="0087435F">
              <w:rPr>
                <w:rFonts w:ascii="Times New Roman" w:hAnsi="Times New Roman" w:cs="Times New Roman"/>
                <w:sz w:val="24"/>
                <w:szCs w:val="24"/>
              </w:rPr>
              <w:t>Отношение к идее самоценности человеческого существования</w:t>
            </w:r>
          </w:p>
        </w:tc>
      </w:tr>
      <w:tr w:rsidR="00EF54FB" w:rsidRPr="0087435F" w:rsidTr="0087526A">
        <w:tc>
          <w:tcPr>
            <w:tcW w:w="1476" w:type="dxa"/>
          </w:tcPr>
          <w:p w:rsidR="00EF54FB" w:rsidRPr="0087435F" w:rsidRDefault="00EF54FB" w:rsidP="0087526A">
            <w:pPr>
              <w:jc w:val="both"/>
              <w:rPr>
                <w:rFonts w:ascii="Times New Roman" w:hAnsi="Times New Roman" w:cs="Times New Roman"/>
                <w:sz w:val="24"/>
                <w:szCs w:val="24"/>
              </w:rPr>
            </w:pPr>
            <w:r w:rsidRPr="0087435F">
              <w:rPr>
                <w:rFonts w:ascii="Times New Roman" w:hAnsi="Times New Roman" w:cs="Times New Roman"/>
                <w:sz w:val="24"/>
                <w:szCs w:val="24"/>
              </w:rPr>
              <w:t>Преконвен-циональный</w:t>
            </w:r>
          </w:p>
        </w:tc>
        <w:tc>
          <w:tcPr>
            <w:tcW w:w="1032" w:type="dxa"/>
          </w:tcPr>
          <w:p w:rsidR="00EF54FB" w:rsidRPr="0087435F" w:rsidRDefault="00EF54FB" w:rsidP="0087526A">
            <w:pPr>
              <w:jc w:val="both"/>
              <w:rPr>
                <w:rFonts w:ascii="Times New Roman" w:hAnsi="Times New Roman" w:cs="Times New Roman"/>
                <w:sz w:val="24"/>
                <w:szCs w:val="24"/>
              </w:rPr>
            </w:pPr>
            <w:r w:rsidRPr="0087435F">
              <w:rPr>
                <w:rFonts w:ascii="Times New Roman" w:hAnsi="Times New Roman" w:cs="Times New Roman"/>
                <w:sz w:val="24"/>
                <w:szCs w:val="24"/>
              </w:rPr>
              <w:t>4-7</w:t>
            </w:r>
          </w:p>
        </w:tc>
        <w:tc>
          <w:tcPr>
            <w:tcW w:w="3852" w:type="dxa"/>
          </w:tcPr>
          <w:p w:rsidR="00EF54FB" w:rsidRPr="0087435F" w:rsidRDefault="00EF54FB" w:rsidP="0087526A">
            <w:pPr>
              <w:jc w:val="both"/>
              <w:rPr>
                <w:rFonts w:ascii="Times New Roman" w:hAnsi="Times New Roman" w:cs="Times New Roman"/>
                <w:sz w:val="24"/>
                <w:szCs w:val="24"/>
              </w:rPr>
            </w:pPr>
            <w:r w:rsidRPr="0087435F">
              <w:rPr>
                <w:rFonts w:ascii="Times New Roman" w:hAnsi="Times New Roman" w:cs="Times New Roman"/>
                <w:sz w:val="24"/>
                <w:szCs w:val="24"/>
              </w:rPr>
              <w:t xml:space="preserve">Наивный потребительский гедонизм. Делаю то, за что меня хвалят; совершаю добрые поступки по принципу: «Ты – мне, я – тебе» </w:t>
            </w:r>
          </w:p>
        </w:tc>
        <w:tc>
          <w:tcPr>
            <w:tcW w:w="4200" w:type="dxa"/>
          </w:tcPr>
          <w:p w:rsidR="00EF54FB" w:rsidRPr="0087435F" w:rsidRDefault="00EF54FB" w:rsidP="0087526A">
            <w:pPr>
              <w:jc w:val="both"/>
              <w:rPr>
                <w:rFonts w:ascii="Times New Roman" w:hAnsi="Times New Roman" w:cs="Times New Roman"/>
                <w:sz w:val="24"/>
                <w:szCs w:val="24"/>
              </w:rPr>
            </w:pPr>
            <w:r w:rsidRPr="0087435F">
              <w:rPr>
                <w:rFonts w:ascii="Times New Roman" w:hAnsi="Times New Roman" w:cs="Times New Roman"/>
                <w:sz w:val="24"/>
                <w:szCs w:val="24"/>
              </w:rPr>
              <w:t>Ценность человеческой жизни измеряется удовольствием, которое ребенку доставляет этот человек</w:t>
            </w:r>
          </w:p>
        </w:tc>
      </w:tr>
      <w:tr w:rsidR="00EF54FB" w:rsidRPr="0087435F" w:rsidTr="0087526A">
        <w:tc>
          <w:tcPr>
            <w:tcW w:w="1476" w:type="dxa"/>
          </w:tcPr>
          <w:p w:rsidR="00EF54FB" w:rsidRPr="0087435F" w:rsidRDefault="00EF54FB" w:rsidP="0087526A">
            <w:pPr>
              <w:jc w:val="both"/>
              <w:rPr>
                <w:rFonts w:ascii="Times New Roman" w:hAnsi="Times New Roman" w:cs="Times New Roman"/>
                <w:sz w:val="24"/>
                <w:szCs w:val="24"/>
              </w:rPr>
            </w:pPr>
          </w:p>
          <w:p w:rsidR="00EF54FB" w:rsidRPr="0087435F" w:rsidRDefault="00EF54FB" w:rsidP="0087526A">
            <w:pPr>
              <w:jc w:val="both"/>
              <w:rPr>
                <w:rFonts w:ascii="Times New Roman" w:hAnsi="Times New Roman" w:cs="Times New Roman"/>
                <w:sz w:val="24"/>
                <w:szCs w:val="24"/>
              </w:rPr>
            </w:pPr>
            <w:r w:rsidRPr="0087435F">
              <w:rPr>
                <w:rFonts w:ascii="Times New Roman" w:hAnsi="Times New Roman" w:cs="Times New Roman"/>
                <w:sz w:val="24"/>
                <w:szCs w:val="24"/>
              </w:rPr>
              <w:t>Конвенцио-</w:t>
            </w:r>
          </w:p>
          <w:p w:rsidR="00EF54FB" w:rsidRPr="0087435F" w:rsidRDefault="00EF54FB" w:rsidP="0087526A">
            <w:pPr>
              <w:jc w:val="both"/>
              <w:rPr>
                <w:rFonts w:ascii="Times New Roman" w:hAnsi="Times New Roman" w:cs="Times New Roman"/>
                <w:sz w:val="24"/>
                <w:szCs w:val="24"/>
              </w:rPr>
            </w:pPr>
            <w:r w:rsidRPr="0087435F">
              <w:rPr>
                <w:rFonts w:ascii="Times New Roman" w:hAnsi="Times New Roman" w:cs="Times New Roman"/>
                <w:sz w:val="24"/>
                <w:szCs w:val="24"/>
              </w:rPr>
              <w:t>нальный</w:t>
            </w:r>
          </w:p>
        </w:tc>
        <w:tc>
          <w:tcPr>
            <w:tcW w:w="1032" w:type="dxa"/>
          </w:tcPr>
          <w:p w:rsidR="00EF54FB" w:rsidRPr="0087435F" w:rsidRDefault="00EF54FB" w:rsidP="0087526A">
            <w:pPr>
              <w:jc w:val="both"/>
              <w:rPr>
                <w:rFonts w:ascii="Times New Roman" w:hAnsi="Times New Roman" w:cs="Times New Roman"/>
                <w:sz w:val="24"/>
                <w:szCs w:val="24"/>
              </w:rPr>
            </w:pPr>
          </w:p>
          <w:p w:rsidR="00EF54FB" w:rsidRPr="0087435F" w:rsidRDefault="00EF54FB" w:rsidP="0087526A">
            <w:pPr>
              <w:jc w:val="both"/>
              <w:rPr>
                <w:rFonts w:ascii="Times New Roman" w:hAnsi="Times New Roman" w:cs="Times New Roman"/>
                <w:sz w:val="24"/>
                <w:szCs w:val="24"/>
              </w:rPr>
            </w:pPr>
            <w:r w:rsidRPr="0087435F">
              <w:rPr>
                <w:rFonts w:ascii="Times New Roman" w:hAnsi="Times New Roman" w:cs="Times New Roman"/>
                <w:sz w:val="24"/>
                <w:szCs w:val="24"/>
              </w:rPr>
              <w:t>7-10</w:t>
            </w:r>
          </w:p>
          <w:p w:rsidR="00EF54FB" w:rsidRPr="0087435F" w:rsidRDefault="00EF54FB" w:rsidP="0087526A">
            <w:pPr>
              <w:jc w:val="both"/>
              <w:rPr>
                <w:rFonts w:ascii="Times New Roman" w:hAnsi="Times New Roman" w:cs="Times New Roman"/>
                <w:sz w:val="24"/>
                <w:szCs w:val="24"/>
              </w:rPr>
            </w:pPr>
          </w:p>
          <w:p w:rsidR="00EF54FB" w:rsidRPr="0087435F" w:rsidRDefault="00EF54FB" w:rsidP="0087526A">
            <w:pPr>
              <w:jc w:val="both"/>
              <w:rPr>
                <w:rFonts w:ascii="Times New Roman" w:hAnsi="Times New Roman" w:cs="Times New Roman"/>
                <w:sz w:val="24"/>
                <w:szCs w:val="24"/>
              </w:rPr>
            </w:pPr>
          </w:p>
          <w:p w:rsidR="00EF54FB" w:rsidRPr="0087435F" w:rsidRDefault="00EF54FB" w:rsidP="0087526A">
            <w:pPr>
              <w:jc w:val="both"/>
              <w:rPr>
                <w:rFonts w:ascii="Times New Roman" w:hAnsi="Times New Roman" w:cs="Times New Roman"/>
                <w:sz w:val="24"/>
                <w:szCs w:val="24"/>
              </w:rPr>
            </w:pPr>
            <w:r w:rsidRPr="0087435F">
              <w:rPr>
                <w:rFonts w:ascii="Times New Roman" w:hAnsi="Times New Roman" w:cs="Times New Roman"/>
                <w:sz w:val="24"/>
                <w:szCs w:val="24"/>
              </w:rPr>
              <w:t>10-12</w:t>
            </w:r>
          </w:p>
        </w:tc>
        <w:tc>
          <w:tcPr>
            <w:tcW w:w="3852" w:type="dxa"/>
          </w:tcPr>
          <w:p w:rsidR="00EF54FB" w:rsidRPr="0087435F" w:rsidRDefault="00EF54FB" w:rsidP="0087526A">
            <w:pPr>
              <w:jc w:val="both"/>
              <w:rPr>
                <w:rFonts w:ascii="Times New Roman" w:hAnsi="Times New Roman" w:cs="Times New Roman"/>
                <w:sz w:val="24"/>
                <w:szCs w:val="24"/>
              </w:rPr>
            </w:pPr>
            <w:r w:rsidRPr="0087435F">
              <w:rPr>
                <w:rFonts w:ascii="Times New Roman" w:hAnsi="Times New Roman" w:cs="Times New Roman"/>
                <w:sz w:val="24"/>
                <w:szCs w:val="24"/>
              </w:rPr>
              <w:t xml:space="preserve">Мораль «пай-мальчика». Поступаю так, чтобы избежать неодобрения, неприязни ближних, стремлюсь быть хорошим. </w:t>
            </w:r>
          </w:p>
          <w:p w:rsidR="00EF54FB" w:rsidRPr="0087435F" w:rsidRDefault="00EF54FB" w:rsidP="0087526A">
            <w:pPr>
              <w:jc w:val="both"/>
              <w:rPr>
                <w:rFonts w:ascii="Times New Roman" w:hAnsi="Times New Roman" w:cs="Times New Roman"/>
                <w:sz w:val="24"/>
                <w:szCs w:val="24"/>
              </w:rPr>
            </w:pPr>
            <w:r w:rsidRPr="0087435F">
              <w:rPr>
                <w:rFonts w:ascii="Times New Roman" w:hAnsi="Times New Roman" w:cs="Times New Roman"/>
                <w:sz w:val="24"/>
                <w:szCs w:val="24"/>
              </w:rPr>
              <w:t>Ориентация на авторитет. Поступаю так, чтобы избежать неодобрения авторитетов и чувства вины; выполняю свой долг, подчиняюсь правилам</w:t>
            </w:r>
          </w:p>
        </w:tc>
        <w:tc>
          <w:tcPr>
            <w:tcW w:w="4200" w:type="dxa"/>
          </w:tcPr>
          <w:p w:rsidR="00EF54FB" w:rsidRPr="0087435F" w:rsidRDefault="00EF54FB" w:rsidP="0087526A">
            <w:pPr>
              <w:jc w:val="both"/>
              <w:rPr>
                <w:rFonts w:ascii="Times New Roman" w:hAnsi="Times New Roman" w:cs="Times New Roman"/>
                <w:sz w:val="24"/>
                <w:szCs w:val="24"/>
              </w:rPr>
            </w:pPr>
            <w:r w:rsidRPr="0087435F">
              <w:rPr>
                <w:rFonts w:ascii="Times New Roman" w:hAnsi="Times New Roman" w:cs="Times New Roman"/>
                <w:sz w:val="24"/>
                <w:szCs w:val="24"/>
              </w:rPr>
              <w:t>Ценность человеческой жизни измеряется тем, насколько этот человек симпатизирует ребенку.</w:t>
            </w:r>
          </w:p>
          <w:p w:rsidR="00EF54FB" w:rsidRPr="0087435F" w:rsidRDefault="00EF54FB" w:rsidP="0087526A">
            <w:pPr>
              <w:jc w:val="both"/>
              <w:rPr>
                <w:rFonts w:ascii="Times New Roman" w:hAnsi="Times New Roman" w:cs="Times New Roman"/>
                <w:sz w:val="24"/>
                <w:szCs w:val="24"/>
              </w:rPr>
            </w:pPr>
            <w:r w:rsidRPr="0087435F">
              <w:rPr>
                <w:rFonts w:ascii="Times New Roman" w:hAnsi="Times New Roman" w:cs="Times New Roman"/>
                <w:sz w:val="24"/>
                <w:szCs w:val="24"/>
              </w:rPr>
              <w:t>Жизнь оценивается как сакральная, неприкосновенная категория моральных норм и обязанностей.</w:t>
            </w:r>
          </w:p>
        </w:tc>
      </w:tr>
    </w:tbl>
    <w:p w:rsidR="00EF54FB" w:rsidRPr="0087435F" w:rsidRDefault="00EF54FB" w:rsidP="00EF54FB">
      <w:pPr>
        <w:ind w:firstLine="600"/>
        <w:jc w:val="both"/>
        <w:rPr>
          <w:rFonts w:ascii="Times New Roman" w:hAnsi="Times New Roman" w:cs="Times New Roman"/>
          <w:b/>
          <w:i/>
          <w:sz w:val="24"/>
          <w:szCs w:val="24"/>
        </w:rPr>
      </w:pPr>
    </w:p>
    <w:p w:rsidR="00EF54FB" w:rsidRPr="0087435F" w:rsidRDefault="00EF54FB" w:rsidP="00EF54FB">
      <w:pPr>
        <w:ind w:firstLine="600"/>
        <w:jc w:val="both"/>
        <w:rPr>
          <w:rFonts w:ascii="Times New Roman" w:hAnsi="Times New Roman" w:cs="Times New Roman"/>
          <w:b/>
          <w:i/>
          <w:sz w:val="24"/>
          <w:szCs w:val="24"/>
        </w:rPr>
      </w:pPr>
      <w:r w:rsidRPr="0087435F">
        <w:rPr>
          <w:rFonts w:ascii="Times New Roman" w:hAnsi="Times New Roman" w:cs="Times New Roman"/>
          <w:b/>
          <w:i/>
          <w:sz w:val="24"/>
          <w:szCs w:val="24"/>
        </w:rPr>
        <w:t xml:space="preserve">Анкета-опросник «Настоящий друг» </w:t>
      </w:r>
    </w:p>
    <w:p w:rsidR="00EF54FB" w:rsidRPr="0087435F" w:rsidRDefault="00EF54FB" w:rsidP="00EF54FB">
      <w:pPr>
        <w:jc w:val="both"/>
        <w:rPr>
          <w:rFonts w:ascii="Times New Roman" w:hAnsi="Times New Roman" w:cs="Times New Roman"/>
          <w:sz w:val="24"/>
          <w:szCs w:val="24"/>
        </w:rPr>
      </w:pPr>
      <w:r w:rsidRPr="0087435F">
        <w:rPr>
          <w:rFonts w:ascii="Times New Roman" w:hAnsi="Times New Roman" w:cs="Times New Roman"/>
          <w:sz w:val="24"/>
          <w:szCs w:val="24"/>
        </w:rPr>
        <w:t>(</w:t>
      </w:r>
      <w:r w:rsidRPr="0087435F">
        <w:rPr>
          <w:rFonts w:ascii="Times New Roman" w:hAnsi="Times New Roman" w:cs="Times New Roman"/>
          <w:i/>
          <w:sz w:val="24"/>
          <w:szCs w:val="24"/>
        </w:rPr>
        <w:t>Прутченков А.С.</w:t>
      </w:r>
      <w:r w:rsidRPr="0087435F">
        <w:rPr>
          <w:rFonts w:ascii="Times New Roman" w:hAnsi="Times New Roman" w:cs="Times New Roman"/>
          <w:sz w:val="24"/>
          <w:szCs w:val="24"/>
        </w:rPr>
        <w:t xml:space="preserve"> Наедине с собой. М. 1996, стр. 154)</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sz w:val="24"/>
          <w:szCs w:val="24"/>
        </w:rPr>
        <w:t>1. Делится новостями о своих успехах.</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sz w:val="24"/>
          <w:szCs w:val="24"/>
        </w:rPr>
        <w:t>2. Оказывает эмоциональную поддержку.</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sz w:val="24"/>
          <w:szCs w:val="24"/>
        </w:rPr>
        <w:t>3. Добровольно помогает в случае нужды.</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sz w:val="24"/>
          <w:szCs w:val="24"/>
        </w:rPr>
        <w:t>4. Стремиться, чтобы другу было приятно в его обществе.</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sz w:val="24"/>
          <w:szCs w:val="24"/>
        </w:rPr>
        <w:t>5. Не завидует другу.</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sz w:val="24"/>
          <w:szCs w:val="24"/>
        </w:rPr>
        <w:t>6. Защищает друга в его отсутствие.</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sz w:val="24"/>
          <w:szCs w:val="24"/>
        </w:rPr>
        <w:t>7. Терпим к остальным друзьям своего друга.</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sz w:val="24"/>
          <w:szCs w:val="24"/>
        </w:rPr>
        <w:t>8. Хранит доверенные ему тайны.</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sz w:val="24"/>
          <w:szCs w:val="24"/>
        </w:rPr>
        <w:t>9. Не критикует друга публично.</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sz w:val="24"/>
          <w:szCs w:val="24"/>
        </w:rPr>
        <w:t>10. Не ревнует друга к остальным людям.</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sz w:val="24"/>
          <w:szCs w:val="24"/>
        </w:rPr>
        <w:t>11. Стремится не быть назойливым.</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sz w:val="24"/>
          <w:szCs w:val="24"/>
        </w:rPr>
        <w:t>12. Не поучает, как нужно жить.</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sz w:val="24"/>
          <w:szCs w:val="24"/>
        </w:rPr>
        <w:t>13. Уважает внутренний мир друга.</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sz w:val="24"/>
          <w:szCs w:val="24"/>
        </w:rPr>
        <w:t>14. Не использует доверенную тайну в своих целях.</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sz w:val="24"/>
          <w:szCs w:val="24"/>
        </w:rPr>
        <w:t>15. Не стремиться переделать друга по своему образцу.</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sz w:val="24"/>
          <w:szCs w:val="24"/>
        </w:rPr>
        <w:t>16. Не предает в трудную минуту.</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sz w:val="24"/>
          <w:szCs w:val="24"/>
        </w:rPr>
        <w:t>17. Доверяет свои самые сокровенные мысли.</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sz w:val="24"/>
          <w:szCs w:val="24"/>
        </w:rPr>
        <w:t>18. Понимает состояние и настроение друга.</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sz w:val="24"/>
          <w:szCs w:val="24"/>
        </w:rPr>
        <w:t>19. Уверен в своем друге.</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sz w:val="24"/>
          <w:szCs w:val="24"/>
        </w:rPr>
        <w:t>20. Искренен в общении.</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sz w:val="24"/>
          <w:szCs w:val="24"/>
        </w:rPr>
        <w:t>21. Первым прощает ошибки друга.</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sz w:val="24"/>
          <w:szCs w:val="24"/>
        </w:rPr>
        <w:t>22. Радуется успехам и достижениям друга.</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sz w:val="24"/>
          <w:szCs w:val="24"/>
        </w:rPr>
        <w:t>23. Не забывает поздравить друга.</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sz w:val="24"/>
          <w:szCs w:val="24"/>
        </w:rPr>
        <w:t>24. Помнит о друге, когда того нет рядом.</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sz w:val="24"/>
          <w:szCs w:val="24"/>
        </w:rPr>
        <w:lastRenderedPageBreak/>
        <w:t>25. Может сказать другу то, что думает.</w:t>
      </w:r>
    </w:p>
    <w:p w:rsidR="00EF54FB" w:rsidRPr="0087435F" w:rsidRDefault="00EF54FB" w:rsidP="00EF54FB">
      <w:pPr>
        <w:ind w:firstLine="480"/>
        <w:jc w:val="both"/>
        <w:rPr>
          <w:rFonts w:ascii="Times New Roman" w:hAnsi="Times New Roman" w:cs="Times New Roman"/>
          <w:i/>
          <w:sz w:val="24"/>
          <w:szCs w:val="24"/>
        </w:rPr>
      </w:pPr>
      <w:r w:rsidRPr="0087435F">
        <w:rPr>
          <w:rFonts w:ascii="Times New Roman" w:hAnsi="Times New Roman" w:cs="Times New Roman"/>
          <w:i/>
          <w:sz w:val="24"/>
          <w:szCs w:val="24"/>
        </w:rPr>
        <w:t>Обработка результатов:</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sz w:val="24"/>
          <w:szCs w:val="24"/>
        </w:rPr>
        <w:t>За каждый ответ «да» поставьте себе 2 балла, за ответ «не знаю» –  по 1 баллу, а за ответ «нет» –  0 баллов. Сложите полученные очки.</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i/>
          <w:sz w:val="24"/>
          <w:szCs w:val="24"/>
        </w:rPr>
        <w:t>От 0 до 14 баллов.</w:t>
      </w:r>
      <w:r w:rsidRPr="0087435F">
        <w:rPr>
          <w:rFonts w:ascii="Times New Roman" w:hAnsi="Times New Roman" w:cs="Times New Roman"/>
          <w:sz w:val="24"/>
          <w:szCs w:val="24"/>
        </w:rPr>
        <w:t xml:space="preserve"> Вы еще не оценили до конца всех прелестей и достоинств дружбы. Скорее всего, вы не доверяете людям, поэтому с вами трудно дружить. </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i/>
          <w:sz w:val="24"/>
          <w:szCs w:val="24"/>
        </w:rPr>
        <w:t>От 15 до 35 баллов.</w:t>
      </w:r>
      <w:r w:rsidRPr="0087435F">
        <w:rPr>
          <w:rFonts w:ascii="Times New Roman" w:hAnsi="Times New Roman" w:cs="Times New Roman"/>
          <w:sz w:val="24"/>
          <w:szCs w:val="24"/>
        </w:rPr>
        <w:t xml:space="preserve"> У вас есть опыт дружбы, но есть и ошибки. Хорошо, что вы верите в настоящую дружбу и готовы дружить.</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i/>
          <w:sz w:val="24"/>
          <w:szCs w:val="24"/>
        </w:rPr>
        <w:t xml:space="preserve">От 35 до 50 баллов. </w:t>
      </w:r>
      <w:r w:rsidRPr="0087435F">
        <w:rPr>
          <w:rFonts w:ascii="Times New Roman" w:hAnsi="Times New Roman" w:cs="Times New Roman"/>
          <w:sz w:val="24"/>
          <w:szCs w:val="24"/>
        </w:rPr>
        <w:t>Вы настоящий друг, верный и преданный. С вами тепло и радостно, ваши друзья чувствуют себя спокойно и надежно, доверяют вам, и вы платите им тем же.</w:t>
      </w:r>
    </w:p>
    <w:p w:rsidR="00EF54FB" w:rsidRPr="0087435F" w:rsidRDefault="00EF54FB" w:rsidP="00EF54FB">
      <w:pPr>
        <w:ind w:firstLine="600"/>
        <w:jc w:val="both"/>
        <w:rPr>
          <w:rFonts w:ascii="Times New Roman" w:hAnsi="Times New Roman" w:cs="Times New Roman"/>
          <w:b/>
          <w:i/>
          <w:sz w:val="24"/>
          <w:szCs w:val="24"/>
        </w:rPr>
      </w:pPr>
    </w:p>
    <w:p w:rsidR="00EF54FB" w:rsidRPr="0087435F" w:rsidRDefault="00EF54FB" w:rsidP="00EF54FB">
      <w:pPr>
        <w:ind w:firstLine="600"/>
        <w:jc w:val="both"/>
        <w:rPr>
          <w:rFonts w:ascii="Times New Roman" w:hAnsi="Times New Roman" w:cs="Times New Roman"/>
          <w:b/>
          <w:i/>
          <w:sz w:val="24"/>
          <w:szCs w:val="24"/>
        </w:rPr>
      </w:pPr>
      <w:r w:rsidRPr="0087435F">
        <w:rPr>
          <w:rFonts w:ascii="Times New Roman" w:hAnsi="Times New Roman" w:cs="Times New Roman"/>
          <w:b/>
          <w:i/>
          <w:sz w:val="24"/>
          <w:szCs w:val="24"/>
        </w:rPr>
        <w:t>Диагностика уровня воспитанности учащихся начальных классов</w:t>
      </w:r>
    </w:p>
    <w:p w:rsidR="00EF54FB" w:rsidRPr="0087435F" w:rsidRDefault="00EF54FB" w:rsidP="00EF54FB">
      <w:pPr>
        <w:rPr>
          <w:rFonts w:ascii="Times New Roman" w:hAnsi="Times New Roman" w:cs="Times New Roman"/>
          <w:b/>
          <w:sz w:val="24"/>
          <w:szCs w:val="24"/>
        </w:rPr>
      </w:pPr>
      <w:r w:rsidRPr="0087435F">
        <w:rPr>
          <w:rFonts w:ascii="Times New Roman" w:hAnsi="Times New Roman" w:cs="Times New Roman"/>
          <w:i/>
          <w:sz w:val="24"/>
          <w:szCs w:val="24"/>
        </w:rPr>
        <w:t xml:space="preserve"> (методика Н.П. Капустиной)</w:t>
      </w:r>
      <w:r w:rsidRPr="0087435F">
        <w:rPr>
          <w:rFonts w:ascii="Times New Roman" w:hAnsi="Times New Roman" w:cs="Times New Roman"/>
          <w:sz w:val="24"/>
          <w:szCs w:val="24"/>
        </w:rPr>
        <w:t xml:space="preserve"> </w:t>
      </w:r>
      <w:r w:rsidRPr="0087435F">
        <w:rPr>
          <w:rFonts w:ascii="Times New Roman" w:hAnsi="Times New Roman" w:cs="Times New Roman"/>
          <w:sz w:val="24"/>
          <w:szCs w:val="24"/>
        </w:rPr>
        <w:tab/>
      </w:r>
      <w:r w:rsidRPr="0087435F">
        <w:rPr>
          <w:rFonts w:ascii="Times New Roman" w:hAnsi="Times New Roman" w:cs="Times New Roman"/>
          <w:sz w:val="24"/>
          <w:szCs w:val="24"/>
        </w:rPr>
        <w:tab/>
      </w:r>
      <w:r w:rsidRPr="0087435F">
        <w:rPr>
          <w:rFonts w:ascii="Times New Roman" w:hAnsi="Times New Roman" w:cs="Times New Roman"/>
          <w:sz w:val="24"/>
          <w:szCs w:val="24"/>
        </w:rPr>
        <w:tab/>
      </w:r>
      <w:r w:rsidRPr="0087435F">
        <w:rPr>
          <w:rFonts w:ascii="Times New Roman" w:hAnsi="Times New Roman" w:cs="Times New Roman"/>
          <w:sz w:val="24"/>
          <w:szCs w:val="24"/>
        </w:rPr>
        <w:tab/>
      </w:r>
      <w:r w:rsidRPr="0087435F">
        <w:rPr>
          <w:rFonts w:ascii="Times New Roman" w:hAnsi="Times New Roman" w:cs="Times New Roman"/>
          <w:sz w:val="24"/>
          <w:szCs w:val="24"/>
        </w:rPr>
        <w:tab/>
      </w:r>
      <w:r w:rsidRPr="0087435F">
        <w:rPr>
          <w:rFonts w:ascii="Times New Roman" w:hAnsi="Times New Roman" w:cs="Times New Roman"/>
          <w:sz w:val="24"/>
          <w:szCs w:val="24"/>
        </w:rPr>
        <w:tab/>
      </w:r>
      <w:r w:rsidRPr="0087435F">
        <w:rPr>
          <w:rFonts w:ascii="Times New Roman" w:hAnsi="Times New Roman" w:cs="Times New Roman"/>
          <w:b/>
          <w:sz w:val="24"/>
          <w:szCs w:val="24"/>
        </w:rPr>
        <w:t>1 – 2-е классы</w:t>
      </w:r>
    </w:p>
    <w:tbl>
      <w:tblPr>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68"/>
        <w:gridCol w:w="1920"/>
        <w:gridCol w:w="1320"/>
        <w:gridCol w:w="1214"/>
      </w:tblGrid>
      <w:tr w:rsidR="00EF54FB" w:rsidRPr="0087435F" w:rsidTr="0087526A">
        <w:tc>
          <w:tcPr>
            <w:tcW w:w="5268" w:type="dxa"/>
          </w:tcPr>
          <w:p w:rsidR="00EF54FB" w:rsidRPr="0087435F" w:rsidRDefault="00EF54FB" w:rsidP="0087526A">
            <w:pPr>
              <w:jc w:val="both"/>
              <w:rPr>
                <w:rFonts w:ascii="Times New Roman" w:hAnsi="Times New Roman" w:cs="Times New Roman"/>
                <w:i/>
                <w:sz w:val="24"/>
                <w:szCs w:val="24"/>
              </w:rPr>
            </w:pPr>
          </w:p>
        </w:tc>
        <w:tc>
          <w:tcPr>
            <w:tcW w:w="1920" w:type="dxa"/>
          </w:tcPr>
          <w:p w:rsidR="00EF54FB" w:rsidRPr="0087435F" w:rsidRDefault="00EF54FB" w:rsidP="0087526A">
            <w:pPr>
              <w:jc w:val="both"/>
              <w:rPr>
                <w:rFonts w:ascii="Times New Roman" w:hAnsi="Times New Roman" w:cs="Times New Roman"/>
                <w:sz w:val="24"/>
                <w:szCs w:val="24"/>
              </w:rPr>
            </w:pPr>
            <w:r w:rsidRPr="0087435F">
              <w:rPr>
                <w:rFonts w:ascii="Times New Roman" w:hAnsi="Times New Roman" w:cs="Times New Roman"/>
                <w:sz w:val="24"/>
                <w:szCs w:val="24"/>
              </w:rPr>
              <w:t>Я оцениваю себя вместе с родителями</w:t>
            </w:r>
          </w:p>
        </w:tc>
        <w:tc>
          <w:tcPr>
            <w:tcW w:w="1320" w:type="dxa"/>
          </w:tcPr>
          <w:p w:rsidR="00EF54FB" w:rsidRPr="0087435F" w:rsidRDefault="00EF54FB" w:rsidP="0087526A">
            <w:pPr>
              <w:jc w:val="both"/>
              <w:rPr>
                <w:rFonts w:ascii="Times New Roman" w:hAnsi="Times New Roman" w:cs="Times New Roman"/>
                <w:sz w:val="24"/>
                <w:szCs w:val="24"/>
              </w:rPr>
            </w:pPr>
            <w:r w:rsidRPr="0087435F">
              <w:rPr>
                <w:rFonts w:ascii="Times New Roman" w:hAnsi="Times New Roman" w:cs="Times New Roman"/>
                <w:sz w:val="24"/>
                <w:szCs w:val="24"/>
              </w:rPr>
              <w:t>Меня оценивает учитель</w:t>
            </w:r>
          </w:p>
        </w:tc>
        <w:tc>
          <w:tcPr>
            <w:tcW w:w="1214" w:type="dxa"/>
          </w:tcPr>
          <w:p w:rsidR="00EF54FB" w:rsidRPr="0087435F" w:rsidRDefault="00EF54FB" w:rsidP="0087526A">
            <w:pPr>
              <w:jc w:val="both"/>
              <w:rPr>
                <w:rFonts w:ascii="Times New Roman" w:hAnsi="Times New Roman" w:cs="Times New Roman"/>
                <w:sz w:val="24"/>
                <w:szCs w:val="24"/>
              </w:rPr>
            </w:pPr>
            <w:r w:rsidRPr="0087435F">
              <w:rPr>
                <w:rFonts w:ascii="Times New Roman" w:hAnsi="Times New Roman" w:cs="Times New Roman"/>
                <w:sz w:val="24"/>
                <w:szCs w:val="24"/>
              </w:rPr>
              <w:t>Итоговые оценки</w:t>
            </w:r>
          </w:p>
        </w:tc>
      </w:tr>
      <w:tr w:rsidR="00EF54FB" w:rsidRPr="0087435F" w:rsidTr="0087526A">
        <w:tc>
          <w:tcPr>
            <w:tcW w:w="5268" w:type="dxa"/>
          </w:tcPr>
          <w:p w:rsidR="00EF54FB" w:rsidRPr="0087435F" w:rsidRDefault="00EF54FB" w:rsidP="0087526A">
            <w:pPr>
              <w:tabs>
                <w:tab w:val="left" w:pos="633"/>
                <w:tab w:val="left" w:pos="807"/>
              </w:tabs>
              <w:jc w:val="both"/>
              <w:rPr>
                <w:rFonts w:ascii="Times New Roman" w:hAnsi="Times New Roman" w:cs="Times New Roman"/>
                <w:b/>
                <w:sz w:val="24"/>
                <w:szCs w:val="24"/>
              </w:rPr>
            </w:pPr>
            <w:r w:rsidRPr="0087435F">
              <w:rPr>
                <w:rFonts w:ascii="Times New Roman" w:hAnsi="Times New Roman" w:cs="Times New Roman"/>
                <w:b/>
                <w:sz w:val="24"/>
                <w:szCs w:val="24"/>
              </w:rPr>
              <w:t>1. ЛЮБОЗНАТЕЛЬНОСТЬ:</w:t>
            </w:r>
          </w:p>
          <w:p w:rsidR="00EF54FB" w:rsidRPr="0087435F" w:rsidRDefault="00EF54FB" w:rsidP="00C449E1">
            <w:pPr>
              <w:numPr>
                <w:ilvl w:val="0"/>
                <w:numId w:val="85"/>
              </w:numPr>
              <w:tabs>
                <w:tab w:val="clear" w:pos="720"/>
                <w:tab w:val="num" w:pos="120"/>
                <w:tab w:val="left" w:pos="633"/>
                <w:tab w:val="left" w:pos="807"/>
              </w:tabs>
              <w:spacing w:after="0" w:line="240" w:lineRule="auto"/>
              <w:ind w:hanging="720"/>
              <w:jc w:val="both"/>
              <w:rPr>
                <w:rFonts w:ascii="Times New Roman" w:hAnsi="Times New Roman" w:cs="Times New Roman"/>
                <w:sz w:val="24"/>
                <w:szCs w:val="24"/>
              </w:rPr>
            </w:pPr>
            <w:r w:rsidRPr="0087435F">
              <w:rPr>
                <w:rFonts w:ascii="Times New Roman" w:hAnsi="Times New Roman" w:cs="Times New Roman"/>
                <w:sz w:val="24"/>
                <w:szCs w:val="24"/>
              </w:rPr>
              <w:t>мне интересно учиться</w:t>
            </w:r>
          </w:p>
          <w:p w:rsidR="00EF54FB" w:rsidRPr="0087435F" w:rsidRDefault="00EF54FB" w:rsidP="00C449E1">
            <w:pPr>
              <w:numPr>
                <w:ilvl w:val="0"/>
                <w:numId w:val="85"/>
              </w:numPr>
              <w:tabs>
                <w:tab w:val="clear" w:pos="720"/>
                <w:tab w:val="num" w:pos="120"/>
                <w:tab w:val="left" w:pos="633"/>
                <w:tab w:val="left" w:pos="807"/>
              </w:tabs>
              <w:spacing w:after="0" w:line="240" w:lineRule="auto"/>
              <w:ind w:hanging="720"/>
              <w:jc w:val="both"/>
              <w:rPr>
                <w:rFonts w:ascii="Times New Roman" w:hAnsi="Times New Roman" w:cs="Times New Roman"/>
                <w:sz w:val="24"/>
                <w:szCs w:val="24"/>
              </w:rPr>
            </w:pPr>
            <w:r w:rsidRPr="0087435F">
              <w:rPr>
                <w:rFonts w:ascii="Times New Roman" w:hAnsi="Times New Roman" w:cs="Times New Roman"/>
                <w:sz w:val="24"/>
                <w:szCs w:val="24"/>
              </w:rPr>
              <w:t>я люблю мечтать</w:t>
            </w:r>
          </w:p>
          <w:p w:rsidR="00EF54FB" w:rsidRPr="0087435F" w:rsidRDefault="00EF54FB" w:rsidP="00C449E1">
            <w:pPr>
              <w:numPr>
                <w:ilvl w:val="0"/>
                <w:numId w:val="85"/>
              </w:numPr>
              <w:tabs>
                <w:tab w:val="clear" w:pos="720"/>
                <w:tab w:val="left" w:pos="0"/>
                <w:tab w:val="num" w:pos="120"/>
              </w:tabs>
              <w:spacing w:after="0" w:line="240" w:lineRule="auto"/>
              <w:ind w:left="0" w:firstLine="0"/>
              <w:jc w:val="both"/>
              <w:rPr>
                <w:rFonts w:ascii="Times New Roman" w:hAnsi="Times New Roman" w:cs="Times New Roman"/>
                <w:sz w:val="24"/>
                <w:szCs w:val="24"/>
              </w:rPr>
            </w:pPr>
            <w:r w:rsidRPr="0087435F">
              <w:rPr>
                <w:rFonts w:ascii="Times New Roman" w:hAnsi="Times New Roman" w:cs="Times New Roman"/>
                <w:sz w:val="24"/>
                <w:szCs w:val="24"/>
              </w:rPr>
              <w:t>мне интересно находить ответы на непонятные вопросы</w:t>
            </w:r>
          </w:p>
          <w:p w:rsidR="00EF54FB" w:rsidRPr="0087435F" w:rsidRDefault="00EF54FB" w:rsidP="00C449E1">
            <w:pPr>
              <w:numPr>
                <w:ilvl w:val="0"/>
                <w:numId w:val="85"/>
              </w:numPr>
              <w:tabs>
                <w:tab w:val="clear" w:pos="720"/>
                <w:tab w:val="left" w:pos="0"/>
                <w:tab w:val="num" w:pos="120"/>
              </w:tabs>
              <w:spacing w:after="0" w:line="240" w:lineRule="auto"/>
              <w:ind w:left="0" w:firstLine="0"/>
              <w:jc w:val="both"/>
              <w:rPr>
                <w:rFonts w:ascii="Times New Roman" w:hAnsi="Times New Roman" w:cs="Times New Roman"/>
                <w:sz w:val="24"/>
                <w:szCs w:val="24"/>
              </w:rPr>
            </w:pPr>
            <w:r w:rsidRPr="0087435F">
              <w:rPr>
                <w:rFonts w:ascii="Times New Roman" w:hAnsi="Times New Roman" w:cs="Times New Roman"/>
                <w:sz w:val="24"/>
                <w:szCs w:val="24"/>
              </w:rPr>
              <w:t>мне нравится выполнять домашние задания</w:t>
            </w:r>
          </w:p>
          <w:p w:rsidR="00EF54FB" w:rsidRPr="0087435F" w:rsidRDefault="00EF54FB" w:rsidP="00C449E1">
            <w:pPr>
              <w:numPr>
                <w:ilvl w:val="0"/>
                <w:numId w:val="85"/>
              </w:numPr>
              <w:tabs>
                <w:tab w:val="clear" w:pos="720"/>
                <w:tab w:val="left" w:pos="0"/>
                <w:tab w:val="num" w:pos="120"/>
              </w:tabs>
              <w:spacing w:after="0" w:line="240" w:lineRule="auto"/>
              <w:ind w:left="0" w:firstLine="0"/>
              <w:jc w:val="both"/>
              <w:rPr>
                <w:rFonts w:ascii="Times New Roman" w:hAnsi="Times New Roman" w:cs="Times New Roman"/>
                <w:sz w:val="24"/>
                <w:szCs w:val="24"/>
              </w:rPr>
            </w:pPr>
            <w:r w:rsidRPr="0087435F">
              <w:rPr>
                <w:rFonts w:ascii="Times New Roman" w:hAnsi="Times New Roman" w:cs="Times New Roman"/>
                <w:sz w:val="24"/>
                <w:szCs w:val="24"/>
              </w:rPr>
              <w:t>я стремлюсь получать хорошие отметки</w:t>
            </w:r>
          </w:p>
        </w:tc>
        <w:tc>
          <w:tcPr>
            <w:tcW w:w="1920" w:type="dxa"/>
          </w:tcPr>
          <w:p w:rsidR="00EF54FB" w:rsidRPr="0087435F" w:rsidRDefault="00EF54FB" w:rsidP="0087526A">
            <w:pPr>
              <w:jc w:val="both"/>
              <w:rPr>
                <w:rFonts w:ascii="Times New Roman" w:hAnsi="Times New Roman" w:cs="Times New Roman"/>
                <w:sz w:val="24"/>
                <w:szCs w:val="24"/>
              </w:rPr>
            </w:pPr>
          </w:p>
        </w:tc>
        <w:tc>
          <w:tcPr>
            <w:tcW w:w="1320" w:type="dxa"/>
          </w:tcPr>
          <w:p w:rsidR="00EF54FB" w:rsidRPr="0087435F" w:rsidRDefault="00EF54FB" w:rsidP="0087526A">
            <w:pPr>
              <w:jc w:val="both"/>
              <w:rPr>
                <w:rFonts w:ascii="Times New Roman" w:hAnsi="Times New Roman" w:cs="Times New Roman"/>
                <w:sz w:val="24"/>
                <w:szCs w:val="24"/>
              </w:rPr>
            </w:pPr>
          </w:p>
        </w:tc>
        <w:tc>
          <w:tcPr>
            <w:tcW w:w="1214" w:type="dxa"/>
          </w:tcPr>
          <w:p w:rsidR="00EF54FB" w:rsidRPr="0087435F" w:rsidRDefault="00EF54FB" w:rsidP="0087526A">
            <w:pPr>
              <w:jc w:val="both"/>
              <w:rPr>
                <w:rFonts w:ascii="Times New Roman" w:hAnsi="Times New Roman" w:cs="Times New Roman"/>
                <w:sz w:val="24"/>
                <w:szCs w:val="24"/>
              </w:rPr>
            </w:pPr>
          </w:p>
        </w:tc>
      </w:tr>
      <w:tr w:rsidR="00EF54FB" w:rsidRPr="0087435F" w:rsidTr="0087526A">
        <w:tc>
          <w:tcPr>
            <w:tcW w:w="5268" w:type="dxa"/>
          </w:tcPr>
          <w:p w:rsidR="00EF54FB" w:rsidRPr="0087435F" w:rsidRDefault="00EF54FB" w:rsidP="0087526A">
            <w:pPr>
              <w:jc w:val="both"/>
              <w:rPr>
                <w:rFonts w:ascii="Times New Roman" w:hAnsi="Times New Roman" w:cs="Times New Roman"/>
                <w:b/>
                <w:sz w:val="24"/>
                <w:szCs w:val="24"/>
              </w:rPr>
            </w:pPr>
            <w:r w:rsidRPr="0087435F">
              <w:rPr>
                <w:rFonts w:ascii="Times New Roman" w:hAnsi="Times New Roman" w:cs="Times New Roman"/>
                <w:b/>
                <w:sz w:val="24"/>
                <w:szCs w:val="24"/>
              </w:rPr>
              <w:t>2. ТРУДОЛЮБИЕ:</w:t>
            </w:r>
          </w:p>
          <w:p w:rsidR="00EF54FB" w:rsidRPr="0087435F" w:rsidRDefault="00EF54FB" w:rsidP="00C449E1">
            <w:pPr>
              <w:numPr>
                <w:ilvl w:val="0"/>
                <w:numId w:val="85"/>
              </w:numPr>
              <w:tabs>
                <w:tab w:val="clear" w:pos="720"/>
                <w:tab w:val="num" w:pos="120"/>
                <w:tab w:val="left" w:pos="633"/>
                <w:tab w:val="left" w:pos="807"/>
              </w:tabs>
              <w:spacing w:after="0" w:line="240" w:lineRule="auto"/>
              <w:ind w:hanging="720"/>
              <w:jc w:val="both"/>
              <w:rPr>
                <w:rFonts w:ascii="Times New Roman" w:hAnsi="Times New Roman" w:cs="Times New Roman"/>
                <w:sz w:val="24"/>
                <w:szCs w:val="24"/>
              </w:rPr>
            </w:pPr>
            <w:r w:rsidRPr="0087435F">
              <w:rPr>
                <w:rFonts w:ascii="Times New Roman" w:hAnsi="Times New Roman" w:cs="Times New Roman"/>
                <w:sz w:val="24"/>
                <w:szCs w:val="24"/>
              </w:rPr>
              <w:t>я старателен в  учебе</w:t>
            </w:r>
          </w:p>
          <w:p w:rsidR="00EF54FB" w:rsidRPr="0087435F" w:rsidRDefault="00EF54FB" w:rsidP="00C449E1">
            <w:pPr>
              <w:numPr>
                <w:ilvl w:val="0"/>
                <w:numId w:val="85"/>
              </w:numPr>
              <w:tabs>
                <w:tab w:val="clear" w:pos="720"/>
                <w:tab w:val="num" w:pos="120"/>
                <w:tab w:val="left" w:pos="633"/>
                <w:tab w:val="left" w:pos="807"/>
              </w:tabs>
              <w:spacing w:after="0" w:line="240" w:lineRule="auto"/>
              <w:ind w:hanging="720"/>
              <w:jc w:val="both"/>
              <w:rPr>
                <w:rFonts w:ascii="Times New Roman" w:hAnsi="Times New Roman" w:cs="Times New Roman"/>
                <w:sz w:val="24"/>
                <w:szCs w:val="24"/>
              </w:rPr>
            </w:pPr>
            <w:r w:rsidRPr="0087435F">
              <w:rPr>
                <w:rFonts w:ascii="Times New Roman" w:hAnsi="Times New Roman" w:cs="Times New Roman"/>
                <w:sz w:val="24"/>
                <w:szCs w:val="24"/>
              </w:rPr>
              <w:t>я внимателен</w:t>
            </w:r>
          </w:p>
          <w:p w:rsidR="00EF54FB" w:rsidRPr="0087435F" w:rsidRDefault="00EF54FB" w:rsidP="00C449E1">
            <w:pPr>
              <w:numPr>
                <w:ilvl w:val="0"/>
                <w:numId w:val="85"/>
              </w:numPr>
              <w:tabs>
                <w:tab w:val="clear" w:pos="720"/>
                <w:tab w:val="left" w:pos="0"/>
                <w:tab w:val="num" w:pos="120"/>
              </w:tabs>
              <w:spacing w:after="0" w:line="240" w:lineRule="auto"/>
              <w:ind w:left="0" w:firstLine="0"/>
              <w:jc w:val="both"/>
              <w:rPr>
                <w:rFonts w:ascii="Times New Roman" w:hAnsi="Times New Roman" w:cs="Times New Roman"/>
                <w:sz w:val="24"/>
                <w:szCs w:val="24"/>
              </w:rPr>
            </w:pPr>
            <w:r w:rsidRPr="0087435F">
              <w:rPr>
                <w:rFonts w:ascii="Times New Roman" w:hAnsi="Times New Roman" w:cs="Times New Roman"/>
                <w:sz w:val="24"/>
                <w:szCs w:val="24"/>
              </w:rPr>
              <w:t>я помогаю другим в делах и сам обращаюсь за помощью</w:t>
            </w:r>
          </w:p>
          <w:p w:rsidR="00EF54FB" w:rsidRPr="0087435F" w:rsidRDefault="00EF54FB" w:rsidP="00C449E1">
            <w:pPr>
              <w:numPr>
                <w:ilvl w:val="0"/>
                <w:numId w:val="85"/>
              </w:numPr>
              <w:tabs>
                <w:tab w:val="clear" w:pos="720"/>
                <w:tab w:val="left" w:pos="0"/>
                <w:tab w:val="num" w:pos="120"/>
                <w:tab w:val="left" w:pos="807"/>
              </w:tabs>
              <w:spacing w:after="0" w:line="240" w:lineRule="auto"/>
              <w:ind w:left="0" w:firstLine="0"/>
              <w:jc w:val="both"/>
              <w:rPr>
                <w:rFonts w:ascii="Times New Roman" w:hAnsi="Times New Roman" w:cs="Times New Roman"/>
                <w:sz w:val="24"/>
                <w:szCs w:val="24"/>
              </w:rPr>
            </w:pPr>
            <w:r w:rsidRPr="0087435F">
              <w:rPr>
                <w:rFonts w:ascii="Times New Roman" w:hAnsi="Times New Roman" w:cs="Times New Roman"/>
                <w:sz w:val="24"/>
                <w:szCs w:val="24"/>
              </w:rPr>
              <w:t>мне нравится помогать родителям, выполнять домашнюю работу</w:t>
            </w:r>
          </w:p>
          <w:p w:rsidR="00EF54FB" w:rsidRPr="0087435F" w:rsidRDefault="00EF54FB" w:rsidP="00C449E1">
            <w:pPr>
              <w:numPr>
                <w:ilvl w:val="0"/>
                <w:numId w:val="85"/>
              </w:numPr>
              <w:tabs>
                <w:tab w:val="clear" w:pos="720"/>
                <w:tab w:val="left" w:pos="120"/>
              </w:tabs>
              <w:spacing w:after="0" w:line="240" w:lineRule="auto"/>
              <w:ind w:left="0" w:firstLine="0"/>
              <w:jc w:val="both"/>
              <w:rPr>
                <w:rFonts w:ascii="Times New Roman" w:hAnsi="Times New Roman" w:cs="Times New Roman"/>
                <w:sz w:val="24"/>
                <w:szCs w:val="24"/>
              </w:rPr>
            </w:pPr>
            <w:r w:rsidRPr="0087435F">
              <w:rPr>
                <w:rFonts w:ascii="Times New Roman" w:hAnsi="Times New Roman" w:cs="Times New Roman"/>
                <w:sz w:val="24"/>
                <w:szCs w:val="24"/>
              </w:rPr>
              <w:t>мне нравится дежурство в школе</w:t>
            </w:r>
          </w:p>
        </w:tc>
        <w:tc>
          <w:tcPr>
            <w:tcW w:w="1920" w:type="dxa"/>
          </w:tcPr>
          <w:p w:rsidR="00EF54FB" w:rsidRPr="0087435F" w:rsidRDefault="00EF54FB" w:rsidP="0087526A">
            <w:pPr>
              <w:jc w:val="both"/>
              <w:rPr>
                <w:rFonts w:ascii="Times New Roman" w:hAnsi="Times New Roman" w:cs="Times New Roman"/>
                <w:sz w:val="24"/>
                <w:szCs w:val="24"/>
              </w:rPr>
            </w:pPr>
          </w:p>
        </w:tc>
        <w:tc>
          <w:tcPr>
            <w:tcW w:w="1320" w:type="dxa"/>
          </w:tcPr>
          <w:p w:rsidR="00EF54FB" w:rsidRPr="0087435F" w:rsidRDefault="00EF54FB" w:rsidP="0087526A">
            <w:pPr>
              <w:jc w:val="both"/>
              <w:rPr>
                <w:rFonts w:ascii="Times New Roman" w:hAnsi="Times New Roman" w:cs="Times New Roman"/>
                <w:sz w:val="24"/>
                <w:szCs w:val="24"/>
              </w:rPr>
            </w:pPr>
          </w:p>
        </w:tc>
        <w:tc>
          <w:tcPr>
            <w:tcW w:w="1214" w:type="dxa"/>
          </w:tcPr>
          <w:p w:rsidR="00EF54FB" w:rsidRPr="0087435F" w:rsidRDefault="00EF54FB" w:rsidP="0087526A">
            <w:pPr>
              <w:jc w:val="both"/>
              <w:rPr>
                <w:rFonts w:ascii="Times New Roman" w:hAnsi="Times New Roman" w:cs="Times New Roman"/>
                <w:sz w:val="24"/>
                <w:szCs w:val="24"/>
              </w:rPr>
            </w:pPr>
          </w:p>
        </w:tc>
      </w:tr>
      <w:tr w:rsidR="00EF54FB" w:rsidRPr="0087435F" w:rsidTr="0087526A">
        <w:tc>
          <w:tcPr>
            <w:tcW w:w="5268" w:type="dxa"/>
          </w:tcPr>
          <w:p w:rsidR="00EF54FB" w:rsidRPr="0087435F" w:rsidRDefault="00EF54FB" w:rsidP="0087526A">
            <w:pPr>
              <w:tabs>
                <w:tab w:val="left" w:pos="240"/>
              </w:tabs>
              <w:jc w:val="both"/>
              <w:rPr>
                <w:rFonts w:ascii="Times New Roman" w:hAnsi="Times New Roman" w:cs="Times New Roman"/>
                <w:b/>
                <w:sz w:val="24"/>
                <w:szCs w:val="24"/>
              </w:rPr>
            </w:pPr>
            <w:r w:rsidRPr="0087435F">
              <w:rPr>
                <w:rFonts w:ascii="Times New Roman" w:hAnsi="Times New Roman" w:cs="Times New Roman"/>
                <w:b/>
                <w:sz w:val="24"/>
                <w:szCs w:val="24"/>
              </w:rPr>
              <w:t>3.БЕРЕЖНОЕ ОТНОШЕНИЕ К ПРИРОДЕ:</w:t>
            </w:r>
          </w:p>
          <w:p w:rsidR="00EF54FB" w:rsidRPr="0087435F" w:rsidRDefault="00EF54FB" w:rsidP="00C449E1">
            <w:pPr>
              <w:numPr>
                <w:ilvl w:val="0"/>
                <w:numId w:val="86"/>
              </w:numPr>
              <w:tabs>
                <w:tab w:val="left" w:pos="120"/>
              </w:tabs>
              <w:spacing w:after="0" w:line="240" w:lineRule="auto"/>
              <w:ind w:hanging="720"/>
              <w:jc w:val="both"/>
              <w:rPr>
                <w:rFonts w:ascii="Times New Roman" w:hAnsi="Times New Roman" w:cs="Times New Roman"/>
                <w:b/>
                <w:sz w:val="24"/>
                <w:szCs w:val="24"/>
              </w:rPr>
            </w:pPr>
            <w:r w:rsidRPr="0087435F">
              <w:rPr>
                <w:rFonts w:ascii="Times New Roman" w:hAnsi="Times New Roman" w:cs="Times New Roman"/>
                <w:sz w:val="24"/>
                <w:szCs w:val="24"/>
              </w:rPr>
              <w:t>к земле</w:t>
            </w:r>
          </w:p>
          <w:p w:rsidR="00EF54FB" w:rsidRPr="0087435F" w:rsidRDefault="00EF54FB" w:rsidP="00C449E1">
            <w:pPr>
              <w:numPr>
                <w:ilvl w:val="0"/>
                <w:numId w:val="86"/>
              </w:numPr>
              <w:tabs>
                <w:tab w:val="left" w:pos="120"/>
              </w:tabs>
              <w:spacing w:after="0" w:line="240" w:lineRule="auto"/>
              <w:ind w:hanging="720"/>
              <w:jc w:val="both"/>
              <w:rPr>
                <w:rFonts w:ascii="Times New Roman" w:hAnsi="Times New Roman" w:cs="Times New Roman"/>
                <w:b/>
                <w:sz w:val="24"/>
                <w:szCs w:val="24"/>
              </w:rPr>
            </w:pPr>
            <w:r w:rsidRPr="0087435F">
              <w:rPr>
                <w:rFonts w:ascii="Times New Roman" w:hAnsi="Times New Roman" w:cs="Times New Roman"/>
                <w:sz w:val="24"/>
                <w:szCs w:val="24"/>
              </w:rPr>
              <w:t>к растениям</w:t>
            </w:r>
          </w:p>
          <w:p w:rsidR="00EF54FB" w:rsidRPr="0087435F" w:rsidRDefault="00EF54FB" w:rsidP="00C449E1">
            <w:pPr>
              <w:numPr>
                <w:ilvl w:val="0"/>
                <w:numId w:val="86"/>
              </w:numPr>
              <w:tabs>
                <w:tab w:val="left" w:pos="120"/>
              </w:tabs>
              <w:spacing w:after="0" w:line="240" w:lineRule="auto"/>
              <w:ind w:hanging="720"/>
              <w:jc w:val="both"/>
              <w:rPr>
                <w:rFonts w:ascii="Times New Roman" w:hAnsi="Times New Roman" w:cs="Times New Roman"/>
                <w:b/>
                <w:sz w:val="24"/>
                <w:szCs w:val="24"/>
              </w:rPr>
            </w:pPr>
            <w:r w:rsidRPr="0087435F">
              <w:rPr>
                <w:rFonts w:ascii="Times New Roman" w:hAnsi="Times New Roman" w:cs="Times New Roman"/>
                <w:sz w:val="24"/>
                <w:szCs w:val="24"/>
              </w:rPr>
              <w:t>к животным</w:t>
            </w:r>
          </w:p>
          <w:p w:rsidR="00EF54FB" w:rsidRPr="0087435F" w:rsidRDefault="00EF54FB" w:rsidP="00C449E1">
            <w:pPr>
              <w:numPr>
                <w:ilvl w:val="0"/>
                <w:numId w:val="86"/>
              </w:numPr>
              <w:tabs>
                <w:tab w:val="left" w:pos="120"/>
              </w:tabs>
              <w:spacing w:after="0" w:line="240" w:lineRule="auto"/>
              <w:ind w:hanging="720"/>
              <w:jc w:val="both"/>
              <w:rPr>
                <w:rFonts w:ascii="Times New Roman" w:hAnsi="Times New Roman" w:cs="Times New Roman"/>
                <w:b/>
                <w:sz w:val="24"/>
                <w:szCs w:val="24"/>
              </w:rPr>
            </w:pPr>
            <w:r w:rsidRPr="0087435F">
              <w:rPr>
                <w:rFonts w:ascii="Times New Roman" w:hAnsi="Times New Roman" w:cs="Times New Roman"/>
                <w:sz w:val="24"/>
                <w:szCs w:val="24"/>
              </w:rPr>
              <w:t>к природе</w:t>
            </w:r>
          </w:p>
        </w:tc>
        <w:tc>
          <w:tcPr>
            <w:tcW w:w="1920" w:type="dxa"/>
          </w:tcPr>
          <w:p w:rsidR="00EF54FB" w:rsidRPr="0087435F" w:rsidRDefault="00EF54FB" w:rsidP="0087526A">
            <w:pPr>
              <w:jc w:val="both"/>
              <w:rPr>
                <w:rFonts w:ascii="Times New Roman" w:hAnsi="Times New Roman" w:cs="Times New Roman"/>
                <w:sz w:val="24"/>
                <w:szCs w:val="24"/>
              </w:rPr>
            </w:pPr>
          </w:p>
        </w:tc>
        <w:tc>
          <w:tcPr>
            <w:tcW w:w="1320" w:type="dxa"/>
          </w:tcPr>
          <w:p w:rsidR="00EF54FB" w:rsidRPr="0087435F" w:rsidRDefault="00EF54FB" w:rsidP="0087526A">
            <w:pPr>
              <w:jc w:val="both"/>
              <w:rPr>
                <w:rFonts w:ascii="Times New Roman" w:hAnsi="Times New Roman" w:cs="Times New Roman"/>
                <w:sz w:val="24"/>
                <w:szCs w:val="24"/>
              </w:rPr>
            </w:pPr>
          </w:p>
        </w:tc>
        <w:tc>
          <w:tcPr>
            <w:tcW w:w="1214" w:type="dxa"/>
          </w:tcPr>
          <w:p w:rsidR="00EF54FB" w:rsidRPr="0087435F" w:rsidRDefault="00EF54FB" w:rsidP="0087526A">
            <w:pPr>
              <w:jc w:val="both"/>
              <w:rPr>
                <w:rFonts w:ascii="Times New Roman" w:hAnsi="Times New Roman" w:cs="Times New Roman"/>
                <w:sz w:val="24"/>
                <w:szCs w:val="24"/>
              </w:rPr>
            </w:pPr>
          </w:p>
        </w:tc>
      </w:tr>
      <w:tr w:rsidR="00EF54FB" w:rsidRPr="0087435F" w:rsidTr="0087526A">
        <w:tc>
          <w:tcPr>
            <w:tcW w:w="5268" w:type="dxa"/>
          </w:tcPr>
          <w:p w:rsidR="00EF54FB" w:rsidRPr="0087435F" w:rsidRDefault="00EF54FB" w:rsidP="0087526A">
            <w:pPr>
              <w:jc w:val="both"/>
              <w:rPr>
                <w:rFonts w:ascii="Times New Roman" w:hAnsi="Times New Roman" w:cs="Times New Roman"/>
                <w:b/>
                <w:sz w:val="24"/>
                <w:szCs w:val="24"/>
              </w:rPr>
            </w:pPr>
            <w:r w:rsidRPr="0087435F">
              <w:rPr>
                <w:rFonts w:ascii="Times New Roman" w:hAnsi="Times New Roman" w:cs="Times New Roman"/>
                <w:b/>
                <w:sz w:val="24"/>
                <w:szCs w:val="24"/>
              </w:rPr>
              <w:t>4. МОЕ ОТНОШЕНИЕ К ШКОЛЕ:</w:t>
            </w:r>
          </w:p>
          <w:p w:rsidR="00EF54FB" w:rsidRPr="0087435F" w:rsidRDefault="00EF54FB" w:rsidP="00C449E1">
            <w:pPr>
              <w:numPr>
                <w:ilvl w:val="0"/>
                <w:numId w:val="87"/>
              </w:numPr>
              <w:tabs>
                <w:tab w:val="clear" w:pos="720"/>
                <w:tab w:val="num" w:pos="120"/>
              </w:tabs>
              <w:spacing w:after="0" w:line="240" w:lineRule="auto"/>
              <w:ind w:left="0" w:firstLine="0"/>
              <w:jc w:val="both"/>
              <w:rPr>
                <w:rFonts w:ascii="Times New Roman" w:hAnsi="Times New Roman" w:cs="Times New Roman"/>
                <w:sz w:val="24"/>
                <w:szCs w:val="24"/>
              </w:rPr>
            </w:pPr>
            <w:r w:rsidRPr="0087435F">
              <w:rPr>
                <w:rFonts w:ascii="Times New Roman" w:hAnsi="Times New Roman" w:cs="Times New Roman"/>
                <w:sz w:val="24"/>
                <w:szCs w:val="24"/>
              </w:rPr>
              <w:lastRenderedPageBreak/>
              <w:t>я выполняю правила для учащихся</w:t>
            </w:r>
          </w:p>
          <w:p w:rsidR="00EF54FB" w:rsidRPr="0087435F" w:rsidRDefault="00EF54FB" w:rsidP="00C449E1">
            <w:pPr>
              <w:numPr>
                <w:ilvl w:val="0"/>
                <w:numId w:val="87"/>
              </w:numPr>
              <w:tabs>
                <w:tab w:val="clear" w:pos="720"/>
                <w:tab w:val="num" w:pos="120"/>
              </w:tabs>
              <w:spacing w:after="0" w:line="240" w:lineRule="auto"/>
              <w:ind w:left="0" w:firstLine="0"/>
              <w:jc w:val="both"/>
              <w:rPr>
                <w:rFonts w:ascii="Times New Roman" w:hAnsi="Times New Roman" w:cs="Times New Roman"/>
                <w:sz w:val="24"/>
                <w:szCs w:val="24"/>
              </w:rPr>
            </w:pPr>
            <w:r w:rsidRPr="0087435F">
              <w:rPr>
                <w:rFonts w:ascii="Times New Roman" w:hAnsi="Times New Roman" w:cs="Times New Roman"/>
                <w:sz w:val="24"/>
                <w:szCs w:val="24"/>
              </w:rPr>
              <w:t>я добр в отношениях с людьми</w:t>
            </w:r>
          </w:p>
          <w:p w:rsidR="00EF54FB" w:rsidRPr="0087435F" w:rsidRDefault="00EF54FB" w:rsidP="00C449E1">
            <w:pPr>
              <w:numPr>
                <w:ilvl w:val="0"/>
                <w:numId w:val="87"/>
              </w:numPr>
              <w:tabs>
                <w:tab w:val="clear" w:pos="720"/>
                <w:tab w:val="num" w:pos="120"/>
              </w:tabs>
              <w:spacing w:after="0" w:line="240" w:lineRule="auto"/>
              <w:ind w:left="0" w:firstLine="0"/>
              <w:jc w:val="both"/>
              <w:rPr>
                <w:rFonts w:ascii="Times New Roman" w:hAnsi="Times New Roman" w:cs="Times New Roman"/>
                <w:sz w:val="24"/>
                <w:szCs w:val="24"/>
              </w:rPr>
            </w:pPr>
            <w:r w:rsidRPr="0087435F">
              <w:rPr>
                <w:rFonts w:ascii="Times New Roman" w:hAnsi="Times New Roman" w:cs="Times New Roman"/>
                <w:sz w:val="24"/>
                <w:szCs w:val="24"/>
              </w:rPr>
              <w:t>я участвую в делах класса и школы</w:t>
            </w:r>
          </w:p>
        </w:tc>
        <w:tc>
          <w:tcPr>
            <w:tcW w:w="1920" w:type="dxa"/>
          </w:tcPr>
          <w:p w:rsidR="00EF54FB" w:rsidRPr="0087435F" w:rsidRDefault="00EF54FB" w:rsidP="0087526A">
            <w:pPr>
              <w:jc w:val="both"/>
              <w:rPr>
                <w:rFonts w:ascii="Times New Roman" w:hAnsi="Times New Roman" w:cs="Times New Roman"/>
                <w:sz w:val="24"/>
                <w:szCs w:val="24"/>
              </w:rPr>
            </w:pPr>
          </w:p>
        </w:tc>
        <w:tc>
          <w:tcPr>
            <w:tcW w:w="1320" w:type="dxa"/>
          </w:tcPr>
          <w:p w:rsidR="00EF54FB" w:rsidRPr="0087435F" w:rsidRDefault="00EF54FB" w:rsidP="0087526A">
            <w:pPr>
              <w:jc w:val="both"/>
              <w:rPr>
                <w:rFonts w:ascii="Times New Roman" w:hAnsi="Times New Roman" w:cs="Times New Roman"/>
                <w:sz w:val="24"/>
                <w:szCs w:val="24"/>
              </w:rPr>
            </w:pPr>
          </w:p>
        </w:tc>
        <w:tc>
          <w:tcPr>
            <w:tcW w:w="1214" w:type="dxa"/>
          </w:tcPr>
          <w:p w:rsidR="00EF54FB" w:rsidRPr="0087435F" w:rsidRDefault="00EF54FB" w:rsidP="0087526A">
            <w:pPr>
              <w:jc w:val="both"/>
              <w:rPr>
                <w:rFonts w:ascii="Times New Roman" w:hAnsi="Times New Roman" w:cs="Times New Roman"/>
                <w:sz w:val="24"/>
                <w:szCs w:val="24"/>
              </w:rPr>
            </w:pPr>
          </w:p>
        </w:tc>
      </w:tr>
      <w:tr w:rsidR="00EF54FB" w:rsidRPr="0087435F" w:rsidTr="0087526A">
        <w:tc>
          <w:tcPr>
            <w:tcW w:w="5268" w:type="dxa"/>
          </w:tcPr>
          <w:p w:rsidR="00EF54FB" w:rsidRPr="0087435F" w:rsidRDefault="00EF54FB" w:rsidP="0087526A">
            <w:pPr>
              <w:jc w:val="both"/>
              <w:rPr>
                <w:rFonts w:ascii="Times New Roman" w:hAnsi="Times New Roman" w:cs="Times New Roman"/>
                <w:b/>
                <w:sz w:val="24"/>
                <w:szCs w:val="24"/>
              </w:rPr>
            </w:pPr>
            <w:r w:rsidRPr="0087435F">
              <w:rPr>
                <w:rFonts w:ascii="Times New Roman" w:hAnsi="Times New Roman" w:cs="Times New Roman"/>
                <w:b/>
                <w:sz w:val="24"/>
                <w:szCs w:val="24"/>
              </w:rPr>
              <w:lastRenderedPageBreak/>
              <w:t>5. КРАСИВОЕ В МОЕЙ ЖИЗНИ:</w:t>
            </w:r>
          </w:p>
          <w:p w:rsidR="00EF54FB" w:rsidRPr="0087435F" w:rsidRDefault="00EF54FB" w:rsidP="00C449E1">
            <w:pPr>
              <w:numPr>
                <w:ilvl w:val="0"/>
                <w:numId w:val="88"/>
              </w:numPr>
              <w:tabs>
                <w:tab w:val="clear" w:pos="720"/>
                <w:tab w:val="num" w:pos="120"/>
              </w:tabs>
              <w:spacing w:after="0" w:line="240" w:lineRule="auto"/>
              <w:ind w:left="0" w:firstLine="0"/>
              <w:jc w:val="both"/>
              <w:rPr>
                <w:rFonts w:ascii="Times New Roman" w:hAnsi="Times New Roman" w:cs="Times New Roman"/>
                <w:sz w:val="24"/>
                <w:szCs w:val="24"/>
              </w:rPr>
            </w:pPr>
            <w:r w:rsidRPr="0087435F">
              <w:rPr>
                <w:rFonts w:ascii="Times New Roman" w:hAnsi="Times New Roman" w:cs="Times New Roman"/>
                <w:sz w:val="24"/>
                <w:szCs w:val="24"/>
              </w:rPr>
              <w:t>я аккуратен в делах</w:t>
            </w:r>
          </w:p>
          <w:p w:rsidR="00EF54FB" w:rsidRPr="0087435F" w:rsidRDefault="00EF54FB" w:rsidP="00C449E1">
            <w:pPr>
              <w:numPr>
                <w:ilvl w:val="0"/>
                <w:numId w:val="88"/>
              </w:numPr>
              <w:tabs>
                <w:tab w:val="clear" w:pos="720"/>
                <w:tab w:val="num" w:pos="120"/>
              </w:tabs>
              <w:spacing w:after="0" w:line="240" w:lineRule="auto"/>
              <w:ind w:left="0" w:firstLine="0"/>
              <w:jc w:val="both"/>
              <w:rPr>
                <w:rFonts w:ascii="Times New Roman" w:hAnsi="Times New Roman" w:cs="Times New Roman"/>
                <w:sz w:val="24"/>
                <w:szCs w:val="24"/>
              </w:rPr>
            </w:pPr>
            <w:r w:rsidRPr="0087435F">
              <w:rPr>
                <w:rFonts w:ascii="Times New Roman" w:hAnsi="Times New Roman" w:cs="Times New Roman"/>
                <w:sz w:val="24"/>
                <w:szCs w:val="24"/>
              </w:rPr>
              <w:t>я опрятен в одежде</w:t>
            </w:r>
          </w:p>
          <w:p w:rsidR="00EF54FB" w:rsidRPr="0087435F" w:rsidRDefault="00EF54FB" w:rsidP="00C449E1">
            <w:pPr>
              <w:numPr>
                <w:ilvl w:val="0"/>
                <w:numId w:val="88"/>
              </w:numPr>
              <w:tabs>
                <w:tab w:val="clear" w:pos="720"/>
                <w:tab w:val="num" w:pos="120"/>
              </w:tabs>
              <w:spacing w:after="0" w:line="240" w:lineRule="auto"/>
              <w:ind w:left="0" w:firstLine="0"/>
              <w:jc w:val="both"/>
              <w:rPr>
                <w:rFonts w:ascii="Times New Roman" w:hAnsi="Times New Roman" w:cs="Times New Roman"/>
                <w:sz w:val="24"/>
                <w:szCs w:val="24"/>
              </w:rPr>
            </w:pPr>
            <w:r w:rsidRPr="0087435F">
              <w:rPr>
                <w:rFonts w:ascii="Times New Roman" w:hAnsi="Times New Roman" w:cs="Times New Roman"/>
                <w:sz w:val="24"/>
                <w:szCs w:val="24"/>
              </w:rPr>
              <w:t>мне нравится красивое вокруг меня</w:t>
            </w:r>
          </w:p>
          <w:p w:rsidR="00EF54FB" w:rsidRPr="0087435F" w:rsidRDefault="00EF54FB" w:rsidP="00C449E1">
            <w:pPr>
              <w:numPr>
                <w:ilvl w:val="0"/>
                <w:numId w:val="88"/>
              </w:numPr>
              <w:tabs>
                <w:tab w:val="clear" w:pos="720"/>
                <w:tab w:val="num" w:pos="120"/>
              </w:tabs>
              <w:spacing w:after="0" w:line="240" w:lineRule="auto"/>
              <w:ind w:left="0" w:firstLine="0"/>
              <w:jc w:val="both"/>
              <w:rPr>
                <w:rFonts w:ascii="Times New Roman" w:hAnsi="Times New Roman" w:cs="Times New Roman"/>
                <w:b/>
                <w:sz w:val="24"/>
                <w:szCs w:val="24"/>
              </w:rPr>
            </w:pPr>
            <w:r w:rsidRPr="0087435F">
              <w:rPr>
                <w:rFonts w:ascii="Times New Roman" w:hAnsi="Times New Roman" w:cs="Times New Roman"/>
                <w:sz w:val="24"/>
                <w:szCs w:val="24"/>
              </w:rPr>
              <w:t>я вежлив в отношениях с людьми</w:t>
            </w:r>
          </w:p>
        </w:tc>
        <w:tc>
          <w:tcPr>
            <w:tcW w:w="1920" w:type="dxa"/>
          </w:tcPr>
          <w:p w:rsidR="00EF54FB" w:rsidRPr="0087435F" w:rsidRDefault="00EF54FB" w:rsidP="0087526A">
            <w:pPr>
              <w:jc w:val="both"/>
              <w:rPr>
                <w:rFonts w:ascii="Times New Roman" w:hAnsi="Times New Roman" w:cs="Times New Roman"/>
                <w:sz w:val="24"/>
                <w:szCs w:val="24"/>
              </w:rPr>
            </w:pPr>
          </w:p>
        </w:tc>
        <w:tc>
          <w:tcPr>
            <w:tcW w:w="1320" w:type="dxa"/>
          </w:tcPr>
          <w:p w:rsidR="00EF54FB" w:rsidRPr="0087435F" w:rsidRDefault="00EF54FB" w:rsidP="0087526A">
            <w:pPr>
              <w:jc w:val="both"/>
              <w:rPr>
                <w:rFonts w:ascii="Times New Roman" w:hAnsi="Times New Roman" w:cs="Times New Roman"/>
                <w:sz w:val="24"/>
                <w:szCs w:val="24"/>
              </w:rPr>
            </w:pPr>
          </w:p>
        </w:tc>
        <w:tc>
          <w:tcPr>
            <w:tcW w:w="1214" w:type="dxa"/>
          </w:tcPr>
          <w:p w:rsidR="00EF54FB" w:rsidRPr="0087435F" w:rsidRDefault="00EF54FB" w:rsidP="0087526A">
            <w:pPr>
              <w:jc w:val="both"/>
              <w:rPr>
                <w:rFonts w:ascii="Times New Roman" w:hAnsi="Times New Roman" w:cs="Times New Roman"/>
                <w:sz w:val="24"/>
                <w:szCs w:val="24"/>
              </w:rPr>
            </w:pPr>
          </w:p>
        </w:tc>
      </w:tr>
      <w:tr w:rsidR="00EF54FB" w:rsidRPr="0087435F" w:rsidTr="0087526A">
        <w:tc>
          <w:tcPr>
            <w:tcW w:w="5268" w:type="dxa"/>
          </w:tcPr>
          <w:p w:rsidR="00EF54FB" w:rsidRPr="0087435F" w:rsidRDefault="00EF54FB" w:rsidP="0087526A">
            <w:pPr>
              <w:jc w:val="both"/>
              <w:rPr>
                <w:rFonts w:ascii="Times New Roman" w:hAnsi="Times New Roman" w:cs="Times New Roman"/>
                <w:b/>
                <w:sz w:val="24"/>
                <w:szCs w:val="24"/>
              </w:rPr>
            </w:pPr>
            <w:r w:rsidRPr="0087435F">
              <w:rPr>
                <w:rFonts w:ascii="Times New Roman" w:hAnsi="Times New Roman" w:cs="Times New Roman"/>
                <w:b/>
                <w:sz w:val="24"/>
                <w:szCs w:val="24"/>
              </w:rPr>
              <w:t>6. КАК Я ОТНОШУСЬ К СЕБЕ:</w:t>
            </w:r>
          </w:p>
          <w:p w:rsidR="00EF54FB" w:rsidRPr="0087435F" w:rsidRDefault="00EF54FB" w:rsidP="00C449E1">
            <w:pPr>
              <w:numPr>
                <w:ilvl w:val="0"/>
                <w:numId w:val="89"/>
              </w:numPr>
              <w:tabs>
                <w:tab w:val="clear" w:pos="720"/>
                <w:tab w:val="num" w:pos="120"/>
              </w:tabs>
              <w:spacing w:after="0" w:line="240" w:lineRule="auto"/>
              <w:ind w:left="0" w:firstLine="0"/>
              <w:jc w:val="both"/>
              <w:rPr>
                <w:rFonts w:ascii="Times New Roman" w:hAnsi="Times New Roman" w:cs="Times New Roman"/>
                <w:b/>
                <w:sz w:val="24"/>
                <w:szCs w:val="24"/>
              </w:rPr>
            </w:pPr>
            <w:r w:rsidRPr="0087435F">
              <w:rPr>
                <w:rFonts w:ascii="Times New Roman" w:hAnsi="Times New Roman" w:cs="Times New Roman"/>
                <w:sz w:val="24"/>
                <w:szCs w:val="24"/>
              </w:rPr>
              <w:t>я управляю собой</w:t>
            </w:r>
          </w:p>
          <w:p w:rsidR="00EF54FB" w:rsidRPr="0087435F" w:rsidRDefault="00EF54FB" w:rsidP="00C449E1">
            <w:pPr>
              <w:numPr>
                <w:ilvl w:val="0"/>
                <w:numId w:val="89"/>
              </w:numPr>
              <w:tabs>
                <w:tab w:val="clear" w:pos="720"/>
                <w:tab w:val="num" w:pos="120"/>
              </w:tabs>
              <w:spacing w:after="0" w:line="240" w:lineRule="auto"/>
              <w:ind w:left="0" w:firstLine="0"/>
              <w:jc w:val="both"/>
              <w:rPr>
                <w:rFonts w:ascii="Times New Roman" w:hAnsi="Times New Roman" w:cs="Times New Roman"/>
                <w:b/>
                <w:sz w:val="24"/>
                <w:szCs w:val="24"/>
              </w:rPr>
            </w:pPr>
            <w:r w:rsidRPr="0087435F">
              <w:rPr>
                <w:rFonts w:ascii="Times New Roman" w:hAnsi="Times New Roman" w:cs="Times New Roman"/>
                <w:sz w:val="24"/>
                <w:szCs w:val="24"/>
              </w:rPr>
              <w:t>я соблюдаю санитарно-гигиенические правила ухода за собой</w:t>
            </w:r>
          </w:p>
          <w:p w:rsidR="00EF54FB" w:rsidRPr="0087435F" w:rsidRDefault="00EF54FB" w:rsidP="00C449E1">
            <w:pPr>
              <w:numPr>
                <w:ilvl w:val="0"/>
                <w:numId w:val="89"/>
              </w:numPr>
              <w:tabs>
                <w:tab w:val="clear" w:pos="720"/>
                <w:tab w:val="num" w:pos="120"/>
              </w:tabs>
              <w:spacing w:after="0" w:line="240" w:lineRule="auto"/>
              <w:ind w:left="0" w:firstLine="0"/>
              <w:jc w:val="both"/>
              <w:rPr>
                <w:rFonts w:ascii="Times New Roman" w:hAnsi="Times New Roman" w:cs="Times New Roman"/>
                <w:b/>
                <w:sz w:val="24"/>
                <w:szCs w:val="24"/>
              </w:rPr>
            </w:pPr>
            <w:r w:rsidRPr="0087435F">
              <w:rPr>
                <w:rFonts w:ascii="Times New Roman" w:hAnsi="Times New Roman" w:cs="Times New Roman"/>
                <w:sz w:val="24"/>
                <w:szCs w:val="24"/>
              </w:rPr>
              <w:t>у меня нет вредных привычек</w:t>
            </w:r>
          </w:p>
        </w:tc>
        <w:tc>
          <w:tcPr>
            <w:tcW w:w="1920" w:type="dxa"/>
          </w:tcPr>
          <w:p w:rsidR="00EF54FB" w:rsidRPr="0087435F" w:rsidRDefault="00EF54FB" w:rsidP="0087526A">
            <w:pPr>
              <w:jc w:val="both"/>
              <w:rPr>
                <w:rFonts w:ascii="Times New Roman" w:hAnsi="Times New Roman" w:cs="Times New Roman"/>
                <w:sz w:val="24"/>
                <w:szCs w:val="24"/>
              </w:rPr>
            </w:pPr>
          </w:p>
        </w:tc>
        <w:tc>
          <w:tcPr>
            <w:tcW w:w="1320" w:type="dxa"/>
          </w:tcPr>
          <w:p w:rsidR="00EF54FB" w:rsidRPr="0087435F" w:rsidRDefault="00EF54FB" w:rsidP="0087526A">
            <w:pPr>
              <w:jc w:val="both"/>
              <w:rPr>
                <w:rFonts w:ascii="Times New Roman" w:hAnsi="Times New Roman" w:cs="Times New Roman"/>
                <w:sz w:val="24"/>
                <w:szCs w:val="24"/>
              </w:rPr>
            </w:pPr>
          </w:p>
        </w:tc>
        <w:tc>
          <w:tcPr>
            <w:tcW w:w="1214" w:type="dxa"/>
          </w:tcPr>
          <w:p w:rsidR="00EF54FB" w:rsidRPr="0087435F" w:rsidRDefault="00EF54FB" w:rsidP="0087526A">
            <w:pPr>
              <w:jc w:val="both"/>
              <w:rPr>
                <w:rFonts w:ascii="Times New Roman" w:hAnsi="Times New Roman" w:cs="Times New Roman"/>
                <w:sz w:val="24"/>
                <w:szCs w:val="24"/>
              </w:rPr>
            </w:pPr>
          </w:p>
        </w:tc>
      </w:tr>
    </w:tbl>
    <w:p w:rsidR="00EF54FB" w:rsidRPr="0087435F" w:rsidRDefault="00EF54FB" w:rsidP="00EF54FB">
      <w:pPr>
        <w:jc w:val="both"/>
        <w:rPr>
          <w:rFonts w:ascii="Times New Roman" w:hAnsi="Times New Roman" w:cs="Times New Roman"/>
          <w:i/>
          <w:sz w:val="24"/>
          <w:szCs w:val="24"/>
        </w:rPr>
      </w:pPr>
      <w:r w:rsidRPr="0087435F">
        <w:rPr>
          <w:rFonts w:ascii="Times New Roman" w:hAnsi="Times New Roman" w:cs="Times New Roman"/>
          <w:i/>
          <w:sz w:val="24"/>
          <w:szCs w:val="24"/>
        </w:rPr>
        <w:t>Оценка результатов:</w:t>
      </w:r>
    </w:p>
    <w:p w:rsidR="00EF54FB" w:rsidRPr="0087435F" w:rsidRDefault="00EF54FB" w:rsidP="00EF54FB">
      <w:pPr>
        <w:jc w:val="both"/>
        <w:rPr>
          <w:rFonts w:ascii="Times New Roman" w:hAnsi="Times New Roman" w:cs="Times New Roman"/>
          <w:i/>
          <w:sz w:val="24"/>
          <w:szCs w:val="24"/>
        </w:rPr>
        <w:sectPr w:rsidR="00EF54FB" w:rsidRPr="0087435F" w:rsidSect="0087526A">
          <w:type w:val="continuous"/>
          <w:pgSz w:w="11906" w:h="16838"/>
          <w:pgMar w:top="1418" w:right="851" w:bottom="1418" w:left="1418" w:header="709" w:footer="709" w:gutter="0"/>
          <w:cols w:space="708"/>
          <w:docGrid w:linePitch="360"/>
        </w:sectPr>
      </w:pPr>
    </w:p>
    <w:p w:rsidR="00EF54FB" w:rsidRPr="0087435F" w:rsidRDefault="00EF54FB" w:rsidP="00EF54FB">
      <w:pPr>
        <w:jc w:val="both"/>
        <w:rPr>
          <w:rFonts w:ascii="Times New Roman" w:hAnsi="Times New Roman" w:cs="Times New Roman"/>
          <w:sz w:val="24"/>
          <w:szCs w:val="24"/>
        </w:rPr>
      </w:pPr>
      <w:r w:rsidRPr="0087435F">
        <w:rPr>
          <w:rFonts w:ascii="Times New Roman" w:hAnsi="Times New Roman" w:cs="Times New Roman"/>
          <w:sz w:val="24"/>
          <w:szCs w:val="24"/>
        </w:rPr>
        <w:lastRenderedPageBreak/>
        <w:t>5 – всегда</w:t>
      </w:r>
    </w:p>
    <w:p w:rsidR="00EF54FB" w:rsidRPr="0087435F" w:rsidRDefault="00EF54FB" w:rsidP="00EF54FB">
      <w:pPr>
        <w:jc w:val="both"/>
        <w:rPr>
          <w:rFonts w:ascii="Times New Roman" w:hAnsi="Times New Roman" w:cs="Times New Roman"/>
          <w:sz w:val="24"/>
          <w:szCs w:val="24"/>
        </w:rPr>
      </w:pPr>
      <w:r w:rsidRPr="0087435F">
        <w:rPr>
          <w:rFonts w:ascii="Times New Roman" w:hAnsi="Times New Roman" w:cs="Times New Roman"/>
          <w:sz w:val="24"/>
          <w:szCs w:val="24"/>
        </w:rPr>
        <w:t>4 – часто</w:t>
      </w:r>
    </w:p>
    <w:p w:rsidR="00EF54FB" w:rsidRPr="0087435F" w:rsidRDefault="00EF54FB" w:rsidP="00EF54FB">
      <w:pPr>
        <w:jc w:val="both"/>
        <w:rPr>
          <w:rFonts w:ascii="Times New Roman" w:hAnsi="Times New Roman" w:cs="Times New Roman"/>
          <w:sz w:val="24"/>
          <w:szCs w:val="24"/>
        </w:rPr>
      </w:pPr>
      <w:r w:rsidRPr="0087435F">
        <w:rPr>
          <w:rFonts w:ascii="Times New Roman" w:hAnsi="Times New Roman" w:cs="Times New Roman"/>
          <w:sz w:val="24"/>
          <w:szCs w:val="24"/>
        </w:rPr>
        <w:lastRenderedPageBreak/>
        <w:t>3 – редко</w:t>
      </w:r>
    </w:p>
    <w:p w:rsidR="00EF54FB" w:rsidRPr="0087435F" w:rsidRDefault="00EF54FB" w:rsidP="00EF54FB">
      <w:pPr>
        <w:jc w:val="both"/>
        <w:rPr>
          <w:rFonts w:ascii="Times New Roman" w:hAnsi="Times New Roman" w:cs="Times New Roman"/>
          <w:sz w:val="24"/>
          <w:szCs w:val="24"/>
        </w:rPr>
      </w:pPr>
      <w:r w:rsidRPr="0087435F">
        <w:rPr>
          <w:rFonts w:ascii="Times New Roman" w:hAnsi="Times New Roman" w:cs="Times New Roman"/>
          <w:sz w:val="24"/>
          <w:szCs w:val="24"/>
        </w:rPr>
        <w:t>2 – никогда</w:t>
      </w:r>
    </w:p>
    <w:p w:rsidR="00EF54FB" w:rsidRPr="0087435F" w:rsidRDefault="00EF54FB" w:rsidP="00EF54FB">
      <w:pPr>
        <w:jc w:val="both"/>
        <w:rPr>
          <w:rFonts w:ascii="Times New Roman" w:hAnsi="Times New Roman" w:cs="Times New Roman"/>
          <w:sz w:val="24"/>
          <w:szCs w:val="24"/>
        </w:rPr>
      </w:pPr>
      <w:r w:rsidRPr="0087435F">
        <w:rPr>
          <w:rFonts w:ascii="Times New Roman" w:hAnsi="Times New Roman" w:cs="Times New Roman"/>
          <w:sz w:val="24"/>
          <w:szCs w:val="24"/>
        </w:rPr>
        <w:lastRenderedPageBreak/>
        <w:t>1 – у меня другая позиция</w:t>
      </w:r>
    </w:p>
    <w:p w:rsidR="00EF54FB" w:rsidRPr="0087435F" w:rsidRDefault="00EF54FB" w:rsidP="00EF54FB">
      <w:pPr>
        <w:jc w:val="both"/>
        <w:rPr>
          <w:rFonts w:ascii="Times New Roman" w:hAnsi="Times New Roman" w:cs="Times New Roman"/>
          <w:sz w:val="24"/>
          <w:szCs w:val="24"/>
        </w:rPr>
        <w:sectPr w:rsidR="00EF54FB" w:rsidRPr="0087435F" w:rsidSect="0087526A">
          <w:type w:val="continuous"/>
          <w:pgSz w:w="11906" w:h="16838"/>
          <w:pgMar w:top="1418" w:right="851" w:bottom="1418" w:left="1418" w:header="709" w:footer="709" w:gutter="0"/>
          <w:cols w:num="3" w:space="708" w:equalWidth="0">
            <w:col w:w="2740" w:space="708"/>
            <w:col w:w="2740" w:space="708"/>
            <w:col w:w="2740"/>
          </w:cols>
          <w:docGrid w:linePitch="360"/>
        </w:sectPr>
      </w:pP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sz w:val="24"/>
          <w:szCs w:val="24"/>
        </w:rPr>
        <w:lastRenderedPageBreak/>
        <w:t>По каждому качеству выводится среднеарифметическая оценка. В результате каждый ученик имеет 6 оценок. Они складываются и делятся на 6. Средний балл – уровень воспитанности.</w:t>
      </w:r>
    </w:p>
    <w:p w:rsidR="00EF54FB" w:rsidRPr="0087435F" w:rsidRDefault="00EF54FB" w:rsidP="00EF54FB">
      <w:pPr>
        <w:jc w:val="both"/>
        <w:rPr>
          <w:rFonts w:ascii="Times New Roman" w:hAnsi="Times New Roman" w:cs="Times New Roman"/>
          <w:sz w:val="24"/>
          <w:szCs w:val="24"/>
        </w:rPr>
      </w:pPr>
      <w:r w:rsidRPr="0087435F">
        <w:rPr>
          <w:rFonts w:ascii="Times New Roman" w:hAnsi="Times New Roman" w:cs="Times New Roman"/>
          <w:sz w:val="24"/>
          <w:szCs w:val="24"/>
        </w:rPr>
        <w:t>5 – 4,5 – высокий уровень</w:t>
      </w:r>
      <w:r w:rsidRPr="0087435F">
        <w:rPr>
          <w:rFonts w:ascii="Times New Roman" w:hAnsi="Times New Roman" w:cs="Times New Roman"/>
          <w:sz w:val="24"/>
          <w:szCs w:val="24"/>
        </w:rPr>
        <w:tab/>
      </w:r>
      <w:r w:rsidRPr="0087435F">
        <w:rPr>
          <w:rFonts w:ascii="Times New Roman" w:hAnsi="Times New Roman" w:cs="Times New Roman"/>
          <w:sz w:val="24"/>
          <w:szCs w:val="24"/>
        </w:rPr>
        <w:tab/>
      </w:r>
      <w:r w:rsidRPr="0087435F">
        <w:rPr>
          <w:rFonts w:ascii="Times New Roman" w:hAnsi="Times New Roman" w:cs="Times New Roman"/>
          <w:sz w:val="24"/>
          <w:szCs w:val="24"/>
        </w:rPr>
        <w:tab/>
        <w:t xml:space="preserve">3,9 – 2,9 - средний уровень </w:t>
      </w:r>
    </w:p>
    <w:p w:rsidR="00EF54FB" w:rsidRPr="0087435F" w:rsidRDefault="00EF54FB" w:rsidP="00EF54FB">
      <w:pPr>
        <w:jc w:val="both"/>
        <w:rPr>
          <w:rFonts w:ascii="Times New Roman" w:hAnsi="Times New Roman" w:cs="Times New Roman"/>
          <w:sz w:val="24"/>
          <w:szCs w:val="24"/>
        </w:rPr>
      </w:pPr>
      <w:r w:rsidRPr="0087435F">
        <w:rPr>
          <w:rFonts w:ascii="Times New Roman" w:hAnsi="Times New Roman" w:cs="Times New Roman"/>
          <w:sz w:val="24"/>
          <w:szCs w:val="24"/>
        </w:rPr>
        <w:t>4,4 – 4 – хороший уровень</w:t>
      </w:r>
      <w:r w:rsidRPr="0087435F">
        <w:rPr>
          <w:rFonts w:ascii="Times New Roman" w:hAnsi="Times New Roman" w:cs="Times New Roman"/>
          <w:sz w:val="24"/>
          <w:szCs w:val="24"/>
        </w:rPr>
        <w:tab/>
      </w:r>
      <w:r w:rsidRPr="0087435F">
        <w:rPr>
          <w:rFonts w:ascii="Times New Roman" w:hAnsi="Times New Roman" w:cs="Times New Roman"/>
          <w:sz w:val="24"/>
          <w:szCs w:val="24"/>
        </w:rPr>
        <w:tab/>
      </w:r>
      <w:r w:rsidRPr="0087435F">
        <w:rPr>
          <w:rFonts w:ascii="Times New Roman" w:hAnsi="Times New Roman" w:cs="Times New Roman"/>
          <w:sz w:val="24"/>
          <w:szCs w:val="24"/>
        </w:rPr>
        <w:tab/>
        <w:t>2,8 – 2 – низкий уровень</w:t>
      </w:r>
    </w:p>
    <w:p w:rsidR="00EF54FB" w:rsidRPr="0087435F" w:rsidRDefault="00EF54FB" w:rsidP="00EF54FB">
      <w:pPr>
        <w:ind w:firstLine="600"/>
        <w:jc w:val="both"/>
        <w:rPr>
          <w:rFonts w:ascii="Times New Roman" w:hAnsi="Times New Roman" w:cs="Times New Roman"/>
          <w:b/>
          <w:i/>
          <w:sz w:val="24"/>
          <w:szCs w:val="24"/>
        </w:rPr>
      </w:pPr>
    </w:p>
    <w:p w:rsidR="00EF54FB" w:rsidRPr="0087435F" w:rsidRDefault="00EF54FB" w:rsidP="00EF54FB">
      <w:pPr>
        <w:ind w:firstLine="600"/>
        <w:jc w:val="both"/>
        <w:rPr>
          <w:rFonts w:ascii="Times New Roman" w:hAnsi="Times New Roman" w:cs="Times New Roman"/>
          <w:b/>
          <w:sz w:val="24"/>
          <w:szCs w:val="24"/>
        </w:rPr>
      </w:pPr>
      <w:r w:rsidRPr="0087435F">
        <w:rPr>
          <w:rFonts w:ascii="Times New Roman" w:hAnsi="Times New Roman" w:cs="Times New Roman"/>
          <w:b/>
          <w:i/>
          <w:sz w:val="24"/>
          <w:szCs w:val="24"/>
        </w:rPr>
        <w:t xml:space="preserve">Диагностика уровня воспитанности учащихся начальных классов </w:t>
      </w:r>
      <w:r w:rsidRPr="0087435F">
        <w:rPr>
          <w:rFonts w:ascii="Times New Roman" w:hAnsi="Times New Roman" w:cs="Times New Roman"/>
          <w:i/>
          <w:sz w:val="24"/>
          <w:szCs w:val="24"/>
        </w:rPr>
        <w:t xml:space="preserve">(методика Н.П. Капустиной) </w:t>
      </w:r>
      <w:r w:rsidRPr="0087435F">
        <w:rPr>
          <w:rFonts w:ascii="Times New Roman" w:hAnsi="Times New Roman" w:cs="Times New Roman"/>
          <w:i/>
          <w:sz w:val="24"/>
          <w:szCs w:val="24"/>
        </w:rPr>
        <w:tab/>
      </w:r>
      <w:r w:rsidRPr="0087435F">
        <w:rPr>
          <w:rFonts w:ascii="Times New Roman" w:hAnsi="Times New Roman" w:cs="Times New Roman"/>
          <w:sz w:val="24"/>
          <w:szCs w:val="24"/>
        </w:rPr>
        <w:tab/>
      </w:r>
      <w:r w:rsidRPr="0087435F">
        <w:rPr>
          <w:rFonts w:ascii="Times New Roman" w:hAnsi="Times New Roman" w:cs="Times New Roman"/>
          <w:sz w:val="24"/>
          <w:szCs w:val="24"/>
        </w:rPr>
        <w:tab/>
      </w:r>
      <w:r w:rsidRPr="0087435F">
        <w:rPr>
          <w:rFonts w:ascii="Times New Roman" w:hAnsi="Times New Roman" w:cs="Times New Roman"/>
          <w:sz w:val="24"/>
          <w:szCs w:val="24"/>
        </w:rPr>
        <w:tab/>
      </w:r>
      <w:r w:rsidRPr="0087435F">
        <w:rPr>
          <w:rFonts w:ascii="Times New Roman" w:hAnsi="Times New Roman" w:cs="Times New Roman"/>
          <w:sz w:val="24"/>
          <w:szCs w:val="24"/>
        </w:rPr>
        <w:tab/>
      </w:r>
      <w:r w:rsidRPr="0087435F">
        <w:rPr>
          <w:rFonts w:ascii="Times New Roman" w:hAnsi="Times New Roman" w:cs="Times New Roman"/>
          <w:sz w:val="24"/>
          <w:szCs w:val="24"/>
        </w:rPr>
        <w:tab/>
        <w:t xml:space="preserve"> </w:t>
      </w:r>
      <w:r w:rsidRPr="0087435F">
        <w:rPr>
          <w:rFonts w:ascii="Times New Roman" w:hAnsi="Times New Roman" w:cs="Times New Roman"/>
          <w:b/>
          <w:sz w:val="24"/>
          <w:szCs w:val="24"/>
        </w:rPr>
        <w:t>3 – 4-е классы</w:t>
      </w:r>
    </w:p>
    <w:tbl>
      <w:tblPr>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68"/>
        <w:gridCol w:w="1920"/>
        <w:gridCol w:w="1320"/>
        <w:gridCol w:w="1214"/>
      </w:tblGrid>
      <w:tr w:rsidR="00EF54FB" w:rsidRPr="0087435F" w:rsidTr="0087526A">
        <w:tc>
          <w:tcPr>
            <w:tcW w:w="5268" w:type="dxa"/>
          </w:tcPr>
          <w:p w:rsidR="00EF54FB" w:rsidRPr="0087435F" w:rsidRDefault="00EF54FB" w:rsidP="0087526A">
            <w:pPr>
              <w:jc w:val="both"/>
              <w:rPr>
                <w:rFonts w:ascii="Times New Roman" w:hAnsi="Times New Roman" w:cs="Times New Roman"/>
                <w:sz w:val="24"/>
                <w:szCs w:val="24"/>
              </w:rPr>
            </w:pPr>
          </w:p>
        </w:tc>
        <w:tc>
          <w:tcPr>
            <w:tcW w:w="1920" w:type="dxa"/>
          </w:tcPr>
          <w:p w:rsidR="00EF54FB" w:rsidRPr="0087435F" w:rsidRDefault="00EF54FB" w:rsidP="0087526A">
            <w:pPr>
              <w:jc w:val="both"/>
              <w:rPr>
                <w:rFonts w:ascii="Times New Roman" w:hAnsi="Times New Roman" w:cs="Times New Roman"/>
                <w:sz w:val="24"/>
                <w:szCs w:val="24"/>
              </w:rPr>
            </w:pPr>
            <w:r w:rsidRPr="0087435F">
              <w:rPr>
                <w:rFonts w:ascii="Times New Roman" w:hAnsi="Times New Roman" w:cs="Times New Roman"/>
                <w:sz w:val="24"/>
                <w:szCs w:val="24"/>
              </w:rPr>
              <w:t>Я оцениваю себя вместе с родителями</w:t>
            </w:r>
          </w:p>
        </w:tc>
        <w:tc>
          <w:tcPr>
            <w:tcW w:w="1320" w:type="dxa"/>
          </w:tcPr>
          <w:p w:rsidR="00EF54FB" w:rsidRPr="0087435F" w:rsidRDefault="00EF54FB" w:rsidP="0087526A">
            <w:pPr>
              <w:jc w:val="both"/>
              <w:rPr>
                <w:rFonts w:ascii="Times New Roman" w:hAnsi="Times New Roman" w:cs="Times New Roman"/>
                <w:sz w:val="24"/>
                <w:szCs w:val="24"/>
              </w:rPr>
            </w:pPr>
            <w:r w:rsidRPr="0087435F">
              <w:rPr>
                <w:rFonts w:ascii="Times New Roman" w:hAnsi="Times New Roman" w:cs="Times New Roman"/>
                <w:sz w:val="24"/>
                <w:szCs w:val="24"/>
              </w:rPr>
              <w:t>Меня оценивает учитель</w:t>
            </w:r>
          </w:p>
        </w:tc>
        <w:tc>
          <w:tcPr>
            <w:tcW w:w="1214" w:type="dxa"/>
          </w:tcPr>
          <w:p w:rsidR="00EF54FB" w:rsidRPr="0087435F" w:rsidRDefault="00EF54FB" w:rsidP="0087526A">
            <w:pPr>
              <w:jc w:val="both"/>
              <w:rPr>
                <w:rFonts w:ascii="Times New Roman" w:hAnsi="Times New Roman" w:cs="Times New Roman"/>
                <w:sz w:val="24"/>
                <w:szCs w:val="24"/>
              </w:rPr>
            </w:pPr>
            <w:r w:rsidRPr="0087435F">
              <w:rPr>
                <w:rFonts w:ascii="Times New Roman" w:hAnsi="Times New Roman" w:cs="Times New Roman"/>
                <w:sz w:val="24"/>
                <w:szCs w:val="24"/>
              </w:rPr>
              <w:t>Итоговые оценки</w:t>
            </w:r>
          </w:p>
        </w:tc>
      </w:tr>
      <w:tr w:rsidR="00EF54FB" w:rsidRPr="0087435F" w:rsidTr="0087526A">
        <w:tc>
          <w:tcPr>
            <w:tcW w:w="5268" w:type="dxa"/>
          </w:tcPr>
          <w:p w:rsidR="00EF54FB" w:rsidRPr="0087435F" w:rsidRDefault="00EF54FB" w:rsidP="0087526A">
            <w:pPr>
              <w:tabs>
                <w:tab w:val="left" w:pos="633"/>
                <w:tab w:val="left" w:pos="807"/>
              </w:tabs>
              <w:jc w:val="both"/>
              <w:rPr>
                <w:rFonts w:ascii="Times New Roman" w:hAnsi="Times New Roman" w:cs="Times New Roman"/>
                <w:b/>
                <w:sz w:val="24"/>
                <w:szCs w:val="24"/>
              </w:rPr>
            </w:pPr>
            <w:r w:rsidRPr="0087435F">
              <w:rPr>
                <w:rFonts w:ascii="Times New Roman" w:hAnsi="Times New Roman" w:cs="Times New Roman"/>
                <w:b/>
                <w:sz w:val="24"/>
                <w:szCs w:val="24"/>
              </w:rPr>
              <w:t>1. ЛЮБОЗНАТЕЛЬНОСТЬ:</w:t>
            </w:r>
          </w:p>
          <w:p w:rsidR="00EF54FB" w:rsidRPr="0087435F" w:rsidRDefault="00EF54FB" w:rsidP="00C449E1">
            <w:pPr>
              <w:numPr>
                <w:ilvl w:val="0"/>
                <w:numId w:val="85"/>
              </w:numPr>
              <w:tabs>
                <w:tab w:val="clear" w:pos="720"/>
                <w:tab w:val="num" w:pos="120"/>
                <w:tab w:val="left" w:pos="633"/>
                <w:tab w:val="left" w:pos="807"/>
              </w:tabs>
              <w:spacing w:after="0" w:line="240" w:lineRule="auto"/>
              <w:ind w:hanging="720"/>
              <w:jc w:val="both"/>
              <w:rPr>
                <w:rFonts w:ascii="Times New Roman" w:hAnsi="Times New Roman" w:cs="Times New Roman"/>
                <w:sz w:val="24"/>
                <w:szCs w:val="24"/>
              </w:rPr>
            </w:pPr>
            <w:r w:rsidRPr="0087435F">
              <w:rPr>
                <w:rFonts w:ascii="Times New Roman" w:hAnsi="Times New Roman" w:cs="Times New Roman"/>
                <w:sz w:val="24"/>
                <w:szCs w:val="24"/>
              </w:rPr>
              <w:t>мне интересно учиться</w:t>
            </w:r>
          </w:p>
          <w:p w:rsidR="00EF54FB" w:rsidRPr="0087435F" w:rsidRDefault="00EF54FB" w:rsidP="00C449E1">
            <w:pPr>
              <w:numPr>
                <w:ilvl w:val="0"/>
                <w:numId w:val="85"/>
              </w:numPr>
              <w:tabs>
                <w:tab w:val="clear" w:pos="720"/>
                <w:tab w:val="num" w:pos="120"/>
                <w:tab w:val="left" w:pos="633"/>
                <w:tab w:val="left" w:pos="807"/>
              </w:tabs>
              <w:spacing w:after="0" w:line="240" w:lineRule="auto"/>
              <w:ind w:hanging="720"/>
              <w:jc w:val="both"/>
              <w:rPr>
                <w:rFonts w:ascii="Times New Roman" w:hAnsi="Times New Roman" w:cs="Times New Roman"/>
                <w:sz w:val="24"/>
                <w:szCs w:val="24"/>
              </w:rPr>
            </w:pPr>
            <w:r w:rsidRPr="0087435F">
              <w:rPr>
                <w:rFonts w:ascii="Times New Roman" w:hAnsi="Times New Roman" w:cs="Times New Roman"/>
                <w:sz w:val="24"/>
                <w:szCs w:val="24"/>
              </w:rPr>
              <w:t xml:space="preserve">я всегда выполняю домашние задания </w:t>
            </w:r>
          </w:p>
          <w:p w:rsidR="00EF54FB" w:rsidRPr="0087435F" w:rsidRDefault="00EF54FB" w:rsidP="00C449E1">
            <w:pPr>
              <w:numPr>
                <w:ilvl w:val="0"/>
                <w:numId w:val="85"/>
              </w:numPr>
              <w:tabs>
                <w:tab w:val="clear" w:pos="720"/>
                <w:tab w:val="num" w:pos="120"/>
                <w:tab w:val="left" w:pos="633"/>
                <w:tab w:val="left" w:pos="807"/>
              </w:tabs>
              <w:spacing w:after="0" w:line="240" w:lineRule="auto"/>
              <w:ind w:hanging="720"/>
              <w:jc w:val="both"/>
              <w:rPr>
                <w:rFonts w:ascii="Times New Roman" w:hAnsi="Times New Roman" w:cs="Times New Roman"/>
                <w:sz w:val="24"/>
                <w:szCs w:val="24"/>
              </w:rPr>
            </w:pPr>
            <w:r w:rsidRPr="0087435F">
              <w:rPr>
                <w:rFonts w:ascii="Times New Roman" w:hAnsi="Times New Roman" w:cs="Times New Roman"/>
                <w:sz w:val="24"/>
                <w:szCs w:val="24"/>
              </w:rPr>
              <w:t>я люблю читать</w:t>
            </w:r>
          </w:p>
          <w:p w:rsidR="00EF54FB" w:rsidRPr="0087435F" w:rsidRDefault="00EF54FB" w:rsidP="00C449E1">
            <w:pPr>
              <w:numPr>
                <w:ilvl w:val="0"/>
                <w:numId w:val="85"/>
              </w:numPr>
              <w:tabs>
                <w:tab w:val="clear" w:pos="720"/>
                <w:tab w:val="left" w:pos="0"/>
                <w:tab w:val="num" w:pos="120"/>
              </w:tabs>
              <w:spacing w:after="0" w:line="240" w:lineRule="auto"/>
              <w:ind w:left="0" w:firstLine="0"/>
              <w:jc w:val="both"/>
              <w:rPr>
                <w:rFonts w:ascii="Times New Roman" w:hAnsi="Times New Roman" w:cs="Times New Roman"/>
                <w:sz w:val="24"/>
                <w:szCs w:val="24"/>
              </w:rPr>
            </w:pPr>
            <w:r w:rsidRPr="0087435F">
              <w:rPr>
                <w:rFonts w:ascii="Times New Roman" w:hAnsi="Times New Roman" w:cs="Times New Roman"/>
                <w:sz w:val="24"/>
                <w:szCs w:val="24"/>
              </w:rPr>
              <w:t>мне интересно находить ответы на непонятные вопросы</w:t>
            </w:r>
          </w:p>
          <w:p w:rsidR="00EF54FB" w:rsidRPr="0087435F" w:rsidRDefault="00EF54FB" w:rsidP="00C449E1">
            <w:pPr>
              <w:numPr>
                <w:ilvl w:val="0"/>
                <w:numId w:val="85"/>
              </w:numPr>
              <w:tabs>
                <w:tab w:val="clear" w:pos="720"/>
                <w:tab w:val="left" w:pos="0"/>
                <w:tab w:val="num" w:pos="120"/>
              </w:tabs>
              <w:spacing w:after="0" w:line="240" w:lineRule="auto"/>
              <w:ind w:left="0" w:firstLine="0"/>
              <w:jc w:val="both"/>
              <w:rPr>
                <w:rFonts w:ascii="Times New Roman" w:hAnsi="Times New Roman" w:cs="Times New Roman"/>
                <w:sz w:val="24"/>
                <w:szCs w:val="24"/>
              </w:rPr>
            </w:pPr>
            <w:r w:rsidRPr="0087435F">
              <w:rPr>
                <w:rFonts w:ascii="Times New Roman" w:hAnsi="Times New Roman" w:cs="Times New Roman"/>
                <w:sz w:val="24"/>
                <w:szCs w:val="24"/>
              </w:rPr>
              <w:t>я стремлюсь получать хорошие отметки</w:t>
            </w:r>
          </w:p>
        </w:tc>
        <w:tc>
          <w:tcPr>
            <w:tcW w:w="1920" w:type="dxa"/>
          </w:tcPr>
          <w:p w:rsidR="00EF54FB" w:rsidRPr="0087435F" w:rsidRDefault="00EF54FB" w:rsidP="0087526A">
            <w:pPr>
              <w:jc w:val="both"/>
              <w:rPr>
                <w:rFonts w:ascii="Times New Roman" w:hAnsi="Times New Roman" w:cs="Times New Roman"/>
                <w:sz w:val="24"/>
                <w:szCs w:val="24"/>
              </w:rPr>
            </w:pPr>
          </w:p>
        </w:tc>
        <w:tc>
          <w:tcPr>
            <w:tcW w:w="1320" w:type="dxa"/>
          </w:tcPr>
          <w:p w:rsidR="00EF54FB" w:rsidRPr="0087435F" w:rsidRDefault="00EF54FB" w:rsidP="0087526A">
            <w:pPr>
              <w:jc w:val="both"/>
              <w:rPr>
                <w:rFonts w:ascii="Times New Roman" w:hAnsi="Times New Roman" w:cs="Times New Roman"/>
                <w:sz w:val="24"/>
                <w:szCs w:val="24"/>
              </w:rPr>
            </w:pPr>
          </w:p>
        </w:tc>
        <w:tc>
          <w:tcPr>
            <w:tcW w:w="1214" w:type="dxa"/>
          </w:tcPr>
          <w:p w:rsidR="00EF54FB" w:rsidRPr="0087435F" w:rsidRDefault="00EF54FB" w:rsidP="0087526A">
            <w:pPr>
              <w:jc w:val="both"/>
              <w:rPr>
                <w:rFonts w:ascii="Times New Roman" w:hAnsi="Times New Roman" w:cs="Times New Roman"/>
                <w:sz w:val="24"/>
                <w:szCs w:val="24"/>
              </w:rPr>
            </w:pPr>
          </w:p>
        </w:tc>
      </w:tr>
      <w:tr w:rsidR="00EF54FB" w:rsidRPr="0087435F" w:rsidTr="0087526A">
        <w:tc>
          <w:tcPr>
            <w:tcW w:w="5268" w:type="dxa"/>
          </w:tcPr>
          <w:p w:rsidR="00EF54FB" w:rsidRPr="0087435F" w:rsidRDefault="00EF54FB" w:rsidP="0087526A">
            <w:pPr>
              <w:jc w:val="both"/>
              <w:rPr>
                <w:rFonts w:ascii="Times New Roman" w:hAnsi="Times New Roman" w:cs="Times New Roman"/>
                <w:b/>
                <w:sz w:val="24"/>
                <w:szCs w:val="24"/>
              </w:rPr>
            </w:pPr>
            <w:r w:rsidRPr="0087435F">
              <w:rPr>
                <w:rFonts w:ascii="Times New Roman" w:hAnsi="Times New Roman" w:cs="Times New Roman"/>
                <w:b/>
                <w:sz w:val="24"/>
                <w:szCs w:val="24"/>
              </w:rPr>
              <w:t>2. ПРИЛЕЖАНИЕ:</w:t>
            </w:r>
          </w:p>
          <w:p w:rsidR="00EF54FB" w:rsidRPr="0087435F" w:rsidRDefault="00EF54FB" w:rsidP="00C449E1">
            <w:pPr>
              <w:numPr>
                <w:ilvl w:val="0"/>
                <w:numId w:val="85"/>
              </w:numPr>
              <w:tabs>
                <w:tab w:val="clear" w:pos="720"/>
                <w:tab w:val="num" w:pos="120"/>
                <w:tab w:val="left" w:pos="633"/>
                <w:tab w:val="left" w:pos="807"/>
              </w:tabs>
              <w:spacing w:after="0" w:line="240" w:lineRule="auto"/>
              <w:ind w:hanging="720"/>
              <w:jc w:val="both"/>
              <w:rPr>
                <w:rFonts w:ascii="Times New Roman" w:hAnsi="Times New Roman" w:cs="Times New Roman"/>
                <w:sz w:val="24"/>
                <w:szCs w:val="24"/>
              </w:rPr>
            </w:pPr>
            <w:r w:rsidRPr="0087435F">
              <w:rPr>
                <w:rFonts w:ascii="Times New Roman" w:hAnsi="Times New Roman" w:cs="Times New Roman"/>
                <w:sz w:val="24"/>
                <w:szCs w:val="24"/>
              </w:rPr>
              <w:t>я старателен в  учебе</w:t>
            </w:r>
          </w:p>
          <w:p w:rsidR="00EF54FB" w:rsidRPr="0087435F" w:rsidRDefault="00EF54FB" w:rsidP="00C449E1">
            <w:pPr>
              <w:numPr>
                <w:ilvl w:val="0"/>
                <w:numId w:val="85"/>
              </w:numPr>
              <w:tabs>
                <w:tab w:val="clear" w:pos="720"/>
                <w:tab w:val="num" w:pos="120"/>
                <w:tab w:val="left" w:pos="633"/>
                <w:tab w:val="left" w:pos="807"/>
              </w:tabs>
              <w:spacing w:after="0" w:line="240" w:lineRule="auto"/>
              <w:ind w:hanging="720"/>
              <w:jc w:val="both"/>
              <w:rPr>
                <w:rFonts w:ascii="Times New Roman" w:hAnsi="Times New Roman" w:cs="Times New Roman"/>
                <w:sz w:val="24"/>
                <w:szCs w:val="24"/>
              </w:rPr>
            </w:pPr>
            <w:r w:rsidRPr="0087435F">
              <w:rPr>
                <w:rFonts w:ascii="Times New Roman" w:hAnsi="Times New Roman" w:cs="Times New Roman"/>
                <w:sz w:val="24"/>
                <w:szCs w:val="24"/>
              </w:rPr>
              <w:t>я внимателен</w:t>
            </w:r>
          </w:p>
          <w:p w:rsidR="00EF54FB" w:rsidRPr="0087435F" w:rsidRDefault="00EF54FB" w:rsidP="00C449E1">
            <w:pPr>
              <w:numPr>
                <w:ilvl w:val="0"/>
                <w:numId w:val="85"/>
              </w:numPr>
              <w:tabs>
                <w:tab w:val="clear" w:pos="720"/>
                <w:tab w:val="num" w:pos="120"/>
                <w:tab w:val="left" w:pos="633"/>
                <w:tab w:val="left" w:pos="807"/>
              </w:tabs>
              <w:spacing w:after="0" w:line="240" w:lineRule="auto"/>
              <w:ind w:hanging="720"/>
              <w:jc w:val="both"/>
              <w:rPr>
                <w:rFonts w:ascii="Times New Roman" w:hAnsi="Times New Roman" w:cs="Times New Roman"/>
                <w:sz w:val="24"/>
                <w:szCs w:val="24"/>
              </w:rPr>
            </w:pPr>
            <w:r w:rsidRPr="0087435F">
              <w:rPr>
                <w:rFonts w:ascii="Times New Roman" w:hAnsi="Times New Roman" w:cs="Times New Roman"/>
                <w:sz w:val="24"/>
                <w:szCs w:val="24"/>
              </w:rPr>
              <w:t>я старателен</w:t>
            </w:r>
          </w:p>
          <w:p w:rsidR="00EF54FB" w:rsidRPr="0087435F" w:rsidRDefault="00EF54FB" w:rsidP="00C449E1">
            <w:pPr>
              <w:numPr>
                <w:ilvl w:val="0"/>
                <w:numId w:val="85"/>
              </w:numPr>
              <w:tabs>
                <w:tab w:val="clear" w:pos="720"/>
                <w:tab w:val="left" w:pos="0"/>
                <w:tab w:val="num" w:pos="120"/>
              </w:tabs>
              <w:spacing w:after="0" w:line="240" w:lineRule="auto"/>
              <w:ind w:left="0" w:firstLine="0"/>
              <w:jc w:val="both"/>
              <w:rPr>
                <w:rFonts w:ascii="Times New Roman" w:hAnsi="Times New Roman" w:cs="Times New Roman"/>
                <w:sz w:val="24"/>
                <w:szCs w:val="24"/>
              </w:rPr>
            </w:pPr>
            <w:r w:rsidRPr="0087435F">
              <w:rPr>
                <w:rFonts w:ascii="Times New Roman" w:hAnsi="Times New Roman" w:cs="Times New Roman"/>
                <w:sz w:val="24"/>
                <w:szCs w:val="24"/>
              </w:rPr>
              <w:lastRenderedPageBreak/>
              <w:t>я помогаю другим в делах и сам обращаюсь за помощью</w:t>
            </w:r>
          </w:p>
          <w:p w:rsidR="00EF54FB" w:rsidRPr="0087435F" w:rsidRDefault="00EF54FB" w:rsidP="00C449E1">
            <w:pPr>
              <w:numPr>
                <w:ilvl w:val="0"/>
                <w:numId w:val="85"/>
              </w:numPr>
              <w:tabs>
                <w:tab w:val="clear" w:pos="720"/>
                <w:tab w:val="left" w:pos="120"/>
              </w:tabs>
              <w:spacing w:after="0" w:line="240" w:lineRule="auto"/>
              <w:ind w:left="0" w:firstLine="0"/>
              <w:jc w:val="both"/>
              <w:rPr>
                <w:rFonts w:ascii="Times New Roman" w:hAnsi="Times New Roman" w:cs="Times New Roman"/>
                <w:sz w:val="24"/>
                <w:szCs w:val="24"/>
              </w:rPr>
            </w:pPr>
            <w:r w:rsidRPr="0087435F">
              <w:rPr>
                <w:rFonts w:ascii="Times New Roman" w:hAnsi="Times New Roman" w:cs="Times New Roman"/>
                <w:sz w:val="24"/>
                <w:szCs w:val="24"/>
              </w:rPr>
              <w:t>мне нравится самообслуживание в школе и дома</w:t>
            </w:r>
          </w:p>
        </w:tc>
        <w:tc>
          <w:tcPr>
            <w:tcW w:w="1920" w:type="dxa"/>
          </w:tcPr>
          <w:p w:rsidR="00EF54FB" w:rsidRPr="0087435F" w:rsidRDefault="00EF54FB" w:rsidP="0087526A">
            <w:pPr>
              <w:jc w:val="both"/>
              <w:rPr>
                <w:rFonts w:ascii="Times New Roman" w:hAnsi="Times New Roman" w:cs="Times New Roman"/>
                <w:sz w:val="24"/>
                <w:szCs w:val="24"/>
              </w:rPr>
            </w:pPr>
          </w:p>
        </w:tc>
        <w:tc>
          <w:tcPr>
            <w:tcW w:w="1320" w:type="dxa"/>
          </w:tcPr>
          <w:p w:rsidR="00EF54FB" w:rsidRPr="0087435F" w:rsidRDefault="00EF54FB" w:rsidP="0087526A">
            <w:pPr>
              <w:jc w:val="both"/>
              <w:rPr>
                <w:rFonts w:ascii="Times New Roman" w:hAnsi="Times New Roman" w:cs="Times New Roman"/>
                <w:sz w:val="24"/>
                <w:szCs w:val="24"/>
              </w:rPr>
            </w:pPr>
          </w:p>
        </w:tc>
        <w:tc>
          <w:tcPr>
            <w:tcW w:w="1214" w:type="dxa"/>
          </w:tcPr>
          <w:p w:rsidR="00EF54FB" w:rsidRPr="0087435F" w:rsidRDefault="00EF54FB" w:rsidP="0087526A">
            <w:pPr>
              <w:jc w:val="both"/>
              <w:rPr>
                <w:rFonts w:ascii="Times New Roman" w:hAnsi="Times New Roman" w:cs="Times New Roman"/>
                <w:sz w:val="24"/>
                <w:szCs w:val="24"/>
              </w:rPr>
            </w:pPr>
          </w:p>
        </w:tc>
      </w:tr>
      <w:tr w:rsidR="00EF54FB" w:rsidRPr="0087435F" w:rsidTr="0087526A">
        <w:tc>
          <w:tcPr>
            <w:tcW w:w="5268" w:type="dxa"/>
          </w:tcPr>
          <w:p w:rsidR="00EF54FB" w:rsidRPr="0087435F" w:rsidRDefault="00EF54FB" w:rsidP="0087526A">
            <w:pPr>
              <w:tabs>
                <w:tab w:val="left" w:pos="240"/>
              </w:tabs>
              <w:jc w:val="both"/>
              <w:rPr>
                <w:rFonts w:ascii="Times New Roman" w:hAnsi="Times New Roman" w:cs="Times New Roman"/>
                <w:b/>
                <w:sz w:val="24"/>
                <w:szCs w:val="24"/>
              </w:rPr>
            </w:pPr>
            <w:r w:rsidRPr="0087435F">
              <w:rPr>
                <w:rFonts w:ascii="Times New Roman" w:hAnsi="Times New Roman" w:cs="Times New Roman"/>
                <w:b/>
                <w:sz w:val="24"/>
                <w:szCs w:val="24"/>
              </w:rPr>
              <w:lastRenderedPageBreak/>
              <w:t>3. ОТНОШЕНИЕ К ПРИРОДЕ:</w:t>
            </w:r>
          </w:p>
          <w:p w:rsidR="00EF54FB" w:rsidRPr="0087435F" w:rsidRDefault="00EF54FB" w:rsidP="00C449E1">
            <w:pPr>
              <w:numPr>
                <w:ilvl w:val="0"/>
                <w:numId w:val="86"/>
              </w:numPr>
              <w:tabs>
                <w:tab w:val="left" w:pos="120"/>
              </w:tabs>
              <w:spacing w:after="0" w:line="240" w:lineRule="auto"/>
              <w:ind w:hanging="720"/>
              <w:jc w:val="both"/>
              <w:rPr>
                <w:rFonts w:ascii="Times New Roman" w:hAnsi="Times New Roman" w:cs="Times New Roman"/>
                <w:b/>
                <w:sz w:val="24"/>
                <w:szCs w:val="24"/>
              </w:rPr>
            </w:pPr>
            <w:r w:rsidRPr="0087435F">
              <w:rPr>
                <w:rFonts w:ascii="Times New Roman" w:hAnsi="Times New Roman" w:cs="Times New Roman"/>
                <w:sz w:val="24"/>
                <w:szCs w:val="24"/>
              </w:rPr>
              <w:t>я берегу землю</w:t>
            </w:r>
          </w:p>
          <w:p w:rsidR="00EF54FB" w:rsidRPr="0087435F" w:rsidRDefault="00EF54FB" w:rsidP="00C449E1">
            <w:pPr>
              <w:numPr>
                <w:ilvl w:val="0"/>
                <w:numId w:val="86"/>
              </w:numPr>
              <w:tabs>
                <w:tab w:val="left" w:pos="120"/>
              </w:tabs>
              <w:spacing w:after="0" w:line="240" w:lineRule="auto"/>
              <w:ind w:hanging="720"/>
              <w:jc w:val="both"/>
              <w:rPr>
                <w:rFonts w:ascii="Times New Roman" w:hAnsi="Times New Roman" w:cs="Times New Roman"/>
                <w:b/>
                <w:sz w:val="24"/>
                <w:szCs w:val="24"/>
              </w:rPr>
            </w:pPr>
            <w:r w:rsidRPr="0087435F">
              <w:rPr>
                <w:rFonts w:ascii="Times New Roman" w:hAnsi="Times New Roman" w:cs="Times New Roman"/>
                <w:sz w:val="24"/>
                <w:szCs w:val="24"/>
              </w:rPr>
              <w:t>я берегу растения</w:t>
            </w:r>
          </w:p>
          <w:p w:rsidR="00EF54FB" w:rsidRPr="0087435F" w:rsidRDefault="00EF54FB" w:rsidP="00C449E1">
            <w:pPr>
              <w:numPr>
                <w:ilvl w:val="0"/>
                <w:numId w:val="86"/>
              </w:numPr>
              <w:tabs>
                <w:tab w:val="left" w:pos="120"/>
              </w:tabs>
              <w:spacing w:after="0" w:line="240" w:lineRule="auto"/>
              <w:ind w:hanging="720"/>
              <w:jc w:val="both"/>
              <w:rPr>
                <w:rFonts w:ascii="Times New Roman" w:hAnsi="Times New Roman" w:cs="Times New Roman"/>
                <w:b/>
                <w:sz w:val="24"/>
                <w:szCs w:val="24"/>
              </w:rPr>
            </w:pPr>
            <w:r w:rsidRPr="0087435F">
              <w:rPr>
                <w:rFonts w:ascii="Times New Roman" w:hAnsi="Times New Roman" w:cs="Times New Roman"/>
                <w:sz w:val="24"/>
                <w:szCs w:val="24"/>
              </w:rPr>
              <w:t>я берегу животных</w:t>
            </w:r>
          </w:p>
          <w:p w:rsidR="00EF54FB" w:rsidRPr="0087435F" w:rsidRDefault="00EF54FB" w:rsidP="00C449E1">
            <w:pPr>
              <w:numPr>
                <w:ilvl w:val="0"/>
                <w:numId w:val="86"/>
              </w:numPr>
              <w:tabs>
                <w:tab w:val="left" w:pos="120"/>
              </w:tabs>
              <w:spacing w:after="0" w:line="240" w:lineRule="auto"/>
              <w:ind w:hanging="720"/>
              <w:jc w:val="both"/>
              <w:rPr>
                <w:rFonts w:ascii="Times New Roman" w:hAnsi="Times New Roman" w:cs="Times New Roman"/>
                <w:b/>
                <w:sz w:val="24"/>
                <w:szCs w:val="24"/>
              </w:rPr>
            </w:pPr>
            <w:r w:rsidRPr="0087435F">
              <w:rPr>
                <w:rFonts w:ascii="Times New Roman" w:hAnsi="Times New Roman" w:cs="Times New Roman"/>
                <w:sz w:val="24"/>
                <w:szCs w:val="24"/>
              </w:rPr>
              <w:t>я берегу природу</w:t>
            </w:r>
          </w:p>
        </w:tc>
        <w:tc>
          <w:tcPr>
            <w:tcW w:w="1920" w:type="dxa"/>
          </w:tcPr>
          <w:p w:rsidR="00EF54FB" w:rsidRPr="0087435F" w:rsidRDefault="00EF54FB" w:rsidP="0087526A">
            <w:pPr>
              <w:jc w:val="both"/>
              <w:rPr>
                <w:rFonts w:ascii="Times New Roman" w:hAnsi="Times New Roman" w:cs="Times New Roman"/>
                <w:sz w:val="24"/>
                <w:szCs w:val="24"/>
              </w:rPr>
            </w:pPr>
          </w:p>
        </w:tc>
        <w:tc>
          <w:tcPr>
            <w:tcW w:w="1320" w:type="dxa"/>
          </w:tcPr>
          <w:p w:rsidR="00EF54FB" w:rsidRPr="0087435F" w:rsidRDefault="00EF54FB" w:rsidP="0087526A">
            <w:pPr>
              <w:jc w:val="both"/>
              <w:rPr>
                <w:rFonts w:ascii="Times New Roman" w:hAnsi="Times New Roman" w:cs="Times New Roman"/>
                <w:sz w:val="24"/>
                <w:szCs w:val="24"/>
              </w:rPr>
            </w:pPr>
          </w:p>
        </w:tc>
        <w:tc>
          <w:tcPr>
            <w:tcW w:w="1214" w:type="dxa"/>
          </w:tcPr>
          <w:p w:rsidR="00EF54FB" w:rsidRPr="0087435F" w:rsidRDefault="00EF54FB" w:rsidP="0087526A">
            <w:pPr>
              <w:jc w:val="both"/>
              <w:rPr>
                <w:rFonts w:ascii="Times New Roman" w:hAnsi="Times New Roman" w:cs="Times New Roman"/>
                <w:sz w:val="24"/>
                <w:szCs w:val="24"/>
              </w:rPr>
            </w:pPr>
          </w:p>
        </w:tc>
      </w:tr>
      <w:tr w:rsidR="00EF54FB" w:rsidRPr="0087435F" w:rsidTr="0087526A">
        <w:tc>
          <w:tcPr>
            <w:tcW w:w="5268" w:type="dxa"/>
          </w:tcPr>
          <w:p w:rsidR="00EF54FB" w:rsidRPr="0087435F" w:rsidRDefault="00EF54FB" w:rsidP="0087526A">
            <w:pPr>
              <w:jc w:val="both"/>
              <w:rPr>
                <w:rFonts w:ascii="Times New Roman" w:hAnsi="Times New Roman" w:cs="Times New Roman"/>
                <w:b/>
                <w:sz w:val="24"/>
                <w:szCs w:val="24"/>
              </w:rPr>
            </w:pPr>
            <w:r w:rsidRPr="0087435F">
              <w:rPr>
                <w:rFonts w:ascii="Times New Roman" w:hAnsi="Times New Roman" w:cs="Times New Roman"/>
                <w:b/>
                <w:sz w:val="24"/>
                <w:szCs w:val="24"/>
              </w:rPr>
              <w:t>4. Я И ШКОЛА:</w:t>
            </w:r>
          </w:p>
          <w:p w:rsidR="00EF54FB" w:rsidRPr="0087435F" w:rsidRDefault="00EF54FB" w:rsidP="00C449E1">
            <w:pPr>
              <w:numPr>
                <w:ilvl w:val="0"/>
                <w:numId w:val="87"/>
              </w:numPr>
              <w:tabs>
                <w:tab w:val="clear" w:pos="720"/>
                <w:tab w:val="num" w:pos="120"/>
              </w:tabs>
              <w:spacing w:after="0" w:line="240" w:lineRule="auto"/>
              <w:ind w:left="0" w:firstLine="0"/>
              <w:jc w:val="both"/>
              <w:rPr>
                <w:rFonts w:ascii="Times New Roman" w:hAnsi="Times New Roman" w:cs="Times New Roman"/>
                <w:sz w:val="24"/>
                <w:szCs w:val="24"/>
              </w:rPr>
            </w:pPr>
            <w:r w:rsidRPr="0087435F">
              <w:rPr>
                <w:rFonts w:ascii="Times New Roman" w:hAnsi="Times New Roman" w:cs="Times New Roman"/>
                <w:sz w:val="24"/>
                <w:szCs w:val="24"/>
              </w:rPr>
              <w:t>я выполняю правила для учащихся</w:t>
            </w:r>
          </w:p>
          <w:p w:rsidR="00EF54FB" w:rsidRPr="0087435F" w:rsidRDefault="00EF54FB" w:rsidP="00C449E1">
            <w:pPr>
              <w:numPr>
                <w:ilvl w:val="0"/>
                <w:numId w:val="87"/>
              </w:numPr>
              <w:tabs>
                <w:tab w:val="clear" w:pos="720"/>
                <w:tab w:val="num" w:pos="120"/>
              </w:tabs>
              <w:spacing w:after="0" w:line="240" w:lineRule="auto"/>
              <w:ind w:left="0" w:firstLine="0"/>
              <w:jc w:val="both"/>
              <w:rPr>
                <w:rFonts w:ascii="Times New Roman" w:hAnsi="Times New Roman" w:cs="Times New Roman"/>
                <w:sz w:val="24"/>
                <w:szCs w:val="24"/>
              </w:rPr>
            </w:pPr>
            <w:r w:rsidRPr="0087435F">
              <w:rPr>
                <w:rFonts w:ascii="Times New Roman" w:hAnsi="Times New Roman" w:cs="Times New Roman"/>
                <w:sz w:val="24"/>
                <w:szCs w:val="24"/>
              </w:rPr>
              <w:t>я выполняю правила внутришкольной жизни</w:t>
            </w:r>
          </w:p>
          <w:p w:rsidR="00EF54FB" w:rsidRPr="0087435F" w:rsidRDefault="00EF54FB" w:rsidP="00C449E1">
            <w:pPr>
              <w:numPr>
                <w:ilvl w:val="0"/>
                <w:numId w:val="87"/>
              </w:numPr>
              <w:tabs>
                <w:tab w:val="clear" w:pos="720"/>
                <w:tab w:val="num" w:pos="120"/>
              </w:tabs>
              <w:spacing w:after="0" w:line="240" w:lineRule="auto"/>
              <w:ind w:left="0" w:firstLine="0"/>
              <w:jc w:val="both"/>
              <w:rPr>
                <w:rFonts w:ascii="Times New Roman" w:hAnsi="Times New Roman" w:cs="Times New Roman"/>
                <w:sz w:val="24"/>
                <w:szCs w:val="24"/>
              </w:rPr>
            </w:pPr>
            <w:r w:rsidRPr="0087435F">
              <w:rPr>
                <w:rFonts w:ascii="Times New Roman" w:hAnsi="Times New Roman" w:cs="Times New Roman"/>
                <w:sz w:val="24"/>
                <w:szCs w:val="24"/>
              </w:rPr>
              <w:t>я участвую в делах класса и школы</w:t>
            </w:r>
          </w:p>
          <w:p w:rsidR="00EF54FB" w:rsidRPr="0087435F" w:rsidRDefault="00EF54FB" w:rsidP="00C449E1">
            <w:pPr>
              <w:numPr>
                <w:ilvl w:val="0"/>
                <w:numId w:val="87"/>
              </w:numPr>
              <w:tabs>
                <w:tab w:val="clear" w:pos="720"/>
                <w:tab w:val="num" w:pos="120"/>
              </w:tabs>
              <w:spacing w:after="0" w:line="240" w:lineRule="auto"/>
              <w:ind w:left="0" w:firstLine="0"/>
              <w:jc w:val="both"/>
              <w:rPr>
                <w:rFonts w:ascii="Times New Roman" w:hAnsi="Times New Roman" w:cs="Times New Roman"/>
                <w:sz w:val="24"/>
                <w:szCs w:val="24"/>
              </w:rPr>
            </w:pPr>
            <w:r w:rsidRPr="0087435F">
              <w:rPr>
                <w:rFonts w:ascii="Times New Roman" w:hAnsi="Times New Roman" w:cs="Times New Roman"/>
                <w:sz w:val="24"/>
                <w:szCs w:val="24"/>
              </w:rPr>
              <w:t>я добр в отношениях с людьми</w:t>
            </w:r>
          </w:p>
          <w:p w:rsidR="00EF54FB" w:rsidRPr="0087435F" w:rsidRDefault="00EF54FB" w:rsidP="00C449E1">
            <w:pPr>
              <w:numPr>
                <w:ilvl w:val="0"/>
                <w:numId w:val="87"/>
              </w:numPr>
              <w:tabs>
                <w:tab w:val="clear" w:pos="720"/>
                <w:tab w:val="num" w:pos="120"/>
              </w:tabs>
              <w:spacing w:after="0" w:line="240" w:lineRule="auto"/>
              <w:ind w:left="0" w:firstLine="0"/>
              <w:jc w:val="both"/>
              <w:rPr>
                <w:rFonts w:ascii="Times New Roman" w:hAnsi="Times New Roman" w:cs="Times New Roman"/>
                <w:sz w:val="24"/>
                <w:szCs w:val="24"/>
              </w:rPr>
            </w:pPr>
            <w:r w:rsidRPr="0087435F">
              <w:rPr>
                <w:rFonts w:ascii="Times New Roman" w:hAnsi="Times New Roman" w:cs="Times New Roman"/>
                <w:sz w:val="24"/>
                <w:szCs w:val="24"/>
              </w:rPr>
              <w:t>я справедлив в отношениях с людьми</w:t>
            </w:r>
          </w:p>
        </w:tc>
        <w:tc>
          <w:tcPr>
            <w:tcW w:w="1920" w:type="dxa"/>
          </w:tcPr>
          <w:p w:rsidR="00EF54FB" w:rsidRPr="0087435F" w:rsidRDefault="00EF54FB" w:rsidP="0087526A">
            <w:pPr>
              <w:jc w:val="both"/>
              <w:rPr>
                <w:rFonts w:ascii="Times New Roman" w:hAnsi="Times New Roman" w:cs="Times New Roman"/>
                <w:sz w:val="24"/>
                <w:szCs w:val="24"/>
              </w:rPr>
            </w:pPr>
          </w:p>
        </w:tc>
        <w:tc>
          <w:tcPr>
            <w:tcW w:w="1320" w:type="dxa"/>
          </w:tcPr>
          <w:p w:rsidR="00EF54FB" w:rsidRPr="0087435F" w:rsidRDefault="00EF54FB" w:rsidP="0087526A">
            <w:pPr>
              <w:jc w:val="both"/>
              <w:rPr>
                <w:rFonts w:ascii="Times New Roman" w:hAnsi="Times New Roman" w:cs="Times New Roman"/>
                <w:sz w:val="24"/>
                <w:szCs w:val="24"/>
              </w:rPr>
            </w:pPr>
          </w:p>
        </w:tc>
        <w:tc>
          <w:tcPr>
            <w:tcW w:w="1214" w:type="dxa"/>
          </w:tcPr>
          <w:p w:rsidR="00EF54FB" w:rsidRPr="0087435F" w:rsidRDefault="00EF54FB" w:rsidP="0087526A">
            <w:pPr>
              <w:jc w:val="both"/>
              <w:rPr>
                <w:rFonts w:ascii="Times New Roman" w:hAnsi="Times New Roman" w:cs="Times New Roman"/>
                <w:sz w:val="24"/>
                <w:szCs w:val="24"/>
              </w:rPr>
            </w:pPr>
          </w:p>
        </w:tc>
      </w:tr>
      <w:tr w:rsidR="00EF54FB" w:rsidRPr="0087435F" w:rsidTr="0087526A">
        <w:tc>
          <w:tcPr>
            <w:tcW w:w="5268" w:type="dxa"/>
          </w:tcPr>
          <w:p w:rsidR="00EF54FB" w:rsidRPr="0087435F" w:rsidRDefault="00EF54FB" w:rsidP="0087526A">
            <w:pPr>
              <w:jc w:val="both"/>
              <w:rPr>
                <w:rFonts w:ascii="Times New Roman" w:hAnsi="Times New Roman" w:cs="Times New Roman"/>
                <w:b/>
                <w:sz w:val="24"/>
                <w:szCs w:val="24"/>
              </w:rPr>
            </w:pPr>
            <w:r w:rsidRPr="0087435F">
              <w:rPr>
                <w:rFonts w:ascii="Times New Roman" w:hAnsi="Times New Roman" w:cs="Times New Roman"/>
                <w:b/>
                <w:sz w:val="24"/>
                <w:szCs w:val="24"/>
              </w:rPr>
              <w:t>5. ПРЕКРАСНОЕ В МОЕЙ ЖИЗНИ:</w:t>
            </w:r>
          </w:p>
          <w:p w:rsidR="00EF54FB" w:rsidRPr="0087435F" w:rsidRDefault="00EF54FB" w:rsidP="00C449E1">
            <w:pPr>
              <w:numPr>
                <w:ilvl w:val="0"/>
                <w:numId w:val="88"/>
              </w:numPr>
              <w:tabs>
                <w:tab w:val="clear" w:pos="720"/>
                <w:tab w:val="num" w:pos="120"/>
              </w:tabs>
              <w:spacing w:after="0" w:line="240" w:lineRule="auto"/>
              <w:ind w:left="0" w:firstLine="0"/>
              <w:jc w:val="both"/>
              <w:rPr>
                <w:rFonts w:ascii="Times New Roman" w:hAnsi="Times New Roman" w:cs="Times New Roman"/>
                <w:sz w:val="24"/>
                <w:szCs w:val="24"/>
              </w:rPr>
            </w:pPr>
            <w:r w:rsidRPr="0087435F">
              <w:rPr>
                <w:rFonts w:ascii="Times New Roman" w:hAnsi="Times New Roman" w:cs="Times New Roman"/>
                <w:sz w:val="24"/>
                <w:szCs w:val="24"/>
              </w:rPr>
              <w:t xml:space="preserve">я аккуратен и опрятен </w:t>
            </w:r>
          </w:p>
          <w:p w:rsidR="00EF54FB" w:rsidRPr="0087435F" w:rsidRDefault="00EF54FB" w:rsidP="00C449E1">
            <w:pPr>
              <w:numPr>
                <w:ilvl w:val="0"/>
                <w:numId w:val="88"/>
              </w:numPr>
              <w:tabs>
                <w:tab w:val="clear" w:pos="720"/>
                <w:tab w:val="num" w:pos="120"/>
              </w:tabs>
              <w:spacing w:after="0" w:line="240" w:lineRule="auto"/>
              <w:ind w:left="0" w:firstLine="0"/>
              <w:jc w:val="both"/>
              <w:rPr>
                <w:rFonts w:ascii="Times New Roman" w:hAnsi="Times New Roman" w:cs="Times New Roman"/>
                <w:sz w:val="24"/>
                <w:szCs w:val="24"/>
              </w:rPr>
            </w:pPr>
            <w:r w:rsidRPr="0087435F">
              <w:rPr>
                <w:rFonts w:ascii="Times New Roman" w:hAnsi="Times New Roman" w:cs="Times New Roman"/>
                <w:sz w:val="24"/>
                <w:szCs w:val="24"/>
              </w:rPr>
              <w:t>я соблюдаю культуру поведения</w:t>
            </w:r>
          </w:p>
          <w:p w:rsidR="00EF54FB" w:rsidRPr="0087435F" w:rsidRDefault="00EF54FB" w:rsidP="00C449E1">
            <w:pPr>
              <w:numPr>
                <w:ilvl w:val="0"/>
                <w:numId w:val="88"/>
              </w:numPr>
              <w:tabs>
                <w:tab w:val="clear" w:pos="720"/>
                <w:tab w:val="num" w:pos="120"/>
              </w:tabs>
              <w:spacing w:after="0" w:line="240" w:lineRule="auto"/>
              <w:ind w:left="0" w:firstLine="0"/>
              <w:jc w:val="both"/>
              <w:rPr>
                <w:rFonts w:ascii="Times New Roman" w:hAnsi="Times New Roman" w:cs="Times New Roman"/>
                <w:sz w:val="24"/>
                <w:szCs w:val="24"/>
              </w:rPr>
            </w:pPr>
            <w:r w:rsidRPr="0087435F">
              <w:rPr>
                <w:rFonts w:ascii="Times New Roman" w:hAnsi="Times New Roman" w:cs="Times New Roman"/>
                <w:sz w:val="24"/>
                <w:szCs w:val="24"/>
              </w:rPr>
              <w:t>я забочусь о здоровье</w:t>
            </w:r>
          </w:p>
          <w:p w:rsidR="00EF54FB" w:rsidRPr="0087435F" w:rsidRDefault="00EF54FB" w:rsidP="00C449E1">
            <w:pPr>
              <w:numPr>
                <w:ilvl w:val="0"/>
                <w:numId w:val="88"/>
              </w:numPr>
              <w:tabs>
                <w:tab w:val="clear" w:pos="720"/>
                <w:tab w:val="num" w:pos="120"/>
              </w:tabs>
              <w:spacing w:after="0" w:line="240" w:lineRule="auto"/>
              <w:ind w:left="0" w:firstLine="0"/>
              <w:jc w:val="both"/>
              <w:rPr>
                <w:rFonts w:ascii="Times New Roman" w:hAnsi="Times New Roman" w:cs="Times New Roman"/>
                <w:sz w:val="24"/>
                <w:szCs w:val="24"/>
              </w:rPr>
            </w:pPr>
            <w:r w:rsidRPr="0087435F">
              <w:rPr>
                <w:rFonts w:ascii="Times New Roman" w:hAnsi="Times New Roman" w:cs="Times New Roman"/>
                <w:sz w:val="24"/>
                <w:szCs w:val="24"/>
              </w:rPr>
              <w:t>я умею правильно распределять время учебы и отдыха</w:t>
            </w:r>
          </w:p>
          <w:p w:rsidR="00EF54FB" w:rsidRPr="0087435F" w:rsidRDefault="00EF54FB" w:rsidP="00C449E1">
            <w:pPr>
              <w:numPr>
                <w:ilvl w:val="0"/>
                <w:numId w:val="88"/>
              </w:numPr>
              <w:tabs>
                <w:tab w:val="clear" w:pos="720"/>
                <w:tab w:val="num" w:pos="120"/>
              </w:tabs>
              <w:spacing w:after="0" w:line="240" w:lineRule="auto"/>
              <w:ind w:left="0" w:firstLine="0"/>
              <w:jc w:val="both"/>
              <w:rPr>
                <w:rFonts w:ascii="Times New Roman" w:hAnsi="Times New Roman" w:cs="Times New Roman"/>
                <w:b/>
                <w:sz w:val="24"/>
                <w:szCs w:val="24"/>
              </w:rPr>
            </w:pPr>
            <w:r w:rsidRPr="0087435F">
              <w:rPr>
                <w:rFonts w:ascii="Times New Roman" w:hAnsi="Times New Roman" w:cs="Times New Roman"/>
                <w:sz w:val="24"/>
                <w:szCs w:val="24"/>
              </w:rPr>
              <w:t>у меня нет вредных привычек</w:t>
            </w:r>
          </w:p>
        </w:tc>
        <w:tc>
          <w:tcPr>
            <w:tcW w:w="1920" w:type="dxa"/>
          </w:tcPr>
          <w:p w:rsidR="00EF54FB" w:rsidRPr="0087435F" w:rsidRDefault="00EF54FB" w:rsidP="0087526A">
            <w:pPr>
              <w:jc w:val="both"/>
              <w:rPr>
                <w:rFonts w:ascii="Times New Roman" w:hAnsi="Times New Roman" w:cs="Times New Roman"/>
                <w:sz w:val="24"/>
                <w:szCs w:val="24"/>
              </w:rPr>
            </w:pPr>
          </w:p>
        </w:tc>
        <w:tc>
          <w:tcPr>
            <w:tcW w:w="1320" w:type="dxa"/>
          </w:tcPr>
          <w:p w:rsidR="00EF54FB" w:rsidRPr="0087435F" w:rsidRDefault="00EF54FB" w:rsidP="0087526A">
            <w:pPr>
              <w:jc w:val="both"/>
              <w:rPr>
                <w:rFonts w:ascii="Times New Roman" w:hAnsi="Times New Roman" w:cs="Times New Roman"/>
                <w:sz w:val="24"/>
                <w:szCs w:val="24"/>
              </w:rPr>
            </w:pPr>
          </w:p>
        </w:tc>
        <w:tc>
          <w:tcPr>
            <w:tcW w:w="1214" w:type="dxa"/>
          </w:tcPr>
          <w:p w:rsidR="00EF54FB" w:rsidRPr="0087435F" w:rsidRDefault="00EF54FB" w:rsidP="0087526A">
            <w:pPr>
              <w:jc w:val="both"/>
              <w:rPr>
                <w:rFonts w:ascii="Times New Roman" w:hAnsi="Times New Roman" w:cs="Times New Roman"/>
                <w:sz w:val="24"/>
                <w:szCs w:val="24"/>
              </w:rPr>
            </w:pPr>
          </w:p>
        </w:tc>
      </w:tr>
    </w:tbl>
    <w:p w:rsidR="00EF54FB" w:rsidRPr="0087435F" w:rsidRDefault="00EF54FB" w:rsidP="00EF54FB">
      <w:pPr>
        <w:jc w:val="both"/>
        <w:rPr>
          <w:rFonts w:ascii="Times New Roman" w:hAnsi="Times New Roman" w:cs="Times New Roman"/>
          <w:i/>
          <w:sz w:val="24"/>
          <w:szCs w:val="24"/>
        </w:rPr>
      </w:pPr>
      <w:r w:rsidRPr="0087435F">
        <w:rPr>
          <w:rFonts w:ascii="Times New Roman" w:hAnsi="Times New Roman" w:cs="Times New Roman"/>
          <w:i/>
          <w:sz w:val="24"/>
          <w:szCs w:val="24"/>
        </w:rPr>
        <w:t>Оценка результатов:</w:t>
      </w:r>
    </w:p>
    <w:p w:rsidR="00EF54FB" w:rsidRPr="0087435F" w:rsidRDefault="00EF54FB" w:rsidP="00EF54FB">
      <w:pPr>
        <w:jc w:val="both"/>
        <w:rPr>
          <w:rFonts w:ascii="Times New Roman" w:hAnsi="Times New Roman" w:cs="Times New Roman"/>
          <w:sz w:val="24"/>
          <w:szCs w:val="24"/>
        </w:rPr>
        <w:sectPr w:rsidR="00EF54FB" w:rsidRPr="0087435F" w:rsidSect="0087526A">
          <w:type w:val="continuous"/>
          <w:pgSz w:w="11906" w:h="16838"/>
          <w:pgMar w:top="1418" w:right="851" w:bottom="1418" w:left="1418" w:header="709" w:footer="709" w:gutter="0"/>
          <w:cols w:space="708"/>
          <w:docGrid w:linePitch="360"/>
        </w:sectPr>
      </w:pPr>
    </w:p>
    <w:p w:rsidR="00EF54FB" w:rsidRPr="0087435F" w:rsidRDefault="00EF54FB" w:rsidP="00EF54FB">
      <w:pPr>
        <w:jc w:val="both"/>
        <w:rPr>
          <w:rFonts w:ascii="Times New Roman" w:hAnsi="Times New Roman" w:cs="Times New Roman"/>
          <w:sz w:val="24"/>
          <w:szCs w:val="24"/>
        </w:rPr>
      </w:pPr>
      <w:r w:rsidRPr="0087435F">
        <w:rPr>
          <w:rFonts w:ascii="Times New Roman" w:hAnsi="Times New Roman" w:cs="Times New Roman"/>
          <w:sz w:val="24"/>
          <w:szCs w:val="24"/>
        </w:rPr>
        <w:lastRenderedPageBreak/>
        <w:t>5 – всегда</w:t>
      </w:r>
    </w:p>
    <w:p w:rsidR="00EF54FB" w:rsidRPr="0087435F" w:rsidRDefault="00EF54FB" w:rsidP="00EF54FB">
      <w:pPr>
        <w:jc w:val="both"/>
        <w:rPr>
          <w:rFonts w:ascii="Times New Roman" w:hAnsi="Times New Roman" w:cs="Times New Roman"/>
          <w:sz w:val="24"/>
          <w:szCs w:val="24"/>
        </w:rPr>
      </w:pPr>
      <w:r w:rsidRPr="0087435F">
        <w:rPr>
          <w:rFonts w:ascii="Times New Roman" w:hAnsi="Times New Roman" w:cs="Times New Roman"/>
          <w:sz w:val="24"/>
          <w:szCs w:val="24"/>
        </w:rPr>
        <w:t>4 – часто</w:t>
      </w:r>
    </w:p>
    <w:p w:rsidR="00EF54FB" w:rsidRPr="0087435F" w:rsidRDefault="00EF54FB" w:rsidP="00EF54FB">
      <w:pPr>
        <w:jc w:val="both"/>
        <w:rPr>
          <w:rFonts w:ascii="Times New Roman" w:hAnsi="Times New Roman" w:cs="Times New Roman"/>
          <w:sz w:val="24"/>
          <w:szCs w:val="24"/>
        </w:rPr>
      </w:pPr>
      <w:r w:rsidRPr="0087435F">
        <w:rPr>
          <w:rFonts w:ascii="Times New Roman" w:hAnsi="Times New Roman" w:cs="Times New Roman"/>
          <w:sz w:val="24"/>
          <w:szCs w:val="24"/>
        </w:rPr>
        <w:t>3 – редко</w:t>
      </w:r>
    </w:p>
    <w:p w:rsidR="00EF54FB" w:rsidRPr="0087435F" w:rsidRDefault="00EF54FB" w:rsidP="00EF54FB">
      <w:pPr>
        <w:jc w:val="both"/>
        <w:rPr>
          <w:rFonts w:ascii="Times New Roman" w:hAnsi="Times New Roman" w:cs="Times New Roman"/>
          <w:sz w:val="24"/>
          <w:szCs w:val="24"/>
        </w:rPr>
      </w:pPr>
      <w:r w:rsidRPr="0087435F">
        <w:rPr>
          <w:rFonts w:ascii="Times New Roman" w:hAnsi="Times New Roman" w:cs="Times New Roman"/>
          <w:sz w:val="24"/>
          <w:szCs w:val="24"/>
        </w:rPr>
        <w:t>2 – никогда</w:t>
      </w:r>
    </w:p>
    <w:p w:rsidR="00EF54FB" w:rsidRPr="0087435F" w:rsidRDefault="00EF54FB" w:rsidP="00EF54FB">
      <w:pPr>
        <w:jc w:val="both"/>
        <w:rPr>
          <w:rFonts w:ascii="Times New Roman" w:hAnsi="Times New Roman" w:cs="Times New Roman"/>
          <w:sz w:val="24"/>
          <w:szCs w:val="24"/>
        </w:rPr>
      </w:pPr>
      <w:r w:rsidRPr="0087435F">
        <w:rPr>
          <w:rFonts w:ascii="Times New Roman" w:hAnsi="Times New Roman" w:cs="Times New Roman"/>
          <w:sz w:val="24"/>
          <w:szCs w:val="24"/>
        </w:rPr>
        <w:t>1 – у меня другая позиция</w:t>
      </w:r>
    </w:p>
    <w:p w:rsidR="00EF54FB" w:rsidRPr="0087435F" w:rsidRDefault="00EF54FB" w:rsidP="00EF54FB">
      <w:pPr>
        <w:jc w:val="both"/>
        <w:rPr>
          <w:rFonts w:ascii="Times New Roman" w:hAnsi="Times New Roman" w:cs="Times New Roman"/>
          <w:sz w:val="24"/>
          <w:szCs w:val="24"/>
        </w:rPr>
        <w:sectPr w:rsidR="00EF54FB" w:rsidRPr="0087435F" w:rsidSect="0087526A">
          <w:type w:val="continuous"/>
          <w:pgSz w:w="11906" w:h="16838"/>
          <w:pgMar w:top="1418" w:right="851" w:bottom="1418" w:left="1418" w:header="709" w:footer="709" w:gutter="0"/>
          <w:cols w:num="3" w:space="708" w:equalWidth="0">
            <w:col w:w="2740" w:space="708"/>
            <w:col w:w="2740" w:space="708"/>
            <w:col w:w="2740"/>
          </w:cols>
          <w:docGrid w:linePitch="360"/>
        </w:sectPr>
      </w:pPr>
    </w:p>
    <w:p w:rsidR="00EF54FB" w:rsidRPr="0087435F" w:rsidRDefault="00EF54FB" w:rsidP="00EF54FB">
      <w:pPr>
        <w:ind w:firstLine="600"/>
        <w:jc w:val="both"/>
        <w:rPr>
          <w:rFonts w:ascii="Times New Roman" w:hAnsi="Times New Roman" w:cs="Times New Roman"/>
          <w:sz w:val="24"/>
          <w:szCs w:val="24"/>
        </w:rPr>
      </w:pPr>
      <w:r w:rsidRPr="0087435F">
        <w:rPr>
          <w:rFonts w:ascii="Times New Roman" w:hAnsi="Times New Roman" w:cs="Times New Roman"/>
          <w:sz w:val="24"/>
          <w:szCs w:val="24"/>
        </w:rPr>
        <w:lastRenderedPageBreak/>
        <w:t>По каждому качеству выводится среднеарифметическая оценка. В результате каждый ученик имеет 5 оценок. Они складываются и делятся на 5. Средний балл – уровень воспитанности.</w:t>
      </w:r>
    </w:p>
    <w:p w:rsidR="00EF54FB" w:rsidRPr="0087435F" w:rsidRDefault="00EF54FB" w:rsidP="00EF54FB">
      <w:pPr>
        <w:jc w:val="both"/>
        <w:rPr>
          <w:rFonts w:ascii="Times New Roman" w:hAnsi="Times New Roman" w:cs="Times New Roman"/>
          <w:sz w:val="24"/>
          <w:szCs w:val="24"/>
        </w:rPr>
      </w:pPr>
      <w:r w:rsidRPr="0087435F">
        <w:rPr>
          <w:rFonts w:ascii="Times New Roman" w:hAnsi="Times New Roman" w:cs="Times New Roman"/>
          <w:sz w:val="24"/>
          <w:szCs w:val="24"/>
        </w:rPr>
        <w:t>5 – 4,5 – высокий уровень</w:t>
      </w:r>
      <w:r w:rsidRPr="0087435F">
        <w:rPr>
          <w:rFonts w:ascii="Times New Roman" w:hAnsi="Times New Roman" w:cs="Times New Roman"/>
          <w:sz w:val="24"/>
          <w:szCs w:val="24"/>
        </w:rPr>
        <w:tab/>
      </w:r>
      <w:r w:rsidRPr="0087435F">
        <w:rPr>
          <w:rFonts w:ascii="Times New Roman" w:hAnsi="Times New Roman" w:cs="Times New Roman"/>
          <w:sz w:val="24"/>
          <w:szCs w:val="24"/>
        </w:rPr>
        <w:tab/>
      </w:r>
      <w:r w:rsidRPr="0087435F">
        <w:rPr>
          <w:rFonts w:ascii="Times New Roman" w:hAnsi="Times New Roman" w:cs="Times New Roman"/>
          <w:sz w:val="24"/>
          <w:szCs w:val="24"/>
        </w:rPr>
        <w:tab/>
        <w:t xml:space="preserve">3,9 – 2,9 - средний уровень </w:t>
      </w:r>
    </w:p>
    <w:p w:rsidR="00EF54FB" w:rsidRPr="0087435F" w:rsidRDefault="00EF54FB" w:rsidP="00EF54FB">
      <w:pPr>
        <w:jc w:val="both"/>
        <w:rPr>
          <w:rFonts w:ascii="Times New Roman" w:hAnsi="Times New Roman" w:cs="Times New Roman"/>
          <w:sz w:val="24"/>
          <w:szCs w:val="24"/>
        </w:rPr>
      </w:pPr>
      <w:r w:rsidRPr="0087435F">
        <w:rPr>
          <w:rFonts w:ascii="Times New Roman" w:hAnsi="Times New Roman" w:cs="Times New Roman"/>
          <w:sz w:val="24"/>
          <w:szCs w:val="24"/>
        </w:rPr>
        <w:t>4,4 – 4 – хороший уровень</w:t>
      </w:r>
      <w:r w:rsidRPr="0087435F">
        <w:rPr>
          <w:rFonts w:ascii="Times New Roman" w:hAnsi="Times New Roman" w:cs="Times New Roman"/>
          <w:sz w:val="24"/>
          <w:szCs w:val="24"/>
        </w:rPr>
        <w:tab/>
      </w:r>
      <w:r w:rsidRPr="0087435F">
        <w:rPr>
          <w:rFonts w:ascii="Times New Roman" w:hAnsi="Times New Roman" w:cs="Times New Roman"/>
          <w:sz w:val="24"/>
          <w:szCs w:val="24"/>
        </w:rPr>
        <w:tab/>
      </w:r>
      <w:r w:rsidRPr="0087435F">
        <w:rPr>
          <w:rFonts w:ascii="Times New Roman" w:hAnsi="Times New Roman" w:cs="Times New Roman"/>
          <w:sz w:val="24"/>
          <w:szCs w:val="24"/>
        </w:rPr>
        <w:tab/>
        <w:t>2,8 – 2 – низкий уровень</w:t>
      </w:r>
    </w:p>
    <w:p w:rsidR="00EF54FB" w:rsidRPr="0087435F" w:rsidRDefault="00EF54FB" w:rsidP="00EF54FB">
      <w:pPr>
        <w:rPr>
          <w:rFonts w:ascii="Times New Roman" w:hAnsi="Times New Roman" w:cs="Times New Roman"/>
          <w:i/>
          <w:sz w:val="24"/>
          <w:szCs w:val="24"/>
        </w:rPr>
      </w:pPr>
      <w:r w:rsidRPr="0087435F">
        <w:rPr>
          <w:rFonts w:ascii="Times New Roman" w:hAnsi="Times New Roman" w:cs="Times New Roman"/>
          <w:i/>
          <w:sz w:val="24"/>
          <w:szCs w:val="24"/>
        </w:rPr>
        <w:t xml:space="preserve">(Гуткина Л.Д. </w:t>
      </w:r>
      <w:r w:rsidRPr="0087435F">
        <w:rPr>
          <w:rFonts w:ascii="Times New Roman" w:hAnsi="Times New Roman" w:cs="Times New Roman"/>
          <w:sz w:val="24"/>
          <w:szCs w:val="24"/>
        </w:rPr>
        <w:t>Организация и планирование воспитательной работы в школе. – М.: Центр «Педагогический поиск», 2001, стр. 115 – 118)</w:t>
      </w:r>
      <w:r w:rsidRPr="0087435F">
        <w:rPr>
          <w:rFonts w:ascii="Times New Roman" w:hAnsi="Times New Roman" w:cs="Times New Roman"/>
          <w:i/>
          <w:sz w:val="24"/>
          <w:szCs w:val="24"/>
        </w:rPr>
        <w:t xml:space="preserve"> </w:t>
      </w:r>
    </w:p>
    <w:p w:rsidR="00EF54FB" w:rsidRPr="0087435F" w:rsidRDefault="00EF54FB" w:rsidP="00EF54FB">
      <w:pPr>
        <w:jc w:val="both"/>
        <w:rPr>
          <w:rFonts w:ascii="Times New Roman" w:hAnsi="Times New Roman" w:cs="Times New Roman"/>
          <w:b/>
          <w:i/>
          <w:sz w:val="24"/>
          <w:szCs w:val="24"/>
        </w:rPr>
      </w:pPr>
    </w:p>
    <w:p w:rsidR="00EF54FB" w:rsidRPr="0087435F" w:rsidRDefault="00EF54FB" w:rsidP="00EF54FB">
      <w:pPr>
        <w:ind w:firstLine="480"/>
        <w:jc w:val="both"/>
        <w:rPr>
          <w:rFonts w:ascii="Times New Roman" w:hAnsi="Times New Roman" w:cs="Times New Roman"/>
          <w:b/>
          <w:i/>
          <w:sz w:val="24"/>
          <w:szCs w:val="24"/>
        </w:rPr>
      </w:pPr>
      <w:r w:rsidRPr="0087435F">
        <w:rPr>
          <w:rFonts w:ascii="Times New Roman" w:hAnsi="Times New Roman" w:cs="Times New Roman"/>
          <w:b/>
          <w:i/>
          <w:sz w:val="24"/>
          <w:szCs w:val="24"/>
        </w:rPr>
        <w:t xml:space="preserve">Методика-тест «Хороший ли ты сын (дочь)?» </w:t>
      </w:r>
    </w:p>
    <w:p w:rsidR="00EF54FB" w:rsidRPr="0087435F" w:rsidRDefault="00EF54FB" w:rsidP="00EF54FB">
      <w:pPr>
        <w:jc w:val="both"/>
        <w:rPr>
          <w:rFonts w:ascii="Times New Roman" w:hAnsi="Times New Roman" w:cs="Times New Roman"/>
          <w:sz w:val="24"/>
          <w:szCs w:val="24"/>
        </w:rPr>
      </w:pPr>
      <w:r w:rsidRPr="0087435F">
        <w:rPr>
          <w:rFonts w:ascii="Times New Roman" w:hAnsi="Times New Roman" w:cs="Times New Roman"/>
          <w:i/>
          <w:sz w:val="24"/>
          <w:szCs w:val="24"/>
        </w:rPr>
        <w:t>(Лаврентьева Л.И., Ерина Э.Г., Цацинская Л.И.</w:t>
      </w:r>
      <w:r w:rsidRPr="0087435F">
        <w:rPr>
          <w:rFonts w:ascii="Times New Roman" w:hAnsi="Times New Roman" w:cs="Times New Roman"/>
          <w:sz w:val="24"/>
          <w:szCs w:val="24"/>
        </w:rPr>
        <w:t xml:space="preserve"> Нравственное воспитание в начальной школе // Завуч начальной школы. 2004, № 6, стр. 118)</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sz w:val="24"/>
          <w:szCs w:val="24"/>
        </w:rPr>
        <w:t>Поставь против каждого вопроса знак «+» или знак «–» в зависимости от того, положительный или отрицательный ответ ты дашь.</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sz w:val="24"/>
          <w:szCs w:val="24"/>
        </w:rPr>
        <w:t>1. Если тебе приходится неожиданно задержаться в школе, на прогулке или внезапно уйти из дому, сообщаешь ли ты об этом родным (запиской, по телефону, через товарищей)?</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sz w:val="24"/>
          <w:szCs w:val="24"/>
        </w:rPr>
        <w:t>2. Бывают ли случаи, что родители заняты какой-то большой работой, а тебя отправляют на улицу или в кино, «чтобы не крутился под ногами»?</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sz w:val="24"/>
          <w:szCs w:val="24"/>
        </w:rPr>
        <w:t>3. Отложи на минутку книжку и осмотри квартиру не своими, а мамиными глазами: нет ли в комнате вещей, которые лежат не на месте?</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sz w:val="24"/>
          <w:szCs w:val="24"/>
        </w:rPr>
        <w:t>4. Можешь ли ты сразу, никуда не заглядывая, назвать дни рождения родителей, бабушки, дедушки, братьев, сестер?</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sz w:val="24"/>
          <w:szCs w:val="24"/>
        </w:rPr>
        <w:t>5. Свои нужды (купить коньки, мяч) ты, наверное, знаешь хорошо. А известно ли тебе, какая вещь срочно необходима матери или отцу и когда собираются ее приобрести?</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sz w:val="24"/>
          <w:szCs w:val="24"/>
        </w:rPr>
        <w:t>6. Случается ли, что помимо маминого поручения, ты выполняешь какую-нибудь работу «от себя», по своей инициативе?</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sz w:val="24"/>
          <w:szCs w:val="24"/>
        </w:rPr>
        <w:t>7. Мама угощает тебя апельсином, конфетой. Всегда ли ты проверяешь, досталось ли вкусное взрослым?</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sz w:val="24"/>
          <w:szCs w:val="24"/>
        </w:rPr>
        <w:t>8. У родителей выдался свободный вечер. Они собираются в гости или в кино. Выражаешь ли ты свое нежелание остаться дома (просишь их не уходить, требуешь взять с собой, говоришь, что тебе одному страшно, или, может быть, молча сидишь с кислым и недовольным лицом)?</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sz w:val="24"/>
          <w:szCs w:val="24"/>
        </w:rPr>
        <w:t>9. У вас дома взрослые гости. Приходится ли родным напоминать тебе, что надо заняться тихим делом, не мешать им, не вмешиваться в их разговор?</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sz w:val="24"/>
          <w:szCs w:val="24"/>
        </w:rPr>
        <w:lastRenderedPageBreak/>
        <w:t>10. Стесняешься ли ты дома, в гостях подать маме пальто или оказать другие знаки внимания?</w:t>
      </w:r>
    </w:p>
    <w:p w:rsidR="00EF54FB" w:rsidRPr="0087435F" w:rsidRDefault="00EF54FB" w:rsidP="00EF54FB">
      <w:pPr>
        <w:ind w:firstLine="480"/>
        <w:jc w:val="both"/>
        <w:rPr>
          <w:rFonts w:ascii="Times New Roman" w:hAnsi="Times New Roman" w:cs="Times New Roman"/>
          <w:i/>
          <w:sz w:val="24"/>
          <w:szCs w:val="24"/>
        </w:rPr>
      </w:pPr>
      <w:r w:rsidRPr="0087435F">
        <w:rPr>
          <w:rFonts w:ascii="Times New Roman" w:hAnsi="Times New Roman" w:cs="Times New Roman"/>
          <w:i/>
          <w:sz w:val="24"/>
          <w:szCs w:val="24"/>
        </w:rPr>
        <w:t xml:space="preserve">Обработка результатов: </w:t>
      </w:r>
      <w:r w:rsidRPr="0087435F">
        <w:rPr>
          <w:rFonts w:ascii="Times New Roman" w:hAnsi="Times New Roman" w:cs="Times New Roman"/>
          <w:sz w:val="24"/>
          <w:szCs w:val="24"/>
        </w:rPr>
        <w:t xml:space="preserve">Если ты очень хороший сын или дочь, знаки у тебя должны получиться такие: «+ – – + + + + – – –». Если картина получилась противоположная, тебе надо всерьез призадуматься, каким ты растешь человеком. Если же есть некоторые несовпадения, не огорчайся. Дело вполне можно поправить. </w:t>
      </w:r>
    </w:p>
    <w:p w:rsidR="00EF54FB" w:rsidRPr="0087435F" w:rsidRDefault="00EF54FB" w:rsidP="00EF54FB">
      <w:pPr>
        <w:ind w:firstLine="480"/>
        <w:jc w:val="both"/>
        <w:rPr>
          <w:rFonts w:ascii="Times New Roman" w:hAnsi="Times New Roman" w:cs="Times New Roman"/>
          <w:sz w:val="24"/>
          <w:szCs w:val="24"/>
        </w:rPr>
      </w:pPr>
    </w:p>
    <w:p w:rsidR="00EF54FB" w:rsidRPr="0087435F" w:rsidRDefault="00EF54FB" w:rsidP="00EF54FB">
      <w:pPr>
        <w:ind w:firstLine="480"/>
        <w:jc w:val="both"/>
        <w:rPr>
          <w:rFonts w:ascii="Times New Roman" w:hAnsi="Times New Roman" w:cs="Times New Roman"/>
          <w:b/>
          <w:i/>
          <w:sz w:val="24"/>
          <w:szCs w:val="24"/>
        </w:rPr>
      </w:pPr>
      <w:r w:rsidRPr="0087435F">
        <w:rPr>
          <w:rFonts w:ascii="Times New Roman" w:hAnsi="Times New Roman" w:cs="Times New Roman"/>
          <w:b/>
          <w:i/>
          <w:sz w:val="24"/>
          <w:szCs w:val="24"/>
        </w:rPr>
        <w:t>Диагностика осознанности гражданской позиции учащихся</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b/>
          <w:i/>
          <w:sz w:val="24"/>
          <w:szCs w:val="24"/>
        </w:rPr>
        <w:t xml:space="preserve">Тест для учащихся 3-4 классов </w:t>
      </w:r>
      <w:r w:rsidRPr="0087435F">
        <w:rPr>
          <w:rFonts w:ascii="Times New Roman" w:hAnsi="Times New Roman" w:cs="Times New Roman"/>
          <w:i/>
          <w:sz w:val="24"/>
          <w:szCs w:val="24"/>
        </w:rPr>
        <w:t>(составлен авторами)</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t>1. В какой последовательности располагаются полосы на Государственном флаге Российской Федерации?</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tab/>
        <w:t>а) белая, синяя, красная;</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tab/>
        <w:t>б) красная, белая, синяя;</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tab/>
        <w:t>в) синяя, белая, красная.</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t>2. Гимн – это…</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tab/>
        <w:t>а) торжественная мелодия для исполнения симфонического оркестра;</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tab/>
        <w:t>б) торжественная песня для коллективного прослушивания;</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tab/>
        <w:t>в) торжественная песня или мелодия, исполняемая в особых, торжественных случаях, подчеркивающая любовь к Родине, гордость за нее.</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t>3. На Государственном Гербе Российской Федерации изображен …</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tab/>
        <w:t>а) золотой двуглавый орел;</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tab/>
        <w:t>б) Святой Георгий Победоносец;</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tab/>
        <w:t>в) Святой Георгий Победоносец с копьем, победивший черного змея.</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t>4. Родина – это…</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tab/>
        <w:t>а) место, где человек живет сейчас;</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tab/>
        <w:t>б) место, где человек родился и провел свое детство;</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tab/>
        <w:t>в) Отечество, родная сторона.</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t xml:space="preserve">5. Конституция – это основной закон государства, определяющий … </w:t>
      </w:r>
      <w:r w:rsidRPr="0087435F">
        <w:rPr>
          <w:rFonts w:ascii="Times New Roman" w:hAnsi="Times New Roman" w:cs="Times New Roman"/>
          <w:sz w:val="24"/>
          <w:szCs w:val="24"/>
        </w:rPr>
        <w:tab/>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tab/>
        <w:t xml:space="preserve">а) общественное и государственное устройство; </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tab/>
        <w:t>б) основные права и обязанности граждан;</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lastRenderedPageBreak/>
        <w:tab/>
        <w:t>в) права граждан.</w:t>
      </w:r>
    </w:p>
    <w:p w:rsidR="00EF54FB" w:rsidRPr="0087435F" w:rsidRDefault="00EF54FB" w:rsidP="00EF54FB">
      <w:pPr>
        <w:ind w:firstLine="708"/>
        <w:rPr>
          <w:rFonts w:ascii="Times New Roman" w:hAnsi="Times New Roman" w:cs="Times New Roman"/>
          <w:sz w:val="24"/>
          <w:szCs w:val="24"/>
        </w:rPr>
      </w:pPr>
    </w:p>
    <w:p w:rsidR="00EF54FB" w:rsidRPr="0087435F" w:rsidRDefault="00EF54FB" w:rsidP="00EF54FB">
      <w:pPr>
        <w:ind w:firstLine="480"/>
        <w:jc w:val="right"/>
        <w:rPr>
          <w:rFonts w:ascii="Times New Roman" w:hAnsi="Times New Roman" w:cs="Times New Roman"/>
          <w:b/>
          <w:i/>
          <w:sz w:val="24"/>
          <w:szCs w:val="24"/>
        </w:rPr>
      </w:pPr>
      <w:r w:rsidRPr="0087435F">
        <w:rPr>
          <w:rFonts w:ascii="Times New Roman" w:hAnsi="Times New Roman" w:cs="Times New Roman"/>
          <w:b/>
          <w:i/>
          <w:sz w:val="24"/>
          <w:szCs w:val="24"/>
        </w:rPr>
        <w:tab/>
      </w:r>
      <w:r w:rsidRPr="0087435F">
        <w:rPr>
          <w:rFonts w:ascii="Times New Roman" w:hAnsi="Times New Roman" w:cs="Times New Roman"/>
          <w:b/>
          <w:i/>
          <w:sz w:val="24"/>
          <w:szCs w:val="24"/>
        </w:rPr>
        <w:tab/>
      </w:r>
      <w:r w:rsidRPr="0087435F">
        <w:rPr>
          <w:rFonts w:ascii="Times New Roman" w:hAnsi="Times New Roman" w:cs="Times New Roman"/>
          <w:b/>
          <w:i/>
          <w:sz w:val="24"/>
          <w:szCs w:val="24"/>
        </w:rPr>
        <w:tab/>
      </w:r>
      <w:r w:rsidRPr="0087435F">
        <w:rPr>
          <w:rFonts w:ascii="Times New Roman" w:hAnsi="Times New Roman" w:cs="Times New Roman"/>
          <w:b/>
          <w:i/>
          <w:sz w:val="24"/>
          <w:szCs w:val="24"/>
        </w:rPr>
        <w:tab/>
        <w:t>Приложение 2</w:t>
      </w:r>
    </w:p>
    <w:p w:rsidR="00EF54FB" w:rsidRPr="0087435F" w:rsidRDefault="00EF54FB" w:rsidP="00EF54FB">
      <w:pPr>
        <w:ind w:firstLine="480"/>
        <w:jc w:val="center"/>
        <w:rPr>
          <w:rFonts w:ascii="Times New Roman" w:hAnsi="Times New Roman" w:cs="Times New Roman"/>
          <w:b/>
          <w:i/>
          <w:sz w:val="24"/>
          <w:szCs w:val="24"/>
          <w:u w:val="single"/>
        </w:rPr>
      </w:pPr>
      <w:r w:rsidRPr="0087435F">
        <w:rPr>
          <w:rFonts w:ascii="Times New Roman" w:hAnsi="Times New Roman" w:cs="Times New Roman"/>
          <w:b/>
          <w:i/>
          <w:sz w:val="24"/>
          <w:szCs w:val="24"/>
          <w:u w:val="single"/>
        </w:rPr>
        <w:t>СЛОВАРЬ нравственных понятий и терминов</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i/>
          <w:sz w:val="24"/>
          <w:szCs w:val="24"/>
        </w:rPr>
        <w:t>Вежливость</w:t>
      </w:r>
      <w:r w:rsidRPr="0087435F">
        <w:rPr>
          <w:rFonts w:ascii="Times New Roman" w:hAnsi="Times New Roman" w:cs="Times New Roman"/>
          <w:sz w:val="24"/>
          <w:szCs w:val="24"/>
        </w:rPr>
        <w:t xml:space="preserve"> – качество, характеризующее поведение человека, для которого уважение к людям стало повседневной нормой поведения и привычным способом обращения с окружающими. Включает в себя: внимательность, внешнее проявление доброжелательности ко всем, готовность оказать услугу каждому, кто в этом нуждается, деликатность, такт.</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i/>
          <w:sz w:val="24"/>
          <w:szCs w:val="24"/>
        </w:rPr>
        <w:t xml:space="preserve">Верность  - </w:t>
      </w:r>
      <w:r w:rsidRPr="0087435F">
        <w:rPr>
          <w:rFonts w:ascii="Times New Roman" w:hAnsi="Times New Roman" w:cs="Times New Roman"/>
          <w:sz w:val="24"/>
          <w:szCs w:val="24"/>
        </w:rPr>
        <w:t>стойкость в отношениях с людьми, в исполнении своих обязанностей, вера в человека.</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i/>
          <w:sz w:val="24"/>
          <w:szCs w:val="24"/>
        </w:rPr>
        <w:t xml:space="preserve">Вера в человека – </w:t>
      </w:r>
      <w:r w:rsidRPr="0087435F">
        <w:rPr>
          <w:rFonts w:ascii="Times New Roman" w:hAnsi="Times New Roman" w:cs="Times New Roman"/>
          <w:sz w:val="24"/>
          <w:szCs w:val="24"/>
        </w:rPr>
        <w:t>глубокая уверенность в этом человеке, то есть если этот человек пообещает что-либо, то обязательно исполнит.</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i/>
          <w:sz w:val="24"/>
          <w:szCs w:val="24"/>
        </w:rPr>
        <w:t>Герой</w:t>
      </w:r>
      <w:r w:rsidRPr="0087435F">
        <w:rPr>
          <w:rFonts w:ascii="Times New Roman" w:hAnsi="Times New Roman" w:cs="Times New Roman"/>
          <w:sz w:val="24"/>
          <w:szCs w:val="24"/>
        </w:rPr>
        <w:t xml:space="preserve">  – человек, совершающий подвиги, необычный по своей храбрости и доблести.</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i/>
          <w:sz w:val="24"/>
          <w:szCs w:val="24"/>
        </w:rPr>
        <w:t xml:space="preserve">Грубость </w:t>
      </w:r>
      <w:r w:rsidRPr="0087435F">
        <w:rPr>
          <w:rFonts w:ascii="Times New Roman" w:hAnsi="Times New Roman" w:cs="Times New Roman"/>
          <w:sz w:val="24"/>
          <w:szCs w:val="24"/>
        </w:rPr>
        <w:t>– отрицательное моральное качество, характеризующее пренебрежение культурой поведения; противоположное вежливости. Грубость, как внешнее проявление неуважительного отношения к людям, выражается в откровенной недоброжелательности к чужим интересам и запросам, в навязывании другим своей воли и желаний, в неумении сдерживать свое раздражение, в оскорблении достоинства окружающих, в развязности, сквернословии, употреблении унизительных кличек и прозвищ, в хулиганских действиях.</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i/>
          <w:sz w:val="24"/>
          <w:szCs w:val="24"/>
        </w:rPr>
        <w:t>Заботливый</w:t>
      </w:r>
      <w:r w:rsidRPr="0087435F">
        <w:rPr>
          <w:rFonts w:ascii="Times New Roman" w:hAnsi="Times New Roman" w:cs="Times New Roman"/>
          <w:sz w:val="24"/>
          <w:szCs w:val="24"/>
        </w:rPr>
        <w:t xml:space="preserve"> – проявляющий заботу, внимательный, старательный.</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i/>
          <w:sz w:val="24"/>
          <w:szCs w:val="24"/>
        </w:rPr>
        <w:t>Здоровый</w:t>
      </w:r>
      <w:r w:rsidRPr="0087435F">
        <w:rPr>
          <w:rFonts w:ascii="Times New Roman" w:hAnsi="Times New Roman" w:cs="Times New Roman"/>
          <w:sz w:val="24"/>
          <w:szCs w:val="24"/>
        </w:rPr>
        <w:t xml:space="preserve"> – обладающий здоровьем, не больной.</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i/>
          <w:sz w:val="24"/>
          <w:szCs w:val="24"/>
        </w:rPr>
        <w:t xml:space="preserve">Добро </w:t>
      </w:r>
      <w:r w:rsidRPr="0087435F">
        <w:rPr>
          <w:rFonts w:ascii="Times New Roman" w:hAnsi="Times New Roman" w:cs="Times New Roman"/>
          <w:sz w:val="24"/>
          <w:szCs w:val="24"/>
        </w:rPr>
        <w:t xml:space="preserve">– одна из важнейших категорий этики. Вместе со своей противоположностью – </w:t>
      </w:r>
      <w:r w:rsidRPr="0087435F">
        <w:rPr>
          <w:rFonts w:ascii="Times New Roman" w:hAnsi="Times New Roman" w:cs="Times New Roman"/>
          <w:i/>
          <w:sz w:val="24"/>
          <w:szCs w:val="24"/>
        </w:rPr>
        <w:t xml:space="preserve">злом </w:t>
      </w:r>
      <w:r w:rsidRPr="0087435F">
        <w:rPr>
          <w:rFonts w:ascii="Times New Roman" w:hAnsi="Times New Roman" w:cs="Times New Roman"/>
          <w:sz w:val="24"/>
          <w:szCs w:val="24"/>
        </w:rPr>
        <w:t>добро является наиболее обобщенной формой разграничения и противопоставления нравственного и безнравственного. В понятии добро люди выражают свои наиболее общие интересы, устремления, пожелания и надежды на будущее. С помощью идеи добра люди оценивают социальную практику и действия других людей.</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i/>
          <w:sz w:val="24"/>
          <w:szCs w:val="24"/>
        </w:rPr>
        <w:t xml:space="preserve">Друг – </w:t>
      </w:r>
      <w:r w:rsidRPr="0087435F">
        <w:rPr>
          <w:rFonts w:ascii="Times New Roman" w:hAnsi="Times New Roman" w:cs="Times New Roman"/>
          <w:sz w:val="24"/>
          <w:szCs w:val="24"/>
        </w:rPr>
        <w:t>человек, которому доверяют секреты, который поможет, когда нужно.</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i/>
          <w:sz w:val="24"/>
          <w:szCs w:val="24"/>
        </w:rPr>
        <w:t xml:space="preserve">Корысть – </w:t>
      </w:r>
      <w:r w:rsidRPr="0087435F">
        <w:rPr>
          <w:rFonts w:ascii="Times New Roman" w:hAnsi="Times New Roman" w:cs="Times New Roman"/>
          <w:sz w:val="24"/>
          <w:szCs w:val="24"/>
        </w:rPr>
        <w:t>выгода, материальная польза.</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i/>
          <w:sz w:val="24"/>
          <w:szCs w:val="24"/>
        </w:rPr>
        <w:t>Культурный</w:t>
      </w:r>
      <w:r w:rsidRPr="0087435F">
        <w:rPr>
          <w:rFonts w:ascii="Times New Roman" w:hAnsi="Times New Roman" w:cs="Times New Roman"/>
          <w:sz w:val="24"/>
          <w:szCs w:val="24"/>
        </w:rPr>
        <w:t xml:space="preserve"> </w:t>
      </w:r>
      <w:r w:rsidRPr="0087435F">
        <w:rPr>
          <w:rFonts w:ascii="Times New Roman" w:hAnsi="Times New Roman" w:cs="Times New Roman"/>
          <w:i/>
          <w:sz w:val="24"/>
          <w:szCs w:val="24"/>
        </w:rPr>
        <w:t>человек</w:t>
      </w:r>
      <w:r w:rsidRPr="0087435F">
        <w:rPr>
          <w:rFonts w:ascii="Times New Roman" w:hAnsi="Times New Roman" w:cs="Times New Roman"/>
          <w:sz w:val="24"/>
          <w:szCs w:val="24"/>
        </w:rPr>
        <w:t xml:space="preserve"> – это человек с хорошими манерами, умеющий вести себя в обществе и соблюдающий правила этикета.</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i/>
          <w:sz w:val="24"/>
          <w:szCs w:val="24"/>
        </w:rPr>
        <w:t xml:space="preserve">Ложь – </w:t>
      </w:r>
      <w:r w:rsidRPr="0087435F">
        <w:rPr>
          <w:rFonts w:ascii="Times New Roman" w:hAnsi="Times New Roman" w:cs="Times New Roman"/>
          <w:sz w:val="24"/>
          <w:szCs w:val="24"/>
        </w:rPr>
        <w:t>специально искаженное событие, рассказ, неправда.</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i/>
          <w:sz w:val="24"/>
          <w:szCs w:val="24"/>
        </w:rPr>
        <w:t xml:space="preserve">Любовь – </w:t>
      </w:r>
      <w:r w:rsidRPr="0087435F">
        <w:rPr>
          <w:rFonts w:ascii="Times New Roman" w:hAnsi="Times New Roman" w:cs="Times New Roman"/>
          <w:sz w:val="24"/>
          <w:szCs w:val="24"/>
        </w:rPr>
        <w:t xml:space="preserve">чувство, соответствующее отношениям общности и близости между людьми, основанным на их взаимной заинтересованности и склонности. Проявления любви могут быть различными: половая любовь, разнообразные чувства взаимной </w:t>
      </w:r>
      <w:r w:rsidRPr="0087435F">
        <w:rPr>
          <w:rFonts w:ascii="Times New Roman" w:hAnsi="Times New Roman" w:cs="Times New Roman"/>
          <w:sz w:val="24"/>
          <w:szCs w:val="24"/>
        </w:rPr>
        <w:lastRenderedPageBreak/>
        <w:t>симпатии и дружбы между людьми, положительное отношение человека к объекту познания и практической деятельности (любовь к природе, к истине, к жизни и т.д.)</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i/>
          <w:sz w:val="24"/>
          <w:szCs w:val="24"/>
        </w:rPr>
        <w:t>Манеры</w:t>
      </w:r>
      <w:r w:rsidRPr="0087435F">
        <w:rPr>
          <w:rFonts w:ascii="Times New Roman" w:hAnsi="Times New Roman" w:cs="Times New Roman"/>
          <w:sz w:val="24"/>
          <w:szCs w:val="24"/>
        </w:rPr>
        <w:t xml:space="preserve"> – способ действия человека, способность себя держать, внешняя форма поведения и обращения с другими людьми.</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i/>
          <w:sz w:val="24"/>
          <w:szCs w:val="24"/>
        </w:rPr>
        <w:t>Обязанность</w:t>
      </w:r>
      <w:r w:rsidRPr="0087435F">
        <w:rPr>
          <w:rFonts w:ascii="Times New Roman" w:hAnsi="Times New Roman" w:cs="Times New Roman"/>
          <w:sz w:val="24"/>
          <w:szCs w:val="24"/>
        </w:rPr>
        <w:t xml:space="preserve"> – требование общества к группе или каждому конкретному человеку в соответствии с той ролью, которую он играет в жизни.</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i/>
          <w:sz w:val="24"/>
          <w:szCs w:val="24"/>
        </w:rPr>
        <w:t>Обида</w:t>
      </w:r>
      <w:r w:rsidRPr="0087435F">
        <w:rPr>
          <w:rFonts w:ascii="Times New Roman" w:hAnsi="Times New Roman" w:cs="Times New Roman"/>
          <w:sz w:val="24"/>
          <w:szCs w:val="24"/>
        </w:rPr>
        <w:t xml:space="preserve"> – отрицательная морально-психологическая эмоция на несправедливое отношение, оскорбляющее слово или действие.</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i/>
          <w:sz w:val="24"/>
          <w:szCs w:val="24"/>
        </w:rPr>
        <w:t xml:space="preserve">Обман – </w:t>
      </w:r>
      <w:r w:rsidRPr="0087435F">
        <w:rPr>
          <w:rFonts w:ascii="Times New Roman" w:hAnsi="Times New Roman" w:cs="Times New Roman"/>
          <w:sz w:val="24"/>
          <w:szCs w:val="24"/>
        </w:rPr>
        <w:t>ложное представление или заблуждении человека в чем-то.</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i/>
          <w:sz w:val="24"/>
          <w:szCs w:val="24"/>
        </w:rPr>
        <w:t>Общение</w:t>
      </w:r>
      <w:r w:rsidRPr="0087435F">
        <w:rPr>
          <w:rFonts w:ascii="Times New Roman" w:hAnsi="Times New Roman" w:cs="Times New Roman"/>
          <w:sz w:val="24"/>
          <w:szCs w:val="24"/>
        </w:rPr>
        <w:t xml:space="preserve"> – это обмен мыслями, чувствами, навыками между людьми.</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i/>
          <w:sz w:val="24"/>
          <w:szCs w:val="24"/>
        </w:rPr>
        <w:t xml:space="preserve">Обязанность – </w:t>
      </w:r>
      <w:r w:rsidRPr="0087435F">
        <w:rPr>
          <w:rFonts w:ascii="Times New Roman" w:hAnsi="Times New Roman" w:cs="Times New Roman"/>
          <w:sz w:val="24"/>
          <w:szCs w:val="24"/>
        </w:rPr>
        <w:t>требования к поведению и отношениям, которые человек должен выполнять.</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i/>
          <w:sz w:val="24"/>
          <w:szCs w:val="24"/>
        </w:rPr>
        <w:t>Ответственность</w:t>
      </w:r>
      <w:r w:rsidRPr="0087435F">
        <w:rPr>
          <w:rFonts w:ascii="Times New Roman" w:hAnsi="Times New Roman" w:cs="Times New Roman"/>
          <w:sz w:val="24"/>
          <w:szCs w:val="24"/>
        </w:rPr>
        <w:t xml:space="preserve"> – обусловленная нравственной свободой способность и готовность человека выполнять, принимать решение, совершать действия, отвечать за них перед собой и другими.</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i/>
          <w:sz w:val="24"/>
          <w:szCs w:val="24"/>
        </w:rPr>
        <w:t>Патриот</w:t>
      </w:r>
      <w:r w:rsidRPr="0087435F">
        <w:rPr>
          <w:rFonts w:ascii="Times New Roman" w:hAnsi="Times New Roman" w:cs="Times New Roman"/>
          <w:sz w:val="24"/>
          <w:szCs w:val="24"/>
        </w:rPr>
        <w:t xml:space="preserve"> – человек, преданный интересам какого-нибудь дела.</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i/>
          <w:sz w:val="24"/>
          <w:szCs w:val="24"/>
        </w:rPr>
        <w:t xml:space="preserve">Патриотизм – </w:t>
      </w:r>
      <w:r w:rsidRPr="0087435F">
        <w:rPr>
          <w:rFonts w:ascii="Times New Roman" w:hAnsi="Times New Roman" w:cs="Times New Roman"/>
          <w:sz w:val="24"/>
          <w:szCs w:val="24"/>
        </w:rPr>
        <w:t>преданность и любовь к своему отечеству, своему народу.</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i/>
          <w:sz w:val="24"/>
          <w:szCs w:val="24"/>
        </w:rPr>
        <w:t>Поведение</w:t>
      </w:r>
      <w:r w:rsidRPr="0087435F">
        <w:rPr>
          <w:rFonts w:ascii="Times New Roman" w:hAnsi="Times New Roman" w:cs="Times New Roman"/>
          <w:sz w:val="24"/>
          <w:szCs w:val="24"/>
        </w:rPr>
        <w:t xml:space="preserve"> – все поступки и действия человека, которые он совершает и которые отражают его отношение к людям и к себе.</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i/>
          <w:sz w:val="24"/>
          <w:szCs w:val="24"/>
        </w:rPr>
        <w:t>Подвиг</w:t>
      </w:r>
      <w:r w:rsidRPr="0087435F">
        <w:rPr>
          <w:rFonts w:ascii="Times New Roman" w:hAnsi="Times New Roman" w:cs="Times New Roman"/>
          <w:sz w:val="24"/>
          <w:szCs w:val="24"/>
        </w:rPr>
        <w:t xml:space="preserve"> – поступок, требующий напряжения духовных и физических сил, воли, разума.</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i/>
          <w:sz w:val="24"/>
          <w:szCs w:val="24"/>
        </w:rPr>
        <w:t>Правдивость</w:t>
      </w:r>
      <w:r w:rsidRPr="0087435F">
        <w:rPr>
          <w:rFonts w:ascii="Times New Roman" w:hAnsi="Times New Roman" w:cs="Times New Roman"/>
          <w:sz w:val="24"/>
          <w:szCs w:val="24"/>
        </w:rPr>
        <w:t xml:space="preserve"> – моральное качество, характеризующее человека, сделавшего для себя правилом говорить истину, не скрывать действительное положение дел.</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i/>
          <w:sz w:val="24"/>
          <w:szCs w:val="24"/>
        </w:rPr>
        <w:t xml:space="preserve">Право – </w:t>
      </w:r>
      <w:r w:rsidRPr="0087435F">
        <w:rPr>
          <w:rFonts w:ascii="Times New Roman" w:hAnsi="Times New Roman" w:cs="Times New Roman"/>
          <w:sz w:val="24"/>
          <w:szCs w:val="24"/>
        </w:rPr>
        <w:t>охраняемые государством свобода личности, условия учебы, работы, жизни, которые государство дает человеку, защищает его.</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i/>
          <w:sz w:val="24"/>
          <w:szCs w:val="24"/>
        </w:rPr>
        <w:t>Режим</w:t>
      </w:r>
      <w:r w:rsidRPr="0087435F">
        <w:rPr>
          <w:rFonts w:ascii="Times New Roman" w:hAnsi="Times New Roman" w:cs="Times New Roman"/>
          <w:sz w:val="24"/>
          <w:szCs w:val="24"/>
        </w:rPr>
        <w:t xml:space="preserve"> – распорядок дел, действий.</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i/>
          <w:sz w:val="24"/>
          <w:szCs w:val="24"/>
        </w:rPr>
        <w:t>Родина</w:t>
      </w:r>
      <w:r w:rsidRPr="0087435F">
        <w:rPr>
          <w:rFonts w:ascii="Times New Roman" w:hAnsi="Times New Roman" w:cs="Times New Roman"/>
          <w:sz w:val="24"/>
          <w:szCs w:val="24"/>
        </w:rPr>
        <w:t xml:space="preserve"> – место рождения человека, родная страна, с которой связана его жизнь, жизнь его семьи и жизнь всего народа, к которому он принадлежит.</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i/>
          <w:sz w:val="24"/>
          <w:szCs w:val="24"/>
        </w:rPr>
        <w:t>Скромность</w:t>
      </w:r>
      <w:r w:rsidRPr="0087435F">
        <w:rPr>
          <w:rFonts w:ascii="Times New Roman" w:hAnsi="Times New Roman" w:cs="Times New Roman"/>
          <w:sz w:val="24"/>
          <w:szCs w:val="24"/>
        </w:rPr>
        <w:t xml:space="preserve"> – моральное качество, характеризующее личность с точки зрения ее отношения к окружающим и самой себе и проявляющееся в том, что человек не признает за собой никаких исключительных достоинств или особых прав, добровольно подчиняет себя требованиям общественной дисциплины, ограничивает свои собственные потребности соответственно существующим в данном обществе материальным условиям жизни народа, относится ко всем людям с уважением, проявляет терпимость к мелким </w:t>
      </w:r>
      <w:r w:rsidRPr="0087435F">
        <w:rPr>
          <w:rFonts w:ascii="Times New Roman" w:hAnsi="Times New Roman" w:cs="Times New Roman"/>
          <w:sz w:val="24"/>
          <w:szCs w:val="24"/>
        </w:rPr>
        <w:lastRenderedPageBreak/>
        <w:t xml:space="preserve">недостаткам людей, если эти недостатки затрагивают лишь его собственные интересы, и одновременно критически относится к своим собственным заслугам и недостаткам. </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i/>
          <w:sz w:val="24"/>
          <w:szCs w:val="24"/>
        </w:rPr>
        <w:t>Совесть</w:t>
      </w:r>
      <w:r w:rsidRPr="0087435F">
        <w:rPr>
          <w:rFonts w:ascii="Times New Roman" w:hAnsi="Times New Roman" w:cs="Times New Roman"/>
          <w:sz w:val="24"/>
          <w:szCs w:val="24"/>
        </w:rPr>
        <w:t xml:space="preserve"> – умение личности производить самоконтроль поведения, потребность поступать в соответствии с требованиями общества.</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i/>
          <w:sz w:val="24"/>
          <w:szCs w:val="24"/>
        </w:rPr>
        <w:t>Терпимость</w:t>
      </w:r>
      <w:r w:rsidRPr="0087435F">
        <w:rPr>
          <w:rFonts w:ascii="Times New Roman" w:hAnsi="Times New Roman" w:cs="Times New Roman"/>
          <w:sz w:val="24"/>
          <w:szCs w:val="24"/>
        </w:rPr>
        <w:t xml:space="preserve"> – моральное качество, характеризующее отношение к интересам, убеждения, верованиям, привычкам в поведении других людей. Выражается в стремлении достичь взаимного понимания и согласования разнородных интересов с точки зрения без применения крайних мер давления, преимущественно методами разъяснения и воспитания.</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i/>
          <w:sz w:val="24"/>
          <w:szCs w:val="24"/>
        </w:rPr>
        <w:t>Трудолюбие</w:t>
      </w:r>
      <w:r w:rsidRPr="0087435F">
        <w:rPr>
          <w:rFonts w:ascii="Times New Roman" w:hAnsi="Times New Roman" w:cs="Times New Roman"/>
          <w:sz w:val="24"/>
          <w:szCs w:val="24"/>
        </w:rPr>
        <w:t xml:space="preserve"> – моральное качество, характеризующее субъективное расположение личности к своей трудовой деятельности, внешне выражающееся в количестве и качестве ее результатов. Его проявления – трудовая активность, добросовестность, старание, усердие.</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i/>
          <w:sz w:val="24"/>
          <w:szCs w:val="24"/>
        </w:rPr>
        <w:t>Уважение</w:t>
      </w:r>
      <w:r w:rsidRPr="0087435F">
        <w:rPr>
          <w:rFonts w:ascii="Times New Roman" w:hAnsi="Times New Roman" w:cs="Times New Roman"/>
          <w:sz w:val="24"/>
          <w:szCs w:val="24"/>
        </w:rPr>
        <w:t xml:space="preserve"> – признание достоинства личности, почтительное отношение к человеку, способность считаться с его интересами.</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i/>
          <w:sz w:val="24"/>
          <w:szCs w:val="24"/>
        </w:rPr>
        <w:t xml:space="preserve">Устав – </w:t>
      </w:r>
      <w:r w:rsidRPr="0087435F">
        <w:rPr>
          <w:rFonts w:ascii="Times New Roman" w:hAnsi="Times New Roman" w:cs="Times New Roman"/>
          <w:sz w:val="24"/>
          <w:szCs w:val="24"/>
        </w:rPr>
        <w:t>это документ, в котором записаны права и обязанности человека.</w:t>
      </w:r>
    </w:p>
    <w:p w:rsidR="00EF54FB" w:rsidRPr="0087435F" w:rsidRDefault="00EF54FB" w:rsidP="00EF54FB">
      <w:pPr>
        <w:ind w:firstLine="480"/>
        <w:jc w:val="both"/>
        <w:rPr>
          <w:rFonts w:ascii="Times New Roman" w:hAnsi="Times New Roman" w:cs="Times New Roman"/>
          <w:i/>
          <w:sz w:val="24"/>
          <w:szCs w:val="24"/>
        </w:rPr>
      </w:pPr>
      <w:r w:rsidRPr="0087435F">
        <w:rPr>
          <w:rFonts w:ascii="Times New Roman" w:hAnsi="Times New Roman" w:cs="Times New Roman"/>
          <w:i/>
          <w:sz w:val="24"/>
          <w:szCs w:val="24"/>
        </w:rPr>
        <w:t>Человечность</w:t>
      </w:r>
      <w:r w:rsidRPr="0087435F">
        <w:rPr>
          <w:rFonts w:ascii="Times New Roman" w:hAnsi="Times New Roman" w:cs="Times New Roman"/>
          <w:sz w:val="24"/>
          <w:szCs w:val="24"/>
        </w:rPr>
        <w:t xml:space="preserve"> – моральное качество, включающее в себя </w:t>
      </w:r>
      <w:r w:rsidRPr="0087435F">
        <w:rPr>
          <w:rFonts w:ascii="Times New Roman" w:hAnsi="Times New Roman" w:cs="Times New Roman"/>
          <w:i/>
          <w:sz w:val="24"/>
          <w:szCs w:val="24"/>
        </w:rPr>
        <w:t>уважение к людям</w:t>
      </w:r>
      <w:r w:rsidRPr="0087435F">
        <w:rPr>
          <w:rFonts w:ascii="Times New Roman" w:hAnsi="Times New Roman" w:cs="Times New Roman"/>
          <w:sz w:val="24"/>
          <w:szCs w:val="24"/>
        </w:rPr>
        <w:t xml:space="preserve">, </w:t>
      </w:r>
      <w:r w:rsidRPr="0087435F">
        <w:rPr>
          <w:rFonts w:ascii="Times New Roman" w:hAnsi="Times New Roman" w:cs="Times New Roman"/>
          <w:i/>
          <w:sz w:val="24"/>
          <w:szCs w:val="24"/>
        </w:rPr>
        <w:t>сочувствие</w:t>
      </w:r>
      <w:r w:rsidRPr="0087435F">
        <w:rPr>
          <w:rFonts w:ascii="Times New Roman" w:hAnsi="Times New Roman" w:cs="Times New Roman"/>
          <w:sz w:val="24"/>
          <w:szCs w:val="24"/>
        </w:rPr>
        <w:t xml:space="preserve"> и </w:t>
      </w:r>
      <w:r w:rsidRPr="0087435F">
        <w:rPr>
          <w:rFonts w:ascii="Times New Roman" w:hAnsi="Times New Roman" w:cs="Times New Roman"/>
          <w:i/>
          <w:sz w:val="24"/>
          <w:szCs w:val="24"/>
        </w:rPr>
        <w:t>доверие</w:t>
      </w:r>
      <w:r w:rsidRPr="0087435F">
        <w:rPr>
          <w:rFonts w:ascii="Times New Roman" w:hAnsi="Times New Roman" w:cs="Times New Roman"/>
          <w:sz w:val="24"/>
          <w:szCs w:val="24"/>
        </w:rPr>
        <w:t xml:space="preserve"> к ним, </w:t>
      </w:r>
      <w:r w:rsidRPr="0087435F">
        <w:rPr>
          <w:rFonts w:ascii="Times New Roman" w:hAnsi="Times New Roman" w:cs="Times New Roman"/>
          <w:i/>
          <w:sz w:val="24"/>
          <w:szCs w:val="24"/>
        </w:rPr>
        <w:t>великодушие</w:t>
      </w:r>
      <w:r w:rsidRPr="0087435F">
        <w:rPr>
          <w:rFonts w:ascii="Times New Roman" w:hAnsi="Times New Roman" w:cs="Times New Roman"/>
          <w:sz w:val="24"/>
          <w:szCs w:val="24"/>
        </w:rPr>
        <w:t xml:space="preserve">, </w:t>
      </w:r>
      <w:r w:rsidRPr="0087435F">
        <w:rPr>
          <w:rFonts w:ascii="Times New Roman" w:hAnsi="Times New Roman" w:cs="Times New Roman"/>
          <w:i/>
          <w:sz w:val="24"/>
          <w:szCs w:val="24"/>
        </w:rPr>
        <w:t>скромность</w:t>
      </w:r>
      <w:r w:rsidRPr="0087435F">
        <w:rPr>
          <w:rFonts w:ascii="Times New Roman" w:hAnsi="Times New Roman" w:cs="Times New Roman"/>
          <w:sz w:val="24"/>
          <w:szCs w:val="24"/>
        </w:rPr>
        <w:t xml:space="preserve">, </w:t>
      </w:r>
      <w:r w:rsidRPr="0087435F">
        <w:rPr>
          <w:rFonts w:ascii="Times New Roman" w:hAnsi="Times New Roman" w:cs="Times New Roman"/>
          <w:i/>
          <w:sz w:val="24"/>
          <w:szCs w:val="24"/>
        </w:rPr>
        <w:t>честность</w:t>
      </w:r>
      <w:r w:rsidRPr="0087435F">
        <w:rPr>
          <w:rFonts w:ascii="Times New Roman" w:hAnsi="Times New Roman" w:cs="Times New Roman"/>
          <w:sz w:val="24"/>
          <w:szCs w:val="24"/>
        </w:rPr>
        <w:t xml:space="preserve">, </w:t>
      </w:r>
      <w:r w:rsidRPr="0087435F">
        <w:rPr>
          <w:rFonts w:ascii="Times New Roman" w:hAnsi="Times New Roman" w:cs="Times New Roman"/>
          <w:i/>
          <w:sz w:val="24"/>
          <w:szCs w:val="24"/>
        </w:rPr>
        <w:t>искренность.</w:t>
      </w:r>
    </w:p>
    <w:p w:rsidR="00EF54FB" w:rsidRPr="0087435F" w:rsidRDefault="00EF54FB" w:rsidP="00EF54FB">
      <w:pPr>
        <w:ind w:firstLine="480"/>
        <w:jc w:val="both"/>
        <w:rPr>
          <w:rFonts w:ascii="Times New Roman" w:hAnsi="Times New Roman" w:cs="Times New Roman"/>
          <w:i/>
          <w:sz w:val="24"/>
          <w:szCs w:val="24"/>
        </w:rPr>
      </w:pPr>
      <w:r w:rsidRPr="0087435F">
        <w:rPr>
          <w:rFonts w:ascii="Times New Roman" w:hAnsi="Times New Roman" w:cs="Times New Roman"/>
          <w:i/>
          <w:sz w:val="24"/>
          <w:szCs w:val="24"/>
        </w:rPr>
        <w:t xml:space="preserve">Честность </w:t>
      </w:r>
      <w:r w:rsidRPr="0087435F">
        <w:rPr>
          <w:rFonts w:ascii="Times New Roman" w:hAnsi="Times New Roman" w:cs="Times New Roman"/>
          <w:sz w:val="24"/>
          <w:szCs w:val="24"/>
        </w:rPr>
        <w:t xml:space="preserve">– моральное качество, включающее </w:t>
      </w:r>
      <w:r w:rsidRPr="0087435F">
        <w:rPr>
          <w:rFonts w:ascii="Times New Roman" w:hAnsi="Times New Roman" w:cs="Times New Roman"/>
          <w:i/>
          <w:sz w:val="24"/>
          <w:szCs w:val="24"/>
        </w:rPr>
        <w:t>правдивость</w:t>
      </w:r>
      <w:r w:rsidRPr="0087435F">
        <w:rPr>
          <w:rFonts w:ascii="Times New Roman" w:hAnsi="Times New Roman" w:cs="Times New Roman"/>
          <w:sz w:val="24"/>
          <w:szCs w:val="24"/>
        </w:rPr>
        <w:t xml:space="preserve">, </w:t>
      </w:r>
      <w:r w:rsidRPr="0087435F">
        <w:rPr>
          <w:rFonts w:ascii="Times New Roman" w:hAnsi="Times New Roman" w:cs="Times New Roman"/>
          <w:i/>
          <w:sz w:val="24"/>
          <w:szCs w:val="24"/>
        </w:rPr>
        <w:t>принципиальность</w:t>
      </w:r>
      <w:r w:rsidRPr="0087435F">
        <w:rPr>
          <w:rFonts w:ascii="Times New Roman" w:hAnsi="Times New Roman" w:cs="Times New Roman"/>
          <w:sz w:val="24"/>
          <w:szCs w:val="24"/>
        </w:rPr>
        <w:t xml:space="preserve">, </w:t>
      </w:r>
      <w:r w:rsidRPr="0087435F">
        <w:rPr>
          <w:rFonts w:ascii="Times New Roman" w:hAnsi="Times New Roman" w:cs="Times New Roman"/>
          <w:i/>
          <w:sz w:val="24"/>
          <w:szCs w:val="24"/>
        </w:rPr>
        <w:t>верность</w:t>
      </w:r>
      <w:r w:rsidRPr="0087435F">
        <w:rPr>
          <w:rFonts w:ascii="Times New Roman" w:hAnsi="Times New Roman" w:cs="Times New Roman"/>
          <w:sz w:val="24"/>
          <w:szCs w:val="24"/>
        </w:rPr>
        <w:t xml:space="preserve"> слову, обязательству, </w:t>
      </w:r>
      <w:r w:rsidRPr="0087435F">
        <w:rPr>
          <w:rFonts w:ascii="Times New Roman" w:hAnsi="Times New Roman" w:cs="Times New Roman"/>
          <w:i/>
          <w:sz w:val="24"/>
          <w:szCs w:val="24"/>
        </w:rPr>
        <w:t>искренность.</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i/>
          <w:sz w:val="24"/>
          <w:szCs w:val="24"/>
        </w:rPr>
        <w:t xml:space="preserve">Чувство – </w:t>
      </w:r>
      <w:r w:rsidRPr="0087435F">
        <w:rPr>
          <w:rFonts w:ascii="Times New Roman" w:hAnsi="Times New Roman" w:cs="Times New Roman"/>
          <w:sz w:val="24"/>
          <w:szCs w:val="24"/>
        </w:rPr>
        <w:t xml:space="preserve">это способность человека ощущать свое состояние и состояние другого человека, испытывать сострадание или ненависть, умение сопереживать горе или радость, осознавать и понимать окружающий мир на основе ощущений и впечатлений. </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i/>
          <w:sz w:val="24"/>
          <w:szCs w:val="24"/>
        </w:rPr>
        <w:t>Чуткость</w:t>
      </w:r>
      <w:r w:rsidRPr="0087435F">
        <w:rPr>
          <w:rFonts w:ascii="Times New Roman" w:hAnsi="Times New Roman" w:cs="Times New Roman"/>
          <w:sz w:val="24"/>
          <w:szCs w:val="24"/>
        </w:rPr>
        <w:t xml:space="preserve"> – моральное качество, характеризующее отношение человека к окружающим. Предполагает заботу о нуждах, запросах и желаниях людей; внимательное отношение к их интересам, волнующим их проблемам, мыслям, чувствам; понимание мотивов, которыми руководствовались люди в своем поведении; тактичное отношение к самолюбию, гордости и чувству собственного достоинства окружающих, вежливое обращение со всеми. Связано с уважением, великодушием, скромностью, сочувствием, благородством, доверием. Чуткость – составная часть культуры поведения. Она исключает грубость, высокомерие, нетерпимость, подозрительность, недоверие к людям. </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i/>
          <w:sz w:val="24"/>
          <w:szCs w:val="24"/>
        </w:rPr>
        <w:t>Этика</w:t>
      </w:r>
      <w:r w:rsidRPr="0087435F">
        <w:rPr>
          <w:rFonts w:ascii="Times New Roman" w:hAnsi="Times New Roman" w:cs="Times New Roman"/>
          <w:sz w:val="24"/>
          <w:szCs w:val="24"/>
        </w:rPr>
        <w:t xml:space="preserve"> – наука о нравственности и морали, ее нормах, категориях, закономерностях и развитии.</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i/>
          <w:sz w:val="24"/>
          <w:szCs w:val="24"/>
        </w:rPr>
        <w:t>Этикет</w:t>
      </w:r>
      <w:r w:rsidRPr="0087435F">
        <w:rPr>
          <w:rFonts w:ascii="Times New Roman" w:hAnsi="Times New Roman" w:cs="Times New Roman"/>
          <w:sz w:val="24"/>
          <w:szCs w:val="24"/>
        </w:rPr>
        <w:t xml:space="preserve"> – совокупность норм и правил поведения человека в обществе. </w:t>
      </w:r>
    </w:p>
    <w:p w:rsidR="00EF54FB" w:rsidRPr="0087435F" w:rsidRDefault="00EF54FB" w:rsidP="00EF54FB">
      <w:pPr>
        <w:ind w:firstLine="480"/>
        <w:jc w:val="both"/>
        <w:rPr>
          <w:rFonts w:ascii="Times New Roman" w:hAnsi="Times New Roman" w:cs="Times New Roman"/>
          <w:b/>
          <w:sz w:val="24"/>
          <w:szCs w:val="24"/>
        </w:rPr>
      </w:pPr>
      <w:r w:rsidRPr="0087435F">
        <w:rPr>
          <w:rFonts w:ascii="Times New Roman" w:hAnsi="Times New Roman" w:cs="Times New Roman"/>
          <w:b/>
          <w:sz w:val="24"/>
          <w:szCs w:val="24"/>
        </w:rPr>
        <w:t xml:space="preserve">Добро и зло. </w:t>
      </w:r>
      <w:r w:rsidRPr="0087435F">
        <w:rPr>
          <w:rFonts w:ascii="Times New Roman" w:hAnsi="Times New Roman" w:cs="Times New Roman"/>
          <w:sz w:val="24"/>
          <w:szCs w:val="24"/>
        </w:rPr>
        <w:t>С детства человек познает, что такое хорошо и что такое плохо. «</w:t>
      </w:r>
      <w:r w:rsidRPr="0087435F">
        <w:rPr>
          <w:rFonts w:ascii="Times New Roman" w:hAnsi="Times New Roman" w:cs="Times New Roman"/>
          <w:i/>
          <w:sz w:val="24"/>
          <w:szCs w:val="24"/>
        </w:rPr>
        <w:t>Добро</w:t>
      </w:r>
      <w:r w:rsidRPr="0087435F">
        <w:rPr>
          <w:rFonts w:ascii="Times New Roman" w:hAnsi="Times New Roman" w:cs="Times New Roman"/>
          <w:sz w:val="24"/>
          <w:szCs w:val="24"/>
        </w:rPr>
        <w:t>» и «</w:t>
      </w:r>
      <w:r w:rsidRPr="0087435F">
        <w:rPr>
          <w:rFonts w:ascii="Times New Roman" w:hAnsi="Times New Roman" w:cs="Times New Roman"/>
          <w:i/>
          <w:sz w:val="24"/>
          <w:szCs w:val="24"/>
        </w:rPr>
        <w:t>зло</w:t>
      </w:r>
      <w:r w:rsidRPr="0087435F">
        <w:rPr>
          <w:rFonts w:ascii="Times New Roman" w:hAnsi="Times New Roman" w:cs="Times New Roman"/>
          <w:sz w:val="24"/>
          <w:szCs w:val="24"/>
        </w:rPr>
        <w:t xml:space="preserve">» как центральные понятия представляют наиболее общую форму выражения моральной оценки, разграничивающую нравственное и безнравственное. Через </w:t>
      </w:r>
      <w:r w:rsidRPr="0087435F">
        <w:rPr>
          <w:rFonts w:ascii="Times New Roman" w:hAnsi="Times New Roman" w:cs="Times New Roman"/>
          <w:sz w:val="24"/>
          <w:szCs w:val="24"/>
        </w:rPr>
        <w:lastRenderedPageBreak/>
        <w:t xml:space="preserve">призму этих понятий происходит оценка поступков человека, его деятельности. </w:t>
      </w:r>
      <w:r w:rsidRPr="0087435F">
        <w:rPr>
          <w:rFonts w:ascii="Times New Roman" w:hAnsi="Times New Roman" w:cs="Times New Roman"/>
          <w:i/>
          <w:sz w:val="24"/>
          <w:szCs w:val="24"/>
        </w:rPr>
        <w:t>Добро</w:t>
      </w:r>
      <w:r w:rsidRPr="0087435F">
        <w:rPr>
          <w:rFonts w:ascii="Times New Roman" w:hAnsi="Times New Roman" w:cs="Times New Roman"/>
          <w:sz w:val="24"/>
          <w:szCs w:val="24"/>
        </w:rPr>
        <w:t xml:space="preserve"> является наиболее общим понятием морали, которое объединяет всю совокупность положительных норм и требований нравственности и выступает как идеал; добро может рассматриваться как нравственная цель поведения и в таком случае оно выступает как мотив поступка; добро может выступать как добродетель, как моральное качество личности. </w:t>
      </w:r>
      <w:r w:rsidRPr="0087435F">
        <w:rPr>
          <w:rFonts w:ascii="Times New Roman" w:hAnsi="Times New Roman" w:cs="Times New Roman"/>
          <w:i/>
          <w:sz w:val="24"/>
          <w:szCs w:val="24"/>
        </w:rPr>
        <w:t>Добро</w:t>
      </w:r>
      <w:r w:rsidRPr="0087435F">
        <w:rPr>
          <w:rFonts w:ascii="Times New Roman" w:hAnsi="Times New Roman" w:cs="Times New Roman"/>
          <w:sz w:val="24"/>
          <w:szCs w:val="24"/>
        </w:rPr>
        <w:t xml:space="preserve"> противостоит </w:t>
      </w:r>
      <w:r w:rsidRPr="0087435F">
        <w:rPr>
          <w:rFonts w:ascii="Times New Roman" w:hAnsi="Times New Roman" w:cs="Times New Roman"/>
          <w:i/>
          <w:sz w:val="24"/>
          <w:szCs w:val="24"/>
        </w:rPr>
        <w:t>злу</w:t>
      </w:r>
      <w:r w:rsidRPr="0087435F">
        <w:rPr>
          <w:rFonts w:ascii="Times New Roman" w:hAnsi="Times New Roman" w:cs="Times New Roman"/>
          <w:sz w:val="24"/>
          <w:szCs w:val="24"/>
        </w:rPr>
        <w:t>. К сожалению, подчас в этой борьбе сильнее оказывается зло, потому что оно активнее и меньше требует усилий. Добро же требует ежечасного, каждодневного терпеливого труда души, добротворчества.</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sz w:val="24"/>
          <w:szCs w:val="24"/>
        </w:rPr>
        <w:t xml:space="preserve">Действовать в морали – значит </w:t>
      </w:r>
      <w:r w:rsidRPr="0087435F">
        <w:rPr>
          <w:rFonts w:ascii="Times New Roman" w:hAnsi="Times New Roman" w:cs="Times New Roman"/>
          <w:i/>
          <w:sz w:val="24"/>
          <w:szCs w:val="24"/>
        </w:rPr>
        <w:t>выбирать между добром и злом</w:t>
      </w:r>
      <w:r w:rsidRPr="0087435F">
        <w:rPr>
          <w:rFonts w:ascii="Times New Roman" w:hAnsi="Times New Roman" w:cs="Times New Roman"/>
          <w:sz w:val="24"/>
          <w:szCs w:val="24"/>
        </w:rPr>
        <w:t xml:space="preserve">. </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b/>
          <w:sz w:val="24"/>
          <w:szCs w:val="24"/>
        </w:rPr>
        <w:t>Этикет</w:t>
      </w:r>
      <w:r w:rsidRPr="0087435F">
        <w:rPr>
          <w:rFonts w:ascii="Times New Roman" w:hAnsi="Times New Roman" w:cs="Times New Roman"/>
          <w:sz w:val="24"/>
          <w:szCs w:val="24"/>
        </w:rPr>
        <w:t xml:space="preserve"> – правила учтивости и обхождения принятые в обществе, воплощающие внешнюю культуру поведения.</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sz w:val="24"/>
          <w:szCs w:val="24"/>
        </w:rPr>
        <w:t xml:space="preserve">В.Г.Белинский: «Будьте вы человеком какого угодно вам происхождения, держитесь каких вам угодно убеждений – светскость вас не испортит, а только улучшит». Т.о., </w:t>
      </w:r>
      <w:r w:rsidRPr="0087435F">
        <w:rPr>
          <w:rFonts w:ascii="Times New Roman" w:hAnsi="Times New Roman" w:cs="Times New Roman"/>
          <w:i/>
          <w:sz w:val="24"/>
          <w:szCs w:val="24"/>
        </w:rPr>
        <w:t>этикет</w:t>
      </w:r>
      <w:r w:rsidRPr="0087435F">
        <w:rPr>
          <w:rFonts w:ascii="Times New Roman" w:hAnsi="Times New Roman" w:cs="Times New Roman"/>
          <w:sz w:val="24"/>
          <w:szCs w:val="24"/>
        </w:rPr>
        <w:t xml:space="preserve"> – это не лишние церемонии, не усложнение простых отношений, это один из важных элементов личностной культуры. Правила этикета призваны подчеркнуть доброжелательное, уважительное, корректное отношение человека к окружающим, они утверждают человечность, гуманность. Правила этикета направлены на то, чтобы общение доставляло людям радость.</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sz w:val="24"/>
          <w:szCs w:val="24"/>
        </w:rPr>
        <w:t xml:space="preserve">Единство правил этикета и ценностей морали составляет основу подлинной </w:t>
      </w:r>
      <w:r w:rsidRPr="0087435F">
        <w:rPr>
          <w:rFonts w:ascii="Times New Roman" w:hAnsi="Times New Roman" w:cs="Times New Roman"/>
          <w:i/>
          <w:sz w:val="24"/>
          <w:szCs w:val="24"/>
        </w:rPr>
        <w:t>культуры человеческих отношений</w:t>
      </w:r>
      <w:r w:rsidRPr="0087435F">
        <w:rPr>
          <w:rFonts w:ascii="Times New Roman" w:hAnsi="Times New Roman" w:cs="Times New Roman"/>
          <w:sz w:val="24"/>
          <w:szCs w:val="24"/>
        </w:rPr>
        <w:t>.</w:t>
      </w:r>
    </w:p>
    <w:p w:rsidR="00EF54FB" w:rsidRPr="0087435F" w:rsidRDefault="00EF54FB" w:rsidP="00EF54FB">
      <w:pPr>
        <w:ind w:firstLine="480"/>
        <w:jc w:val="both"/>
        <w:rPr>
          <w:rFonts w:ascii="Times New Roman" w:hAnsi="Times New Roman" w:cs="Times New Roman"/>
          <w:sz w:val="24"/>
          <w:szCs w:val="24"/>
        </w:rPr>
      </w:pPr>
      <w:r w:rsidRPr="0087435F">
        <w:rPr>
          <w:rFonts w:ascii="Times New Roman" w:hAnsi="Times New Roman" w:cs="Times New Roman"/>
          <w:b/>
          <w:sz w:val="24"/>
          <w:szCs w:val="24"/>
        </w:rPr>
        <w:t>Дружба</w:t>
      </w:r>
      <w:r w:rsidRPr="0087435F">
        <w:rPr>
          <w:rFonts w:ascii="Times New Roman" w:hAnsi="Times New Roman" w:cs="Times New Roman"/>
          <w:sz w:val="24"/>
          <w:szCs w:val="24"/>
        </w:rPr>
        <w:t xml:space="preserve"> – высшее воплощение избирательно-личностных отношений, особое состояние души, без которого невозможны ни взаимопонимание, ни доверительность. Избирательность составляет одну из важных черт дружбы. «Друзей много, да друг один», «Будешь друг, да не вдруг». В дружбе главное духовное единство друзей. Большое значение в дружбе имеют такие моральные качества, как прямота, честность, бескорыстие, искренность, доверие, верность, взаимная требовательность.</w:t>
      </w:r>
      <w:r w:rsidRPr="0087435F">
        <w:rPr>
          <w:rFonts w:ascii="Times New Roman" w:hAnsi="Times New Roman" w:cs="Times New Roman"/>
          <w:sz w:val="24"/>
          <w:szCs w:val="24"/>
        </w:rPr>
        <w:tab/>
      </w:r>
      <w:r w:rsidRPr="0087435F">
        <w:rPr>
          <w:rFonts w:ascii="Times New Roman" w:hAnsi="Times New Roman" w:cs="Times New Roman"/>
          <w:sz w:val="24"/>
          <w:szCs w:val="24"/>
        </w:rPr>
        <w:tab/>
      </w:r>
      <w:r w:rsidRPr="0087435F">
        <w:rPr>
          <w:rFonts w:ascii="Times New Roman" w:hAnsi="Times New Roman" w:cs="Times New Roman"/>
          <w:i/>
          <w:sz w:val="24"/>
          <w:szCs w:val="24"/>
        </w:rPr>
        <w:t xml:space="preserve"> </w:t>
      </w:r>
    </w:p>
    <w:p w:rsidR="00EF54FB" w:rsidRPr="0087435F" w:rsidRDefault="00EF54FB" w:rsidP="00EF54FB">
      <w:pPr>
        <w:ind w:firstLine="480"/>
        <w:jc w:val="center"/>
        <w:rPr>
          <w:rFonts w:ascii="Times New Roman" w:hAnsi="Times New Roman" w:cs="Times New Roman"/>
          <w:b/>
          <w:i/>
          <w:sz w:val="24"/>
          <w:szCs w:val="24"/>
        </w:rPr>
      </w:pPr>
      <w:r w:rsidRPr="0087435F">
        <w:rPr>
          <w:rFonts w:ascii="Times New Roman" w:hAnsi="Times New Roman" w:cs="Times New Roman"/>
          <w:b/>
          <w:i/>
          <w:sz w:val="24"/>
          <w:szCs w:val="24"/>
        </w:rPr>
        <w:t>Законы дружбы</w:t>
      </w:r>
    </w:p>
    <w:p w:rsidR="00EF54FB" w:rsidRPr="0087435F" w:rsidRDefault="00EF54FB" w:rsidP="00C449E1">
      <w:pPr>
        <w:numPr>
          <w:ilvl w:val="1"/>
          <w:numId w:val="79"/>
        </w:numPr>
        <w:tabs>
          <w:tab w:val="clear" w:pos="1440"/>
        </w:tabs>
        <w:spacing w:after="0" w:line="240" w:lineRule="auto"/>
        <w:ind w:left="360"/>
        <w:rPr>
          <w:rFonts w:ascii="Times New Roman" w:hAnsi="Times New Roman" w:cs="Times New Roman"/>
          <w:sz w:val="24"/>
          <w:szCs w:val="24"/>
        </w:rPr>
      </w:pPr>
      <w:r w:rsidRPr="0087435F">
        <w:rPr>
          <w:rFonts w:ascii="Times New Roman" w:hAnsi="Times New Roman" w:cs="Times New Roman"/>
          <w:sz w:val="24"/>
          <w:szCs w:val="24"/>
        </w:rPr>
        <w:t>Не обзывай и не унижай своего друга.</w:t>
      </w:r>
    </w:p>
    <w:p w:rsidR="00EF54FB" w:rsidRPr="0087435F" w:rsidRDefault="00EF54FB" w:rsidP="00C449E1">
      <w:pPr>
        <w:numPr>
          <w:ilvl w:val="1"/>
          <w:numId w:val="79"/>
        </w:numPr>
        <w:tabs>
          <w:tab w:val="clear" w:pos="1440"/>
        </w:tabs>
        <w:spacing w:after="0" w:line="240" w:lineRule="auto"/>
        <w:ind w:left="360"/>
        <w:rPr>
          <w:rFonts w:ascii="Times New Roman" w:hAnsi="Times New Roman" w:cs="Times New Roman"/>
          <w:sz w:val="24"/>
          <w:szCs w:val="24"/>
        </w:rPr>
      </w:pPr>
      <w:r w:rsidRPr="0087435F">
        <w:rPr>
          <w:rFonts w:ascii="Times New Roman" w:hAnsi="Times New Roman" w:cs="Times New Roman"/>
          <w:sz w:val="24"/>
          <w:szCs w:val="24"/>
        </w:rPr>
        <w:t>Помогай другу в беде.</w:t>
      </w:r>
    </w:p>
    <w:p w:rsidR="00EF54FB" w:rsidRPr="0087435F" w:rsidRDefault="00EF54FB" w:rsidP="00C449E1">
      <w:pPr>
        <w:numPr>
          <w:ilvl w:val="1"/>
          <w:numId w:val="79"/>
        </w:numPr>
        <w:tabs>
          <w:tab w:val="clear" w:pos="1440"/>
        </w:tabs>
        <w:spacing w:after="0" w:line="240" w:lineRule="auto"/>
        <w:ind w:left="360"/>
        <w:rPr>
          <w:rFonts w:ascii="Times New Roman" w:hAnsi="Times New Roman" w:cs="Times New Roman"/>
          <w:sz w:val="24"/>
          <w:szCs w:val="24"/>
        </w:rPr>
      </w:pPr>
      <w:r w:rsidRPr="0087435F">
        <w:rPr>
          <w:rFonts w:ascii="Times New Roman" w:hAnsi="Times New Roman" w:cs="Times New Roman"/>
          <w:sz w:val="24"/>
          <w:szCs w:val="24"/>
        </w:rPr>
        <w:t>Умей с другом разделить радость.</w:t>
      </w:r>
    </w:p>
    <w:p w:rsidR="00EF54FB" w:rsidRPr="0087435F" w:rsidRDefault="00EF54FB" w:rsidP="00C449E1">
      <w:pPr>
        <w:numPr>
          <w:ilvl w:val="1"/>
          <w:numId w:val="79"/>
        </w:numPr>
        <w:tabs>
          <w:tab w:val="clear" w:pos="1440"/>
        </w:tabs>
        <w:spacing w:after="0" w:line="240" w:lineRule="auto"/>
        <w:ind w:left="360"/>
        <w:rPr>
          <w:rFonts w:ascii="Times New Roman" w:hAnsi="Times New Roman" w:cs="Times New Roman"/>
          <w:sz w:val="24"/>
          <w:szCs w:val="24"/>
        </w:rPr>
      </w:pPr>
      <w:r w:rsidRPr="0087435F">
        <w:rPr>
          <w:rFonts w:ascii="Times New Roman" w:hAnsi="Times New Roman" w:cs="Times New Roman"/>
          <w:sz w:val="24"/>
          <w:szCs w:val="24"/>
        </w:rPr>
        <w:t>Не смейся над недостатками друга.</w:t>
      </w:r>
    </w:p>
    <w:p w:rsidR="00EF54FB" w:rsidRPr="0087435F" w:rsidRDefault="00EF54FB" w:rsidP="00C449E1">
      <w:pPr>
        <w:numPr>
          <w:ilvl w:val="1"/>
          <w:numId w:val="79"/>
        </w:numPr>
        <w:tabs>
          <w:tab w:val="clear" w:pos="1440"/>
        </w:tabs>
        <w:spacing w:after="0" w:line="240" w:lineRule="auto"/>
        <w:ind w:left="360"/>
        <w:rPr>
          <w:rFonts w:ascii="Times New Roman" w:hAnsi="Times New Roman" w:cs="Times New Roman"/>
          <w:sz w:val="24"/>
          <w:szCs w:val="24"/>
        </w:rPr>
      </w:pPr>
      <w:r w:rsidRPr="0087435F">
        <w:rPr>
          <w:rFonts w:ascii="Times New Roman" w:hAnsi="Times New Roman" w:cs="Times New Roman"/>
          <w:sz w:val="24"/>
          <w:szCs w:val="24"/>
        </w:rPr>
        <w:t>Выбирай друзей по душевным качествам, а не по одежде.</w:t>
      </w:r>
    </w:p>
    <w:p w:rsidR="00EF54FB" w:rsidRPr="0087435F" w:rsidRDefault="00EF54FB" w:rsidP="00C449E1">
      <w:pPr>
        <w:numPr>
          <w:ilvl w:val="1"/>
          <w:numId w:val="79"/>
        </w:numPr>
        <w:tabs>
          <w:tab w:val="clear" w:pos="1440"/>
        </w:tabs>
        <w:spacing w:after="0" w:line="240" w:lineRule="auto"/>
        <w:ind w:left="360"/>
        <w:rPr>
          <w:rFonts w:ascii="Times New Roman" w:hAnsi="Times New Roman" w:cs="Times New Roman"/>
          <w:sz w:val="24"/>
          <w:szCs w:val="24"/>
        </w:rPr>
      </w:pPr>
      <w:r w:rsidRPr="0087435F">
        <w:rPr>
          <w:rFonts w:ascii="Times New Roman" w:hAnsi="Times New Roman" w:cs="Times New Roman"/>
          <w:sz w:val="24"/>
          <w:szCs w:val="24"/>
        </w:rPr>
        <w:t>Не обманывай друга ни в чем. Будь с ним честен.</w:t>
      </w:r>
    </w:p>
    <w:p w:rsidR="00EF54FB" w:rsidRPr="0087435F" w:rsidRDefault="00EF54FB" w:rsidP="00C449E1">
      <w:pPr>
        <w:numPr>
          <w:ilvl w:val="1"/>
          <w:numId w:val="79"/>
        </w:numPr>
        <w:tabs>
          <w:tab w:val="clear" w:pos="1440"/>
        </w:tabs>
        <w:spacing w:after="0" w:line="240" w:lineRule="auto"/>
        <w:ind w:left="360"/>
        <w:rPr>
          <w:rFonts w:ascii="Times New Roman" w:hAnsi="Times New Roman" w:cs="Times New Roman"/>
          <w:sz w:val="24"/>
          <w:szCs w:val="24"/>
        </w:rPr>
      </w:pPr>
      <w:r w:rsidRPr="0087435F">
        <w:rPr>
          <w:rFonts w:ascii="Times New Roman" w:hAnsi="Times New Roman" w:cs="Times New Roman"/>
          <w:sz w:val="24"/>
          <w:szCs w:val="24"/>
        </w:rPr>
        <w:t>Умей в тактичной форме указать на недостатки друга.</w:t>
      </w:r>
    </w:p>
    <w:p w:rsidR="00EF54FB" w:rsidRPr="0087435F" w:rsidRDefault="00EF54FB" w:rsidP="00C449E1">
      <w:pPr>
        <w:numPr>
          <w:ilvl w:val="1"/>
          <w:numId w:val="79"/>
        </w:numPr>
        <w:tabs>
          <w:tab w:val="clear" w:pos="1440"/>
        </w:tabs>
        <w:spacing w:after="0" w:line="240" w:lineRule="auto"/>
        <w:ind w:left="360"/>
        <w:rPr>
          <w:rFonts w:ascii="Times New Roman" w:hAnsi="Times New Roman" w:cs="Times New Roman"/>
          <w:sz w:val="24"/>
          <w:szCs w:val="24"/>
        </w:rPr>
      </w:pPr>
      <w:r w:rsidRPr="0087435F">
        <w:rPr>
          <w:rFonts w:ascii="Times New Roman" w:hAnsi="Times New Roman" w:cs="Times New Roman"/>
          <w:sz w:val="24"/>
          <w:szCs w:val="24"/>
        </w:rPr>
        <w:t>Не обижайся на критику или совет товарища: он желает тебе добра.</w:t>
      </w:r>
    </w:p>
    <w:p w:rsidR="00EF54FB" w:rsidRPr="0087435F" w:rsidRDefault="00EF54FB" w:rsidP="00C449E1">
      <w:pPr>
        <w:numPr>
          <w:ilvl w:val="1"/>
          <w:numId w:val="79"/>
        </w:numPr>
        <w:tabs>
          <w:tab w:val="clear" w:pos="1440"/>
        </w:tabs>
        <w:spacing w:after="0" w:line="240" w:lineRule="auto"/>
        <w:ind w:left="360"/>
        <w:rPr>
          <w:rFonts w:ascii="Times New Roman" w:hAnsi="Times New Roman" w:cs="Times New Roman"/>
          <w:sz w:val="24"/>
          <w:szCs w:val="24"/>
        </w:rPr>
      </w:pPr>
      <w:r w:rsidRPr="0087435F">
        <w:rPr>
          <w:rFonts w:ascii="Times New Roman" w:hAnsi="Times New Roman" w:cs="Times New Roman"/>
          <w:sz w:val="24"/>
          <w:szCs w:val="24"/>
        </w:rPr>
        <w:t>Умей признать свои ошибки и помириться с другом.</w:t>
      </w:r>
    </w:p>
    <w:p w:rsidR="00EF54FB" w:rsidRPr="0087435F" w:rsidRDefault="00EF54FB" w:rsidP="00C449E1">
      <w:pPr>
        <w:numPr>
          <w:ilvl w:val="1"/>
          <w:numId w:val="79"/>
        </w:numPr>
        <w:tabs>
          <w:tab w:val="clear" w:pos="1440"/>
        </w:tabs>
        <w:spacing w:after="0" w:line="240" w:lineRule="auto"/>
        <w:ind w:left="360"/>
        <w:rPr>
          <w:rFonts w:ascii="Times New Roman" w:hAnsi="Times New Roman" w:cs="Times New Roman"/>
          <w:sz w:val="24"/>
          <w:szCs w:val="24"/>
        </w:rPr>
      </w:pPr>
      <w:r w:rsidRPr="0087435F">
        <w:rPr>
          <w:rFonts w:ascii="Times New Roman" w:hAnsi="Times New Roman" w:cs="Times New Roman"/>
          <w:sz w:val="24"/>
          <w:szCs w:val="24"/>
        </w:rPr>
        <w:t>Не предавай друга.</w:t>
      </w:r>
    </w:p>
    <w:p w:rsidR="00EF54FB" w:rsidRPr="0087435F" w:rsidRDefault="00EF54FB" w:rsidP="00EF54FB">
      <w:pPr>
        <w:ind w:firstLine="480"/>
        <w:jc w:val="right"/>
        <w:rPr>
          <w:rFonts w:ascii="Times New Roman" w:hAnsi="Times New Roman" w:cs="Times New Roman"/>
          <w:sz w:val="24"/>
          <w:szCs w:val="24"/>
        </w:rPr>
      </w:pPr>
    </w:p>
    <w:p w:rsidR="00EF54FB" w:rsidRPr="0087435F" w:rsidRDefault="00EF54FB" w:rsidP="00EF54FB">
      <w:pPr>
        <w:ind w:firstLine="480"/>
        <w:jc w:val="right"/>
        <w:rPr>
          <w:rFonts w:ascii="Times New Roman" w:hAnsi="Times New Roman" w:cs="Times New Roman"/>
          <w:b/>
          <w:i/>
          <w:sz w:val="24"/>
          <w:szCs w:val="24"/>
        </w:rPr>
      </w:pPr>
      <w:r w:rsidRPr="0087435F">
        <w:rPr>
          <w:rFonts w:ascii="Times New Roman" w:hAnsi="Times New Roman" w:cs="Times New Roman"/>
          <w:b/>
          <w:i/>
          <w:sz w:val="24"/>
          <w:szCs w:val="24"/>
        </w:rPr>
        <w:tab/>
      </w:r>
      <w:r w:rsidRPr="0087435F">
        <w:rPr>
          <w:rFonts w:ascii="Times New Roman" w:hAnsi="Times New Roman" w:cs="Times New Roman"/>
          <w:b/>
          <w:i/>
          <w:sz w:val="24"/>
          <w:szCs w:val="24"/>
        </w:rPr>
        <w:tab/>
      </w:r>
      <w:r w:rsidRPr="0087435F">
        <w:rPr>
          <w:rFonts w:ascii="Times New Roman" w:hAnsi="Times New Roman" w:cs="Times New Roman"/>
          <w:b/>
          <w:i/>
          <w:sz w:val="24"/>
          <w:szCs w:val="24"/>
        </w:rPr>
        <w:tab/>
      </w:r>
      <w:r w:rsidRPr="0087435F">
        <w:rPr>
          <w:rFonts w:ascii="Times New Roman" w:hAnsi="Times New Roman" w:cs="Times New Roman"/>
          <w:b/>
          <w:i/>
          <w:sz w:val="24"/>
          <w:szCs w:val="24"/>
        </w:rPr>
        <w:tab/>
        <w:t>Приложение 3</w:t>
      </w:r>
    </w:p>
    <w:p w:rsidR="00EF54FB" w:rsidRPr="0087435F" w:rsidRDefault="00EF54FB" w:rsidP="00EF54FB">
      <w:pPr>
        <w:ind w:firstLine="480"/>
        <w:jc w:val="center"/>
        <w:rPr>
          <w:rFonts w:ascii="Times New Roman" w:hAnsi="Times New Roman" w:cs="Times New Roman"/>
          <w:b/>
          <w:i/>
          <w:sz w:val="24"/>
          <w:szCs w:val="24"/>
        </w:rPr>
      </w:pPr>
    </w:p>
    <w:p w:rsidR="00EF54FB" w:rsidRPr="0087435F" w:rsidRDefault="00EF54FB" w:rsidP="00EF54FB">
      <w:pPr>
        <w:jc w:val="center"/>
        <w:rPr>
          <w:rFonts w:ascii="Times New Roman" w:hAnsi="Times New Roman" w:cs="Times New Roman"/>
          <w:b/>
          <w:i/>
          <w:sz w:val="24"/>
          <w:szCs w:val="24"/>
        </w:rPr>
      </w:pPr>
      <w:r w:rsidRPr="0087435F">
        <w:rPr>
          <w:rFonts w:ascii="Times New Roman" w:hAnsi="Times New Roman" w:cs="Times New Roman"/>
          <w:b/>
          <w:i/>
          <w:sz w:val="24"/>
          <w:szCs w:val="24"/>
        </w:rPr>
        <w:lastRenderedPageBreak/>
        <w:t>ПОСЛОВИЦЫ И ПОГОВОРКИ,</w:t>
      </w:r>
    </w:p>
    <w:p w:rsidR="00EF54FB" w:rsidRPr="0087435F" w:rsidRDefault="00EF54FB" w:rsidP="00EF54FB">
      <w:pPr>
        <w:jc w:val="center"/>
        <w:rPr>
          <w:rFonts w:ascii="Times New Roman" w:hAnsi="Times New Roman" w:cs="Times New Roman"/>
          <w:sz w:val="24"/>
          <w:szCs w:val="24"/>
        </w:rPr>
      </w:pPr>
      <w:r w:rsidRPr="0087435F">
        <w:rPr>
          <w:rFonts w:ascii="Times New Roman" w:hAnsi="Times New Roman" w:cs="Times New Roman"/>
          <w:b/>
          <w:i/>
          <w:sz w:val="24"/>
          <w:szCs w:val="24"/>
        </w:rPr>
        <w:t>отражающие нравственные ценности</w:t>
      </w:r>
    </w:p>
    <w:p w:rsidR="00EF54FB" w:rsidRPr="0087435F" w:rsidRDefault="00EF54FB" w:rsidP="00C449E1">
      <w:pPr>
        <w:numPr>
          <w:ilvl w:val="0"/>
          <w:numId w:val="79"/>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t xml:space="preserve">Герой – за </w:t>
      </w:r>
      <w:r w:rsidRPr="0087435F">
        <w:rPr>
          <w:rFonts w:ascii="Times New Roman" w:hAnsi="Times New Roman" w:cs="Times New Roman"/>
          <w:b/>
          <w:sz w:val="24"/>
          <w:szCs w:val="24"/>
        </w:rPr>
        <w:t>Родину</w:t>
      </w:r>
      <w:r w:rsidRPr="0087435F">
        <w:rPr>
          <w:rFonts w:ascii="Times New Roman" w:hAnsi="Times New Roman" w:cs="Times New Roman"/>
          <w:sz w:val="24"/>
          <w:szCs w:val="24"/>
        </w:rPr>
        <w:t xml:space="preserve"> горой.</w:t>
      </w:r>
    </w:p>
    <w:p w:rsidR="00EF54FB" w:rsidRPr="0087435F" w:rsidRDefault="00EF54FB" w:rsidP="00C449E1">
      <w:pPr>
        <w:numPr>
          <w:ilvl w:val="0"/>
          <w:numId w:val="79"/>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t>Для Родины своей ни сил, ни жизни не жалей.</w:t>
      </w:r>
    </w:p>
    <w:p w:rsidR="00EF54FB" w:rsidRPr="0087435F" w:rsidRDefault="00EF54FB" w:rsidP="00C449E1">
      <w:pPr>
        <w:numPr>
          <w:ilvl w:val="0"/>
          <w:numId w:val="79"/>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t>Своя земля и в горсти мила.</w:t>
      </w:r>
    </w:p>
    <w:p w:rsidR="00EF54FB" w:rsidRPr="0087435F" w:rsidRDefault="00EF54FB" w:rsidP="00C449E1">
      <w:pPr>
        <w:numPr>
          <w:ilvl w:val="0"/>
          <w:numId w:val="79"/>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t>Только тому почет будет, кто Родину не словом, а делом любит.</w:t>
      </w:r>
    </w:p>
    <w:p w:rsidR="00EF54FB" w:rsidRPr="0087435F" w:rsidRDefault="00EF54FB" w:rsidP="00C449E1">
      <w:pPr>
        <w:numPr>
          <w:ilvl w:val="0"/>
          <w:numId w:val="79"/>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t>Где родился, там и сгодился.</w:t>
      </w:r>
    </w:p>
    <w:p w:rsidR="00EF54FB" w:rsidRPr="0087435F" w:rsidRDefault="00EF54FB" w:rsidP="00C449E1">
      <w:pPr>
        <w:numPr>
          <w:ilvl w:val="0"/>
          <w:numId w:val="79"/>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t>Всякому мила своя сторона.</w:t>
      </w:r>
    </w:p>
    <w:p w:rsidR="00EF54FB" w:rsidRPr="0087435F" w:rsidRDefault="00EF54FB" w:rsidP="00C449E1">
      <w:pPr>
        <w:numPr>
          <w:ilvl w:val="0"/>
          <w:numId w:val="79"/>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t>За край свой насмерть стой.</w:t>
      </w:r>
    </w:p>
    <w:p w:rsidR="00EF54FB" w:rsidRPr="0087435F" w:rsidRDefault="00EF54FB" w:rsidP="00C449E1">
      <w:pPr>
        <w:numPr>
          <w:ilvl w:val="0"/>
          <w:numId w:val="79"/>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t xml:space="preserve">Где </w:t>
      </w:r>
      <w:r w:rsidRPr="0087435F">
        <w:rPr>
          <w:rFonts w:ascii="Times New Roman" w:hAnsi="Times New Roman" w:cs="Times New Roman"/>
          <w:b/>
          <w:sz w:val="24"/>
          <w:szCs w:val="24"/>
        </w:rPr>
        <w:t>смелость</w:t>
      </w:r>
      <w:r w:rsidRPr="0087435F">
        <w:rPr>
          <w:rFonts w:ascii="Times New Roman" w:hAnsi="Times New Roman" w:cs="Times New Roman"/>
          <w:sz w:val="24"/>
          <w:szCs w:val="24"/>
        </w:rPr>
        <w:t xml:space="preserve"> – там победа.</w:t>
      </w:r>
    </w:p>
    <w:p w:rsidR="00EF54FB" w:rsidRPr="0087435F" w:rsidRDefault="00EF54FB" w:rsidP="00C449E1">
      <w:pPr>
        <w:numPr>
          <w:ilvl w:val="0"/>
          <w:numId w:val="79"/>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t>Русский боец – всем молодец.</w:t>
      </w:r>
    </w:p>
    <w:p w:rsidR="00EF54FB" w:rsidRPr="0087435F" w:rsidRDefault="00EF54FB" w:rsidP="00C449E1">
      <w:pPr>
        <w:numPr>
          <w:ilvl w:val="0"/>
          <w:numId w:val="79"/>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t>Смелого враг не берет.</w:t>
      </w:r>
    </w:p>
    <w:p w:rsidR="00EF54FB" w:rsidRPr="0087435F" w:rsidRDefault="00EF54FB" w:rsidP="00C449E1">
      <w:pPr>
        <w:numPr>
          <w:ilvl w:val="0"/>
          <w:numId w:val="79"/>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t xml:space="preserve">Чем крепче </w:t>
      </w:r>
      <w:r w:rsidRPr="0087435F">
        <w:rPr>
          <w:rFonts w:ascii="Times New Roman" w:hAnsi="Times New Roman" w:cs="Times New Roman"/>
          <w:b/>
          <w:sz w:val="24"/>
          <w:szCs w:val="24"/>
        </w:rPr>
        <w:t>дружба</w:t>
      </w:r>
      <w:r w:rsidRPr="0087435F">
        <w:rPr>
          <w:rFonts w:ascii="Times New Roman" w:hAnsi="Times New Roman" w:cs="Times New Roman"/>
          <w:sz w:val="24"/>
          <w:szCs w:val="24"/>
        </w:rPr>
        <w:t>, тем легче служба.</w:t>
      </w:r>
    </w:p>
    <w:p w:rsidR="00EF54FB" w:rsidRPr="0087435F" w:rsidRDefault="00EF54FB" w:rsidP="00C449E1">
      <w:pPr>
        <w:numPr>
          <w:ilvl w:val="0"/>
          <w:numId w:val="79"/>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t>Если с другом вышел в путь, веселей дорога.</w:t>
      </w:r>
    </w:p>
    <w:p w:rsidR="00EF54FB" w:rsidRPr="0087435F" w:rsidRDefault="00EF54FB" w:rsidP="00C449E1">
      <w:pPr>
        <w:numPr>
          <w:ilvl w:val="0"/>
          <w:numId w:val="79"/>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t>Будь другом сам – и тебе помогут в беде.</w:t>
      </w:r>
    </w:p>
    <w:p w:rsidR="00EF54FB" w:rsidRPr="0087435F" w:rsidRDefault="00EF54FB" w:rsidP="00C449E1">
      <w:pPr>
        <w:numPr>
          <w:ilvl w:val="0"/>
          <w:numId w:val="79"/>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t>Друг денег дороже.</w:t>
      </w:r>
    </w:p>
    <w:p w:rsidR="00EF54FB" w:rsidRPr="0087435F" w:rsidRDefault="00EF54FB" w:rsidP="00C449E1">
      <w:pPr>
        <w:numPr>
          <w:ilvl w:val="0"/>
          <w:numId w:val="79"/>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t>Дружно – не грузно, а врозь – хоть брось.</w:t>
      </w:r>
    </w:p>
    <w:p w:rsidR="00EF54FB" w:rsidRPr="0087435F" w:rsidRDefault="00EF54FB" w:rsidP="00C449E1">
      <w:pPr>
        <w:numPr>
          <w:ilvl w:val="0"/>
          <w:numId w:val="79"/>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t>Друг познается в беде.</w:t>
      </w:r>
    </w:p>
    <w:p w:rsidR="00EF54FB" w:rsidRPr="0087435F" w:rsidRDefault="00EF54FB" w:rsidP="00C449E1">
      <w:pPr>
        <w:numPr>
          <w:ilvl w:val="0"/>
          <w:numId w:val="79"/>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t>Всякая дорога вдвоем веселей.</w:t>
      </w:r>
    </w:p>
    <w:p w:rsidR="00EF54FB" w:rsidRPr="0087435F" w:rsidRDefault="00EF54FB" w:rsidP="00C449E1">
      <w:pPr>
        <w:numPr>
          <w:ilvl w:val="0"/>
          <w:numId w:val="79"/>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t xml:space="preserve">Доброе братство лучше богатства. </w:t>
      </w:r>
    </w:p>
    <w:p w:rsidR="00EF54FB" w:rsidRPr="0087435F" w:rsidRDefault="00EF54FB" w:rsidP="00C449E1">
      <w:pPr>
        <w:numPr>
          <w:ilvl w:val="0"/>
          <w:numId w:val="79"/>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t xml:space="preserve">Недруг поддакивает, а друг спорит. </w:t>
      </w:r>
    </w:p>
    <w:p w:rsidR="00EF54FB" w:rsidRPr="0087435F" w:rsidRDefault="00EF54FB" w:rsidP="00C449E1">
      <w:pPr>
        <w:numPr>
          <w:ilvl w:val="0"/>
          <w:numId w:val="79"/>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t xml:space="preserve">Не тот друг, кто медком мажет, а тот, кто </w:t>
      </w:r>
      <w:r w:rsidRPr="0087435F">
        <w:rPr>
          <w:rFonts w:ascii="Times New Roman" w:hAnsi="Times New Roman" w:cs="Times New Roman"/>
          <w:b/>
          <w:sz w:val="24"/>
          <w:szCs w:val="24"/>
        </w:rPr>
        <w:t>правду</w:t>
      </w:r>
      <w:r w:rsidRPr="0087435F">
        <w:rPr>
          <w:rFonts w:ascii="Times New Roman" w:hAnsi="Times New Roman" w:cs="Times New Roman"/>
          <w:sz w:val="24"/>
          <w:szCs w:val="24"/>
        </w:rPr>
        <w:t xml:space="preserve"> скажет. </w:t>
      </w:r>
    </w:p>
    <w:p w:rsidR="00EF54FB" w:rsidRPr="0087435F" w:rsidRDefault="00EF54FB" w:rsidP="00C449E1">
      <w:pPr>
        <w:numPr>
          <w:ilvl w:val="0"/>
          <w:numId w:val="79"/>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t>Лучше горькая правда, чем сладкая ложь.</w:t>
      </w:r>
    </w:p>
    <w:p w:rsidR="00EF54FB" w:rsidRPr="0087435F" w:rsidRDefault="00EF54FB" w:rsidP="00C449E1">
      <w:pPr>
        <w:numPr>
          <w:ilvl w:val="0"/>
          <w:numId w:val="79"/>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t>Тайное всегда становится явным</w:t>
      </w:r>
    </w:p>
    <w:p w:rsidR="00EF54FB" w:rsidRPr="0087435F" w:rsidRDefault="00EF54FB" w:rsidP="00C449E1">
      <w:pPr>
        <w:numPr>
          <w:ilvl w:val="0"/>
          <w:numId w:val="79"/>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t>Шила в мешке не утаишь.</w:t>
      </w:r>
    </w:p>
    <w:p w:rsidR="00EF54FB" w:rsidRPr="0087435F" w:rsidRDefault="00EF54FB" w:rsidP="00C449E1">
      <w:pPr>
        <w:numPr>
          <w:ilvl w:val="0"/>
          <w:numId w:val="79"/>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t>Кто правдой живет, добро наживет.</w:t>
      </w:r>
    </w:p>
    <w:p w:rsidR="00EF54FB" w:rsidRPr="0087435F" w:rsidRDefault="00EF54FB" w:rsidP="00C449E1">
      <w:pPr>
        <w:numPr>
          <w:ilvl w:val="0"/>
          <w:numId w:val="79"/>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t>Правда светлее солнца, дороже золота.</w:t>
      </w:r>
    </w:p>
    <w:p w:rsidR="00EF54FB" w:rsidRPr="0087435F" w:rsidRDefault="00EF54FB" w:rsidP="00C449E1">
      <w:pPr>
        <w:numPr>
          <w:ilvl w:val="0"/>
          <w:numId w:val="79"/>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t>Не ищи правды в другом, коли в тебе ее нет.</w:t>
      </w:r>
    </w:p>
    <w:p w:rsidR="00EF54FB" w:rsidRPr="0087435F" w:rsidRDefault="00EF54FB" w:rsidP="00C449E1">
      <w:pPr>
        <w:numPr>
          <w:ilvl w:val="0"/>
          <w:numId w:val="79"/>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t>Кто вчера солгал, тому и завтра не поверят.</w:t>
      </w:r>
    </w:p>
    <w:p w:rsidR="00EF54FB" w:rsidRPr="0087435F" w:rsidRDefault="00EF54FB" w:rsidP="00C449E1">
      <w:pPr>
        <w:numPr>
          <w:ilvl w:val="0"/>
          <w:numId w:val="79"/>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t>Маленькая ложь за собой большую ведет.</w:t>
      </w:r>
    </w:p>
    <w:p w:rsidR="00EF54FB" w:rsidRPr="0087435F" w:rsidRDefault="00EF54FB" w:rsidP="00C449E1">
      <w:pPr>
        <w:numPr>
          <w:ilvl w:val="0"/>
          <w:numId w:val="79"/>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b/>
          <w:sz w:val="24"/>
          <w:szCs w:val="24"/>
        </w:rPr>
        <w:t>Скромность</w:t>
      </w:r>
      <w:r w:rsidRPr="0087435F">
        <w:rPr>
          <w:rFonts w:ascii="Times New Roman" w:hAnsi="Times New Roman" w:cs="Times New Roman"/>
          <w:sz w:val="24"/>
          <w:szCs w:val="24"/>
        </w:rPr>
        <w:t xml:space="preserve"> каждому к лицу.</w:t>
      </w:r>
    </w:p>
    <w:p w:rsidR="00EF54FB" w:rsidRPr="0087435F" w:rsidRDefault="00EF54FB" w:rsidP="00C449E1">
      <w:pPr>
        <w:numPr>
          <w:ilvl w:val="0"/>
          <w:numId w:val="79"/>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t xml:space="preserve">Береги платье снову, а </w:t>
      </w:r>
      <w:r w:rsidRPr="0087435F">
        <w:rPr>
          <w:rFonts w:ascii="Times New Roman" w:hAnsi="Times New Roman" w:cs="Times New Roman"/>
          <w:b/>
          <w:sz w:val="24"/>
          <w:szCs w:val="24"/>
        </w:rPr>
        <w:t>честь</w:t>
      </w:r>
      <w:r w:rsidRPr="0087435F">
        <w:rPr>
          <w:rFonts w:ascii="Times New Roman" w:hAnsi="Times New Roman" w:cs="Times New Roman"/>
          <w:sz w:val="24"/>
          <w:szCs w:val="24"/>
        </w:rPr>
        <w:t xml:space="preserve"> смолоду.</w:t>
      </w:r>
    </w:p>
    <w:p w:rsidR="00EF54FB" w:rsidRPr="0087435F" w:rsidRDefault="00EF54FB" w:rsidP="00C449E1">
      <w:pPr>
        <w:numPr>
          <w:ilvl w:val="0"/>
          <w:numId w:val="79"/>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t>Совесть без зубов, а гложет.</w:t>
      </w:r>
    </w:p>
    <w:p w:rsidR="00EF54FB" w:rsidRPr="0087435F" w:rsidRDefault="00EF54FB" w:rsidP="00C449E1">
      <w:pPr>
        <w:numPr>
          <w:ilvl w:val="0"/>
          <w:numId w:val="79"/>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t>Не дал слово – крепись, а давши – держись.</w:t>
      </w:r>
    </w:p>
    <w:p w:rsidR="00EF54FB" w:rsidRPr="0087435F" w:rsidRDefault="00EF54FB" w:rsidP="00C449E1">
      <w:pPr>
        <w:numPr>
          <w:ilvl w:val="0"/>
          <w:numId w:val="79"/>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t>Нет большего позора, как не выполнить уговора.</w:t>
      </w:r>
    </w:p>
    <w:p w:rsidR="00EF54FB" w:rsidRPr="0087435F" w:rsidRDefault="00EF54FB" w:rsidP="00C449E1">
      <w:pPr>
        <w:numPr>
          <w:ilvl w:val="0"/>
          <w:numId w:val="79"/>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t>«Помогу, помогу», - а пришло: «Не могу».</w:t>
      </w:r>
    </w:p>
    <w:p w:rsidR="00EF54FB" w:rsidRPr="0087435F" w:rsidRDefault="00EF54FB" w:rsidP="00C449E1">
      <w:pPr>
        <w:numPr>
          <w:ilvl w:val="0"/>
          <w:numId w:val="79"/>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t xml:space="preserve">Дерево сильно плодами, а человек – </w:t>
      </w:r>
      <w:r w:rsidRPr="0087435F">
        <w:rPr>
          <w:rFonts w:ascii="Times New Roman" w:hAnsi="Times New Roman" w:cs="Times New Roman"/>
          <w:b/>
          <w:sz w:val="24"/>
          <w:szCs w:val="24"/>
        </w:rPr>
        <w:t>трудом</w:t>
      </w:r>
      <w:r w:rsidRPr="0087435F">
        <w:rPr>
          <w:rFonts w:ascii="Times New Roman" w:hAnsi="Times New Roman" w:cs="Times New Roman"/>
          <w:sz w:val="24"/>
          <w:szCs w:val="24"/>
        </w:rPr>
        <w:t>.</w:t>
      </w:r>
    </w:p>
    <w:p w:rsidR="00EF54FB" w:rsidRPr="0087435F" w:rsidRDefault="00EF54FB" w:rsidP="00C449E1">
      <w:pPr>
        <w:numPr>
          <w:ilvl w:val="0"/>
          <w:numId w:val="79"/>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t>Счастье в воздухе не вьется, а трудом достается.</w:t>
      </w:r>
    </w:p>
    <w:p w:rsidR="00EF54FB" w:rsidRPr="0087435F" w:rsidRDefault="00EF54FB" w:rsidP="00C449E1">
      <w:pPr>
        <w:numPr>
          <w:ilvl w:val="0"/>
          <w:numId w:val="79"/>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t>Хочешь есть калачи – не сиди на печи!</w:t>
      </w:r>
    </w:p>
    <w:p w:rsidR="00EF54FB" w:rsidRPr="0087435F" w:rsidRDefault="00EF54FB" w:rsidP="00C449E1">
      <w:pPr>
        <w:numPr>
          <w:ilvl w:val="0"/>
          <w:numId w:val="79"/>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t>Кто ленив, тот и сонлив.</w:t>
      </w:r>
    </w:p>
    <w:p w:rsidR="00EF54FB" w:rsidRPr="0087435F" w:rsidRDefault="00EF54FB" w:rsidP="00C449E1">
      <w:pPr>
        <w:numPr>
          <w:ilvl w:val="0"/>
          <w:numId w:val="79"/>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t>Лень до добра не доводит.</w:t>
      </w:r>
    </w:p>
    <w:p w:rsidR="00EF54FB" w:rsidRPr="0087435F" w:rsidRDefault="00EF54FB" w:rsidP="00C449E1">
      <w:pPr>
        <w:numPr>
          <w:ilvl w:val="0"/>
          <w:numId w:val="79"/>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t>Ленивому всегда праздник.</w:t>
      </w:r>
    </w:p>
    <w:p w:rsidR="00EF54FB" w:rsidRPr="0087435F" w:rsidRDefault="00EF54FB" w:rsidP="00C449E1">
      <w:pPr>
        <w:numPr>
          <w:ilvl w:val="0"/>
          <w:numId w:val="79"/>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t>Кто в понедельник бездельник, тот и во вторник не работник.</w:t>
      </w:r>
    </w:p>
    <w:p w:rsidR="00EF54FB" w:rsidRPr="0087435F" w:rsidRDefault="00EF54FB" w:rsidP="00C449E1">
      <w:pPr>
        <w:numPr>
          <w:ilvl w:val="0"/>
          <w:numId w:val="79"/>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t>Кто любит труд того люди чтут.</w:t>
      </w:r>
    </w:p>
    <w:p w:rsidR="00EF54FB" w:rsidRPr="0087435F" w:rsidRDefault="00EF54FB" w:rsidP="00C449E1">
      <w:pPr>
        <w:numPr>
          <w:ilvl w:val="0"/>
          <w:numId w:val="79"/>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t>Без дела жить – только небо коптить.</w:t>
      </w:r>
    </w:p>
    <w:p w:rsidR="00EF54FB" w:rsidRPr="0087435F" w:rsidRDefault="00EF54FB" w:rsidP="00C449E1">
      <w:pPr>
        <w:numPr>
          <w:ilvl w:val="0"/>
          <w:numId w:val="79"/>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t>Всякий человек у дела познается.</w:t>
      </w:r>
    </w:p>
    <w:p w:rsidR="00EF54FB" w:rsidRPr="0087435F" w:rsidRDefault="00EF54FB" w:rsidP="00C449E1">
      <w:pPr>
        <w:numPr>
          <w:ilvl w:val="0"/>
          <w:numId w:val="79"/>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t>Делано наспех – сделано насмех.</w:t>
      </w:r>
    </w:p>
    <w:p w:rsidR="00EF54FB" w:rsidRPr="0087435F" w:rsidRDefault="00EF54FB" w:rsidP="00C449E1">
      <w:pPr>
        <w:numPr>
          <w:ilvl w:val="0"/>
          <w:numId w:val="79"/>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t>Играть играй, да дело знай.</w:t>
      </w:r>
    </w:p>
    <w:p w:rsidR="00EF54FB" w:rsidRPr="0087435F" w:rsidRDefault="00EF54FB" w:rsidP="00C449E1">
      <w:pPr>
        <w:numPr>
          <w:ilvl w:val="0"/>
          <w:numId w:val="79"/>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t>У ленивого что на дворе, то и на столе.</w:t>
      </w:r>
    </w:p>
    <w:p w:rsidR="00EF54FB" w:rsidRPr="0087435F" w:rsidRDefault="00EF54FB" w:rsidP="00C449E1">
      <w:pPr>
        <w:numPr>
          <w:ilvl w:val="0"/>
          <w:numId w:val="79"/>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t xml:space="preserve">Делать </w:t>
      </w:r>
      <w:r w:rsidRPr="0087435F">
        <w:rPr>
          <w:rFonts w:ascii="Times New Roman" w:hAnsi="Times New Roman" w:cs="Times New Roman"/>
          <w:b/>
          <w:sz w:val="24"/>
          <w:szCs w:val="24"/>
        </w:rPr>
        <w:t>добро</w:t>
      </w:r>
      <w:r w:rsidRPr="0087435F">
        <w:rPr>
          <w:rFonts w:ascii="Times New Roman" w:hAnsi="Times New Roman" w:cs="Times New Roman"/>
          <w:sz w:val="24"/>
          <w:szCs w:val="24"/>
        </w:rPr>
        <w:t xml:space="preserve"> спеши.</w:t>
      </w:r>
    </w:p>
    <w:p w:rsidR="00EF54FB" w:rsidRPr="0087435F" w:rsidRDefault="00EF54FB" w:rsidP="00C449E1">
      <w:pPr>
        <w:numPr>
          <w:ilvl w:val="0"/>
          <w:numId w:val="79"/>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lastRenderedPageBreak/>
        <w:t>Свет не без добрых людей.</w:t>
      </w:r>
    </w:p>
    <w:p w:rsidR="00EF54FB" w:rsidRPr="0087435F" w:rsidRDefault="00EF54FB" w:rsidP="00C449E1">
      <w:pPr>
        <w:numPr>
          <w:ilvl w:val="0"/>
          <w:numId w:val="79"/>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t>Худо тому, кто добра не делает никому.</w:t>
      </w:r>
    </w:p>
    <w:p w:rsidR="00EF54FB" w:rsidRPr="0087435F" w:rsidRDefault="00EF54FB" w:rsidP="00C449E1">
      <w:pPr>
        <w:numPr>
          <w:ilvl w:val="0"/>
          <w:numId w:val="79"/>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t>Зла за зло не воздавай.</w:t>
      </w:r>
    </w:p>
    <w:p w:rsidR="00EF54FB" w:rsidRPr="0087435F" w:rsidRDefault="00EF54FB" w:rsidP="00C449E1">
      <w:pPr>
        <w:numPr>
          <w:ilvl w:val="0"/>
          <w:numId w:val="79"/>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t>Добро помни, а зло забывай.</w:t>
      </w:r>
    </w:p>
    <w:p w:rsidR="00EF54FB" w:rsidRPr="0087435F" w:rsidRDefault="00EF54FB" w:rsidP="00C449E1">
      <w:pPr>
        <w:numPr>
          <w:ilvl w:val="0"/>
          <w:numId w:val="79"/>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t>За добро плати добром.</w:t>
      </w:r>
    </w:p>
    <w:p w:rsidR="00EF54FB" w:rsidRPr="0087435F" w:rsidRDefault="00EF54FB" w:rsidP="00C449E1">
      <w:pPr>
        <w:numPr>
          <w:ilvl w:val="0"/>
          <w:numId w:val="79"/>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t xml:space="preserve">Доброму слову и добрая слава. </w:t>
      </w:r>
    </w:p>
    <w:p w:rsidR="00EF54FB" w:rsidRPr="0087435F" w:rsidRDefault="00EF54FB" w:rsidP="00C449E1">
      <w:pPr>
        <w:numPr>
          <w:ilvl w:val="0"/>
          <w:numId w:val="79"/>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t>Доброму слову – добрый ответ.</w:t>
      </w:r>
    </w:p>
    <w:p w:rsidR="00EF54FB" w:rsidRPr="0087435F" w:rsidRDefault="00EF54FB" w:rsidP="00C449E1">
      <w:pPr>
        <w:numPr>
          <w:ilvl w:val="0"/>
          <w:numId w:val="79"/>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t>Великое слово – «Спасибо!».</w:t>
      </w:r>
    </w:p>
    <w:p w:rsidR="00EF54FB" w:rsidRPr="0087435F" w:rsidRDefault="00EF54FB" w:rsidP="00C449E1">
      <w:pPr>
        <w:numPr>
          <w:ilvl w:val="0"/>
          <w:numId w:val="79"/>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t>От вежливых слов язык не отсохнет.</w:t>
      </w:r>
    </w:p>
    <w:p w:rsidR="00EF54FB" w:rsidRPr="0087435F" w:rsidRDefault="00EF54FB" w:rsidP="00C449E1">
      <w:pPr>
        <w:numPr>
          <w:ilvl w:val="0"/>
          <w:numId w:val="79"/>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t>Других не суди – на себя погляди.</w:t>
      </w:r>
    </w:p>
    <w:p w:rsidR="00EF54FB" w:rsidRPr="0087435F" w:rsidRDefault="00EF54FB" w:rsidP="00C449E1">
      <w:pPr>
        <w:numPr>
          <w:ilvl w:val="0"/>
          <w:numId w:val="79"/>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t xml:space="preserve">На что клад, когда в </w:t>
      </w:r>
      <w:r w:rsidRPr="0087435F">
        <w:rPr>
          <w:rFonts w:ascii="Times New Roman" w:hAnsi="Times New Roman" w:cs="Times New Roman"/>
          <w:b/>
          <w:sz w:val="24"/>
          <w:szCs w:val="24"/>
        </w:rPr>
        <w:t>семье</w:t>
      </w:r>
      <w:r w:rsidRPr="0087435F">
        <w:rPr>
          <w:rFonts w:ascii="Times New Roman" w:hAnsi="Times New Roman" w:cs="Times New Roman"/>
          <w:sz w:val="24"/>
          <w:szCs w:val="24"/>
        </w:rPr>
        <w:t xml:space="preserve"> лад.</w:t>
      </w:r>
    </w:p>
    <w:p w:rsidR="00EF54FB" w:rsidRPr="0087435F" w:rsidRDefault="00EF54FB" w:rsidP="00C449E1">
      <w:pPr>
        <w:numPr>
          <w:ilvl w:val="0"/>
          <w:numId w:val="79"/>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t>Почитай старых, сам будешь стар.</w:t>
      </w:r>
    </w:p>
    <w:p w:rsidR="00EF54FB" w:rsidRPr="0087435F" w:rsidRDefault="00EF54FB" w:rsidP="00C449E1">
      <w:pPr>
        <w:numPr>
          <w:ilvl w:val="0"/>
          <w:numId w:val="79"/>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t>Вся семья вместе, так и душа на месте.</w:t>
      </w:r>
    </w:p>
    <w:p w:rsidR="00EF54FB" w:rsidRPr="0087435F" w:rsidRDefault="00EF54FB" w:rsidP="00C449E1">
      <w:pPr>
        <w:numPr>
          <w:ilvl w:val="0"/>
          <w:numId w:val="79"/>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t>Мир да лад – большой клад.</w:t>
      </w:r>
    </w:p>
    <w:p w:rsidR="00EF54FB" w:rsidRPr="0087435F" w:rsidRDefault="00EF54FB" w:rsidP="00C449E1">
      <w:pPr>
        <w:numPr>
          <w:ilvl w:val="0"/>
          <w:numId w:val="79"/>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t>На свете все сыщешь, кроме отца и матери.</w:t>
      </w:r>
    </w:p>
    <w:p w:rsidR="00EF54FB" w:rsidRPr="0087435F" w:rsidRDefault="00EF54FB" w:rsidP="00C449E1">
      <w:pPr>
        <w:numPr>
          <w:ilvl w:val="0"/>
          <w:numId w:val="79"/>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t>При солнце тепло, а при матери – добро.</w:t>
      </w:r>
    </w:p>
    <w:p w:rsidR="00EF54FB" w:rsidRPr="0087435F" w:rsidRDefault="00EF54FB" w:rsidP="00C449E1">
      <w:pPr>
        <w:numPr>
          <w:ilvl w:val="0"/>
          <w:numId w:val="79"/>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t>Своя семья – самые верные друзья.</w:t>
      </w:r>
    </w:p>
    <w:p w:rsidR="00EF54FB" w:rsidRPr="0087435F" w:rsidRDefault="00EF54FB" w:rsidP="00C449E1">
      <w:pPr>
        <w:numPr>
          <w:ilvl w:val="0"/>
          <w:numId w:val="79"/>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t>Нет такого дружка, как родная матушка.</w:t>
      </w:r>
    </w:p>
    <w:p w:rsidR="00EF54FB" w:rsidRPr="0087435F" w:rsidRDefault="00EF54FB" w:rsidP="00C449E1">
      <w:pPr>
        <w:numPr>
          <w:ilvl w:val="0"/>
          <w:numId w:val="79"/>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t>Кто родителей почитает, тот вовек не погибает.</w:t>
      </w:r>
    </w:p>
    <w:p w:rsidR="00EF54FB" w:rsidRPr="0087435F" w:rsidRDefault="00EF54FB" w:rsidP="00C449E1">
      <w:pPr>
        <w:numPr>
          <w:ilvl w:val="0"/>
          <w:numId w:val="79"/>
        </w:numPr>
        <w:tabs>
          <w:tab w:val="clear" w:pos="720"/>
          <w:tab w:val="num" w:pos="240"/>
        </w:tabs>
        <w:spacing w:after="0" w:line="240" w:lineRule="auto"/>
        <w:ind w:left="0" w:firstLine="0"/>
        <w:rPr>
          <w:rFonts w:ascii="Times New Roman" w:hAnsi="Times New Roman" w:cs="Times New Roman"/>
          <w:sz w:val="24"/>
          <w:szCs w:val="24"/>
        </w:rPr>
      </w:pPr>
      <w:r w:rsidRPr="0087435F">
        <w:rPr>
          <w:rFonts w:ascii="Times New Roman" w:hAnsi="Times New Roman" w:cs="Times New Roman"/>
          <w:sz w:val="24"/>
          <w:szCs w:val="24"/>
        </w:rPr>
        <w:t>Здоровье дороже золота.</w:t>
      </w:r>
    </w:p>
    <w:p w:rsidR="00EF54FB" w:rsidRPr="0087435F" w:rsidRDefault="00EF54FB" w:rsidP="00EF54FB">
      <w:pPr>
        <w:rPr>
          <w:rFonts w:ascii="Times New Roman" w:hAnsi="Times New Roman" w:cs="Times New Roman"/>
          <w:sz w:val="24"/>
          <w:szCs w:val="24"/>
        </w:rPr>
      </w:pPr>
    </w:p>
    <w:p w:rsidR="00EF54FB" w:rsidRPr="0087435F" w:rsidRDefault="00EF54FB" w:rsidP="00EF54FB">
      <w:pPr>
        <w:pStyle w:val="affc"/>
        <w:rPr>
          <w:rFonts w:ascii="Times New Roman" w:hAnsi="Times New Roman" w:cs="Times New Roman"/>
        </w:rPr>
      </w:pPr>
      <w:r w:rsidRPr="0087435F">
        <w:rPr>
          <w:rFonts w:ascii="Times New Roman" w:hAnsi="Times New Roman" w:cs="Times New Roman"/>
        </w:rPr>
        <w:t>4.Программа формирования экологической культуры, здорового и безопасного образа жизни</w:t>
      </w:r>
      <w:bookmarkEnd w:id="23"/>
      <w:bookmarkEnd w:id="24"/>
      <w:bookmarkEnd w:id="25"/>
      <w:bookmarkEnd w:id="26"/>
      <w:r w:rsidRPr="0087435F">
        <w:rPr>
          <w:rFonts w:ascii="Times New Roman" w:hAnsi="Times New Roman" w:cs="Times New Roman"/>
        </w:rPr>
        <w:t xml:space="preserve">. </w:t>
      </w:r>
    </w:p>
    <w:p w:rsidR="00EF54FB" w:rsidRPr="0087435F" w:rsidRDefault="00EF54FB" w:rsidP="00C449E1">
      <w:pPr>
        <w:pStyle w:val="a4"/>
        <w:numPr>
          <w:ilvl w:val="0"/>
          <w:numId w:val="112"/>
        </w:numPr>
        <w:shd w:val="clear" w:color="auto" w:fill="FFFFFF"/>
        <w:spacing w:before="101" w:after="0" w:line="240" w:lineRule="atLeast"/>
        <w:ind w:right="355"/>
        <w:rPr>
          <w:rFonts w:ascii="Times New Roman" w:eastAsia="Times New Roman" w:hAnsi="Times New Roman" w:cs="Times New Roman"/>
          <w:b/>
          <w:sz w:val="24"/>
          <w:szCs w:val="24"/>
        </w:rPr>
      </w:pPr>
      <w:r w:rsidRPr="0087435F">
        <w:rPr>
          <w:rFonts w:ascii="Times New Roman" w:eastAsia="Times New Roman" w:hAnsi="Times New Roman" w:cs="Times New Roman"/>
          <w:b/>
          <w:sz w:val="24"/>
          <w:szCs w:val="24"/>
        </w:rPr>
        <w:t>Цель, задачи и результаты деятельности, обеспечивающей формирование основ экологической культуры, сохранение и укрепление физического, психологического и социального здоровья обучающихся при получении начального общего образования.</w:t>
      </w:r>
    </w:p>
    <w:p w:rsidR="00EF54FB" w:rsidRPr="0087435F" w:rsidRDefault="00EF54FB" w:rsidP="00EF54FB">
      <w:pPr>
        <w:widowControl w:val="0"/>
        <w:shd w:val="clear" w:color="auto" w:fill="FFFFFF"/>
        <w:autoSpaceDE w:val="0"/>
        <w:autoSpaceDN w:val="0"/>
        <w:adjustRightInd w:val="0"/>
        <w:ind w:firstLine="709"/>
        <w:jc w:val="both"/>
        <w:rPr>
          <w:rFonts w:ascii="Times New Roman" w:hAnsi="Times New Roman" w:cs="Times New Roman"/>
          <w:sz w:val="24"/>
          <w:szCs w:val="24"/>
        </w:rPr>
      </w:pPr>
      <w:r w:rsidRPr="0087435F">
        <w:rPr>
          <w:rFonts w:ascii="Times New Roman" w:hAnsi="Times New Roman" w:cs="Times New Roman"/>
          <w:bCs/>
          <w:sz w:val="24"/>
          <w:szCs w:val="24"/>
        </w:rPr>
        <w:t>Программа формирования экологической культуры, здорового и безопасного образа жизни</w:t>
      </w:r>
      <w:r w:rsidRPr="0087435F">
        <w:rPr>
          <w:rFonts w:ascii="Times New Roman" w:hAnsi="Times New Roman" w:cs="Times New Roman"/>
          <w:b/>
          <w:bCs/>
          <w:sz w:val="24"/>
          <w:szCs w:val="24"/>
        </w:rPr>
        <w:t xml:space="preserve"> </w:t>
      </w:r>
      <w:r w:rsidRPr="0087435F">
        <w:rPr>
          <w:rFonts w:ascii="Times New Roman" w:hAnsi="Times New Roman" w:cs="Times New Roman"/>
          <w:bCs/>
          <w:sz w:val="24"/>
          <w:szCs w:val="24"/>
        </w:rPr>
        <w:t>МБОУ СШ п. Петровский</w:t>
      </w:r>
      <w:r w:rsidRPr="0087435F">
        <w:rPr>
          <w:rFonts w:ascii="Times New Roman" w:hAnsi="Times New Roman" w:cs="Times New Roman"/>
          <w:b/>
          <w:bCs/>
          <w:sz w:val="24"/>
          <w:szCs w:val="24"/>
        </w:rPr>
        <w:t xml:space="preserve"> </w:t>
      </w:r>
      <w:r w:rsidRPr="0087435F">
        <w:rPr>
          <w:rFonts w:ascii="Times New Roman" w:hAnsi="Times New Roman" w:cs="Times New Roman"/>
          <w:sz w:val="24"/>
          <w:szCs w:val="24"/>
        </w:rPr>
        <w:t xml:space="preserve">на уровне начального общего образования сформирована с учётом факторов, оказывающих существенное влияние на состояние здоровья детей: </w:t>
      </w:r>
    </w:p>
    <w:p w:rsidR="00EF54FB" w:rsidRPr="0087435F" w:rsidRDefault="00EF54FB" w:rsidP="00EF54FB">
      <w:pPr>
        <w:widowControl w:val="0"/>
        <w:shd w:val="clear" w:color="auto" w:fill="FFFFFF"/>
        <w:autoSpaceDE w:val="0"/>
        <w:autoSpaceDN w:val="0"/>
        <w:adjustRightInd w:val="0"/>
        <w:jc w:val="both"/>
        <w:rPr>
          <w:rFonts w:ascii="Times New Roman" w:hAnsi="Times New Roman" w:cs="Times New Roman"/>
          <w:sz w:val="24"/>
          <w:szCs w:val="24"/>
        </w:rPr>
      </w:pPr>
      <w:r w:rsidRPr="0087435F">
        <w:rPr>
          <w:rFonts w:ascii="Times New Roman" w:hAnsi="Times New Roman" w:cs="Times New Roman"/>
          <w:sz w:val="24"/>
          <w:szCs w:val="24"/>
        </w:rPr>
        <w:t xml:space="preserve">- неблагоприятные социальные, экономические и экологические условия; </w:t>
      </w:r>
    </w:p>
    <w:p w:rsidR="00EF54FB" w:rsidRPr="0087435F" w:rsidRDefault="00EF54FB" w:rsidP="00EF54FB">
      <w:pPr>
        <w:widowControl w:val="0"/>
        <w:shd w:val="clear" w:color="auto" w:fill="FFFFFF"/>
        <w:autoSpaceDE w:val="0"/>
        <w:autoSpaceDN w:val="0"/>
        <w:adjustRightInd w:val="0"/>
        <w:jc w:val="both"/>
        <w:rPr>
          <w:rFonts w:ascii="Times New Roman" w:hAnsi="Times New Roman" w:cs="Times New Roman"/>
          <w:sz w:val="24"/>
          <w:szCs w:val="24"/>
        </w:rPr>
      </w:pPr>
      <w:r w:rsidRPr="0087435F">
        <w:rPr>
          <w:rFonts w:ascii="Times New Roman" w:hAnsi="Times New Roman" w:cs="Times New Roman"/>
          <w:sz w:val="24"/>
          <w:szCs w:val="24"/>
        </w:rPr>
        <w:t>- факторы риска, которые приводят к дальнейшему ухудшению здоровья детей и подростков от первого к последнему году обучения;</w:t>
      </w:r>
    </w:p>
    <w:p w:rsidR="00EF54FB" w:rsidRPr="0087435F" w:rsidRDefault="00EF54FB" w:rsidP="00EF54FB">
      <w:pPr>
        <w:widowControl w:val="0"/>
        <w:shd w:val="clear" w:color="auto" w:fill="FFFFFF"/>
        <w:autoSpaceDE w:val="0"/>
        <w:autoSpaceDN w:val="0"/>
        <w:adjustRightInd w:val="0"/>
        <w:jc w:val="both"/>
        <w:rPr>
          <w:rFonts w:ascii="Times New Roman" w:hAnsi="Times New Roman" w:cs="Times New Roman"/>
          <w:sz w:val="24"/>
          <w:szCs w:val="24"/>
        </w:rPr>
      </w:pPr>
      <w:r w:rsidRPr="0087435F">
        <w:rPr>
          <w:rFonts w:ascii="Times New Roman" w:hAnsi="Times New Roman" w:cs="Times New Roman"/>
          <w:sz w:val="24"/>
          <w:szCs w:val="24"/>
        </w:rPr>
        <w:t>- 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EF54FB" w:rsidRPr="0087435F" w:rsidRDefault="00EF54FB" w:rsidP="00EF54FB">
      <w:pPr>
        <w:widowControl w:val="0"/>
        <w:shd w:val="clear" w:color="auto" w:fill="FFFFFF"/>
        <w:autoSpaceDE w:val="0"/>
        <w:autoSpaceDN w:val="0"/>
        <w:adjustRightInd w:val="0"/>
        <w:jc w:val="both"/>
        <w:rPr>
          <w:rFonts w:ascii="Times New Roman" w:hAnsi="Times New Roman" w:cs="Times New Roman"/>
          <w:sz w:val="24"/>
          <w:szCs w:val="24"/>
        </w:rPr>
      </w:pPr>
      <w:r w:rsidRPr="0087435F">
        <w:rPr>
          <w:rFonts w:ascii="Times New Roman" w:hAnsi="Times New Roman" w:cs="Times New Roman"/>
          <w:sz w:val="24"/>
          <w:szCs w:val="24"/>
        </w:rPr>
        <w:t>- активно формируемые в младшем школьном возрасте комплексы знаний, установок, правил поведения, привычек;</w:t>
      </w:r>
    </w:p>
    <w:p w:rsidR="00EF54FB" w:rsidRPr="0087435F" w:rsidRDefault="00EF54FB" w:rsidP="00EF54FB">
      <w:pPr>
        <w:widowControl w:val="0"/>
        <w:shd w:val="clear" w:color="auto" w:fill="FFFFFF"/>
        <w:autoSpaceDE w:val="0"/>
        <w:autoSpaceDN w:val="0"/>
        <w:adjustRightInd w:val="0"/>
        <w:jc w:val="both"/>
        <w:rPr>
          <w:rFonts w:ascii="Times New Roman" w:hAnsi="Times New Roman" w:cs="Times New Roman"/>
          <w:sz w:val="24"/>
          <w:szCs w:val="24"/>
        </w:rPr>
      </w:pPr>
      <w:r w:rsidRPr="0087435F">
        <w:rPr>
          <w:rFonts w:ascii="Times New Roman" w:hAnsi="Times New Roman" w:cs="Times New Roman"/>
          <w:sz w:val="24"/>
          <w:szCs w:val="24"/>
        </w:rPr>
        <w:t xml:space="preserve">- 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и </w:t>
      </w:r>
      <w:r w:rsidRPr="0087435F">
        <w:rPr>
          <w:rFonts w:ascii="Times New Roman" w:hAnsi="Times New Roman" w:cs="Times New Roman"/>
          <w:sz w:val="24"/>
          <w:szCs w:val="24"/>
        </w:rPr>
        <w:lastRenderedPageBreak/>
        <w:t>восприятием ребёнком состояния болезни главным образом как ограничения свободы (необходимость лежать в постели, болезненные уколы), неспособностью прогнозировать последствия своего отношения к здоровью, что обусловливает, в свою очередь, невосприятие ребёнком деятельности, связанной с укреплением здоровья и профилактикой его нарушений, как актуальной и значимой (ребёнок всегда стремится к удовлетворению своих актуальных потребностей, он не знает, что такое будущее, и поэтому ни за что не пожертвует настоящим ради будущего и будет сопротивляться невозможности осуществления своих желаний).</w:t>
      </w:r>
    </w:p>
    <w:p w:rsidR="00EF54FB" w:rsidRPr="0087435F" w:rsidRDefault="00EF54FB" w:rsidP="00EF54FB">
      <w:pPr>
        <w:shd w:val="clear" w:color="auto" w:fill="FFFFFF"/>
        <w:autoSpaceDE w:val="0"/>
        <w:autoSpaceDN w:val="0"/>
        <w:adjustRightInd w:val="0"/>
        <w:ind w:firstLine="709"/>
        <w:jc w:val="both"/>
        <w:rPr>
          <w:rFonts w:ascii="Times New Roman" w:hAnsi="Times New Roman" w:cs="Times New Roman"/>
          <w:bCs/>
          <w:i/>
          <w:color w:val="000000"/>
          <w:sz w:val="24"/>
          <w:szCs w:val="24"/>
        </w:rPr>
      </w:pPr>
      <w:r w:rsidRPr="0087435F">
        <w:rPr>
          <w:rFonts w:ascii="Times New Roman" w:hAnsi="Times New Roman" w:cs="Times New Roman"/>
          <w:bCs/>
          <w:color w:val="000000"/>
          <w:sz w:val="24"/>
          <w:szCs w:val="24"/>
        </w:rPr>
        <w:t>Программа обеспечивает</w:t>
      </w:r>
      <w:r w:rsidRPr="0087435F">
        <w:rPr>
          <w:rFonts w:ascii="Times New Roman" w:hAnsi="Times New Roman" w:cs="Times New Roman"/>
          <w:bCs/>
          <w:i/>
          <w:color w:val="000000"/>
          <w:sz w:val="24"/>
          <w:szCs w:val="24"/>
        </w:rPr>
        <w:t>:</w:t>
      </w:r>
    </w:p>
    <w:p w:rsidR="00EF54FB" w:rsidRPr="0087435F" w:rsidRDefault="00EF54FB" w:rsidP="00EF54FB">
      <w:pPr>
        <w:jc w:val="both"/>
        <w:rPr>
          <w:rFonts w:ascii="Times New Roman" w:hAnsi="Times New Roman" w:cs="Times New Roman"/>
          <w:kern w:val="2"/>
          <w:sz w:val="24"/>
          <w:szCs w:val="24"/>
        </w:rPr>
      </w:pPr>
      <w:r w:rsidRPr="0087435F">
        <w:rPr>
          <w:rFonts w:ascii="Times New Roman" w:hAnsi="Times New Roman" w:cs="Times New Roman"/>
          <w:kern w:val="2"/>
          <w:sz w:val="24"/>
          <w:szCs w:val="24"/>
        </w:rPr>
        <w:t>- 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EF54FB" w:rsidRPr="0087435F" w:rsidRDefault="00EF54FB" w:rsidP="00EF54FB">
      <w:pPr>
        <w:jc w:val="both"/>
        <w:rPr>
          <w:rFonts w:ascii="Times New Roman" w:hAnsi="Times New Roman" w:cs="Times New Roman"/>
          <w:kern w:val="2"/>
          <w:sz w:val="24"/>
          <w:szCs w:val="24"/>
        </w:rPr>
      </w:pPr>
      <w:r w:rsidRPr="0087435F">
        <w:rPr>
          <w:rFonts w:ascii="Times New Roman" w:hAnsi="Times New Roman" w:cs="Times New Roman"/>
          <w:kern w:val="2"/>
          <w:sz w:val="24"/>
          <w:szCs w:val="24"/>
        </w:rPr>
        <w:t>- 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w:t>
      </w:r>
    </w:p>
    <w:p w:rsidR="00EF54FB" w:rsidRPr="0087435F" w:rsidRDefault="00EF54FB" w:rsidP="00EF54FB">
      <w:pPr>
        <w:jc w:val="both"/>
        <w:rPr>
          <w:rFonts w:ascii="Times New Roman" w:hAnsi="Times New Roman" w:cs="Times New Roman"/>
          <w:kern w:val="2"/>
          <w:sz w:val="24"/>
          <w:szCs w:val="24"/>
        </w:rPr>
      </w:pPr>
      <w:r w:rsidRPr="0087435F">
        <w:rPr>
          <w:rFonts w:ascii="Times New Roman" w:hAnsi="Times New Roman" w:cs="Times New Roman"/>
          <w:kern w:val="2"/>
          <w:sz w:val="24"/>
          <w:szCs w:val="24"/>
        </w:rPr>
        <w:t>- формирование познавательного интереса и бережного отношения к природе;</w:t>
      </w:r>
    </w:p>
    <w:p w:rsidR="00EF54FB" w:rsidRPr="0087435F" w:rsidRDefault="00EF54FB" w:rsidP="00EF54FB">
      <w:pPr>
        <w:jc w:val="both"/>
        <w:rPr>
          <w:rFonts w:ascii="Times New Roman" w:hAnsi="Times New Roman" w:cs="Times New Roman"/>
          <w:kern w:val="2"/>
          <w:sz w:val="24"/>
          <w:szCs w:val="24"/>
        </w:rPr>
      </w:pPr>
      <w:r w:rsidRPr="0087435F">
        <w:rPr>
          <w:rFonts w:ascii="Times New Roman" w:hAnsi="Times New Roman" w:cs="Times New Roman"/>
          <w:kern w:val="2"/>
          <w:sz w:val="24"/>
          <w:szCs w:val="24"/>
        </w:rPr>
        <w:t>- формирование установок на использование здорового питания;</w:t>
      </w:r>
    </w:p>
    <w:p w:rsidR="00EF54FB" w:rsidRPr="0087435F" w:rsidRDefault="00EF54FB" w:rsidP="00EF54FB">
      <w:pPr>
        <w:jc w:val="both"/>
        <w:rPr>
          <w:rFonts w:ascii="Times New Roman" w:hAnsi="Times New Roman" w:cs="Times New Roman"/>
          <w:kern w:val="2"/>
          <w:sz w:val="24"/>
          <w:szCs w:val="24"/>
        </w:rPr>
      </w:pPr>
      <w:r w:rsidRPr="0087435F">
        <w:rPr>
          <w:rFonts w:ascii="Times New Roman" w:hAnsi="Times New Roman" w:cs="Times New Roman"/>
          <w:kern w:val="2"/>
          <w:sz w:val="24"/>
          <w:szCs w:val="24"/>
        </w:rPr>
        <w:t>- использование оптимальных двигательных режимов для детей с учетом их возрастных, психологических и иных особенностей, развитие потребности в занятиях физической культуры и спортом;</w:t>
      </w:r>
    </w:p>
    <w:p w:rsidR="00EF54FB" w:rsidRPr="0087435F" w:rsidRDefault="00EF54FB" w:rsidP="00EF54FB">
      <w:pPr>
        <w:jc w:val="both"/>
        <w:rPr>
          <w:rFonts w:ascii="Times New Roman" w:hAnsi="Times New Roman" w:cs="Times New Roman"/>
          <w:kern w:val="2"/>
          <w:sz w:val="24"/>
          <w:szCs w:val="24"/>
        </w:rPr>
      </w:pPr>
      <w:r w:rsidRPr="0087435F">
        <w:rPr>
          <w:rFonts w:ascii="Times New Roman" w:hAnsi="Times New Roman" w:cs="Times New Roman"/>
          <w:kern w:val="2"/>
          <w:sz w:val="24"/>
          <w:szCs w:val="24"/>
        </w:rPr>
        <w:t>- соблюдение здоровьесозидающих режимов дня;</w:t>
      </w:r>
    </w:p>
    <w:p w:rsidR="00EF54FB" w:rsidRPr="0087435F" w:rsidRDefault="00EF54FB" w:rsidP="00EF54FB">
      <w:pPr>
        <w:jc w:val="both"/>
        <w:rPr>
          <w:rFonts w:ascii="Times New Roman" w:hAnsi="Times New Roman" w:cs="Times New Roman"/>
          <w:kern w:val="2"/>
          <w:sz w:val="24"/>
          <w:szCs w:val="24"/>
        </w:rPr>
      </w:pPr>
      <w:r w:rsidRPr="0087435F">
        <w:rPr>
          <w:rFonts w:ascii="Times New Roman" w:hAnsi="Times New Roman" w:cs="Times New Roman"/>
          <w:kern w:val="2"/>
          <w:sz w:val="24"/>
          <w:szCs w:val="24"/>
        </w:rPr>
        <w:t>- формирование негативного отношения к факторам риска здоровью детей (сниженная двигательная активность, курение, алкоголь, наркотики и другие психоактивные вещества, инфекционные заболевания);</w:t>
      </w:r>
    </w:p>
    <w:p w:rsidR="00EF54FB" w:rsidRPr="0087435F" w:rsidRDefault="00EF54FB" w:rsidP="00EF54FB">
      <w:pPr>
        <w:jc w:val="both"/>
        <w:rPr>
          <w:rFonts w:ascii="Times New Roman" w:hAnsi="Times New Roman" w:cs="Times New Roman"/>
          <w:kern w:val="2"/>
          <w:sz w:val="24"/>
          <w:szCs w:val="24"/>
        </w:rPr>
      </w:pPr>
      <w:r w:rsidRPr="0087435F">
        <w:rPr>
          <w:rFonts w:ascii="Times New Roman" w:hAnsi="Times New Roman" w:cs="Times New Roman"/>
          <w:kern w:val="2"/>
          <w:sz w:val="24"/>
          <w:szCs w:val="24"/>
        </w:rPr>
        <w:t>- становление умений противостоять вовлечению в табакокурение, употребление алкоголя, наркотических и сильнодействующих веществ;</w:t>
      </w:r>
    </w:p>
    <w:p w:rsidR="00EF54FB" w:rsidRPr="0087435F" w:rsidRDefault="00EF54FB" w:rsidP="00EF54FB">
      <w:pPr>
        <w:jc w:val="both"/>
        <w:rPr>
          <w:rFonts w:ascii="Times New Roman" w:hAnsi="Times New Roman" w:cs="Times New Roman"/>
          <w:kern w:val="2"/>
          <w:sz w:val="24"/>
          <w:szCs w:val="24"/>
        </w:rPr>
      </w:pPr>
      <w:r w:rsidRPr="0087435F">
        <w:rPr>
          <w:rFonts w:ascii="Times New Roman" w:hAnsi="Times New Roman" w:cs="Times New Roman"/>
          <w:kern w:val="2"/>
          <w:sz w:val="24"/>
          <w:szCs w:val="24"/>
        </w:rPr>
        <w:t>- формирование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p w:rsidR="00EF54FB" w:rsidRPr="0087435F" w:rsidRDefault="00EF54FB" w:rsidP="00EF54FB">
      <w:pPr>
        <w:jc w:val="both"/>
        <w:rPr>
          <w:rFonts w:ascii="Times New Roman" w:hAnsi="Times New Roman" w:cs="Times New Roman"/>
          <w:kern w:val="2"/>
          <w:sz w:val="24"/>
          <w:szCs w:val="24"/>
        </w:rPr>
      </w:pPr>
      <w:r w:rsidRPr="0087435F">
        <w:rPr>
          <w:rFonts w:ascii="Times New Roman" w:hAnsi="Times New Roman" w:cs="Times New Roman"/>
          <w:kern w:val="2"/>
          <w:sz w:val="24"/>
          <w:szCs w:val="24"/>
        </w:rPr>
        <w:t>- формирование основ здоровьесберегающей учебной культуры: умений организовывать успешную учебную работу, создавая здоровьеобеспечивающие условия, выбирая адекватные средства и приемы выполнения заданий с учетом индивидуальных особенностей;</w:t>
      </w:r>
    </w:p>
    <w:p w:rsidR="00EF54FB" w:rsidRPr="0087435F" w:rsidRDefault="00EF54FB" w:rsidP="00EF54FB">
      <w:pPr>
        <w:jc w:val="both"/>
        <w:rPr>
          <w:rFonts w:ascii="Times New Roman" w:hAnsi="Times New Roman" w:cs="Times New Roman"/>
          <w:i/>
          <w:kern w:val="2"/>
          <w:sz w:val="24"/>
          <w:szCs w:val="24"/>
        </w:rPr>
      </w:pPr>
      <w:r w:rsidRPr="0087435F">
        <w:rPr>
          <w:rFonts w:ascii="Times New Roman" w:hAnsi="Times New Roman" w:cs="Times New Roman"/>
          <w:kern w:val="2"/>
          <w:sz w:val="24"/>
          <w:szCs w:val="24"/>
        </w:rPr>
        <w:t>- формирование умений безопасного поведения в окружающей среде и простейших умений поведения в экстремальных (чрезвычайных) ситуациях.</w:t>
      </w:r>
      <w:r w:rsidRPr="0087435F">
        <w:rPr>
          <w:rFonts w:ascii="Times New Roman" w:hAnsi="Times New Roman" w:cs="Times New Roman"/>
          <w:i/>
          <w:kern w:val="2"/>
          <w:sz w:val="24"/>
          <w:szCs w:val="24"/>
        </w:rPr>
        <w:t xml:space="preserve"> </w:t>
      </w:r>
      <w:r w:rsidRPr="0087435F">
        <w:rPr>
          <w:rFonts w:ascii="Times New Roman" w:hAnsi="Times New Roman" w:cs="Times New Roman"/>
          <w:i/>
          <w:sz w:val="24"/>
          <w:szCs w:val="24"/>
        </w:rPr>
        <w:t xml:space="preserve">                               </w:t>
      </w:r>
    </w:p>
    <w:p w:rsidR="00EF54FB" w:rsidRPr="0087435F" w:rsidRDefault="00EF54FB" w:rsidP="00EF54FB">
      <w:pPr>
        <w:ind w:firstLine="709"/>
        <w:jc w:val="both"/>
        <w:rPr>
          <w:rFonts w:ascii="Times New Roman" w:hAnsi="Times New Roman" w:cs="Times New Roman"/>
          <w:sz w:val="24"/>
          <w:szCs w:val="24"/>
        </w:rPr>
      </w:pPr>
      <w:r w:rsidRPr="0087435F">
        <w:rPr>
          <w:rFonts w:ascii="Times New Roman" w:hAnsi="Times New Roman" w:cs="Times New Roman"/>
          <w:b/>
          <w:bCs/>
          <w:iCs/>
          <w:sz w:val="24"/>
          <w:szCs w:val="24"/>
        </w:rPr>
        <w:lastRenderedPageBreak/>
        <w:t>Цель программы</w:t>
      </w:r>
      <w:r w:rsidRPr="0087435F">
        <w:rPr>
          <w:rFonts w:ascii="Times New Roman" w:hAnsi="Times New Roman" w:cs="Times New Roman"/>
          <w:iCs/>
          <w:sz w:val="24"/>
          <w:szCs w:val="24"/>
        </w:rPr>
        <w:t>:</w:t>
      </w:r>
      <w:r w:rsidRPr="0087435F">
        <w:rPr>
          <w:rFonts w:ascii="Times New Roman" w:hAnsi="Times New Roman" w:cs="Times New Roman"/>
          <w:sz w:val="24"/>
          <w:szCs w:val="24"/>
        </w:rPr>
        <w:t xml:space="preserve"> </w:t>
      </w:r>
    </w:p>
    <w:p w:rsidR="00EF54FB" w:rsidRPr="0087435F" w:rsidRDefault="00EF54FB" w:rsidP="00EF54FB">
      <w:pPr>
        <w:ind w:firstLine="709"/>
        <w:jc w:val="both"/>
        <w:rPr>
          <w:rFonts w:ascii="Times New Roman" w:hAnsi="Times New Roman" w:cs="Times New Roman"/>
          <w:sz w:val="24"/>
          <w:szCs w:val="24"/>
        </w:rPr>
      </w:pPr>
      <w:r w:rsidRPr="0087435F">
        <w:rPr>
          <w:rFonts w:ascii="Times New Roman" w:hAnsi="Times New Roman" w:cs="Times New Roman"/>
          <w:sz w:val="24"/>
          <w:szCs w:val="24"/>
        </w:rPr>
        <w:t>сохранение и укрепление физического, психологического и социального здоровья обучающихся младшего школьного возраста как одной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w:t>
      </w:r>
    </w:p>
    <w:p w:rsidR="00EF54FB" w:rsidRPr="0087435F" w:rsidRDefault="00EF54FB" w:rsidP="00EF54FB">
      <w:pPr>
        <w:ind w:firstLine="709"/>
        <w:jc w:val="both"/>
        <w:rPr>
          <w:rFonts w:ascii="Times New Roman" w:hAnsi="Times New Roman" w:cs="Times New Roman"/>
          <w:b/>
          <w:bCs/>
          <w:sz w:val="24"/>
          <w:szCs w:val="24"/>
        </w:rPr>
      </w:pPr>
      <w:r w:rsidRPr="0087435F">
        <w:rPr>
          <w:rFonts w:ascii="Times New Roman" w:hAnsi="Times New Roman" w:cs="Times New Roman"/>
          <w:b/>
          <w:bCs/>
          <w:sz w:val="24"/>
          <w:szCs w:val="24"/>
        </w:rPr>
        <w:t>Задачи программы:</w:t>
      </w:r>
    </w:p>
    <w:p w:rsidR="00EF54FB" w:rsidRPr="0087435F" w:rsidRDefault="00EF54FB" w:rsidP="00EF54FB">
      <w:pPr>
        <w:widowControl w:val="0"/>
        <w:autoSpaceDE w:val="0"/>
        <w:autoSpaceDN w:val="0"/>
        <w:adjustRightInd w:val="0"/>
        <w:ind w:firstLine="709"/>
        <w:jc w:val="both"/>
        <w:rPr>
          <w:rFonts w:ascii="Times New Roman" w:hAnsi="Times New Roman" w:cs="Times New Roman"/>
          <w:sz w:val="24"/>
          <w:szCs w:val="24"/>
        </w:rPr>
      </w:pPr>
      <w:r w:rsidRPr="0087435F">
        <w:rPr>
          <w:rFonts w:ascii="Times New Roman" w:hAnsi="Times New Roman" w:cs="Times New Roman"/>
          <w:sz w:val="24"/>
          <w:szCs w:val="24"/>
        </w:rPr>
        <w:t>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EF54FB" w:rsidRPr="0087435F" w:rsidRDefault="00EF54FB" w:rsidP="00EF54FB">
      <w:pPr>
        <w:widowControl w:val="0"/>
        <w:autoSpaceDE w:val="0"/>
        <w:autoSpaceDN w:val="0"/>
        <w:adjustRightInd w:val="0"/>
        <w:ind w:firstLine="709"/>
        <w:jc w:val="both"/>
        <w:rPr>
          <w:rFonts w:ascii="Times New Roman" w:hAnsi="Times New Roman" w:cs="Times New Roman"/>
          <w:sz w:val="24"/>
          <w:szCs w:val="24"/>
        </w:rPr>
      </w:pPr>
      <w:r w:rsidRPr="0087435F">
        <w:rPr>
          <w:rFonts w:ascii="Times New Roman" w:hAnsi="Times New Roman" w:cs="Times New Roman"/>
          <w:sz w:val="24"/>
          <w:szCs w:val="24"/>
        </w:rPr>
        <w:t>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w:t>
      </w:r>
    </w:p>
    <w:p w:rsidR="00EF54FB" w:rsidRPr="0087435F" w:rsidRDefault="00EF54FB" w:rsidP="00EF54FB">
      <w:pPr>
        <w:widowControl w:val="0"/>
        <w:autoSpaceDE w:val="0"/>
        <w:autoSpaceDN w:val="0"/>
        <w:adjustRightInd w:val="0"/>
        <w:ind w:firstLine="709"/>
        <w:jc w:val="both"/>
        <w:rPr>
          <w:rFonts w:ascii="Times New Roman" w:hAnsi="Times New Roman" w:cs="Times New Roman"/>
          <w:sz w:val="24"/>
          <w:szCs w:val="24"/>
        </w:rPr>
      </w:pPr>
      <w:r w:rsidRPr="0087435F">
        <w:rPr>
          <w:rFonts w:ascii="Times New Roman" w:hAnsi="Times New Roman" w:cs="Times New Roman"/>
          <w:sz w:val="24"/>
          <w:szCs w:val="24"/>
        </w:rPr>
        <w:t>дать представление с учётом принципа информационной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w:t>
      </w:r>
    </w:p>
    <w:p w:rsidR="00EF54FB" w:rsidRPr="0087435F" w:rsidRDefault="00EF54FB" w:rsidP="00EF54FB">
      <w:pPr>
        <w:widowControl w:val="0"/>
        <w:autoSpaceDE w:val="0"/>
        <w:autoSpaceDN w:val="0"/>
        <w:adjustRightInd w:val="0"/>
        <w:ind w:firstLine="709"/>
        <w:jc w:val="both"/>
        <w:rPr>
          <w:rFonts w:ascii="Times New Roman" w:hAnsi="Times New Roman" w:cs="Times New Roman"/>
          <w:sz w:val="24"/>
          <w:szCs w:val="24"/>
        </w:rPr>
      </w:pPr>
      <w:r w:rsidRPr="0087435F">
        <w:rPr>
          <w:rFonts w:ascii="Times New Roman" w:hAnsi="Times New Roman" w:cs="Times New Roman"/>
          <w:sz w:val="24"/>
          <w:szCs w:val="24"/>
        </w:rPr>
        <w:t>сформировать познавательный интерес и бережное отношение к природе;</w:t>
      </w:r>
    </w:p>
    <w:p w:rsidR="00EF54FB" w:rsidRPr="0087435F" w:rsidRDefault="00EF54FB" w:rsidP="00EF54FB">
      <w:pPr>
        <w:widowControl w:val="0"/>
        <w:autoSpaceDE w:val="0"/>
        <w:autoSpaceDN w:val="0"/>
        <w:adjustRightInd w:val="0"/>
        <w:ind w:firstLine="709"/>
        <w:jc w:val="both"/>
        <w:rPr>
          <w:rFonts w:ascii="Times New Roman" w:hAnsi="Times New Roman" w:cs="Times New Roman"/>
          <w:sz w:val="24"/>
          <w:szCs w:val="24"/>
        </w:rPr>
      </w:pPr>
      <w:r w:rsidRPr="0087435F">
        <w:rPr>
          <w:rFonts w:ascii="Times New Roman" w:hAnsi="Times New Roman" w:cs="Times New Roman"/>
          <w:sz w:val="24"/>
          <w:szCs w:val="24"/>
        </w:rPr>
        <w:t>научить школьников выполнять правила личной гигиены и развить готовность на их основе самостоятельно поддерживать своё здоровье;</w:t>
      </w:r>
    </w:p>
    <w:p w:rsidR="00EF54FB" w:rsidRPr="0087435F" w:rsidRDefault="00EF54FB" w:rsidP="00EF54FB">
      <w:pPr>
        <w:widowControl w:val="0"/>
        <w:autoSpaceDE w:val="0"/>
        <w:autoSpaceDN w:val="0"/>
        <w:adjustRightInd w:val="0"/>
        <w:ind w:firstLine="709"/>
        <w:jc w:val="both"/>
        <w:rPr>
          <w:rFonts w:ascii="Times New Roman" w:hAnsi="Times New Roman" w:cs="Times New Roman"/>
          <w:sz w:val="24"/>
          <w:szCs w:val="24"/>
        </w:rPr>
      </w:pPr>
      <w:r w:rsidRPr="0087435F">
        <w:rPr>
          <w:rFonts w:ascii="Times New Roman" w:hAnsi="Times New Roman" w:cs="Times New Roman"/>
          <w:sz w:val="24"/>
          <w:szCs w:val="24"/>
        </w:rPr>
        <w:t>сформировать представление о правильном (здоровом) питании, его режиме, структуре, полезных продуктах;</w:t>
      </w:r>
    </w:p>
    <w:p w:rsidR="00EF54FB" w:rsidRPr="0087435F" w:rsidRDefault="00EF54FB" w:rsidP="00EF54FB">
      <w:pPr>
        <w:widowControl w:val="0"/>
        <w:autoSpaceDE w:val="0"/>
        <w:autoSpaceDN w:val="0"/>
        <w:adjustRightInd w:val="0"/>
        <w:ind w:firstLine="709"/>
        <w:jc w:val="both"/>
        <w:rPr>
          <w:rFonts w:ascii="Times New Roman" w:hAnsi="Times New Roman" w:cs="Times New Roman"/>
          <w:sz w:val="24"/>
          <w:szCs w:val="24"/>
        </w:rPr>
      </w:pPr>
      <w:r w:rsidRPr="0087435F">
        <w:rPr>
          <w:rFonts w:ascii="Times New Roman" w:hAnsi="Times New Roman" w:cs="Times New Roman"/>
          <w:sz w:val="24"/>
          <w:szCs w:val="24"/>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EF54FB" w:rsidRPr="0087435F" w:rsidRDefault="00EF54FB" w:rsidP="00EF54FB">
      <w:pPr>
        <w:widowControl w:val="0"/>
        <w:autoSpaceDE w:val="0"/>
        <w:autoSpaceDN w:val="0"/>
        <w:adjustRightInd w:val="0"/>
        <w:ind w:firstLine="709"/>
        <w:jc w:val="both"/>
        <w:rPr>
          <w:rFonts w:ascii="Times New Roman" w:hAnsi="Times New Roman" w:cs="Times New Roman"/>
          <w:sz w:val="24"/>
          <w:szCs w:val="24"/>
        </w:rPr>
      </w:pPr>
      <w:r w:rsidRPr="0087435F">
        <w:rPr>
          <w:rFonts w:ascii="Times New Roman" w:hAnsi="Times New Roman" w:cs="Times New Roman"/>
          <w:sz w:val="24"/>
          <w:szCs w:val="24"/>
        </w:rPr>
        <w:t>обучить безопасному поведению в окружающей среде и элементарным навыкам поведения в экстремальных ситуациях;</w:t>
      </w:r>
    </w:p>
    <w:p w:rsidR="00EF54FB" w:rsidRPr="0087435F" w:rsidRDefault="00EF54FB" w:rsidP="00EF54FB">
      <w:pPr>
        <w:widowControl w:val="0"/>
        <w:autoSpaceDE w:val="0"/>
        <w:autoSpaceDN w:val="0"/>
        <w:adjustRightInd w:val="0"/>
        <w:ind w:firstLine="709"/>
        <w:jc w:val="both"/>
        <w:rPr>
          <w:rFonts w:ascii="Times New Roman" w:hAnsi="Times New Roman" w:cs="Times New Roman"/>
          <w:sz w:val="24"/>
          <w:szCs w:val="24"/>
        </w:rPr>
      </w:pPr>
      <w:r w:rsidRPr="0087435F">
        <w:rPr>
          <w:rFonts w:ascii="Times New Roman" w:hAnsi="Times New Roman" w:cs="Times New Roman"/>
          <w:sz w:val="24"/>
          <w:szCs w:val="24"/>
        </w:rPr>
        <w:t>сформировать навыки позитивного общения;</w:t>
      </w:r>
    </w:p>
    <w:p w:rsidR="00EF54FB" w:rsidRPr="0087435F" w:rsidRDefault="00EF54FB" w:rsidP="00EF54FB">
      <w:pPr>
        <w:widowControl w:val="0"/>
        <w:autoSpaceDE w:val="0"/>
        <w:autoSpaceDN w:val="0"/>
        <w:adjustRightInd w:val="0"/>
        <w:ind w:firstLine="709"/>
        <w:jc w:val="both"/>
        <w:rPr>
          <w:rFonts w:ascii="Times New Roman" w:hAnsi="Times New Roman" w:cs="Times New Roman"/>
          <w:sz w:val="24"/>
          <w:szCs w:val="24"/>
        </w:rPr>
      </w:pPr>
      <w:r w:rsidRPr="0087435F">
        <w:rPr>
          <w:rFonts w:ascii="Times New Roman" w:hAnsi="Times New Roman" w:cs="Times New Roman"/>
          <w:sz w:val="24"/>
          <w:szCs w:val="24"/>
        </w:rPr>
        <w:t>научить осознанному выбору поступков, стиля поведения, позволяющих сохранять и укреплять здоровье;</w:t>
      </w:r>
    </w:p>
    <w:p w:rsidR="00EF54FB" w:rsidRPr="0087435F" w:rsidRDefault="00EF54FB" w:rsidP="00EF54FB">
      <w:pPr>
        <w:widowControl w:val="0"/>
        <w:autoSpaceDE w:val="0"/>
        <w:autoSpaceDN w:val="0"/>
        <w:adjustRightInd w:val="0"/>
        <w:ind w:firstLine="709"/>
        <w:jc w:val="both"/>
        <w:rPr>
          <w:rFonts w:ascii="Times New Roman" w:hAnsi="Times New Roman" w:cs="Times New Roman"/>
          <w:sz w:val="24"/>
          <w:szCs w:val="24"/>
        </w:rPr>
      </w:pPr>
      <w:r w:rsidRPr="0087435F">
        <w:rPr>
          <w:rFonts w:ascii="Times New Roman" w:hAnsi="Times New Roman" w:cs="Times New Roman"/>
          <w:sz w:val="24"/>
          <w:szCs w:val="24"/>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EF54FB" w:rsidRPr="0087435F" w:rsidRDefault="00EF54FB" w:rsidP="00EF54FB">
      <w:pPr>
        <w:shd w:val="clear" w:color="auto" w:fill="FFFFFF"/>
        <w:autoSpaceDE w:val="0"/>
        <w:autoSpaceDN w:val="0"/>
        <w:adjustRightInd w:val="0"/>
        <w:ind w:firstLine="709"/>
        <w:jc w:val="both"/>
        <w:rPr>
          <w:rFonts w:ascii="Times New Roman" w:hAnsi="Times New Roman" w:cs="Times New Roman"/>
          <w:color w:val="000000"/>
          <w:sz w:val="24"/>
          <w:szCs w:val="24"/>
        </w:rPr>
      </w:pPr>
      <w:r w:rsidRPr="0087435F">
        <w:rPr>
          <w:rFonts w:ascii="Times New Roman" w:hAnsi="Times New Roman" w:cs="Times New Roman"/>
          <w:b/>
          <w:i/>
          <w:color w:val="000000"/>
          <w:sz w:val="24"/>
          <w:szCs w:val="24"/>
        </w:rPr>
        <w:t>Результаты реализации программы</w:t>
      </w:r>
      <w:r w:rsidRPr="0087435F">
        <w:rPr>
          <w:rFonts w:ascii="Times New Roman" w:hAnsi="Times New Roman" w:cs="Times New Roman"/>
          <w:color w:val="000000"/>
          <w:sz w:val="24"/>
          <w:szCs w:val="24"/>
        </w:rPr>
        <w:t xml:space="preserve"> формирования экологической культуры, здорового и безопасного образа жизни на ступени начального общего образования. </w:t>
      </w:r>
    </w:p>
    <w:p w:rsidR="00EF54FB" w:rsidRPr="0087435F" w:rsidRDefault="00EF54FB" w:rsidP="00EF54FB">
      <w:pPr>
        <w:shd w:val="clear" w:color="auto" w:fill="FFFFFF"/>
        <w:autoSpaceDE w:val="0"/>
        <w:autoSpaceDN w:val="0"/>
        <w:adjustRightInd w:val="0"/>
        <w:ind w:firstLine="709"/>
        <w:jc w:val="both"/>
        <w:rPr>
          <w:rFonts w:ascii="Times New Roman" w:hAnsi="Times New Roman" w:cs="Times New Roman"/>
          <w:color w:val="000000"/>
          <w:sz w:val="24"/>
          <w:szCs w:val="24"/>
        </w:rPr>
      </w:pPr>
      <w:r w:rsidRPr="0087435F">
        <w:rPr>
          <w:rFonts w:ascii="Times New Roman" w:hAnsi="Times New Roman" w:cs="Times New Roman"/>
          <w:color w:val="000000"/>
          <w:sz w:val="24"/>
          <w:szCs w:val="24"/>
        </w:rPr>
        <w:lastRenderedPageBreak/>
        <w:t>Учащиеся должны научиться:</w:t>
      </w:r>
    </w:p>
    <w:p w:rsidR="00EF54FB" w:rsidRPr="0087435F" w:rsidRDefault="00EF54FB" w:rsidP="00EF54FB">
      <w:pPr>
        <w:shd w:val="clear" w:color="auto" w:fill="FFFFFF"/>
        <w:autoSpaceDE w:val="0"/>
        <w:autoSpaceDN w:val="0"/>
        <w:adjustRightInd w:val="0"/>
        <w:ind w:firstLine="709"/>
        <w:jc w:val="both"/>
        <w:rPr>
          <w:rFonts w:ascii="Times New Roman" w:hAnsi="Times New Roman" w:cs="Times New Roman"/>
          <w:color w:val="000000"/>
          <w:sz w:val="24"/>
          <w:szCs w:val="24"/>
        </w:rPr>
      </w:pPr>
      <w:r w:rsidRPr="0087435F">
        <w:rPr>
          <w:rFonts w:ascii="Times New Roman" w:hAnsi="Times New Roman" w:cs="Times New Roman"/>
          <w:color w:val="000000"/>
          <w:sz w:val="24"/>
          <w:szCs w:val="24"/>
        </w:rPr>
        <w:t>описывать простейшие экологические причинно-следственные связи в окружающем мире, анализировать их, объяснять;</w:t>
      </w:r>
    </w:p>
    <w:p w:rsidR="00EF54FB" w:rsidRPr="0087435F" w:rsidRDefault="00EF54FB" w:rsidP="00EF54FB">
      <w:pPr>
        <w:shd w:val="clear" w:color="auto" w:fill="FFFFFF"/>
        <w:autoSpaceDE w:val="0"/>
        <w:autoSpaceDN w:val="0"/>
        <w:adjustRightInd w:val="0"/>
        <w:ind w:firstLine="709"/>
        <w:jc w:val="both"/>
        <w:rPr>
          <w:rFonts w:ascii="Times New Roman" w:hAnsi="Times New Roman" w:cs="Times New Roman"/>
          <w:color w:val="000000"/>
          <w:sz w:val="24"/>
          <w:szCs w:val="24"/>
        </w:rPr>
      </w:pPr>
      <w:r w:rsidRPr="0087435F">
        <w:rPr>
          <w:rFonts w:ascii="Times New Roman" w:hAnsi="Times New Roman" w:cs="Times New Roman"/>
          <w:color w:val="000000"/>
          <w:sz w:val="24"/>
          <w:szCs w:val="24"/>
        </w:rPr>
        <w:t>называть экологические проблемы в жизни природы и человека;</w:t>
      </w:r>
    </w:p>
    <w:p w:rsidR="00EF54FB" w:rsidRPr="0087435F" w:rsidRDefault="00EF54FB" w:rsidP="00EF54FB">
      <w:pPr>
        <w:shd w:val="clear" w:color="auto" w:fill="FFFFFF"/>
        <w:autoSpaceDE w:val="0"/>
        <w:autoSpaceDN w:val="0"/>
        <w:adjustRightInd w:val="0"/>
        <w:ind w:firstLine="709"/>
        <w:jc w:val="both"/>
        <w:rPr>
          <w:rFonts w:ascii="Times New Roman" w:hAnsi="Times New Roman" w:cs="Times New Roman"/>
          <w:color w:val="000000"/>
          <w:sz w:val="24"/>
          <w:szCs w:val="24"/>
        </w:rPr>
      </w:pPr>
      <w:r w:rsidRPr="0087435F">
        <w:rPr>
          <w:rFonts w:ascii="Times New Roman" w:hAnsi="Times New Roman" w:cs="Times New Roman"/>
          <w:color w:val="000000"/>
          <w:sz w:val="24"/>
          <w:szCs w:val="24"/>
        </w:rPr>
        <w:t xml:space="preserve">называть опасности для окружающей среды и здоровья человека, способы их предотвращения; </w:t>
      </w:r>
    </w:p>
    <w:p w:rsidR="00EF54FB" w:rsidRPr="0087435F" w:rsidRDefault="00EF54FB" w:rsidP="00EF54FB">
      <w:pPr>
        <w:shd w:val="clear" w:color="auto" w:fill="FFFFFF"/>
        <w:autoSpaceDE w:val="0"/>
        <w:autoSpaceDN w:val="0"/>
        <w:adjustRightInd w:val="0"/>
        <w:ind w:firstLine="709"/>
        <w:jc w:val="both"/>
        <w:rPr>
          <w:rFonts w:ascii="Times New Roman" w:hAnsi="Times New Roman" w:cs="Times New Roman"/>
          <w:color w:val="000000"/>
          <w:sz w:val="24"/>
          <w:szCs w:val="24"/>
        </w:rPr>
      </w:pPr>
      <w:r w:rsidRPr="0087435F">
        <w:rPr>
          <w:rFonts w:ascii="Times New Roman" w:hAnsi="Times New Roman" w:cs="Times New Roman"/>
          <w:color w:val="000000"/>
          <w:sz w:val="24"/>
          <w:szCs w:val="24"/>
        </w:rPr>
        <w:t>применять правила экологически целесообразного, здорового и безопасного образа жизни, правила научной организации учебного труда;</w:t>
      </w:r>
    </w:p>
    <w:p w:rsidR="00EF54FB" w:rsidRPr="0087435F" w:rsidRDefault="00EF54FB" w:rsidP="00EF54FB">
      <w:pPr>
        <w:shd w:val="clear" w:color="auto" w:fill="FFFFFF"/>
        <w:autoSpaceDE w:val="0"/>
        <w:autoSpaceDN w:val="0"/>
        <w:adjustRightInd w:val="0"/>
        <w:ind w:firstLine="709"/>
        <w:jc w:val="both"/>
        <w:rPr>
          <w:rFonts w:ascii="Times New Roman" w:hAnsi="Times New Roman" w:cs="Times New Roman"/>
          <w:color w:val="000000"/>
          <w:sz w:val="24"/>
          <w:szCs w:val="24"/>
        </w:rPr>
      </w:pPr>
      <w:r w:rsidRPr="0087435F">
        <w:rPr>
          <w:rFonts w:ascii="Times New Roman" w:hAnsi="Times New Roman" w:cs="Times New Roman"/>
          <w:color w:val="000000"/>
          <w:sz w:val="24"/>
          <w:szCs w:val="24"/>
        </w:rPr>
        <w:t xml:space="preserve">объяснять связи здоровья природы со здоровьем человека, его умением учиться и экологической грамотностью; </w:t>
      </w:r>
    </w:p>
    <w:p w:rsidR="00EF54FB" w:rsidRPr="0087435F" w:rsidRDefault="00EF54FB" w:rsidP="00EF54FB">
      <w:pPr>
        <w:shd w:val="clear" w:color="auto" w:fill="FFFFFF"/>
        <w:autoSpaceDE w:val="0"/>
        <w:autoSpaceDN w:val="0"/>
        <w:adjustRightInd w:val="0"/>
        <w:ind w:firstLine="709"/>
        <w:jc w:val="both"/>
        <w:rPr>
          <w:rFonts w:ascii="Times New Roman" w:hAnsi="Times New Roman" w:cs="Times New Roman"/>
          <w:color w:val="000000"/>
          <w:sz w:val="24"/>
          <w:szCs w:val="24"/>
        </w:rPr>
      </w:pPr>
      <w:r w:rsidRPr="0087435F">
        <w:rPr>
          <w:rFonts w:ascii="Times New Roman" w:hAnsi="Times New Roman" w:cs="Times New Roman"/>
          <w:color w:val="000000"/>
          <w:sz w:val="24"/>
          <w:szCs w:val="24"/>
        </w:rPr>
        <w:t xml:space="preserve">как следует заботиться о здоровье человека и здоровье природы; </w:t>
      </w:r>
    </w:p>
    <w:p w:rsidR="00EF54FB" w:rsidRPr="0087435F" w:rsidRDefault="00EF54FB" w:rsidP="00EF54FB">
      <w:pPr>
        <w:shd w:val="clear" w:color="auto" w:fill="FFFFFF"/>
        <w:autoSpaceDE w:val="0"/>
        <w:autoSpaceDN w:val="0"/>
        <w:adjustRightInd w:val="0"/>
        <w:ind w:firstLine="709"/>
        <w:jc w:val="both"/>
        <w:rPr>
          <w:rFonts w:ascii="Times New Roman" w:hAnsi="Times New Roman" w:cs="Times New Roman"/>
          <w:color w:val="000000"/>
          <w:sz w:val="24"/>
          <w:szCs w:val="24"/>
        </w:rPr>
      </w:pPr>
      <w:r w:rsidRPr="0087435F">
        <w:rPr>
          <w:rFonts w:ascii="Times New Roman" w:hAnsi="Times New Roman" w:cs="Times New Roman"/>
          <w:color w:val="000000"/>
          <w:sz w:val="24"/>
          <w:szCs w:val="24"/>
        </w:rPr>
        <w:t xml:space="preserve">применять правила сохранения зрения, слуха, обоняния; </w:t>
      </w:r>
    </w:p>
    <w:p w:rsidR="00EF54FB" w:rsidRPr="0087435F" w:rsidRDefault="00EF54FB" w:rsidP="00EF54FB">
      <w:pPr>
        <w:shd w:val="clear" w:color="auto" w:fill="FFFFFF"/>
        <w:autoSpaceDE w:val="0"/>
        <w:autoSpaceDN w:val="0"/>
        <w:adjustRightInd w:val="0"/>
        <w:ind w:firstLine="709"/>
        <w:jc w:val="both"/>
        <w:rPr>
          <w:rFonts w:ascii="Times New Roman" w:hAnsi="Times New Roman" w:cs="Times New Roman"/>
          <w:color w:val="000000"/>
          <w:sz w:val="24"/>
          <w:szCs w:val="24"/>
        </w:rPr>
      </w:pPr>
      <w:r w:rsidRPr="0087435F">
        <w:rPr>
          <w:rFonts w:ascii="Times New Roman" w:hAnsi="Times New Roman" w:cs="Times New Roman"/>
          <w:color w:val="000000"/>
          <w:sz w:val="24"/>
          <w:szCs w:val="24"/>
        </w:rPr>
        <w:t xml:space="preserve">понимать роль здорового питания и двигательной активности для хорошего самочувствия и успешного учебного труда; </w:t>
      </w:r>
    </w:p>
    <w:p w:rsidR="00EF54FB" w:rsidRPr="0087435F" w:rsidRDefault="00EF54FB" w:rsidP="00EF54FB">
      <w:pPr>
        <w:shd w:val="clear" w:color="auto" w:fill="FFFFFF"/>
        <w:autoSpaceDE w:val="0"/>
        <w:autoSpaceDN w:val="0"/>
        <w:adjustRightInd w:val="0"/>
        <w:ind w:firstLine="709"/>
        <w:jc w:val="both"/>
        <w:rPr>
          <w:rFonts w:ascii="Times New Roman" w:hAnsi="Times New Roman" w:cs="Times New Roman"/>
          <w:color w:val="000000"/>
          <w:sz w:val="24"/>
          <w:szCs w:val="24"/>
        </w:rPr>
      </w:pPr>
      <w:r w:rsidRPr="0087435F">
        <w:rPr>
          <w:rFonts w:ascii="Times New Roman" w:hAnsi="Times New Roman" w:cs="Times New Roman"/>
          <w:color w:val="000000"/>
          <w:sz w:val="24"/>
          <w:szCs w:val="24"/>
        </w:rPr>
        <w:t>понимать опасность для здоровья и учебы снижения двигательной активности, курения, алкоголя, наркотиков, инфекционных заболеваний;</w:t>
      </w:r>
    </w:p>
    <w:p w:rsidR="00EF54FB" w:rsidRPr="0087435F" w:rsidRDefault="00EF54FB" w:rsidP="00EF54FB">
      <w:pPr>
        <w:shd w:val="clear" w:color="auto" w:fill="FFFFFF"/>
        <w:autoSpaceDE w:val="0"/>
        <w:autoSpaceDN w:val="0"/>
        <w:adjustRightInd w:val="0"/>
        <w:ind w:firstLine="709"/>
        <w:jc w:val="both"/>
        <w:rPr>
          <w:rFonts w:ascii="Times New Roman" w:hAnsi="Times New Roman" w:cs="Times New Roman"/>
          <w:color w:val="000000"/>
          <w:sz w:val="24"/>
          <w:szCs w:val="24"/>
        </w:rPr>
      </w:pPr>
      <w:r w:rsidRPr="0087435F">
        <w:rPr>
          <w:rFonts w:ascii="Times New Roman" w:hAnsi="Times New Roman" w:cs="Times New Roman"/>
          <w:color w:val="000000"/>
          <w:sz w:val="24"/>
          <w:szCs w:val="24"/>
        </w:rPr>
        <w:t>приводить примеры связей здоровья человека и здоровья природы, здоровья природы и поведения человека, разнообразия окружающего мира: природного, мира людей, рукотворного мира, цепочек экологических связей,  экологически осторожного поведения в окружающей среде;</w:t>
      </w:r>
    </w:p>
    <w:p w:rsidR="00EF54FB" w:rsidRPr="0087435F" w:rsidRDefault="00EF54FB" w:rsidP="00EF54FB">
      <w:pPr>
        <w:shd w:val="clear" w:color="auto" w:fill="FFFFFF"/>
        <w:autoSpaceDE w:val="0"/>
        <w:autoSpaceDN w:val="0"/>
        <w:adjustRightInd w:val="0"/>
        <w:ind w:firstLine="709"/>
        <w:jc w:val="both"/>
        <w:rPr>
          <w:rFonts w:ascii="Times New Roman" w:hAnsi="Times New Roman" w:cs="Times New Roman"/>
          <w:color w:val="000000"/>
          <w:sz w:val="24"/>
          <w:szCs w:val="24"/>
        </w:rPr>
      </w:pPr>
      <w:r w:rsidRPr="0087435F">
        <w:rPr>
          <w:rFonts w:ascii="Times New Roman" w:hAnsi="Times New Roman" w:cs="Times New Roman"/>
          <w:color w:val="000000"/>
          <w:sz w:val="24"/>
          <w:szCs w:val="24"/>
        </w:rPr>
        <w:t>знать основы здоровьесберегающей учебной культуры, здоровьесозидающего режима дня, двигательной активности, здорового питания;</w:t>
      </w:r>
    </w:p>
    <w:p w:rsidR="00EF54FB" w:rsidRPr="0087435F" w:rsidRDefault="00EF54FB" w:rsidP="00EF54FB">
      <w:pPr>
        <w:shd w:val="clear" w:color="auto" w:fill="FFFFFF"/>
        <w:autoSpaceDE w:val="0"/>
        <w:autoSpaceDN w:val="0"/>
        <w:adjustRightInd w:val="0"/>
        <w:ind w:firstLine="709"/>
        <w:jc w:val="both"/>
        <w:rPr>
          <w:rFonts w:ascii="Times New Roman" w:hAnsi="Times New Roman" w:cs="Times New Roman"/>
          <w:color w:val="000000"/>
          <w:sz w:val="24"/>
          <w:szCs w:val="24"/>
        </w:rPr>
      </w:pPr>
      <w:r w:rsidRPr="0087435F">
        <w:rPr>
          <w:rFonts w:ascii="Times New Roman" w:hAnsi="Times New Roman" w:cs="Times New Roman"/>
          <w:color w:val="000000"/>
          <w:sz w:val="24"/>
          <w:szCs w:val="24"/>
        </w:rPr>
        <w:t>уметь противостоять вредным привычкам;</w:t>
      </w:r>
    </w:p>
    <w:p w:rsidR="00EF54FB" w:rsidRPr="0087435F" w:rsidRDefault="00EF54FB" w:rsidP="00EF54FB">
      <w:pPr>
        <w:shd w:val="clear" w:color="auto" w:fill="FFFFFF"/>
        <w:autoSpaceDE w:val="0"/>
        <w:autoSpaceDN w:val="0"/>
        <w:adjustRightInd w:val="0"/>
        <w:ind w:firstLine="709"/>
        <w:jc w:val="both"/>
        <w:rPr>
          <w:rFonts w:ascii="Times New Roman" w:hAnsi="Times New Roman" w:cs="Times New Roman"/>
          <w:color w:val="000000"/>
          <w:sz w:val="24"/>
          <w:szCs w:val="24"/>
        </w:rPr>
      </w:pPr>
      <w:r w:rsidRPr="0087435F">
        <w:rPr>
          <w:rFonts w:ascii="Times New Roman" w:hAnsi="Times New Roman" w:cs="Times New Roman"/>
          <w:color w:val="000000"/>
          <w:sz w:val="24"/>
          <w:szCs w:val="24"/>
        </w:rPr>
        <w:t>понимать необходимость экономии в быту, предвидения последствий своего поведения для природы и человека, следования законам природы;</w:t>
      </w:r>
    </w:p>
    <w:p w:rsidR="00EF54FB" w:rsidRPr="0087435F" w:rsidRDefault="00EF54FB" w:rsidP="00EF54FB">
      <w:pPr>
        <w:shd w:val="clear" w:color="auto" w:fill="FFFFFF"/>
        <w:autoSpaceDE w:val="0"/>
        <w:autoSpaceDN w:val="0"/>
        <w:adjustRightInd w:val="0"/>
        <w:ind w:firstLine="709"/>
        <w:jc w:val="both"/>
        <w:rPr>
          <w:rFonts w:ascii="Times New Roman" w:hAnsi="Times New Roman" w:cs="Times New Roman"/>
          <w:color w:val="000000"/>
          <w:sz w:val="24"/>
          <w:szCs w:val="24"/>
        </w:rPr>
      </w:pPr>
      <w:r w:rsidRPr="0087435F">
        <w:rPr>
          <w:rFonts w:ascii="Times New Roman" w:hAnsi="Times New Roman" w:cs="Times New Roman"/>
          <w:color w:val="000000"/>
          <w:sz w:val="24"/>
          <w:szCs w:val="24"/>
        </w:rPr>
        <w:t>формулировать своими словами, что такое «экологическая культура», «биологическое разнообразие»; «экология», «здоровый образ жизни», «безопасность»;</w:t>
      </w:r>
    </w:p>
    <w:p w:rsidR="00EF54FB" w:rsidRPr="0087435F" w:rsidRDefault="00EF54FB" w:rsidP="00EF54FB">
      <w:pPr>
        <w:shd w:val="clear" w:color="auto" w:fill="FFFFFF"/>
        <w:autoSpaceDE w:val="0"/>
        <w:autoSpaceDN w:val="0"/>
        <w:adjustRightInd w:val="0"/>
        <w:ind w:firstLine="709"/>
        <w:jc w:val="both"/>
        <w:rPr>
          <w:rFonts w:ascii="Times New Roman" w:hAnsi="Times New Roman" w:cs="Times New Roman"/>
          <w:color w:val="000000"/>
          <w:sz w:val="24"/>
          <w:szCs w:val="24"/>
        </w:rPr>
      </w:pPr>
      <w:r w:rsidRPr="0087435F">
        <w:rPr>
          <w:rFonts w:ascii="Times New Roman" w:hAnsi="Times New Roman" w:cs="Times New Roman"/>
          <w:color w:val="000000"/>
          <w:sz w:val="24"/>
          <w:szCs w:val="24"/>
        </w:rPr>
        <w:t>разыгрывать экологические проблемные ситуации с обращением за помощью к врачу, специалистам, взрослому;</w:t>
      </w:r>
    </w:p>
    <w:p w:rsidR="00EF54FB" w:rsidRPr="0087435F" w:rsidRDefault="00EF54FB" w:rsidP="00EF54FB">
      <w:pPr>
        <w:shd w:val="clear" w:color="auto" w:fill="FFFFFF"/>
        <w:autoSpaceDE w:val="0"/>
        <w:autoSpaceDN w:val="0"/>
        <w:adjustRightInd w:val="0"/>
        <w:ind w:firstLine="709"/>
        <w:jc w:val="both"/>
        <w:rPr>
          <w:rFonts w:ascii="Times New Roman" w:hAnsi="Times New Roman" w:cs="Times New Roman"/>
          <w:color w:val="000000"/>
          <w:sz w:val="24"/>
          <w:szCs w:val="24"/>
        </w:rPr>
      </w:pPr>
      <w:r w:rsidRPr="0087435F">
        <w:rPr>
          <w:rFonts w:ascii="Times New Roman" w:hAnsi="Times New Roman" w:cs="Times New Roman"/>
          <w:color w:val="000000"/>
          <w:sz w:val="24"/>
          <w:szCs w:val="24"/>
        </w:rPr>
        <w:t>планировать и организовывать экологически направленную деятельность в окружающей среде по образцу (инструкции); планировать безопасное поведение в экстремальных (чрезвычайных) ситуациях, типичных для места проживания;</w:t>
      </w:r>
    </w:p>
    <w:p w:rsidR="00EF54FB" w:rsidRPr="0087435F" w:rsidRDefault="00EF54FB" w:rsidP="00EF54FB">
      <w:pPr>
        <w:shd w:val="clear" w:color="auto" w:fill="FFFFFF"/>
        <w:autoSpaceDE w:val="0"/>
        <w:autoSpaceDN w:val="0"/>
        <w:adjustRightInd w:val="0"/>
        <w:ind w:firstLine="709"/>
        <w:jc w:val="both"/>
        <w:rPr>
          <w:rFonts w:ascii="Times New Roman" w:hAnsi="Times New Roman" w:cs="Times New Roman"/>
          <w:color w:val="000000"/>
          <w:sz w:val="24"/>
          <w:szCs w:val="24"/>
        </w:rPr>
      </w:pPr>
      <w:r w:rsidRPr="0087435F">
        <w:rPr>
          <w:rFonts w:ascii="Times New Roman" w:hAnsi="Times New Roman" w:cs="Times New Roman"/>
          <w:color w:val="000000"/>
          <w:sz w:val="24"/>
          <w:szCs w:val="24"/>
        </w:rPr>
        <w:t xml:space="preserve">рефлексировать результаты своих действий для здоровья человека, состояния окружающей среды (как получилось сделать, что и как следует исправить); </w:t>
      </w:r>
    </w:p>
    <w:p w:rsidR="00EF54FB" w:rsidRPr="0087435F" w:rsidRDefault="00EF54FB" w:rsidP="00EF54FB">
      <w:pPr>
        <w:shd w:val="clear" w:color="auto" w:fill="FFFFFF"/>
        <w:autoSpaceDE w:val="0"/>
        <w:autoSpaceDN w:val="0"/>
        <w:adjustRightInd w:val="0"/>
        <w:ind w:firstLine="709"/>
        <w:jc w:val="both"/>
        <w:rPr>
          <w:rFonts w:ascii="Times New Roman" w:hAnsi="Times New Roman" w:cs="Times New Roman"/>
          <w:color w:val="000000"/>
          <w:sz w:val="24"/>
          <w:szCs w:val="24"/>
        </w:rPr>
      </w:pPr>
      <w:r w:rsidRPr="0087435F">
        <w:rPr>
          <w:rFonts w:ascii="Times New Roman" w:hAnsi="Times New Roman" w:cs="Times New Roman"/>
          <w:color w:val="000000"/>
          <w:sz w:val="24"/>
          <w:szCs w:val="24"/>
        </w:rPr>
        <w:lastRenderedPageBreak/>
        <w:t>оценивать результаты по заранее определенному критерию;</w:t>
      </w:r>
    </w:p>
    <w:p w:rsidR="00EF54FB" w:rsidRPr="0087435F" w:rsidRDefault="00EF54FB" w:rsidP="00EF54FB">
      <w:pPr>
        <w:shd w:val="clear" w:color="auto" w:fill="FFFFFF"/>
        <w:autoSpaceDE w:val="0"/>
        <w:autoSpaceDN w:val="0"/>
        <w:adjustRightInd w:val="0"/>
        <w:ind w:firstLine="709"/>
        <w:jc w:val="both"/>
        <w:rPr>
          <w:rFonts w:ascii="Times New Roman" w:hAnsi="Times New Roman" w:cs="Times New Roman"/>
          <w:color w:val="000000"/>
          <w:sz w:val="24"/>
          <w:szCs w:val="24"/>
        </w:rPr>
      </w:pPr>
      <w:r w:rsidRPr="0087435F">
        <w:rPr>
          <w:rFonts w:ascii="Times New Roman" w:hAnsi="Times New Roman" w:cs="Times New Roman"/>
          <w:color w:val="000000"/>
          <w:sz w:val="24"/>
          <w:szCs w:val="24"/>
        </w:rPr>
        <w:t>делать выводы о том, в чем причины экологических проблем; какие качества в себе надо воспитывать, чтобы сохранить здоровье свое, окружающих людей, природы;</w:t>
      </w:r>
    </w:p>
    <w:p w:rsidR="00EF54FB" w:rsidRPr="0087435F" w:rsidRDefault="00EF54FB" w:rsidP="00EF54FB">
      <w:pPr>
        <w:shd w:val="clear" w:color="auto" w:fill="FFFFFF"/>
        <w:autoSpaceDE w:val="0"/>
        <w:autoSpaceDN w:val="0"/>
        <w:adjustRightInd w:val="0"/>
        <w:ind w:firstLine="709"/>
        <w:jc w:val="both"/>
        <w:rPr>
          <w:rFonts w:ascii="Times New Roman" w:hAnsi="Times New Roman" w:cs="Times New Roman"/>
          <w:color w:val="000000"/>
          <w:sz w:val="24"/>
          <w:szCs w:val="24"/>
        </w:rPr>
      </w:pPr>
      <w:r w:rsidRPr="0087435F">
        <w:rPr>
          <w:rFonts w:ascii="Times New Roman" w:hAnsi="Times New Roman" w:cs="Times New Roman"/>
          <w:color w:val="000000"/>
          <w:sz w:val="24"/>
          <w:szCs w:val="24"/>
        </w:rPr>
        <w:t xml:space="preserve">рассуждать о взаимосвязях здоровья человека и здоровья природы, о правилах экологически безопасного поведения в окружающей среде, индивидуальных особенностях здоровьесберегающего поведения в ситуациях учебы, общения, повседневной жизни; </w:t>
      </w:r>
    </w:p>
    <w:p w:rsidR="00EF54FB" w:rsidRPr="0087435F" w:rsidRDefault="00EF54FB" w:rsidP="00EF54FB">
      <w:pPr>
        <w:shd w:val="clear" w:color="auto" w:fill="FFFFFF"/>
        <w:autoSpaceDE w:val="0"/>
        <w:autoSpaceDN w:val="0"/>
        <w:adjustRightInd w:val="0"/>
        <w:ind w:firstLine="709"/>
        <w:jc w:val="both"/>
        <w:rPr>
          <w:rFonts w:ascii="Times New Roman" w:hAnsi="Times New Roman" w:cs="Times New Roman"/>
          <w:color w:val="000000"/>
          <w:sz w:val="24"/>
          <w:szCs w:val="24"/>
        </w:rPr>
      </w:pPr>
      <w:r w:rsidRPr="0087435F">
        <w:rPr>
          <w:rFonts w:ascii="Times New Roman" w:hAnsi="Times New Roman" w:cs="Times New Roman"/>
          <w:color w:val="000000"/>
          <w:sz w:val="24"/>
          <w:szCs w:val="24"/>
        </w:rPr>
        <w:t>высказывать свое отношение к проблемам в области экологии, здоровья и безопасности;</w:t>
      </w:r>
    </w:p>
    <w:p w:rsidR="00EF54FB" w:rsidRPr="0087435F" w:rsidRDefault="00EF54FB" w:rsidP="00EF54FB">
      <w:pPr>
        <w:shd w:val="clear" w:color="auto" w:fill="FFFFFF"/>
        <w:autoSpaceDE w:val="0"/>
        <w:autoSpaceDN w:val="0"/>
        <w:adjustRightInd w:val="0"/>
        <w:ind w:firstLine="709"/>
        <w:jc w:val="both"/>
        <w:rPr>
          <w:rFonts w:ascii="Times New Roman" w:hAnsi="Times New Roman" w:cs="Times New Roman"/>
          <w:color w:val="000000"/>
          <w:sz w:val="24"/>
          <w:szCs w:val="24"/>
        </w:rPr>
      </w:pPr>
      <w:r w:rsidRPr="0087435F">
        <w:rPr>
          <w:rFonts w:ascii="Times New Roman" w:hAnsi="Times New Roman" w:cs="Times New Roman"/>
          <w:color w:val="000000"/>
          <w:sz w:val="24"/>
          <w:szCs w:val="24"/>
        </w:rPr>
        <w:t>организовывать здоровьесберегающие условия учебы и общения, выбирать адекватные средства и приемы выполнения заданий с учетом индивидуальных особенностей;</w:t>
      </w:r>
    </w:p>
    <w:p w:rsidR="00EF54FB" w:rsidRPr="0087435F" w:rsidRDefault="00EF54FB" w:rsidP="00EF54FB">
      <w:pPr>
        <w:shd w:val="clear" w:color="auto" w:fill="FFFFFF"/>
        <w:autoSpaceDE w:val="0"/>
        <w:autoSpaceDN w:val="0"/>
        <w:adjustRightInd w:val="0"/>
        <w:ind w:firstLine="709"/>
        <w:jc w:val="both"/>
        <w:rPr>
          <w:rFonts w:ascii="Times New Roman" w:hAnsi="Times New Roman" w:cs="Times New Roman"/>
          <w:color w:val="000000"/>
          <w:sz w:val="24"/>
          <w:szCs w:val="24"/>
        </w:rPr>
      </w:pPr>
      <w:r w:rsidRPr="0087435F">
        <w:rPr>
          <w:rFonts w:ascii="Times New Roman" w:hAnsi="Times New Roman" w:cs="Times New Roman"/>
          <w:color w:val="000000"/>
          <w:sz w:val="24"/>
          <w:szCs w:val="24"/>
        </w:rPr>
        <w:t>самостоятельно выполнять домашние задания с использованием  эффективных, здоровьесберегающих приемов.</w:t>
      </w:r>
    </w:p>
    <w:p w:rsidR="00EF54FB" w:rsidRPr="0087435F" w:rsidRDefault="00EF54FB" w:rsidP="00EF54FB">
      <w:pPr>
        <w:shd w:val="clear" w:color="auto" w:fill="FFFFFF"/>
        <w:autoSpaceDE w:val="0"/>
        <w:autoSpaceDN w:val="0"/>
        <w:adjustRightInd w:val="0"/>
        <w:ind w:firstLine="709"/>
        <w:jc w:val="both"/>
        <w:rPr>
          <w:rFonts w:ascii="Times New Roman" w:eastAsia="Calibri" w:hAnsi="Times New Roman" w:cs="Times New Roman"/>
          <w:color w:val="000000"/>
          <w:sz w:val="24"/>
          <w:szCs w:val="24"/>
        </w:rPr>
      </w:pPr>
      <w:r w:rsidRPr="0087435F">
        <w:rPr>
          <w:rFonts w:ascii="Times New Roman" w:hAnsi="Times New Roman" w:cs="Times New Roman"/>
          <w:b/>
          <w:color w:val="000000"/>
          <w:sz w:val="24"/>
          <w:szCs w:val="24"/>
        </w:rPr>
        <w:t>Ценностные ориентиры</w:t>
      </w:r>
      <w:r w:rsidRPr="0087435F">
        <w:rPr>
          <w:rFonts w:ascii="Times New Roman" w:hAnsi="Times New Roman" w:cs="Times New Roman"/>
          <w:color w:val="000000"/>
          <w:sz w:val="24"/>
          <w:szCs w:val="24"/>
        </w:rPr>
        <w:t>, лежащие в основе программы, -</w:t>
      </w:r>
      <w:r w:rsidRPr="0087435F">
        <w:rPr>
          <w:rFonts w:ascii="Times New Roman" w:eastAsia="Calibri" w:hAnsi="Times New Roman" w:cs="Times New Roman"/>
          <w:color w:val="000000"/>
          <w:sz w:val="24"/>
          <w:szCs w:val="24"/>
        </w:rPr>
        <w:t xml:space="preserve"> здоровье физическое и стремление к здоровому образу жизни, здоровье нравственное и социально-психологическое; родная земля; заповедная природа; планета Земля; экологическое сознание.</w:t>
      </w:r>
    </w:p>
    <w:p w:rsidR="00EF54FB" w:rsidRPr="0087435F" w:rsidRDefault="00EF54FB" w:rsidP="00EF54FB">
      <w:pPr>
        <w:ind w:firstLine="709"/>
        <w:jc w:val="both"/>
        <w:rPr>
          <w:rFonts w:ascii="Times New Roman" w:eastAsia="Calibri" w:hAnsi="Times New Roman" w:cs="Times New Roman"/>
          <w:color w:val="000000"/>
          <w:sz w:val="24"/>
          <w:szCs w:val="24"/>
        </w:rPr>
      </w:pPr>
      <w:r w:rsidRPr="0087435F">
        <w:rPr>
          <w:rFonts w:ascii="Times New Roman" w:eastAsia="Calibri" w:hAnsi="Times New Roman" w:cs="Times New Roman"/>
          <w:color w:val="000000"/>
          <w:sz w:val="24"/>
          <w:szCs w:val="24"/>
        </w:rPr>
        <w:t xml:space="preserve">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  </w:t>
      </w:r>
    </w:p>
    <w:p w:rsidR="00EF54FB" w:rsidRPr="0087435F" w:rsidRDefault="00EF54FB" w:rsidP="00EF54FB">
      <w:pPr>
        <w:shd w:val="clear" w:color="auto" w:fill="FFFFFF"/>
        <w:autoSpaceDE w:val="0"/>
        <w:autoSpaceDN w:val="0"/>
        <w:adjustRightInd w:val="0"/>
        <w:ind w:firstLine="709"/>
        <w:jc w:val="both"/>
        <w:rPr>
          <w:rFonts w:ascii="Times New Roman" w:hAnsi="Times New Roman" w:cs="Times New Roman"/>
          <w:color w:val="000000"/>
          <w:sz w:val="24"/>
          <w:szCs w:val="24"/>
        </w:rPr>
      </w:pPr>
      <w:r w:rsidRPr="0087435F">
        <w:rPr>
          <w:rFonts w:ascii="Times New Roman" w:hAnsi="Times New Roman" w:cs="Times New Roman"/>
          <w:color w:val="000000"/>
          <w:sz w:val="24"/>
          <w:szCs w:val="24"/>
        </w:rPr>
        <w:t xml:space="preserve">Программа формирования экологической культуры, здорового и безопасного образа жизни спроектирована на основе системно-деятельностного и культурно-исторического подходов, с учетом природно-территориальных и социокультурных особенностей региона. </w:t>
      </w:r>
    </w:p>
    <w:p w:rsidR="00EF54FB" w:rsidRPr="0087435F" w:rsidRDefault="00EF54FB" w:rsidP="00EF54FB">
      <w:pPr>
        <w:widowControl w:val="0"/>
        <w:autoSpaceDE w:val="0"/>
        <w:autoSpaceDN w:val="0"/>
        <w:adjustRightInd w:val="0"/>
        <w:ind w:firstLine="454"/>
        <w:jc w:val="both"/>
        <w:rPr>
          <w:rFonts w:ascii="Times New Roman" w:hAnsi="Times New Roman" w:cs="Times New Roman"/>
          <w:sz w:val="24"/>
          <w:szCs w:val="24"/>
        </w:rPr>
      </w:pPr>
    </w:p>
    <w:p w:rsidR="00EF54FB" w:rsidRPr="0087435F" w:rsidRDefault="00EF54FB" w:rsidP="00EF54FB">
      <w:pPr>
        <w:widowControl w:val="0"/>
        <w:autoSpaceDE w:val="0"/>
        <w:autoSpaceDN w:val="0"/>
        <w:adjustRightInd w:val="0"/>
        <w:jc w:val="center"/>
        <w:rPr>
          <w:rFonts w:ascii="Times New Roman" w:hAnsi="Times New Roman" w:cs="Times New Roman"/>
          <w:b/>
          <w:sz w:val="24"/>
          <w:szCs w:val="24"/>
        </w:rPr>
      </w:pPr>
      <w:r w:rsidRPr="0087435F">
        <w:rPr>
          <w:rFonts w:ascii="Times New Roman" w:hAnsi="Times New Roman" w:cs="Times New Roman"/>
          <w:b/>
          <w:sz w:val="24"/>
          <w:szCs w:val="24"/>
        </w:rPr>
        <w:t>2. Н</w:t>
      </w:r>
      <w:r w:rsidRPr="0087435F">
        <w:rPr>
          <w:rFonts w:ascii="Times New Roman" w:hAnsi="Times New Roman" w:cs="Times New Roman"/>
          <w:b/>
          <w:sz w:val="24"/>
          <w:szCs w:val="24"/>
          <w:lang w:val="de-DE"/>
        </w:rPr>
        <w:t>аправления деятельности по здоровьесбережению, обеспечению безопасности и формированию экологической культуры обучающихся</w:t>
      </w:r>
    </w:p>
    <w:p w:rsidR="00EF54FB" w:rsidRPr="0087435F" w:rsidRDefault="00EF54FB" w:rsidP="00EF54FB">
      <w:pPr>
        <w:widowControl w:val="0"/>
        <w:shd w:val="clear" w:color="auto" w:fill="FFFFFF"/>
        <w:autoSpaceDE w:val="0"/>
        <w:autoSpaceDN w:val="0"/>
        <w:adjustRightInd w:val="0"/>
        <w:ind w:firstLine="454"/>
        <w:jc w:val="both"/>
        <w:rPr>
          <w:rFonts w:ascii="Times New Roman" w:hAnsi="Times New Roman" w:cs="Times New Roman"/>
          <w:b/>
          <w:i/>
          <w:sz w:val="24"/>
          <w:szCs w:val="24"/>
        </w:rPr>
      </w:pPr>
      <w:r w:rsidRPr="0087435F">
        <w:rPr>
          <w:rFonts w:ascii="Times New Roman" w:hAnsi="Times New Roman" w:cs="Times New Roman"/>
          <w:b/>
          <w:i/>
          <w:iCs/>
          <w:spacing w:val="-2"/>
          <w:sz w:val="24"/>
          <w:szCs w:val="24"/>
        </w:rPr>
        <w:t>Создание экологически безопасной, здоровьесберегающей инфраструктуры МБОУ СШ п. Петровский.</w:t>
      </w:r>
    </w:p>
    <w:p w:rsidR="00EF54FB" w:rsidRPr="0087435F" w:rsidRDefault="00EF54FB" w:rsidP="00EF54FB">
      <w:pPr>
        <w:shd w:val="clear" w:color="auto" w:fill="FFFFFF"/>
        <w:autoSpaceDE w:val="0"/>
        <w:autoSpaceDN w:val="0"/>
        <w:adjustRightInd w:val="0"/>
        <w:ind w:firstLine="708"/>
        <w:jc w:val="both"/>
        <w:rPr>
          <w:rFonts w:ascii="Times New Roman" w:hAnsi="Times New Roman" w:cs="Times New Roman"/>
          <w:color w:val="000000"/>
          <w:sz w:val="24"/>
          <w:szCs w:val="24"/>
        </w:rPr>
      </w:pPr>
      <w:r w:rsidRPr="0087435F">
        <w:rPr>
          <w:rFonts w:ascii="Times New Roman" w:hAnsi="Times New Roman" w:cs="Times New Roman"/>
          <w:color w:val="000000"/>
          <w:sz w:val="24"/>
          <w:szCs w:val="24"/>
        </w:rPr>
        <w:t xml:space="preserve">В школьном здании созданы необходимые условия для сбережения здоровья учащихся. Все помещения </w:t>
      </w:r>
      <w:r w:rsidRPr="0087435F">
        <w:rPr>
          <w:rFonts w:ascii="Times New Roman" w:hAnsi="Times New Roman" w:cs="Times New Roman"/>
          <w:iCs/>
          <w:spacing w:val="-2"/>
          <w:sz w:val="24"/>
          <w:szCs w:val="24"/>
        </w:rPr>
        <w:t>МБОУ СШ п. Петровский</w:t>
      </w:r>
      <w:r w:rsidRPr="0087435F">
        <w:rPr>
          <w:rFonts w:ascii="Times New Roman" w:hAnsi="Times New Roman" w:cs="Times New Roman"/>
          <w:color w:val="000000"/>
          <w:sz w:val="24"/>
          <w:szCs w:val="24"/>
        </w:rPr>
        <w:t xml:space="preserve"> соответствуют </w:t>
      </w:r>
      <w:r w:rsidRPr="0087435F">
        <w:rPr>
          <w:rFonts w:ascii="Times New Roman" w:hAnsi="Times New Roman" w:cs="Times New Roman"/>
          <w:sz w:val="24"/>
          <w:szCs w:val="24"/>
        </w:rPr>
        <w:t>экологическим требованиям,</w:t>
      </w:r>
      <w:r w:rsidRPr="0087435F">
        <w:rPr>
          <w:rFonts w:ascii="Times New Roman" w:hAnsi="Times New Roman" w:cs="Times New Roman"/>
          <w:color w:val="000000"/>
          <w:sz w:val="24"/>
          <w:szCs w:val="24"/>
        </w:rPr>
        <w:t xml:space="preserve"> санитарным и гигиеническим нормам, нормам пожарной безопасности, требованиям охраны здоровья и охраны труда учащихся. Параметры микроклимата в учебных помещениях, уровень освещённости рабочих мест соответствуют гигиеническим требованиям. </w:t>
      </w:r>
    </w:p>
    <w:p w:rsidR="00EF54FB" w:rsidRPr="0087435F" w:rsidRDefault="00EF54FB" w:rsidP="00EF54FB">
      <w:pPr>
        <w:ind w:firstLine="708"/>
        <w:jc w:val="both"/>
        <w:rPr>
          <w:rFonts w:ascii="Times New Roman" w:hAnsi="Times New Roman" w:cs="Times New Roman"/>
          <w:sz w:val="24"/>
          <w:szCs w:val="24"/>
        </w:rPr>
      </w:pPr>
      <w:r w:rsidRPr="0087435F">
        <w:rPr>
          <w:rFonts w:ascii="Times New Roman" w:hAnsi="Times New Roman" w:cs="Times New Roman"/>
          <w:sz w:val="24"/>
          <w:szCs w:val="24"/>
        </w:rPr>
        <w:lastRenderedPageBreak/>
        <w:t xml:space="preserve">В </w:t>
      </w:r>
      <w:r w:rsidRPr="0087435F">
        <w:rPr>
          <w:rFonts w:ascii="Times New Roman" w:hAnsi="Times New Roman" w:cs="Times New Roman"/>
          <w:iCs/>
          <w:spacing w:val="-2"/>
          <w:sz w:val="24"/>
          <w:szCs w:val="24"/>
        </w:rPr>
        <w:t>МБОУ СШ п. Петровский</w:t>
      </w:r>
      <w:r w:rsidRPr="0087435F">
        <w:rPr>
          <w:rFonts w:ascii="Times New Roman" w:hAnsi="Times New Roman" w:cs="Times New Roman"/>
          <w:sz w:val="24"/>
          <w:szCs w:val="24"/>
        </w:rPr>
        <w:t xml:space="preserve"> созданы все условия для правильного полноценного питания обучающихся: работает столовая, оснащённая современным технологическим оборудованием, позволяющая организовывать горячие завтраки, обеды, ведётся постоянный контроль за качеством приготовленной пищи. </w:t>
      </w:r>
    </w:p>
    <w:p w:rsidR="00EF54FB" w:rsidRPr="0087435F" w:rsidRDefault="00EF54FB" w:rsidP="00EF54FB">
      <w:pPr>
        <w:ind w:firstLine="708"/>
        <w:jc w:val="both"/>
        <w:rPr>
          <w:rFonts w:ascii="Times New Roman" w:hAnsi="Times New Roman" w:cs="Times New Roman"/>
          <w:sz w:val="24"/>
          <w:szCs w:val="24"/>
        </w:rPr>
      </w:pPr>
      <w:r w:rsidRPr="0087435F">
        <w:rPr>
          <w:rFonts w:ascii="Times New Roman" w:hAnsi="Times New Roman" w:cs="Times New Roman"/>
          <w:bCs/>
          <w:sz w:val="24"/>
          <w:szCs w:val="24"/>
        </w:rPr>
        <w:t>Имеется спортивный зал, благоустроенная спортивная площадка, детский спортивный комплекс.</w:t>
      </w:r>
    </w:p>
    <w:p w:rsidR="00EF54FB" w:rsidRPr="0087435F" w:rsidRDefault="00EF54FB" w:rsidP="00EF54FB">
      <w:pPr>
        <w:ind w:firstLine="708"/>
        <w:jc w:val="both"/>
        <w:rPr>
          <w:rFonts w:ascii="Times New Roman" w:hAnsi="Times New Roman" w:cs="Times New Roman"/>
          <w:sz w:val="24"/>
          <w:szCs w:val="24"/>
        </w:rPr>
      </w:pPr>
      <w:r w:rsidRPr="0087435F">
        <w:rPr>
          <w:rFonts w:ascii="Times New Roman" w:hAnsi="Times New Roman" w:cs="Times New Roman"/>
          <w:sz w:val="24"/>
          <w:szCs w:val="24"/>
        </w:rPr>
        <w:t>В работе здоровьесберегающей инфраструктуры школы задействованы:</w:t>
      </w:r>
    </w:p>
    <w:p w:rsidR="00EF54FB" w:rsidRPr="0087435F" w:rsidRDefault="00EF54FB" w:rsidP="00EF54FB">
      <w:pPr>
        <w:autoSpaceDE w:val="0"/>
        <w:autoSpaceDN w:val="0"/>
        <w:adjustRightInd w:val="0"/>
        <w:jc w:val="both"/>
        <w:rPr>
          <w:rFonts w:ascii="Times New Roman" w:hAnsi="Times New Roman" w:cs="Times New Roman"/>
          <w:iCs/>
          <w:sz w:val="24"/>
          <w:szCs w:val="24"/>
        </w:rPr>
      </w:pPr>
      <w:r w:rsidRPr="0087435F">
        <w:rPr>
          <w:rFonts w:ascii="Times New Roman" w:hAnsi="Times New Roman" w:cs="Times New Roman"/>
          <w:iCs/>
          <w:sz w:val="24"/>
          <w:szCs w:val="24"/>
        </w:rPr>
        <w:t>- администрация школы, которая проводит диагностическую, коррекционную и консультационную работу с педагогами по созданию благоприятных психологических условий обучения,</w:t>
      </w:r>
    </w:p>
    <w:p w:rsidR="00EF54FB" w:rsidRPr="0087435F" w:rsidRDefault="00EF54FB" w:rsidP="00EF54FB">
      <w:pPr>
        <w:autoSpaceDE w:val="0"/>
        <w:autoSpaceDN w:val="0"/>
        <w:adjustRightInd w:val="0"/>
        <w:jc w:val="both"/>
        <w:rPr>
          <w:rFonts w:ascii="Times New Roman" w:hAnsi="Times New Roman" w:cs="Times New Roman"/>
          <w:iCs/>
          <w:sz w:val="24"/>
          <w:szCs w:val="24"/>
        </w:rPr>
      </w:pPr>
      <w:r w:rsidRPr="0087435F">
        <w:rPr>
          <w:rFonts w:ascii="Times New Roman" w:hAnsi="Times New Roman" w:cs="Times New Roman"/>
          <w:iCs/>
          <w:sz w:val="24"/>
          <w:szCs w:val="24"/>
        </w:rPr>
        <w:t>-  учитель физической культуры, педагоги дополнительного образования создающие условия для физического развития детей и подростков и выявления одаренных обучающихся, имеющих склонности к игровым видам спорта.</w:t>
      </w:r>
    </w:p>
    <w:p w:rsidR="00EF54FB" w:rsidRPr="0087435F" w:rsidRDefault="00EF54FB" w:rsidP="00EF54FB">
      <w:pPr>
        <w:widowControl w:val="0"/>
        <w:tabs>
          <w:tab w:val="num" w:pos="-540"/>
        </w:tabs>
        <w:autoSpaceDE w:val="0"/>
        <w:autoSpaceDN w:val="0"/>
        <w:adjustRightInd w:val="0"/>
        <w:ind w:left="-540" w:firstLine="708"/>
        <w:jc w:val="both"/>
        <w:rPr>
          <w:rFonts w:ascii="Times New Roman" w:hAnsi="Times New Roman" w:cs="Times New Roman"/>
          <w:sz w:val="24"/>
          <w:szCs w:val="24"/>
        </w:rPr>
      </w:pPr>
      <w:r w:rsidRPr="0087435F">
        <w:rPr>
          <w:rFonts w:ascii="Times New Roman" w:hAnsi="Times New Roman" w:cs="Times New Roman"/>
          <w:sz w:val="24"/>
          <w:szCs w:val="24"/>
        </w:rPr>
        <w:t xml:space="preserve">  В целях обеспечения безопасности жизни и здоровья детей в здании школы ведётся видеонаблюдение; имеется автоматическая пожарная сигнализация; территория школы имеет металлическое ограждение; осуществляется пропускной режим, ведётся журнал регистрации посещения школы.</w:t>
      </w:r>
    </w:p>
    <w:p w:rsidR="00EF54FB" w:rsidRPr="0087435F" w:rsidRDefault="00EF54FB" w:rsidP="00EF54FB">
      <w:pPr>
        <w:widowControl w:val="0"/>
        <w:tabs>
          <w:tab w:val="num" w:pos="-540"/>
        </w:tabs>
        <w:autoSpaceDE w:val="0"/>
        <w:autoSpaceDN w:val="0"/>
        <w:adjustRightInd w:val="0"/>
        <w:ind w:left="-540" w:firstLine="708"/>
        <w:jc w:val="both"/>
        <w:rPr>
          <w:rFonts w:ascii="Times New Roman" w:hAnsi="Times New Roman" w:cs="Times New Roman"/>
          <w:sz w:val="24"/>
          <w:szCs w:val="24"/>
        </w:rPr>
      </w:pPr>
      <w:r w:rsidRPr="0087435F">
        <w:rPr>
          <w:rFonts w:ascii="Times New Roman" w:hAnsi="Times New Roman" w:cs="Times New Roman"/>
          <w:sz w:val="24"/>
          <w:szCs w:val="24"/>
        </w:rPr>
        <w:t>В школе изданы соответствующие приказы, назначены ответственные за каждый участок работы при возникновении чрезвычайных ситуаций. Регулярно проводятся тренировки по эвакуации обучающихся и преподавательского состава.</w:t>
      </w:r>
    </w:p>
    <w:p w:rsidR="00EF54FB" w:rsidRPr="0087435F" w:rsidRDefault="00EF54FB" w:rsidP="00EF54FB">
      <w:pPr>
        <w:widowControl w:val="0"/>
        <w:tabs>
          <w:tab w:val="left" w:leader="dot" w:pos="624"/>
        </w:tabs>
        <w:autoSpaceDE w:val="0"/>
        <w:autoSpaceDN w:val="0"/>
        <w:adjustRightInd w:val="0"/>
        <w:ind w:firstLine="709"/>
        <w:jc w:val="right"/>
        <w:rPr>
          <w:rFonts w:ascii="Times New Roman" w:eastAsia="@Arial Unicode MS" w:hAnsi="Times New Roman" w:cs="Times New Roman"/>
          <w:color w:val="000000"/>
          <w:sz w:val="24"/>
          <w:szCs w:val="24"/>
        </w:rPr>
      </w:pPr>
    </w:p>
    <w:p w:rsidR="00EF54FB" w:rsidRPr="0087435F" w:rsidRDefault="00EF54FB" w:rsidP="00EF54FB">
      <w:pPr>
        <w:widowControl w:val="0"/>
        <w:tabs>
          <w:tab w:val="left" w:leader="dot" w:pos="624"/>
        </w:tabs>
        <w:autoSpaceDE w:val="0"/>
        <w:autoSpaceDN w:val="0"/>
        <w:adjustRightInd w:val="0"/>
        <w:ind w:firstLine="709"/>
        <w:jc w:val="center"/>
        <w:rPr>
          <w:rFonts w:ascii="Times New Roman" w:eastAsia="@Arial Unicode MS" w:hAnsi="Times New Roman" w:cs="Times New Roman"/>
          <w:color w:val="000000"/>
          <w:sz w:val="24"/>
          <w:szCs w:val="24"/>
        </w:rPr>
      </w:pPr>
      <w:r w:rsidRPr="0087435F">
        <w:rPr>
          <w:rFonts w:ascii="Times New Roman" w:eastAsia="@Arial Unicode MS" w:hAnsi="Times New Roman" w:cs="Times New Roman"/>
          <w:color w:val="000000"/>
          <w:sz w:val="24"/>
          <w:szCs w:val="24"/>
        </w:rPr>
        <w:t xml:space="preserve">Организация </w:t>
      </w:r>
      <w:r w:rsidRPr="0087435F">
        <w:rPr>
          <w:rFonts w:ascii="Times New Roman" w:hAnsi="Times New Roman" w:cs="Times New Roman"/>
          <w:color w:val="000000"/>
          <w:spacing w:val="-2"/>
          <w:sz w:val="24"/>
          <w:szCs w:val="24"/>
        </w:rPr>
        <w:t>экологически безопасной, здоровьесберегающей инфраструктуры</w:t>
      </w:r>
      <w:r w:rsidRPr="0087435F">
        <w:rPr>
          <w:rFonts w:ascii="Times New Roman" w:hAnsi="Times New Roman" w:cs="Times New Roman"/>
          <w:b/>
          <w:i/>
          <w:color w:val="000000"/>
          <w:spacing w:val="-2"/>
          <w:sz w:val="24"/>
          <w:szCs w:val="24"/>
        </w:rPr>
        <w:t xml:space="preserve"> </w:t>
      </w:r>
      <w:r w:rsidRPr="0087435F">
        <w:rPr>
          <w:rFonts w:ascii="Times New Roman" w:eastAsia="@Arial Unicode MS" w:hAnsi="Times New Roman" w:cs="Times New Roman"/>
          <w:color w:val="000000"/>
          <w:sz w:val="24"/>
          <w:szCs w:val="24"/>
        </w:rPr>
        <w:t>образовательного учреждения</w:t>
      </w:r>
    </w:p>
    <w:p w:rsidR="00EF54FB" w:rsidRPr="0087435F" w:rsidRDefault="00EF54FB" w:rsidP="00EF54FB">
      <w:pPr>
        <w:widowControl w:val="0"/>
        <w:tabs>
          <w:tab w:val="left" w:leader="dot" w:pos="624"/>
        </w:tabs>
        <w:autoSpaceDE w:val="0"/>
        <w:autoSpaceDN w:val="0"/>
        <w:adjustRightInd w:val="0"/>
        <w:ind w:firstLine="709"/>
        <w:jc w:val="both"/>
        <w:rPr>
          <w:rFonts w:ascii="Times New Roman" w:eastAsia="@Arial Unicode MS" w:hAnsi="Times New Roman" w:cs="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95"/>
        <w:gridCol w:w="1418"/>
        <w:gridCol w:w="2322"/>
      </w:tblGrid>
      <w:tr w:rsidR="00EF54FB" w:rsidRPr="0087435F" w:rsidTr="0087526A">
        <w:tc>
          <w:tcPr>
            <w:tcW w:w="5495" w:type="dxa"/>
            <w:shd w:val="clear" w:color="auto" w:fill="auto"/>
          </w:tcPr>
          <w:p w:rsidR="00EF54FB" w:rsidRPr="0087435F" w:rsidRDefault="00EF54FB" w:rsidP="0087526A">
            <w:pPr>
              <w:widowControl w:val="0"/>
              <w:tabs>
                <w:tab w:val="left" w:leader="dot" w:pos="624"/>
              </w:tabs>
              <w:autoSpaceDE w:val="0"/>
              <w:autoSpaceDN w:val="0"/>
              <w:adjustRightInd w:val="0"/>
              <w:jc w:val="center"/>
              <w:rPr>
                <w:rFonts w:ascii="Times New Roman" w:eastAsia="@Arial Unicode MS" w:hAnsi="Times New Roman" w:cs="Times New Roman"/>
                <w:color w:val="000000"/>
                <w:sz w:val="24"/>
                <w:szCs w:val="24"/>
              </w:rPr>
            </w:pPr>
            <w:r w:rsidRPr="0087435F">
              <w:rPr>
                <w:rFonts w:ascii="Times New Roman" w:eastAsia="@Arial Unicode MS" w:hAnsi="Times New Roman" w:cs="Times New Roman"/>
                <w:color w:val="000000"/>
                <w:sz w:val="24"/>
                <w:szCs w:val="24"/>
              </w:rPr>
              <w:t>Содержание деятельности</w:t>
            </w:r>
          </w:p>
          <w:p w:rsidR="00EF54FB" w:rsidRPr="0087435F" w:rsidRDefault="00EF54FB" w:rsidP="0087526A">
            <w:pPr>
              <w:widowControl w:val="0"/>
              <w:tabs>
                <w:tab w:val="left" w:leader="dot" w:pos="624"/>
              </w:tabs>
              <w:autoSpaceDE w:val="0"/>
              <w:autoSpaceDN w:val="0"/>
              <w:adjustRightInd w:val="0"/>
              <w:jc w:val="center"/>
              <w:rPr>
                <w:rFonts w:ascii="Times New Roman" w:eastAsia="@Arial Unicode MS" w:hAnsi="Times New Roman" w:cs="Times New Roman"/>
                <w:color w:val="000000"/>
                <w:sz w:val="24"/>
                <w:szCs w:val="24"/>
              </w:rPr>
            </w:pPr>
          </w:p>
        </w:tc>
        <w:tc>
          <w:tcPr>
            <w:tcW w:w="1418" w:type="dxa"/>
            <w:shd w:val="clear" w:color="auto" w:fill="auto"/>
          </w:tcPr>
          <w:p w:rsidR="00EF54FB" w:rsidRPr="0087435F" w:rsidRDefault="00EF54FB" w:rsidP="0087526A">
            <w:pPr>
              <w:widowControl w:val="0"/>
              <w:tabs>
                <w:tab w:val="left" w:leader="dot" w:pos="624"/>
              </w:tabs>
              <w:autoSpaceDE w:val="0"/>
              <w:autoSpaceDN w:val="0"/>
              <w:adjustRightInd w:val="0"/>
              <w:jc w:val="center"/>
              <w:rPr>
                <w:rFonts w:ascii="Times New Roman" w:eastAsia="@Arial Unicode MS" w:hAnsi="Times New Roman" w:cs="Times New Roman"/>
                <w:color w:val="000000"/>
                <w:sz w:val="24"/>
                <w:szCs w:val="24"/>
              </w:rPr>
            </w:pPr>
            <w:r w:rsidRPr="0087435F">
              <w:rPr>
                <w:rFonts w:ascii="Times New Roman" w:eastAsia="@Arial Unicode MS" w:hAnsi="Times New Roman" w:cs="Times New Roman"/>
                <w:color w:val="000000"/>
                <w:sz w:val="24"/>
                <w:szCs w:val="24"/>
              </w:rPr>
              <w:t>Сроки</w:t>
            </w:r>
          </w:p>
        </w:tc>
        <w:tc>
          <w:tcPr>
            <w:tcW w:w="2322" w:type="dxa"/>
            <w:shd w:val="clear" w:color="auto" w:fill="auto"/>
          </w:tcPr>
          <w:p w:rsidR="00EF54FB" w:rsidRPr="0087435F" w:rsidRDefault="00EF54FB" w:rsidP="0087526A">
            <w:pPr>
              <w:widowControl w:val="0"/>
              <w:tabs>
                <w:tab w:val="left" w:leader="dot" w:pos="624"/>
              </w:tabs>
              <w:autoSpaceDE w:val="0"/>
              <w:autoSpaceDN w:val="0"/>
              <w:adjustRightInd w:val="0"/>
              <w:jc w:val="center"/>
              <w:rPr>
                <w:rFonts w:ascii="Times New Roman" w:eastAsia="@Arial Unicode MS" w:hAnsi="Times New Roman" w:cs="Times New Roman"/>
                <w:color w:val="000000"/>
                <w:sz w:val="24"/>
                <w:szCs w:val="24"/>
              </w:rPr>
            </w:pPr>
            <w:r w:rsidRPr="0087435F">
              <w:rPr>
                <w:rFonts w:ascii="Times New Roman" w:eastAsia="@Arial Unicode MS" w:hAnsi="Times New Roman" w:cs="Times New Roman"/>
                <w:color w:val="000000"/>
                <w:sz w:val="24"/>
                <w:szCs w:val="24"/>
              </w:rPr>
              <w:t>Исполнители</w:t>
            </w:r>
          </w:p>
        </w:tc>
      </w:tr>
      <w:tr w:rsidR="00EF54FB" w:rsidRPr="0087435F" w:rsidTr="0087526A">
        <w:tc>
          <w:tcPr>
            <w:tcW w:w="5495" w:type="dxa"/>
            <w:shd w:val="clear" w:color="auto" w:fill="auto"/>
          </w:tcPr>
          <w:p w:rsidR="00EF54FB" w:rsidRPr="0087435F" w:rsidRDefault="00EF54FB" w:rsidP="0087526A">
            <w:pPr>
              <w:tabs>
                <w:tab w:val="left" w:pos="360"/>
              </w:tabs>
              <w:spacing w:line="240" w:lineRule="atLeast"/>
              <w:jc w:val="both"/>
              <w:rPr>
                <w:rFonts w:ascii="Times New Roman" w:eastAsia="@Arial Unicode MS" w:hAnsi="Times New Roman" w:cs="Times New Roman"/>
                <w:i/>
                <w:iCs/>
                <w:sz w:val="24"/>
                <w:szCs w:val="24"/>
              </w:rPr>
            </w:pPr>
            <w:r w:rsidRPr="0087435F">
              <w:rPr>
                <w:rFonts w:ascii="Times New Roman" w:hAnsi="Times New Roman" w:cs="Times New Roman"/>
                <w:sz w:val="24"/>
                <w:szCs w:val="24"/>
              </w:rPr>
              <w:t xml:space="preserve">Совершенствование нормативной базы деятельности, связанной с реализацией программы по </w:t>
            </w:r>
            <w:r w:rsidRPr="0087435F">
              <w:rPr>
                <w:rFonts w:ascii="Times New Roman" w:eastAsia="@Arial Unicode MS" w:hAnsi="Times New Roman" w:cs="Times New Roman"/>
                <w:iCs/>
                <w:sz w:val="24"/>
                <w:szCs w:val="24"/>
              </w:rPr>
              <w:t>формированию экологической культуры, здорового и безопасного образа жизни</w:t>
            </w:r>
            <w:r w:rsidRPr="0087435F">
              <w:rPr>
                <w:rFonts w:ascii="Times New Roman" w:eastAsia="@Arial Unicode MS" w:hAnsi="Times New Roman" w:cs="Times New Roman"/>
                <w:iCs/>
                <w:color w:val="FF6600"/>
                <w:sz w:val="24"/>
                <w:szCs w:val="24"/>
              </w:rPr>
              <w:t>.</w:t>
            </w:r>
          </w:p>
        </w:tc>
        <w:tc>
          <w:tcPr>
            <w:tcW w:w="1418" w:type="dxa"/>
            <w:shd w:val="clear" w:color="auto" w:fill="auto"/>
          </w:tcPr>
          <w:p w:rsidR="00EF54FB" w:rsidRPr="0087435F" w:rsidRDefault="00EF54FB" w:rsidP="0087526A">
            <w:pPr>
              <w:widowControl w:val="0"/>
              <w:tabs>
                <w:tab w:val="left" w:leader="dot" w:pos="624"/>
              </w:tabs>
              <w:autoSpaceDE w:val="0"/>
              <w:autoSpaceDN w:val="0"/>
              <w:adjustRightInd w:val="0"/>
              <w:jc w:val="center"/>
              <w:rPr>
                <w:rFonts w:ascii="Times New Roman" w:eastAsia="@Arial Unicode MS" w:hAnsi="Times New Roman" w:cs="Times New Roman"/>
                <w:sz w:val="24"/>
                <w:szCs w:val="24"/>
              </w:rPr>
            </w:pPr>
            <w:r w:rsidRPr="0087435F">
              <w:rPr>
                <w:rFonts w:ascii="Times New Roman" w:eastAsia="@Arial Unicode MS" w:hAnsi="Times New Roman" w:cs="Times New Roman"/>
                <w:sz w:val="24"/>
                <w:szCs w:val="24"/>
              </w:rPr>
              <w:t>Постоянно</w:t>
            </w:r>
          </w:p>
        </w:tc>
        <w:tc>
          <w:tcPr>
            <w:tcW w:w="2322" w:type="dxa"/>
            <w:shd w:val="clear" w:color="auto" w:fill="auto"/>
          </w:tcPr>
          <w:p w:rsidR="00EF54FB" w:rsidRPr="0087435F" w:rsidRDefault="00EF54FB" w:rsidP="0087526A">
            <w:pPr>
              <w:widowControl w:val="0"/>
              <w:tabs>
                <w:tab w:val="left" w:leader="dot" w:pos="624"/>
              </w:tabs>
              <w:autoSpaceDE w:val="0"/>
              <w:autoSpaceDN w:val="0"/>
              <w:adjustRightInd w:val="0"/>
              <w:jc w:val="both"/>
              <w:rPr>
                <w:rFonts w:ascii="Times New Roman" w:eastAsia="@Arial Unicode MS" w:hAnsi="Times New Roman" w:cs="Times New Roman"/>
                <w:color w:val="000000"/>
                <w:sz w:val="24"/>
                <w:szCs w:val="24"/>
              </w:rPr>
            </w:pPr>
            <w:r w:rsidRPr="0087435F">
              <w:rPr>
                <w:rFonts w:ascii="Times New Roman" w:eastAsia="@Arial Unicode MS" w:hAnsi="Times New Roman" w:cs="Times New Roman"/>
                <w:sz w:val="24"/>
                <w:szCs w:val="24"/>
              </w:rPr>
              <w:t>А</w:t>
            </w:r>
            <w:r w:rsidRPr="0087435F">
              <w:rPr>
                <w:rFonts w:ascii="Times New Roman" w:eastAsia="@Arial Unicode MS" w:hAnsi="Times New Roman" w:cs="Times New Roman"/>
                <w:color w:val="000000"/>
                <w:sz w:val="24"/>
                <w:szCs w:val="24"/>
              </w:rPr>
              <w:t>дминистрация</w:t>
            </w:r>
          </w:p>
        </w:tc>
      </w:tr>
      <w:tr w:rsidR="00EF54FB" w:rsidRPr="0087435F" w:rsidTr="0087526A">
        <w:tc>
          <w:tcPr>
            <w:tcW w:w="5495" w:type="dxa"/>
            <w:shd w:val="clear" w:color="auto" w:fill="auto"/>
          </w:tcPr>
          <w:p w:rsidR="00EF54FB" w:rsidRPr="0087435F" w:rsidRDefault="00EF54FB" w:rsidP="0087526A">
            <w:pPr>
              <w:autoSpaceDE w:val="0"/>
              <w:autoSpaceDN w:val="0"/>
              <w:adjustRightInd w:val="0"/>
              <w:spacing w:line="240" w:lineRule="atLeast"/>
              <w:jc w:val="both"/>
              <w:rPr>
                <w:rFonts w:ascii="Times New Roman" w:hAnsi="Times New Roman" w:cs="Times New Roman"/>
                <w:color w:val="FF6600"/>
                <w:sz w:val="24"/>
                <w:szCs w:val="24"/>
              </w:rPr>
            </w:pPr>
            <w:r w:rsidRPr="0087435F">
              <w:rPr>
                <w:rFonts w:ascii="Times New Roman" w:hAnsi="Times New Roman" w:cs="Times New Roman"/>
                <w:color w:val="000000"/>
                <w:sz w:val="24"/>
                <w:szCs w:val="24"/>
              </w:rPr>
              <w:t>Создание условий социально-психологического комфорта и защищенности всех участников образовательного процесса</w:t>
            </w:r>
            <w:r w:rsidRPr="0087435F">
              <w:rPr>
                <w:rFonts w:ascii="Times New Roman" w:hAnsi="Times New Roman" w:cs="Times New Roman"/>
                <w:color w:val="FF6600"/>
                <w:sz w:val="24"/>
                <w:szCs w:val="24"/>
              </w:rPr>
              <w:t>.</w:t>
            </w:r>
          </w:p>
        </w:tc>
        <w:tc>
          <w:tcPr>
            <w:tcW w:w="1418" w:type="dxa"/>
            <w:shd w:val="clear" w:color="auto" w:fill="auto"/>
          </w:tcPr>
          <w:p w:rsidR="00EF54FB" w:rsidRPr="0087435F" w:rsidRDefault="00EF54FB" w:rsidP="0087526A">
            <w:pPr>
              <w:autoSpaceDE w:val="0"/>
              <w:autoSpaceDN w:val="0"/>
              <w:adjustRightInd w:val="0"/>
              <w:spacing w:line="240" w:lineRule="atLeast"/>
              <w:jc w:val="center"/>
              <w:rPr>
                <w:rFonts w:ascii="Times New Roman" w:hAnsi="Times New Roman" w:cs="Times New Roman"/>
                <w:sz w:val="24"/>
                <w:szCs w:val="24"/>
              </w:rPr>
            </w:pPr>
            <w:r w:rsidRPr="0087435F">
              <w:rPr>
                <w:rFonts w:ascii="Times New Roman" w:hAnsi="Times New Roman" w:cs="Times New Roman"/>
                <w:sz w:val="24"/>
                <w:szCs w:val="24"/>
              </w:rPr>
              <w:t>Постоянно</w:t>
            </w:r>
          </w:p>
          <w:p w:rsidR="00EF54FB" w:rsidRPr="0087435F" w:rsidRDefault="00EF54FB" w:rsidP="0087526A">
            <w:pPr>
              <w:autoSpaceDE w:val="0"/>
              <w:autoSpaceDN w:val="0"/>
              <w:adjustRightInd w:val="0"/>
              <w:spacing w:line="240" w:lineRule="atLeast"/>
              <w:jc w:val="center"/>
              <w:rPr>
                <w:rFonts w:ascii="Times New Roman" w:hAnsi="Times New Roman" w:cs="Times New Roman"/>
                <w:sz w:val="24"/>
                <w:szCs w:val="24"/>
              </w:rPr>
            </w:pPr>
          </w:p>
        </w:tc>
        <w:tc>
          <w:tcPr>
            <w:tcW w:w="2322" w:type="dxa"/>
            <w:shd w:val="clear" w:color="auto" w:fill="auto"/>
          </w:tcPr>
          <w:p w:rsidR="00EF54FB" w:rsidRPr="0087435F" w:rsidRDefault="00EF54FB" w:rsidP="0087526A">
            <w:pPr>
              <w:widowControl w:val="0"/>
              <w:tabs>
                <w:tab w:val="left" w:leader="dot" w:pos="624"/>
              </w:tabs>
              <w:autoSpaceDE w:val="0"/>
              <w:autoSpaceDN w:val="0"/>
              <w:adjustRightInd w:val="0"/>
              <w:jc w:val="both"/>
              <w:rPr>
                <w:rFonts w:ascii="Times New Roman" w:eastAsia="@Arial Unicode MS" w:hAnsi="Times New Roman" w:cs="Times New Roman"/>
                <w:color w:val="000000"/>
                <w:sz w:val="24"/>
                <w:szCs w:val="24"/>
              </w:rPr>
            </w:pPr>
            <w:r w:rsidRPr="0087435F">
              <w:rPr>
                <w:rFonts w:ascii="Times New Roman" w:eastAsia="@Arial Unicode MS" w:hAnsi="Times New Roman" w:cs="Times New Roman"/>
                <w:sz w:val="24"/>
                <w:szCs w:val="24"/>
              </w:rPr>
              <w:t>А</w:t>
            </w:r>
            <w:r w:rsidRPr="0087435F">
              <w:rPr>
                <w:rFonts w:ascii="Times New Roman" w:eastAsia="@Arial Unicode MS" w:hAnsi="Times New Roman" w:cs="Times New Roman"/>
                <w:color w:val="000000"/>
                <w:sz w:val="24"/>
                <w:szCs w:val="24"/>
              </w:rPr>
              <w:t>дминистрация;</w:t>
            </w:r>
          </w:p>
          <w:p w:rsidR="00EF54FB" w:rsidRPr="0087435F" w:rsidRDefault="00EF54FB" w:rsidP="0087526A">
            <w:pPr>
              <w:widowControl w:val="0"/>
              <w:tabs>
                <w:tab w:val="left" w:leader="dot" w:pos="624"/>
              </w:tabs>
              <w:autoSpaceDE w:val="0"/>
              <w:autoSpaceDN w:val="0"/>
              <w:adjustRightInd w:val="0"/>
              <w:jc w:val="both"/>
              <w:rPr>
                <w:rFonts w:ascii="Times New Roman" w:eastAsia="@Arial Unicode MS" w:hAnsi="Times New Roman" w:cs="Times New Roman"/>
                <w:color w:val="000000"/>
                <w:sz w:val="24"/>
                <w:szCs w:val="24"/>
              </w:rPr>
            </w:pPr>
            <w:r w:rsidRPr="0087435F">
              <w:rPr>
                <w:rFonts w:ascii="Times New Roman" w:eastAsia="@Arial Unicode MS" w:hAnsi="Times New Roman" w:cs="Times New Roman"/>
                <w:color w:val="000000"/>
                <w:sz w:val="24"/>
                <w:szCs w:val="24"/>
              </w:rPr>
              <w:t>педагогический коллектив</w:t>
            </w:r>
          </w:p>
        </w:tc>
      </w:tr>
      <w:tr w:rsidR="00EF54FB" w:rsidRPr="0087435F" w:rsidTr="0087526A">
        <w:tc>
          <w:tcPr>
            <w:tcW w:w="5495" w:type="dxa"/>
            <w:shd w:val="clear" w:color="auto" w:fill="auto"/>
          </w:tcPr>
          <w:p w:rsidR="00EF54FB" w:rsidRPr="0087435F" w:rsidRDefault="00EF54FB" w:rsidP="0087526A">
            <w:pPr>
              <w:autoSpaceDE w:val="0"/>
              <w:autoSpaceDN w:val="0"/>
              <w:adjustRightInd w:val="0"/>
              <w:spacing w:line="240" w:lineRule="atLeast"/>
              <w:jc w:val="both"/>
              <w:rPr>
                <w:rFonts w:ascii="Times New Roman" w:hAnsi="Times New Roman" w:cs="Times New Roman"/>
                <w:color w:val="000000"/>
                <w:sz w:val="24"/>
                <w:szCs w:val="24"/>
              </w:rPr>
            </w:pPr>
            <w:r w:rsidRPr="0087435F">
              <w:rPr>
                <w:rFonts w:ascii="Times New Roman" w:hAnsi="Times New Roman" w:cs="Times New Roman"/>
                <w:color w:val="000000"/>
                <w:sz w:val="24"/>
                <w:szCs w:val="24"/>
              </w:rPr>
              <w:t xml:space="preserve">Создание системы комфортной пространственной среды (санитарно-гигиенический режим, интерьер, </w:t>
            </w:r>
            <w:r w:rsidRPr="0087435F">
              <w:rPr>
                <w:rFonts w:ascii="Times New Roman" w:hAnsi="Times New Roman" w:cs="Times New Roman"/>
                <w:color w:val="000000"/>
                <w:sz w:val="24"/>
                <w:szCs w:val="24"/>
              </w:rPr>
              <w:lastRenderedPageBreak/>
              <w:t>распределение кабинетов, гардероба и пр.)</w:t>
            </w:r>
            <w:r w:rsidRPr="0087435F">
              <w:rPr>
                <w:rFonts w:ascii="Times New Roman" w:hAnsi="Times New Roman" w:cs="Times New Roman"/>
                <w:color w:val="FF6600"/>
                <w:sz w:val="24"/>
                <w:szCs w:val="24"/>
              </w:rPr>
              <w:t>.</w:t>
            </w:r>
          </w:p>
        </w:tc>
        <w:tc>
          <w:tcPr>
            <w:tcW w:w="1418" w:type="dxa"/>
            <w:shd w:val="clear" w:color="auto" w:fill="auto"/>
          </w:tcPr>
          <w:p w:rsidR="00EF54FB" w:rsidRPr="0087435F" w:rsidRDefault="00EF54FB" w:rsidP="0087526A">
            <w:pPr>
              <w:autoSpaceDE w:val="0"/>
              <w:autoSpaceDN w:val="0"/>
              <w:adjustRightInd w:val="0"/>
              <w:spacing w:line="240" w:lineRule="atLeast"/>
              <w:jc w:val="center"/>
              <w:rPr>
                <w:rFonts w:ascii="Times New Roman" w:hAnsi="Times New Roman" w:cs="Times New Roman"/>
                <w:sz w:val="24"/>
                <w:szCs w:val="24"/>
              </w:rPr>
            </w:pPr>
            <w:r w:rsidRPr="0087435F">
              <w:rPr>
                <w:rFonts w:ascii="Times New Roman" w:hAnsi="Times New Roman" w:cs="Times New Roman"/>
                <w:sz w:val="24"/>
                <w:szCs w:val="24"/>
              </w:rPr>
              <w:lastRenderedPageBreak/>
              <w:t>Постоянно</w:t>
            </w:r>
          </w:p>
          <w:p w:rsidR="00EF54FB" w:rsidRPr="0087435F" w:rsidRDefault="00EF54FB" w:rsidP="0087526A">
            <w:pPr>
              <w:autoSpaceDE w:val="0"/>
              <w:autoSpaceDN w:val="0"/>
              <w:adjustRightInd w:val="0"/>
              <w:spacing w:line="240" w:lineRule="atLeast"/>
              <w:jc w:val="center"/>
              <w:rPr>
                <w:rFonts w:ascii="Times New Roman" w:hAnsi="Times New Roman" w:cs="Times New Roman"/>
                <w:sz w:val="24"/>
                <w:szCs w:val="24"/>
              </w:rPr>
            </w:pPr>
          </w:p>
        </w:tc>
        <w:tc>
          <w:tcPr>
            <w:tcW w:w="2322" w:type="dxa"/>
            <w:shd w:val="clear" w:color="auto" w:fill="auto"/>
          </w:tcPr>
          <w:p w:rsidR="00EF54FB" w:rsidRPr="0087435F" w:rsidRDefault="00EF54FB" w:rsidP="0087526A">
            <w:pPr>
              <w:widowControl w:val="0"/>
              <w:tabs>
                <w:tab w:val="left" w:leader="dot" w:pos="624"/>
              </w:tabs>
              <w:autoSpaceDE w:val="0"/>
              <w:autoSpaceDN w:val="0"/>
              <w:adjustRightInd w:val="0"/>
              <w:jc w:val="both"/>
              <w:rPr>
                <w:rFonts w:ascii="Times New Roman" w:eastAsia="@Arial Unicode MS" w:hAnsi="Times New Roman" w:cs="Times New Roman"/>
                <w:color w:val="000000"/>
                <w:sz w:val="24"/>
                <w:szCs w:val="24"/>
              </w:rPr>
            </w:pPr>
            <w:r w:rsidRPr="0087435F">
              <w:rPr>
                <w:rFonts w:ascii="Times New Roman" w:eastAsia="@Arial Unicode MS" w:hAnsi="Times New Roman" w:cs="Times New Roman"/>
                <w:sz w:val="24"/>
                <w:szCs w:val="24"/>
              </w:rPr>
              <w:lastRenderedPageBreak/>
              <w:t>А</w:t>
            </w:r>
            <w:r w:rsidRPr="0087435F">
              <w:rPr>
                <w:rFonts w:ascii="Times New Roman" w:eastAsia="@Arial Unicode MS" w:hAnsi="Times New Roman" w:cs="Times New Roman"/>
                <w:color w:val="000000"/>
                <w:sz w:val="24"/>
                <w:szCs w:val="24"/>
              </w:rPr>
              <w:t>дминистрация;</w:t>
            </w:r>
          </w:p>
          <w:p w:rsidR="00EF54FB" w:rsidRPr="0087435F" w:rsidRDefault="00EF54FB" w:rsidP="0087526A">
            <w:pPr>
              <w:widowControl w:val="0"/>
              <w:tabs>
                <w:tab w:val="left" w:leader="dot" w:pos="624"/>
              </w:tabs>
              <w:autoSpaceDE w:val="0"/>
              <w:autoSpaceDN w:val="0"/>
              <w:adjustRightInd w:val="0"/>
              <w:jc w:val="both"/>
              <w:rPr>
                <w:rFonts w:ascii="Times New Roman" w:eastAsia="@Arial Unicode MS" w:hAnsi="Times New Roman" w:cs="Times New Roman"/>
                <w:color w:val="000000"/>
                <w:sz w:val="24"/>
                <w:szCs w:val="24"/>
              </w:rPr>
            </w:pPr>
            <w:r w:rsidRPr="0087435F">
              <w:rPr>
                <w:rFonts w:ascii="Times New Roman" w:eastAsia="@Arial Unicode MS" w:hAnsi="Times New Roman" w:cs="Times New Roman"/>
                <w:color w:val="000000"/>
                <w:sz w:val="24"/>
                <w:szCs w:val="24"/>
              </w:rPr>
              <w:t xml:space="preserve">педагогический </w:t>
            </w:r>
            <w:r w:rsidRPr="0087435F">
              <w:rPr>
                <w:rFonts w:ascii="Times New Roman" w:eastAsia="@Arial Unicode MS" w:hAnsi="Times New Roman" w:cs="Times New Roman"/>
                <w:color w:val="000000"/>
                <w:sz w:val="24"/>
                <w:szCs w:val="24"/>
              </w:rPr>
              <w:lastRenderedPageBreak/>
              <w:t>коллектив</w:t>
            </w:r>
          </w:p>
        </w:tc>
      </w:tr>
      <w:tr w:rsidR="00EF54FB" w:rsidRPr="0087435F" w:rsidTr="0087526A">
        <w:tc>
          <w:tcPr>
            <w:tcW w:w="5495" w:type="dxa"/>
            <w:shd w:val="clear" w:color="auto" w:fill="auto"/>
          </w:tcPr>
          <w:p w:rsidR="00EF54FB" w:rsidRPr="0087435F" w:rsidRDefault="00EF54FB" w:rsidP="0087526A">
            <w:pPr>
              <w:autoSpaceDE w:val="0"/>
              <w:autoSpaceDN w:val="0"/>
              <w:adjustRightInd w:val="0"/>
              <w:spacing w:line="240" w:lineRule="atLeast"/>
              <w:jc w:val="both"/>
              <w:rPr>
                <w:rFonts w:ascii="Times New Roman" w:hAnsi="Times New Roman" w:cs="Times New Roman"/>
                <w:sz w:val="24"/>
                <w:szCs w:val="24"/>
              </w:rPr>
            </w:pPr>
            <w:r w:rsidRPr="0087435F">
              <w:rPr>
                <w:rFonts w:ascii="Times New Roman" w:hAnsi="Times New Roman" w:cs="Times New Roman"/>
                <w:sz w:val="24"/>
                <w:szCs w:val="24"/>
              </w:rPr>
              <w:lastRenderedPageBreak/>
              <w:t xml:space="preserve">Оборудование помещений и совершенствование материально-технической базы </w:t>
            </w:r>
          </w:p>
        </w:tc>
        <w:tc>
          <w:tcPr>
            <w:tcW w:w="1418" w:type="dxa"/>
            <w:shd w:val="clear" w:color="auto" w:fill="auto"/>
          </w:tcPr>
          <w:p w:rsidR="00EF54FB" w:rsidRPr="0087435F" w:rsidRDefault="00EF54FB" w:rsidP="0087526A">
            <w:pPr>
              <w:autoSpaceDE w:val="0"/>
              <w:autoSpaceDN w:val="0"/>
              <w:adjustRightInd w:val="0"/>
              <w:spacing w:line="240" w:lineRule="atLeast"/>
              <w:jc w:val="center"/>
              <w:rPr>
                <w:rFonts w:ascii="Times New Roman" w:hAnsi="Times New Roman" w:cs="Times New Roman"/>
                <w:sz w:val="24"/>
                <w:szCs w:val="24"/>
              </w:rPr>
            </w:pPr>
            <w:r w:rsidRPr="0087435F">
              <w:rPr>
                <w:rFonts w:ascii="Times New Roman" w:hAnsi="Times New Roman" w:cs="Times New Roman"/>
                <w:sz w:val="24"/>
                <w:szCs w:val="24"/>
              </w:rPr>
              <w:t>Постоянно</w:t>
            </w:r>
          </w:p>
          <w:p w:rsidR="00EF54FB" w:rsidRPr="0087435F" w:rsidRDefault="00EF54FB" w:rsidP="0087526A">
            <w:pPr>
              <w:autoSpaceDE w:val="0"/>
              <w:autoSpaceDN w:val="0"/>
              <w:adjustRightInd w:val="0"/>
              <w:spacing w:line="240" w:lineRule="atLeast"/>
              <w:jc w:val="both"/>
              <w:rPr>
                <w:rFonts w:ascii="Times New Roman" w:hAnsi="Times New Roman" w:cs="Times New Roman"/>
                <w:sz w:val="24"/>
                <w:szCs w:val="24"/>
              </w:rPr>
            </w:pPr>
          </w:p>
        </w:tc>
        <w:tc>
          <w:tcPr>
            <w:tcW w:w="2322" w:type="dxa"/>
            <w:shd w:val="clear" w:color="auto" w:fill="auto"/>
          </w:tcPr>
          <w:p w:rsidR="00EF54FB" w:rsidRPr="0087435F" w:rsidRDefault="00EF54FB" w:rsidP="0087526A">
            <w:pPr>
              <w:widowControl w:val="0"/>
              <w:tabs>
                <w:tab w:val="left" w:leader="dot" w:pos="624"/>
              </w:tabs>
              <w:autoSpaceDE w:val="0"/>
              <w:autoSpaceDN w:val="0"/>
              <w:adjustRightInd w:val="0"/>
              <w:jc w:val="both"/>
              <w:rPr>
                <w:rFonts w:ascii="Times New Roman" w:eastAsia="@Arial Unicode MS" w:hAnsi="Times New Roman" w:cs="Times New Roman"/>
                <w:color w:val="000000"/>
                <w:sz w:val="24"/>
                <w:szCs w:val="24"/>
              </w:rPr>
            </w:pPr>
            <w:r w:rsidRPr="0087435F">
              <w:rPr>
                <w:rFonts w:ascii="Times New Roman" w:eastAsia="@Arial Unicode MS" w:hAnsi="Times New Roman" w:cs="Times New Roman"/>
                <w:sz w:val="24"/>
                <w:szCs w:val="24"/>
              </w:rPr>
              <w:t>А</w:t>
            </w:r>
            <w:r w:rsidRPr="0087435F">
              <w:rPr>
                <w:rFonts w:ascii="Times New Roman" w:eastAsia="@Arial Unicode MS" w:hAnsi="Times New Roman" w:cs="Times New Roman"/>
                <w:color w:val="000000"/>
                <w:sz w:val="24"/>
                <w:szCs w:val="24"/>
              </w:rPr>
              <w:t>дминистрация</w:t>
            </w:r>
          </w:p>
          <w:p w:rsidR="00EF54FB" w:rsidRPr="0087435F" w:rsidRDefault="00EF54FB" w:rsidP="0087526A">
            <w:pPr>
              <w:widowControl w:val="0"/>
              <w:tabs>
                <w:tab w:val="left" w:leader="dot" w:pos="624"/>
              </w:tabs>
              <w:autoSpaceDE w:val="0"/>
              <w:autoSpaceDN w:val="0"/>
              <w:adjustRightInd w:val="0"/>
              <w:jc w:val="both"/>
              <w:rPr>
                <w:rFonts w:ascii="Times New Roman" w:eastAsia="@Arial Unicode MS" w:hAnsi="Times New Roman" w:cs="Times New Roman"/>
                <w:color w:val="000000"/>
                <w:sz w:val="24"/>
                <w:szCs w:val="24"/>
              </w:rPr>
            </w:pPr>
          </w:p>
        </w:tc>
      </w:tr>
      <w:tr w:rsidR="00EF54FB" w:rsidRPr="0087435F" w:rsidTr="0087526A">
        <w:tc>
          <w:tcPr>
            <w:tcW w:w="5495" w:type="dxa"/>
            <w:shd w:val="clear" w:color="auto" w:fill="auto"/>
          </w:tcPr>
          <w:p w:rsidR="00EF54FB" w:rsidRPr="0087435F" w:rsidRDefault="00EF54FB" w:rsidP="0087526A">
            <w:pPr>
              <w:autoSpaceDE w:val="0"/>
              <w:autoSpaceDN w:val="0"/>
              <w:adjustRightInd w:val="0"/>
              <w:spacing w:line="240" w:lineRule="atLeast"/>
              <w:jc w:val="both"/>
              <w:rPr>
                <w:rFonts w:ascii="Times New Roman" w:hAnsi="Times New Roman" w:cs="Times New Roman"/>
                <w:sz w:val="24"/>
                <w:szCs w:val="24"/>
              </w:rPr>
            </w:pPr>
            <w:r w:rsidRPr="0087435F">
              <w:rPr>
                <w:rFonts w:ascii="Times New Roman" w:hAnsi="Times New Roman" w:cs="Times New Roman"/>
                <w:sz w:val="24"/>
                <w:szCs w:val="24"/>
              </w:rPr>
              <w:t>Оснащение спортивного зала современным оборудованием</w:t>
            </w:r>
          </w:p>
          <w:p w:rsidR="00EF54FB" w:rsidRPr="0087435F" w:rsidRDefault="00EF54FB" w:rsidP="0087526A">
            <w:pPr>
              <w:autoSpaceDE w:val="0"/>
              <w:autoSpaceDN w:val="0"/>
              <w:adjustRightInd w:val="0"/>
              <w:spacing w:line="240" w:lineRule="atLeast"/>
              <w:jc w:val="both"/>
              <w:rPr>
                <w:rFonts w:ascii="Times New Roman" w:hAnsi="Times New Roman" w:cs="Times New Roman"/>
                <w:sz w:val="24"/>
                <w:szCs w:val="24"/>
              </w:rPr>
            </w:pPr>
          </w:p>
        </w:tc>
        <w:tc>
          <w:tcPr>
            <w:tcW w:w="1418" w:type="dxa"/>
            <w:shd w:val="clear" w:color="auto" w:fill="auto"/>
          </w:tcPr>
          <w:p w:rsidR="00EF54FB" w:rsidRPr="0087435F" w:rsidRDefault="00EF54FB" w:rsidP="0087526A">
            <w:pPr>
              <w:autoSpaceDE w:val="0"/>
              <w:autoSpaceDN w:val="0"/>
              <w:adjustRightInd w:val="0"/>
              <w:spacing w:line="240" w:lineRule="atLeast"/>
              <w:jc w:val="center"/>
              <w:rPr>
                <w:rFonts w:ascii="Times New Roman" w:hAnsi="Times New Roman" w:cs="Times New Roman"/>
                <w:sz w:val="24"/>
                <w:szCs w:val="24"/>
              </w:rPr>
            </w:pPr>
            <w:r w:rsidRPr="0087435F">
              <w:rPr>
                <w:rFonts w:ascii="Times New Roman" w:hAnsi="Times New Roman" w:cs="Times New Roman"/>
                <w:sz w:val="24"/>
                <w:szCs w:val="24"/>
              </w:rPr>
              <w:t>Постоянно</w:t>
            </w:r>
          </w:p>
          <w:p w:rsidR="00EF54FB" w:rsidRPr="0087435F" w:rsidRDefault="00EF54FB" w:rsidP="0087526A">
            <w:pPr>
              <w:autoSpaceDE w:val="0"/>
              <w:autoSpaceDN w:val="0"/>
              <w:adjustRightInd w:val="0"/>
              <w:spacing w:line="240" w:lineRule="atLeast"/>
              <w:jc w:val="center"/>
              <w:rPr>
                <w:rFonts w:ascii="Times New Roman" w:hAnsi="Times New Roman" w:cs="Times New Roman"/>
                <w:sz w:val="24"/>
                <w:szCs w:val="24"/>
              </w:rPr>
            </w:pPr>
          </w:p>
        </w:tc>
        <w:tc>
          <w:tcPr>
            <w:tcW w:w="2322" w:type="dxa"/>
            <w:shd w:val="clear" w:color="auto" w:fill="auto"/>
          </w:tcPr>
          <w:p w:rsidR="00EF54FB" w:rsidRPr="0087435F" w:rsidRDefault="00EF54FB" w:rsidP="0087526A">
            <w:pPr>
              <w:widowControl w:val="0"/>
              <w:tabs>
                <w:tab w:val="left" w:leader="dot" w:pos="624"/>
              </w:tabs>
              <w:autoSpaceDE w:val="0"/>
              <w:autoSpaceDN w:val="0"/>
              <w:adjustRightInd w:val="0"/>
              <w:jc w:val="both"/>
              <w:rPr>
                <w:rFonts w:ascii="Times New Roman" w:eastAsia="@Arial Unicode MS" w:hAnsi="Times New Roman" w:cs="Times New Roman"/>
                <w:color w:val="000000"/>
                <w:sz w:val="24"/>
                <w:szCs w:val="24"/>
              </w:rPr>
            </w:pPr>
            <w:r w:rsidRPr="0087435F">
              <w:rPr>
                <w:rFonts w:ascii="Times New Roman" w:eastAsia="@Arial Unicode MS" w:hAnsi="Times New Roman" w:cs="Times New Roman"/>
                <w:sz w:val="24"/>
                <w:szCs w:val="24"/>
              </w:rPr>
              <w:t>А</w:t>
            </w:r>
            <w:r w:rsidRPr="0087435F">
              <w:rPr>
                <w:rFonts w:ascii="Times New Roman" w:eastAsia="@Arial Unicode MS" w:hAnsi="Times New Roman" w:cs="Times New Roman"/>
                <w:color w:val="000000"/>
                <w:sz w:val="24"/>
                <w:szCs w:val="24"/>
              </w:rPr>
              <w:t>дминистрация;</w:t>
            </w:r>
          </w:p>
          <w:p w:rsidR="00EF54FB" w:rsidRPr="0087435F" w:rsidRDefault="00EF54FB" w:rsidP="0087526A">
            <w:pPr>
              <w:widowControl w:val="0"/>
              <w:tabs>
                <w:tab w:val="left" w:leader="dot" w:pos="624"/>
              </w:tabs>
              <w:autoSpaceDE w:val="0"/>
              <w:autoSpaceDN w:val="0"/>
              <w:adjustRightInd w:val="0"/>
              <w:jc w:val="both"/>
              <w:rPr>
                <w:rFonts w:ascii="Times New Roman" w:eastAsia="@Arial Unicode MS" w:hAnsi="Times New Roman" w:cs="Times New Roman"/>
                <w:color w:val="000000"/>
                <w:sz w:val="24"/>
                <w:szCs w:val="24"/>
              </w:rPr>
            </w:pPr>
            <w:r w:rsidRPr="0087435F">
              <w:rPr>
                <w:rFonts w:ascii="Times New Roman" w:eastAsia="@Arial Unicode MS" w:hAnsi="Times New Roman" w:cs="Times New Roman"/>
                <w:color w:val="000000"/>
                <w:sz w:val="24"/>
                <w:szCs w:val="24"/>
              </w:rPr>
              <w:t>учителя физической культуры</w:t>
            </w:r>
          </w:p>
        </w:tc>
      </w:tr>
      <w:tr w:rsidR="00EF54FB" w:rsidRPr="0087435F" w:rsidTr="0087526A">
        <w:tc>
          <w:tcPr>
            <w:tcW w:w="5495" w:type="dxa"/>
            <w:shd w:val="clear" w:color="auto" w:fill="auto"/>
          </w:tcPr>
          <w:p w:rsidR="00EF54FB" w:rsidRPr="0087435F" w:rsidRDefault="00EF54FB" w:rsidP="0087526A">
            <w:pPr>
              <w:autoSpaceDE w:val="0"/>
              <w:autoSpaceDN w:val="0"/>
              <w:adjustRightInd w:val="0"/>
              <w:spacing w:line="240" w:lineRule="atLeast"/>
              <w:jc w:val="both"/>
              <w:rPr>
                <w:rFonts w:ascii="Times New Roman" w:hAnsi="Times New Roman" w:cs="Times New Roman"/>
                <w:sz w:val="24"/>
                <w:szCs w:val="24"/>
              </w:rPr>
            </w:pPr>
            <w:r w:rsidRPr="0087435F">
              <w:rPr>
                <w:rFonts w:ascii="Times New Roman" w:hAnsi="Times New Roman" w:cs="Times New Roman"/>
                <w:color w:val="000000"/>
                <w:sz w:val="24"/>
                <w:szCs w:val="24"/>
              </w:rPr>
              <w:t>Расширение спектра дополнительных образовательных услуг на базе школы и учреждений дополнительного образования.</w:t>
            </w:r>
          </w:p>
        </w:tc>
        <w:tc>
          <w:tcPr>
            <w:tcW w:w="1418" w:type="dxa"/>
            <w:shd w:val="clear" w:color="auto" w:fill="auto"/>
          </w:tcPr>
          <w:p w:rsidR="00EF54FB" w:rsidRPr="0087435F" w:rsidRDefault="00EF54FB" w:rsidP="0087526A">
            <w:pPr>
              <w:autoSpaceDE w:val="0"/>
              <w:autoSpaceDN w:val="0"/>
              <w:adjustRightInd w:val="0"/>
              <w:spacing w:line="240" w:lineRule="atLeast"/>
              <w:jc w:val="center"/>
              <w:rPr>
                <w:rFonts w:ascii="Times New Roman" w:hAnsi="Times New Roman" w:cs="Times New Roman"/>
                <w:sz w:val="24"/>
                <w:szCs w:val="24"/>
              </w:rPr>
            </w:pPr>
            <w:r w:rsidRPr="0087435F">
              <w:rPr>
                <w:rFonts w:ascii="Times New Roman" w:hAnsi="Times New Roman" w:cs="Times New Roman"/>
                <w:sz w:val="24"/>
                <w:szCs w:val="24"/>
              </w:rPr>
              <w:t>Постоянно</w:t>
            </w:r>
          </w:p>
          <w:p w:rsidR="00EF54FB" w:rsidRPr="0087435F" w:rsidRDefault="00EF54FB" w:rsidP="0087526A">
            <w:pPr>
              <w:autoSpaceDE w:val="0"/>
              <w:autoSpaceDN w:val="0"/>
              <w:adjustRightInd w:val="0"/>
              <w:spacing w:line="240" w:lineRule="atLeast"/>
              <w:jc w:val="center"/>
              <w:rPr>
                <w:rFonts w:ascii="Times New Roman" w:hAnsi="Times New Roman" w:cs="Times New Roman"/>
                <w:sz w:val="24"/>
                <w:szCs w:val="24"/>
              </w:rPr>
            </w:pPr>
          </w:p>
        </w:tc>
        <w:tc>
          <w:tcPr>
            <w:tcW w:w="2322" w:type="dxa"/>
            <w:shd w:val="clear" w:color="auto" w:fill="auto"/>
          </w:tcPr>
          <w:p w:rsidR="00EF54FB" w:rsidRPr="0087435F" w:rsidRDefault="00EF54FB" w:rsidP="0087526A">
            <w:pPr>
              <w:widowControl w:val="0"/>
              <w:tabs>
                <w:tab w:val="left" w:leader="dot" w:pos="624"/>
              </w:tabs>
              <w:autoSpaceDE w:val="0"/>
              <w:autoSpaceDN w:val="0"/>
              <w:adjustRightInd w:val="0"/>
              <w:jc w:val="both"/>
              <w:rPr>
                <w:rFonts w:ascii="Times New Roman" w:eastAsia="@Arial Unicode MS" w:hAnsi="Times New Roman" w:cs="Times New Roman"/>
                <w:color w:val="000000"/>
                <w:sz w:val="24"/>
                <w:szCs w:val="24"/>
              </w:rPr>
            </w:pPr>
            <w:r w:rsidRPr="0087435F">
              <w:rPr>
                <w:rFonts w:ascii="Times New Roman" w:eastAsia="@Arial Unicode MS" w:hAnsi="Times New Roman" w:cs="Times New Roman"/>
                <w:sz w:val="24"/>
                <w:szCs w:val="24"/>
              </w:rPr>
              <w:t>А</w:t>
            </w:r>
            <w:r w:rsidRPr="0087435F">
              <w:rPr>
                <w:rFonts w:ascii="Times New Roman" w:eastAsia="@Arial Unicode MS" w:hAnsi="Times New Roman" w:cs="Times New Roman"/>
                <w:color w:val="000000"/>
                <w:sz w:val="24"/>
                <w:szCs w:val="24"/>
              </w:rPr>
              <w:t>дминистрация;</w:t>
            </w:r>
          </w:p>
          <w:p w:rsidR="00EF54FB" w:rsidRPr="0087435F" w:rsidRDefault="00EF54FB" w:rsidP="0087526A">
            <w:pPr>
              <w:widowControl w:val="0"/>
              <w:tabs>
                <w:tab w:val="left" w:leader="dot" w:pos="624"/>
              </w:tabs>
              <w:autoSpaceDE w:val="0"/>
              <w:autoSpaceDN w:val="0"/>
              <w:adjustRightInd w:val="0"/>
              <w:jc w:val="both"/>
              <w:rPr>
                <w:rFonts w:ascii="Times New Roman" w:eastAsia="@Arial Unicode MS" w:hAnsi="Times New Roman" w:cs="Times New Roman"/>
                <w:color w:val="000000"/>
                <w:sz w:val="24"/>
                <w:szCs w:val="24"/>
              </w:rPr>
            </w:pPr>
            <w:r w:rsidRPr="0087435F">
              <w:rPr>
                <w:rFonts w:ascii="Times New Roman" w:eastAsia="@Arial Unicode MS" w:hAnsi="Times New Roman" w:cs="Times New Roman"/>
                <w:color w:val="000000"/>
                <w:sz w:val="24"/>
                <w:szCs w:val="24"/>
              </w:rPr>
              <w:t>учителя физической культуры; педагоги доп. образования</w:t>
            </w:r>
          </w:p>
        </w:tc>
      </w:tr>
      <w:tr w:rsidR="00EF54FB" w:rsidRPr="0087435F" w:rsidTr="0087526A">
        <w:tc>
          <w:tcPr>
            <w:tcW w:w="5495" w:type="dxa"/>
            <w:shd w:val="clear" w:color="auto" w:fill="auto"/>
          </w:tcPr>
          <w:p w:rsidR="00EF54FB" w:rsidRPr="0087435F" w:rsidRDefault="00EF54FB" w:rsidP="0087526A">
            <w:pPr>
              <w:autoSpaceDE w:val="0"/>
              <w:autoSpaceDN w:val="0"/>
              <w:adjustRightInd w:val="0"/>
              <w:spacing w:line="240" w:lineRule="atLeast"/>
              <w:jc w:val="both"/>
              <w:rPr>
                <w:rFonts w:ascii="Times New Roman" w:hAnsi="Times New Roman" w:cs="Times New Roman"/>
                <w:color w:val="FF6600"/>
                <w:sz w:val="24"/>
                <w:szCs w:val="24"/>
              </w:rPr>
            </w:pPr>
            <w:r w:rsidRPr="0087435F">
              <w:rPr>
                <w:rFonts w:ascii="Times New Roman" w:hAnsi="Times New Roman" w:cs="Times New Roman"/>
                <w:color w:val="000000"/>
                <w:sz w:val="24"/>
                <w:szCs w:val="24"/>
              </w:rPr>
              <w:t xml:space="preserve">Обеспечение санитарно-гигиенического режима школы в соответствии с требованиями СанПиН </w:t>
            </w:r>
          </w:p>
        </w:tc>
        <w:tc>
          <w:tcPr>
            <w:tcW w:w="1418" w:type="dxa"/>
            <w:shd w:val="clear" w:color="auto" w:fill="auto"/>
          </w:tcPr>
          <w:p w:rsidR="00EF54FB" w:rsidRPr="0087435F" w:rsidRDefault="00EF54FB" w:rsidP="0087526A">
            <w:pPr>
              <w:autoSpaceDE w:val="0"/>
              <w:autoSpaceDN w:val="0"/>
              <w:adjustRightInd w:val="0"/>
              <w:spacing w:line="240" w:lineRule="atLeast"/>
              <w:jc w:val="center"/>
              <w:rPr>
                <w:rFonts w:ascii="Times New Roman" w:hAnsi="Times New Roman" w:cs="Times New Roman"/>
                <w:sz w:val="24"/>
                <w:szCs w:val="24"/>
              </w:rPr>
            </w:pPr>
            <w:r w:rsidRPr="0087435F">
              <w:rPr>
                <w:rFonts w:ascii="Times New Roman" w:hAnsi="Times New Roman" w:cs="Times New Roman"/>
                <w:sz w:val="24"/>
                <w:szCs w:val="24"/>
              </w:rPr>
              <w:t>Постоянно</w:t>
            </w:r>
          </w:p>
          <w:p w:rsidR="00EF54FB" w:rsidRPr="0087435F" w:rsidRDefault="00EF54FB" w:rsidP="0087526A">
            <w:pPr>
              <w:autoSpaceDE w:val="0"/>
              <w:autoSpaceDN w:val="0"/>
              <w:adjustRightInd w:val="0"/>
              <w:spacing w:line="240" w:lineRule="atLeast"/>
              <w:jc w:val="center"/>
              <w:rPr>
                <w:rFonts w:ascii="Times New Roman" w:hAnsi="Times New Roman" w:cs="Times New Roman"/>
                <w:sz w:val="24"/>
                <w:szCs w:val="24"/>
              </w:rPr>
            </w:pPr>
          </w:p>
        </w:tc>
        <w:tc>
          <w:tcPr>
            <w:tcW w:w="2322" w:type="dxa"/>
            <w:shd w:val="clear" w:color="auto" w:fill="auto"/>
          </w:tcPr>
          <w:p w:rsidR="00EF54FB" w:rsidRPr="0087435F" w:rsidRDefault="00EF54FB" w:rsidP="0087526A">
            <w:pPr>
              <w:widowControl w:val="0"/>
              <w:tabs>
                <w:tab w:val="left" w:leader="dot" w:pos="624"/>
              </w:tabs>
              <w:autoSpaceDE w:val="0"/>
              <w:autoSpaceDN w:val="0"/>
              <w:adjustRightInd w:val="0"/>
              <w:jc w:val="both"/>
              <w:rPr>
                <w:rFonts w:ascii="Times New Roman" w:eastAsia="@Arial Unicode MS" w:hAnsi="Times New Roman" w:cs="Times New Roman"/>
                <w:color w:val="000000"/>
                <w:sz w:val="24"/>
                <w:szCs w:val="24"/>
              </w:rPr>
            </w:pPr>
            <w:r w:rsidRPr="0087435F">
              <w:rPr>
                <w:rFonts w:ascii="Times New Roman" w:eastAsia="@Arial Unicode MS" w:hAnsi="Times New Roman" w:cs="Times New Roman"/>
                <w:sz w:val="24"/>
                <w:szCs w:val="24"/>
              </w:rPr>
              <w:t>А</w:t>
            </w:r>
            <w:r w:rsidRPr="0087435F">
              <w:rPr>
                <w:rFonts w:ascii="Times New Roman" w:eastAsia="@Arial Unicode MS" w:hAnsi="Times New Roman" w:cs="Times New Roman"/>
                <w:color w:val="000000"/>
                <w:sz w:val="24"/>
                <w:szCs w:val="24"/>
              </w:rPr>
              <w:t>дминистрация;</w:t>
            </w:r>
          </w:p>
          <w:p w:rsidR="00EF54FB" w:rsidRPr="0087435F" w:rsidRDefault="00EF54FB" w:rsidP="0087526A">
            <w:pPr>
              <w:widowControl w:val="0"/>
              <w:tabs>
                <w:tab w:val="left" w:leader="dot" w:pos="624"/>
              </w:tabs>
              <w:autoSpaceDE w:val="0"/>
              <w:autoSpaceDN w:val="0"/>
              <w:adjustRightInd w:val="0"/>
              <w:jc w:val="both"/>
              <w:rPr>
                <w:rFonts w:ascii="Times New Roman" w:eastAsia="@Arial Unicode MS" w:hAnsi="Times New Roman" w:cs="Times New Roman"/>
                <w:color w:val="000000"/>
                <w:sz w:val="24"/>
                <w:szCs w:val="24"/>
              </w:rPr>
            </w:pPr>
            <w:r w:rsidRPr="0087435F">
              <w:rPr>
                <w:rFonts w:ascii="Times New Roman" w:eastAsia="@Arial Unicode MS" w:hAnsi="Times New Roman" w:cs="Times New Roman"/>
                <w:color w:val="000000"/>
                <w:sz w:val="24"/>
                <w:szCs w:val="24"/>
              </w:rPr>
              <w:t>педагогический коллектив</w:t>
            </w:r>
          </w:p>
        </w:tc>
      </w:tr>
      <w:tr w:rsidR="00EF54FB" w:rsidRPr="0087435F" w:rsidTr="0087526A">
        <w:trPr>
          <w:trHeight w:val="709"/>
        </w:trPr>
        <w:tc>
          <w:tcPr>
            <w:tcW w:w="5495" w:type="dxa"/>
            <w:shd w:val="clear" w:color="auto" w:fill="auto"/>
          </w:tcPr>
          <w:p w:rsidR="00EF54FB" w:rsidRPr="0087435F" w:rsidRDefault="00EF54FB" w:rsidP="0087526A">
            <w:pPr>
              <w:autoSpaceDE w:val="0"/>
              <w:autoSpaceDN w:val="0"/>
              <w:adjustRightInd w:val="0"/>
              <w:spacing w:line="240" w:lineRule="atLeast"/>
              <w:jc w:val="both"/>
              <w:rPr>
                <w:rFonts w:ascii="Times New Roman" w:hAnsi="Times New Roman" w:cs="Times New Roman"/>
                <w:color w:val="000000"/>
                <w:sz w:val="24"/>
                <w:szCs w:val="24"/>
              </w:rPr>
            </w:pPr>
            <w:r w:rsidRPr="0087435F">
              <w:rPr>
                <w:rFonts w:ascii="Times New Roman" w:hAnsi="Times New Roman" w:cs="Times New Roman"/>
                <w:sz w:val="24"/>
                <w:szCs w:val="24"/>
              </w:rPr>
              <w:t xml:space="preserve">Оптимизация системы организации питания обучающихся. </w:t>
            </w:r>
          </w:p>
        </w:tc>
        <w:tc>
          <w:tcPr>
            <w:tcW w:w="1418" w:type="dxa"/>
            <w:shd w:val="clear" w:color="auto" w:fill="auto"/>
          </w:tcPr>
          <w:p w:rsidR="00EF54FB" w:rsidRPr="0087435F" w:rsidRDefault="00EF54FB" w:rsidP="0087526A">
            <w:pPr>
              <w:autoSpaceDE w:val="0"/>
              <w:autoSpaceDN w:val="0"/>
              <w:adjustRightInd w:val="0"/>
              <w:spacing w:line="240" w:lineRule="atLeast"/>
              <w:jc w:val="center"/>
              <w:rPr>
                <w:rFonts w:ascii="Times New Roman" w:hAnsi="Times New Roman" w:cs="Times New Roman"/>
                <w:sz w:val="24"/>
                <w:szCs w:val="24"/>
              </w:rPr>
            </w:pPr>
            <w:r w:rsidRPr="0087435F">
              <w:rPr>
                <w:rFonts w:ascii="Times New Roman" w:hAnsi="Times New Roman" w:cs="Times New Roman"/>
                <w:sz w:val="24"/>
                <w:szCs w:val="24"/>
              </w:rPr>
              <w:t>Постоянно</w:t>
            </w:r>
          </w:p>
          <w:p w:rsidR="00EF54FB" w:rsidRPr="0087435F" w:rsidRDefault="00EF54FB" w:rsidP="0087526A">
            <w:pPr>
              <w:autoSpaceDE w:val="0"/>
              <w:autoSpaceDN w:val="0"/>
              <w:adjustRightInd w:val="0"/>
              <w:spacing w:line="240" w:lineRule="atLeast"/>
              <w:jc w:val="center"/>
              <w:rPr>
                <w:rFonts w:ascii="Times New Roman" w:hAnsi="Times New Roman" w:cs="Times New Roman"/>
                <w:sz w:val="24"/>
                <w:szCs w:val="24"/>
              </w:rPr>
            </w:pPr>
          </w:p>
        </w:tc>
        <w:tc>
          <w:tcPr>
            <w:tcW w:w="2322" w:type="dxa"/>
            <w:shd w:val="clear" w:color="auto" w:fill="auto"/>
          </w:tcPr>
          <w:p w:rsidR="00EF54FB" w:rsidRPr="0087435F" w:rsidRDefault="00EF54FB" w:rsidP="0087526A">
            <w:pPr>
              <w:widowControl w:val="0"/>
              <w:tabs>
                <w:tab w:val="left" w:leader="dot" w:pos="624"/>
              </w:tabs>
              <w:autoSpaceDE w:val="0"/>
              <w:autoSpaceDN w:val="0"/>
              <w:adjustRightInd w:val="0"/>
              <w:jc w:val="both"/>
              <w:rPr>
                <w:rFonts w:ascii="Times New Roman" w:eastAsia="@Arial Unicode MS" w:hAnsi="Times New Roman" w:cs="Times New Roman"/>
                <w:color w:val="000000"/>
                <w:sz w:val="24"/>
                <w:szCs w:val="24"/>
              </w:rPr>
            </w:pPr>
            <w:r w:rsidRPr="0087435F">
              <w:rPr>
                <w:rFonts w:ascii="Times New Roman" w:eastAsia="@Arial Unicode MS" w:hAnsi="Times New Roman" w:cs="Times New Roman"/>
                <w:sz w:val="24"/>
                <w:szCs w:val="24"/>
              </w:rPr>
              <w:t>А</w:t>
            </w:r>
            <w:r w:rsidRPr="0087435F">
              <w:rPr>
                <w:rFonts w:ascii="Times New Roman" w:eastAsia="@Arial Unicode MS" w:hAnsi="Times New Roman" w:cs="Times New Roman"/>
                <w:color w:val="000000"/>
                <w:sz w:val="24"/>
                <w:szCs w:val="24"/>
              </w:rPr>
              <w:t>дминистрация</w:t>
            </w:r>
          </w:p>
        </w:tc>
      </w:tr>
      <w:tr w:rsidR="00EF54FB" w:rsidRPr="0087435F" w:rsidTr="0087526A">
        <w:tc>
          <w:tcPr>
            <w:tcW w:w="5495" w:type="dxa"/>
            <w:shd w:val="clear" w:color="auto" w:fill="auto"/>
          </w:tcPr>
          <w:p w:rsidR="00EF54FB" w:rsidRPr="0087435F" w:rsidRDefault="00EF54FB" w:rsidP="0087526A">
            <w:pPr>
              <w:autoSpaceDE w:val="0"/>
              <w:autoSpaceDN w:val="0"/>
              <w:adjustRightInd w:val="0"/>
              <w:spacing w:line="240" w:lineRule="atLeast"/>
              <w:jc w:val="both"/>
              <w:rPr>
                <w:rFonts w:ascii="Times New Roman" w:hAnsi="Times New Roman" w:cs="Times New Roman"/>
                <w:color w:val="000000"/>
                <w:sz w:val="24"/>
                <w:szCs w:val="24"/>
              </w:rPr>
            </w:pPr>
            <w:r w:rsidRPr="0087435F">
              <w:rPr>
                <w:rFonts w:ascii="Times New Roman" w:hAnsi="Times New Roman" w:cs="Times New Roman"/>
                <w:color w:val="000000"/>
                <w:sz w:val="24"/>
                <w:szCs w:val="24"/>
              </w:rPr>
              <w:t>Проведение летней оздоровительной кампании</w:t>
            </w:r>
            <w:r w:rsidRPr="0087435F">
              <w:rPr>
                <w:rFonts w:ascii="Times New Roman" w:hAnsi="Times New Roman" w:cs="Times New Roman"/>
                <w:color w:val="FF6600"/>
                <w:sz w:val="24"/>
                <w:szCs w:val="24"/>
              </w:rPr>
              <w:t>.</w:t>
            </w:r>
            <w:r w:rsidRPr="0087435F">
              <w:rPr>
                <w:rFonts w:ascii="Times New Roman" w:hAnsi="Times New Roman" w:cs="Times New Roman"/>
                <w:color w:val="000000"/>
                <w:sz w:val="24"/>
                <w:szCs w:val="24"/>
              </w:rPr>
              <w:t xml:space="preserve"> </w:t>
            </w:r>
          </w:p>
        </w:tc>
        <w:tc>
          <w:tcPr>
            <w:tcW w:w="1418" w:type="dxa"/>
            <w:shd w:val="clear" w:color="auto" w:fill="auto"/>
          </w:tcPr>
          <w:p w:rsidR="00EF54FB" w:rsidRPr="0087435F" w:rsidRDefault="00EF54FB" w:rsidP="0087526A">
            <w:pPr>
              <w:autoSpaceDE w:val="0"/>
              <w:autoSpaceDN w:val="0"/>
              <w:adjustRightInd w:val="0"/>
              <w:spacing w:line="240" w:lineRule="atLeast"/>
              <w:jc w:val="center"/>
              <w:rPr>
                <w:rFonts w:ascii="Times New Roman" w:hAnsi="Times New Roman" w:cs="Times New Roman"/>
                <w:color w:val="000000"/>
                <w:sz w:val="24"/>
                <w:szCs w:val="24"/>
              </w:rPr>
            </w:pPr>
            <w:r w:rsidRPr="0087435F">
              <w:rPr>
                <w:rFonts w:ascii="Times New Roman" w:hAnsi="Times New Roman" w:cs="Times New Roman"/>
                <w:sz w:val="24"/>
                <w:szCs w:val="24"/>
              </w:rPr>
              <w:t>В течение года</w:t>
            </w:r>
          </w:p>
        </w:tc>
        <w:tc>
          <w:tcPr>
            <w:tcW w:w="2322" w:type="dxa"/>
            <w:shd w:val="clear" w:color="auto" w:fill="auto"/>
          </w:tcPr>
          <w:p w:rsidR="00EF54FB" w:rsidRPr="0087435F" w:rsidRDefault="00EF54FB" w:rsidP="0087526A">
            <w:pPr>
              <w:widowControl w:val="0"/>
              <w:tabs>
                <w:tab w:val="left" w:leader="dot" w:pos="624"/>
              </w:tabs>
              <w:autoSpaceDE w:val="0"/>
              <w:autoSpaceDN w:val="0"/>
              <w:adjustRightInd w:val="0"/>
              <w:jc w:val="both"/>
              <w:rPr>
                <w:rFonts w:ascii="Times New Roman" w:eastAsia="@Arial Unicode MS" w:hAnsi="Times New Roman" w:cs="Times New Roman"/>
                <w:color w:val="000000"/>
                <w:sz w:val="24"/>
                <w:szCs w:val="24"/>
              </w:rPr>
            </w:pPr>
            <w:r w:rsidRPr="0087435F">
              <w:rPr>
                <w:rFonts w:ascii="Times New Roman" w:eastAsia="@Arial Unicode MS" w:hAnsi="Times New Roman" w:cs="Times New Roman"/>
                <w:sz w:val="24"/>
                <w:szCs w:val="24"/>
              </w:rPr>
              <w:t>А</w:t>
            </w:r>
            <w:r w:rsidRPr="0087435F">
              <w:rPr>
                <w:rFonts w:ascii="Times New Roman" w:eastAsia="@Arial Unicode MS" w:hAnsi="Times New Roman" w:cs="Times New Roman"/>
                <w:color w:val="000000"/>
                <w:sz w:val="24"/>
                <w:szCs w:val="24"/>
              </w:rPr>
              <w:t>дминистрация</w:t>
            </w:r>
          </w:p>
        </w:tc>
      </w:tr>
      <w:tr w:rsidR="00EF54FB" w:rsidRPr="0087435F" w:rsidTr="0087526A">
        <w:tc>
          <w:tcPr>
            <w:tcW w:w="5495" w:type="dxa"/>
            <w:shd w:val="clear" w:color="auto" w:fill="auto"/>
          </w:tcPr>
          <w:p w:rsidR="00EF54FB" w:rsidRPr="0087435F" w:rsidRDefault="00EF54FB" w:rsidP="0087526A">
            <w:pPr>
              <w:autoSpaceDE w:val="0"/>
              <w:autoSpaceDN w:val="0"/>
              <w:adjustRightInd w:val="0"/>
              <w:spacing w:line="240" w:lineRule="atLeast"/>
              <w:jc w:val="both"/>
              <w:rPr>
                <w:rFonts w:ascii="Times New Roman" w:hAnsi="Times New Roman" w:cs="Times New Roman"/>
                <w:color w:val="000000"/>
                <w:sz w:val="24"/>
                <w:szCs w:val="24"/>
              </w:rPr>
            </w:pPr>
            <w:r w:rsidRPr="0087435F">
              <w:rPr>
                <w:rFonts w:ascii="Times New Roman" w:hAnsi="Times New Roman" w:cs="Times New Roman"/>
                <w:sz w:val="24"/>
                <w:szCs w:val="24"/>
              </w:rPr>
              <w:t>Организация обучения детей с ограниченными возможностями.</w:t>
            </w:r>
          </w:p>
        </w:tc>
        <w:tc>
          <w:tcPr>
            <w:tcW w:w="1418" w:type="dxa"/>
            <w:shd w:val="clear" w:color="auto" w:fill="auto"/>
          </w:tcPr>
          <w:p w:rsidR="00EF54FB" w:rsidRPr="0087435F" w:rsidRDefault="00EF54FB" w:rsidP="0087526A">
            <w:pPr>
              <w:autoSpaceDE w:val="0"/>
              <w:autoSpaceDN w:val="0"/>
              <w:adjustRightInd w:val="0"/>
              <w:spacing w:line="240" w:lineRule="atLeast"/>
              <w:jc w:val="center"/>
              <w:rPr>
                <w:rFonts w:ascii="Times New Roman" w:hAnsi="Times New Roman" w:cs="Times New Roman"/>
                <w:sz w:val="24"/>
                <w:szCs w:val="24"/>
              </w:rPr>
            </w:pPr>
            <w:r w:rsidRPr="0087435F">
              <w:rPr>
                <w:rFonts w:ascii="Times New Roman" w:hAnsi="Times New Roman" w:cs="Times New Roman"/>
                <w:sz w:val="24"/>
                <w:szCs w:val="24"/>
              </w:rPr>
              <w:t>Постоянно</w:t>
            </w:r>
          </w:p>
          <w:p w:rsidR="00EF54FB" w:rsidRPr="0087435F" w:rsidRDefault="00EF54FB" w:rsidP="0087526A">
            <w:pPr>
              <w:autoSpaceDE w:val="0"/>
              <w:autoSpaceDN w:val="0"/>
              <w:adjustRightInd w:val="0"/>
              <w:spacing w:line="240" w:lineRule="atLeast"/>
              <w:jc w:val="center"/>
              <w:rPr>
                <w:rFonts w:ascii="Times New Roman" w:hAnsi="Times New Roman" w:cs="Times New Roman"/>
                <w:sz w:val="24"/>
                <w:szCs w:val="24"/>
              </w:rPr>
            </w:pPr>
          </w:p>
        </w:tc>
        <w:tc>
          <w:tcPr>
            <w:tcW w:w="2322" w:type="dxa"/>
            <w:shd w:val="clear" w:color="auto" w:fill="auto"/>
          </w:tcPr>
          <w:p w:rsidR="00EF54FB" w:rsidRPr="0087435F" w:rsidRDefault="00EF54FB" w:rsidP="0087526A">
            <w:pPr>
              <w:widowControl w:val="0"/>
              <w:tabs>
                <w:tab w:val="left" w:leader="dot" w:pos="624"/>
              </w:tabs>
              <w:autoSpaceDE w:val="0"/>
              <w:autoSpaceDN w:val="0"/>
              <w:adjustRightInd w:val="0"/>
              <w:jc w:val="both"/>
              <w:rPr>
                <w:rFonts w:ascii="Times New Roman" w:eastAsia="@Arial Unicode MS" w:hAnsi="Times New Roman" w:cs="Times New Roman"/>
                <w:color w:val="000000"/>
                <w:sz w:val="24"/>
                <w:szCs w:val="24"/>
              </w:rPr>
            </w:pPr>
            <w:r w:rsidRPr="0087435F">
              <w:rPr>
                <w:rFonts w:ascii="Times New Roman" w:eastAsia="@Arial Unicode MS" w:hAnsi="Times New Roman" w:cs="Times New Roman"/>
                <w:sz w:val="24"/>
                <w:szCs w:val="24"/>
              </w:rPr>
              <w:t>А</w:t>
            </w:r>
            <w:r w:rsidRPr="0087435F">
              <w:rPr>
                <w:rFonts w:ascii="Times New Roman" w:eastAsia="@Arial Unicode MS" w:hAnsi="Times New Roman" w:cs="Times New Roman"/>
                <w:color w:val="000000"/>
                <w:sz w:val="24"/>
                <w:szCs w:val="24"/>
              </w:rPr>
              <w:t>дминистрация</w:t>
            </w:r>
          </w:p>
        </w:tc>
      </w:tr>
      <w:tr w:rsidR="00EF54FB" w:rsidRPr="0087435F" w:rsidTr="0087526A">
        <w:tc>
          <w:tcPr>
            <w:tcW w:w="5495" w:type="dxa"/>
            <w:shd w:val="clear" w:color="auto" w:fill="auto"/>
          </w:tcPr>
          <w:p w:rsidR="00EF54FB" w:rsidRPr="0087435F" w:rsidRDefault="00EF54FB" w:rsidP="0087526A">
            <w:pPr>
              <w:autoSpaceDE w:val="0"/>
              <w:autoSpaceDN w:val="0"/>
              <w:adjustRightInd w:val="0"/>
              <w:spacing w:line="240" w:lineRule="atLeast"/>
              <w:jc w:val="both"/>
              <w:rPr>
                <w:rFonts w:ascii="Times New Roman" w:hAnsi="Times New Roman" w:cs="Times New Roman"/>
                <w:sz w:val="24"/>
                <w:szCs w:val="24"/>
              </w:rPr>
            </w:pPr>
            <w:r w:rsidRPr="0087435F">
              <w:rPr>
                <w:rFonts w:ascii="Times New Roman" w:hAnsi="Times New Roman" w:cs="Times New Roman"/>
                <w:sz w:val="24"/>
                <w:szCs w:val="24"/>
              </w:rPr>
              <w:t xml:space="preserve">Совершенствование работы по обеспечению безопасности школы, антитеррористической защищенности за счет оснащения современными средствами пожаротушения, совершенствования школьных коммуникаций. </w:t>
            </w:r>
          </w:p>
        </w:tc>
        <w:tc>
          <w:tcPr>
            <w:tcW w:w="1418" w:type="dxa"/>
            <w:shd w:val="clear" w:color="auto" w:fill="auto"/>
          </w:tcPr>
          <w:p w:rsidR="00EF54FB" w:rsidRPr="0087435F" w:rsidRDefault="00EF54FB" w:rsidP="0087526A">
            <w:pPr>
              <w:autoSpaceDE w:val="0"/>
              <w:autoSpaceDN w:val="0"/>
              <w:adjustRightInd w:val="0"/>
              <w:spacing w:line="240" w:lineRule="atLeast"/>
              <w:jc w:val="center"/>
              <w:rPr>
                <w:rFonts w:ascii="Times New Roman" w:hAnsi="Times New Roman" w:cs="Times New Roman"/>
                <w:sz w:val="24"/>
                <w:szCs w:val="24"/>
              </w:rPr>
            </w:pPr>
            <w:r w:rsidRPr="0087435F">
              <w:rPr>
                <w:rFonts w:ascii="Times New Roman" w:hAnsi="Times New Roman" w:cs="Times New Roman"/>
                <w:sz w:val="24"/>
                <w:szCs w:val="24"/>
              </w:rPr>
              <w:t>Постоянно</w:t>
            </w:r>
          </w:p>
          <w:p w:rsidR="00EF54FB" w:rsidRPr="0087435F" w:rsidRDefault="00EF54FB" w:rsidP="0087526A">
            <w:pPr>
              <w:autoSpaceDE w:val="0"/>
              <w:autoSpaceDN w:val="0"/>
              <w:adjustRightInd w:val="0"/>
              <w:spacing w:line="240" w:lineRule="atLeast"/>
              <w:jc w:val="center"/>
              <w:rPr>
                <w:rFonts w:ascii="Times New Roman" w:hAnsi="Times New Roman" w:cs="Times New Roman"/>
                <w:sz w:val="24"/>
                <w:szCs w:val="24"/>
              </w:rPr>
            </w:pPr>
          </w:p>
        </w:tc>
        <w:tc>
          <w:tcPr>
            <w:tcW w:w="2322" w:type="dxa"/>
            <w:shd w:val="clear" w:color="auto" w:fill="auto"/>
          </w:tcPr>
          <w:p w:rsidR="00EF54FB" w:rsidRPr="0087435F" w:rsidRDefault="00EF54FB" w:rsidP="0087526A">
            <w:pPr>
              <w:widowControl w:val="0"/>
              <w:tabs>
                <w:tab w:val="left" w:leader="dot" w:pos="624"/>
              </w:tabs>
              <w:autoSpaceDE w:val="0"/>
              <w:autoSpaceDN w:val="0"/>
              <w:adjustRightInd w:val="0"/>
              <w:jc w:val="both"/>
              <w:rPr>
                <w:rFonts w:ascii="Times New Roman" w:eastAsia="@Arial Unicode MS" w:hAnsi="Times New Roman" w:cs="Times New Roman"/>
                <w:color w:val="000000"/>
                <w:sz w:val="24"/>
                <w:szCs w:val="24"/>
              </w:rPr>
            </w:pPr>
            <w:r w:rsidRPr="0087435F">
              <w:rPr>
                <w:rFonts w:ascii="Times New Roman" w:eastAsia="@Arial Unicode MS" w:hAnsi="Times New Roman" w:cs="Times New Roman"/>
                <w:sz w:val="24"/>
                <w:szCs w:val="24"/>
              </w:rPr>
              <w:t>А</w:t>
            </w:r>
            <w:r w:rsidRPr="0087435F">
              <w:rPr>
                <w:rFonts w:ascii="Times New Roman" w:eastAsia="@Arial Unicode MS" w:hAnsi="Times New Roman" w:cs="Times New Roman"/>
                <w:color w:val="000000"/>
                <w:sz w:val="24"/>
                <w:szCs w:val="24"/>
              </w:rPr>
              <w:t>дминистрация</w:t>
            </w:r>
          </w:p>
        </w:tc>
      </w:tr>
      <w:tr w:rsidR="00EF54FB" w:rsidRPr="0087435F" w:rsidTr="0087526A">
        <w:tc>
          <w:tcPr>
            <w:tcW w:w="5495" w:type="dxa"/>
            <w:shd w:val="clear" w:color="auto" w:fill="auto"/>
          </w:tcPr>
          <w:p w:rsidR="00EF54FB" w:rsidRPr="0087435F" w:rsidRDefault="00EF54FB" w:rsidP="0087526A">
            <w:pPr>
              <w:autoSpaceDE w:val="0"/>
              <w:autoSpaceDN w:val="0"/>
              <w:adjustRightInd w:val="0"/>
              <w:spacing w:line="240" w:lineRule="atLeast"/>
              <w:jc w:val="both"/>
              <w:rPr>
                <w:rFonts w:ascii="Times New Roman" w:hAnsi="Times New Roman" w:cs="Times New Roman"/>
                <w:sz w:val="24"/>
                <w:szCs w:val="24"/>
              </w:rPr>
            </w:pPr>
            <w:r w:rsidRPr="0087435F">
              <w:rPr>
                <w:rFonts w:ascii="Times New Roman" w:hAnsi="Times New Roman" w:cs="Times New Roman"/>
                <w:sz w:val="24"/>
                <w:szCs w:val="24"/>
              </w:rPr>
              <w:t>Благоустройство и озеленение школьной территории</w:t>
            </w:r>
          </w:p>
        </w:tc>
        <w:tc>
          <w:tcPr>
            <w:tcW w:w="1418" w:type="dxa"/>
            <w:shd w:val="clear" w:color="auto" w:fill="auto"/>
          </w:tcPr>
          <w:p w:rsidR="00EF54FB" w:rsidRPr="0087435F" w:rsidRDefault="00EF54FB" w:rsidP="0087526A">
            <w:pPr>
              <w:autoSpaceDE w:val="0"/>
              <w:autoSpaceDN w:val="0"/>
              <w:adjustRightInd w:val="0"/>
              <w:spacing w:line="240" w:lineRule="atLeast"/>
              <w:jc w:val="center"/>
              <w:rPr>
                <w:rFonts w:ascii="Times New Roman" w:hAnsi="Times New Roman" w:cs="Times New Roman"/>
                <w:sz w:val="24"/>
                <w:szCs w:val="24"/>
              </w:rPr>
            </w:pPr>
            <w:r w:rsidRPr="0087435F">
              <w:rPr>
                <w:rFonts w:ascii="Times New Roman" w:hAnsi="Times New Roman" w:cs="Times New Roman"/>
                <w:sz w:val="24"/>
                <w:szCs w:val="24"/>
              </w:rPr>
              <w:t>Постоянно</w:t>
            </w:r>
          </w:p>
          <w:p w:rsidR="00EF54FB" w:rsidRPr="0087435F" w:rsidRDefault="00EF54FB" w:rsidP="0087526A">
            <w:pPr>
              <w:autoSpaceDE w:val="0"/>
              <w:autoSpaceDN w:val="0"/>
              <w:adjustRightInd w:val="0"/>
              <w:spacing w:line="240" w:lineRule="atLeast"/>
              <w:jc w:val="center"/>
              <w:rPr>
                <w:rFonts w:ascii="Times New Roman" w:hAnsi="Times New Roman" w:cs="Times New Roman"/>
                <w:sz w:val="24"/>
                <w:szCs w:val="24"/>
              </w:rPr>
            </w:pPr>
          </w:p>
        </w:tc>
        <w:tc>
          <w:tcPr>
            <w:tcW w:w="2322" w:type="dxa"/>
            <w:shd w:val="clear" w:color="auto" w:fill="auto"/>
          </w:tcPr>
          <w:p w:rsidR="00EF54FB" w:rsidRPr="0087435F" w:rsidRDefault="00EF54FB" w:rsidP="0087526A">
            <w:pPr>
              <w:widowControl w:val="0"/>
              <w:tabs>
                <w:tab w:val="left" w:leader="dot" w:pos="624"/>
              </w:tabs>
              <w:autoSpaceDE w:val="0"/>
              <w:autoSpaceDN w:val="0"/>
              <w:adjustRightInd w:val="0"/>
              <w:jc w:val="both"/>
              <w:rPr>
                <w:rFonts w:ascii="Times New Roman" w:eastAsia="@Arial Unicode MS" w:hAnsi="Times New Roman" w:cs="Times New Roman"/>
                <w:color w:val="000000"/>
                <w:sz w:val="24"/>
                <w:szCs w:val="24"/>
              </w:rPr>
            </w:pPr>
            <w:r w:rsidRPr="0087435F">
              <w:rPr>
                <w:rFonts w:ascii="Times New Roman" w:eastAsia="@Arial Unicode MS" w:hAnsi="Times New Roman" w:cs="Times New Roman"/>
                <w:sz w:val="24"/>
                <w:szCs w:val="24"/>
              </w:rPr>
              <w:t>А</w:t>
            </w:r>
            <w:r w:rsidRPr="0087435F">
              <w:rPr>
                <w:rFonts w:ascii="Times New Roman" w:eastAsia="@Arial Unicode MS" w:hAnsi="Times New Roman" w:cs="Times New Roman"/>
                <w:color w:val="000000"/>
                <w:sz w:val="24"/>
                <w:szCs w:val="24"/>
              </w:rPr>
              <w:t>дминистрация,</w:t>
            </w:r>
          </w:p>
          <w:p w:rsidR="00EF54FB" w:rsidRPr="0087435F" w:rsidRDefault="00EF54FB" w:rsidP="0087526A">
            <w:pPr>
              <w:widowControl w:val="0"/>
              <w:tabs>
                <w:tab w:val="left" w:leader="dot" w:pos="624"/>
              </w:tabs>
              <w:autoSpaceDE w:val="0"/>
              <w:autoSpaceDN w:val="0"/>
              <w:adjustRightInd w:val="0"/>
              <w:jc w:val="both"/>
              <w:rPr>
                <w:rFonts w:ascii="Times New Roman" w:eastAsia="@Arial Unicode MS" w:hAnsi="Times New Roman" w:cs="Times New Roman"/>
                <w:color w:val="000000"/>
                <w:sz w:val="24"/>
                <w:szCs w:val="24"/>
              </w:rPr>
            </w:pPr>
            <w:r w:rsidRPr="0087435F">
              <w:rPr>
                <w:rFonts w:ascii="Times New Roman" w:eastAsia="@Arial Unicode MS" w:hAnsi="Times New Roman" w:cs="Times New Roman"/>
                <w:color w:val="000000"/>
                <w:sz w:val="24"/>
                <w:szCs w:val="24"/>
              </w:rPr>
              <w:t>педагогической коллектив.</w:t>
            </w:r>
          </w:p>
        </w:tc>
      </w:tr>
      <w:tr w:rsidR="00EF54FB" w:rsidRPr="0087435F" w:rsidTr="0087526A">
        <w:tc>
          <w:tcPr>
            <w:tcW w:w="5495" w:type="dxa"/>
            <w:shd w:val="clear" w:color="auto" w:fill="auto"/>
          </w:tcPr>
          <w:p w:rsidR="00EF54FB" w:rsidRPr="0087435F" w:rsidRDefault="00EF54FB" w:rsidP="0087526A">
            <w:pPr>
              <w:tabs>
                <w:tab w:val="left" w:pos="360"/>
              </w:tabs>
              <w:spacing w:line="240" w:lineRule="atLeast"/>
              <w:jc w:val="both"/>
              <w:rPr>
                <w:rFonts w:ascii="Times New Roman" w:hAnsi="Times New Roman" w:cs="Times New Roman"/>
                <w:sz w:val="24"/>
                <w:szCs w:val="24"/>
              </w:rPr>
            </w:pPr>
            <w:r w:rsidRPr="0087435F">
              <w:rPr>
                <w:rFonts w:ascii="Times New Roman" w:hAnsi="Times New Roman" w:cs="Times New Roman"/>
                <w:sz w:val="24"/>
                <w:szCs w:val="24"/>
              </w:rPr>
              <w:t>Осуществление мониторинга состояния здоровья школьников с целью выявления факторов риска здоровья и образа жизни</w:t>
            </w:r>
          </w:p>
        </w:tc>
        <w:tc>
          <w:tcPr>
            <w:tcW w:w="1418" w:type="dxa"/>
            <w:shd w:val="clear" w:color="auto" w:fill="auto"/>
          </w:tcPr>
          <w:p w:rsidR="00EF54FB" w:rsidRPr="0087435F" w:rsidRDefault="00EF54FB" w:rsidP="0087526A">
            <w:pPr>
              <w:autoSpaceDE w:val="0"/>
              <w:autoSpaceDN w:val="0"/>
              <w:adjustRightInd w:val="0"/>
              <w:spacing w:line="240" w:lineRule="atLeast"/>
              <w:jc w:val="center"/>
              <w:rPr>
                <w:rFonts w:ascii="Times New Roman" w:hAnsi="Times New Roman" w:cs="Times New Roman"/>
                <w:sz w:val="24"/>
                <w:szCs w:val="24"/>
              </w:rPr>
            </w:pPr>
            <w:r w:rsidRPr="0087435F">
              <w:rPr>
                <w:rFonts w:ascii="Times New Roman" w:hAnsi="Times New Roman" w:cs="Times New Roman"/>
                <w:sz w:val="24"/>
                <w:szCs w:val="24"/>
              </w:rPr>
              <w:t xml:space="preserve">Два раза в год </w:t>
            </w:r>
          </w:p>
          <w:p w:rsidR="00EF54FB" w:rsidRPr="0087435F" w:rsidRDefault="00EF54FB" w:rsidP="0087526A">
            <w:pPr>
              <w:autoSpaceDE w:val="0"/>
              <w:autoSpaceDN w:val="0"/>
              <w:adjustRightInd w:val="0"/>
              <w:spacing w:line="240" w:lineRule="atLeast"/>
              <w:jc w:val="center"/>
              <w:rPr>
                <w:rFonts w:ascii="Times New Roman" w:hAnsi="Times New Roman" w:cs="Times New Roman"/>
                <w:sz w:val="24"/>
                <w:szCs w:val="24"/>
              </w:rPr>
            </w:pPr>
          </w:p>
        </w:tc>
        <w:tc>
          <w:tcPr>
            <w:tcW w:w="2322" w:type="dxa"/>
            <w:shd w:val="clear" w:color="auto" w:fill="auto"/>
          </w:tcPr>
          <w:p w:rsidR="00EF54FB" w:rsidRPr="0087435F" w:rsidRDefault="00EF54FB" w:rsidP="0087526A">
            <w:pPr>
              <w:widowControl w:val="0"/>
              <w:tabs>
                <w:tab w:val="left" w:leader="dot" w:pos="624"/>
              </w:tabs>
              <w:autoSpaceDE w:val="0"/>
              <w:autoSpaceDN w:val="0"/>
              <w:adjustRightInd w:val="0"/>
              <w:jc w:val="both"/>
              <w:rPr>
                <w:rFonts w:ascii="Times New Roman" w:eastAsia="@Arial Unicode MS" w:hAnsi="Times New Roman" w:cs="Times New Roman"/>
                <w:color w:val="000000"/>
                <w:sz w:val="24"/>
                <w:szCs w:val="24"/>
              </w:rPr>
            </w:pPr>
            <w:r w:rsidRPr="0087435F">
              <w:rPr>
                <w:rFonts w:ascii="Times New Roman" w:eastAsia="@Arial Unicode MS" w:hAnsi="Times New Roman" w:cs="Times New Roman"/>
                <w:sz w:val="24"/>
                <w:szCs w:val="24"/>
              </w:rPr>
              <w:t>А</w:t>
            </w:r>
            <w:r w:rsidRPr="0087435F">
              <w:rPr>
                <w:rFonts w:ascii="Times New Roman" w:eastAsia="@Arial Unicode MS" w:hAnsi="Times New Roman" w:cs="Times New Roman"/>
                <w:color w:val="000000"/>
                <w:sz w:val="24"/>
                <w:szCs w:val="24"/>
              </w:rPr>
              <w:t>дминистрация, учителя, медицинские работники</w:t>
            </w:r>
          </w:p>
        </w:tc>
      </w:tr>
    </w:tbl>
    <w:p w:rsidR="00EF54FB" w:rsidRPr="0087435F" w:rsidRDefault="00EF54FB" w:rsidP="00EF54FB">
      <w:pPr>
        <w:widowControl w:val="0"/>
        <w:shd w:val="clear" w:color="auto" w:fill="FFFFFF"/>
        <w:autoSpaceDE w:val="0"/>
        <w:autoSpaceDN w:val="0"/>
        <w:adjustRightInd w:val="0"/>
        <w:spacing w:line="240" w:lineRule="atLeast"/>
        <w:ind w:firstLine="360"/>
        <w:jc w:val="both"/>
        <w:rPr>
          <w:rFonts w:ascii="Times New Roman" w:eastAsia="@Arial Unicode MS" w:hAnsi="Times New Roman" w:cs="Times New Roman"/>
          <w:sz w:val="24"/>
          <w:szCs w:val="24"/>
        </w:rPr>
      </w:pPr>
      <w:r w:rsidRPr="0087435F">
        <w:rPr>
          <w:rFonts w:ascii="Times New Roman" w:hAnsi="Times New Roman" w:cs="Times New Roman"/>
          <w:b/>
          <w:i/>
          <w:sz w:val="24"/>
          <w:szCs w:val="24"/>
        </w:rPr>
        <w:t>Рациональная организация учебной и внеурочн</w:t>
      </w:r>
      <w:r w:rsidRPr="0087435F">
        <w:rPr>
          <w:rFonts w:ascii="Times New Roman" w:hAnsi="Times New Roman" w:cs="Times New Roman"/>
          <w:b/>
          <w:i/>
          <w:spacing w:val="-2"/>
          <w:sz w:val="24"/>
          <w:szCs w:val="24"/>
        </w:rPr>
        <w:t>ой деятельности обучающихся,</w:t>
      </w:r>
      <w:r w:rsidRPr="0087435F">
        <w:rPr>
          <w:rFonts w:ascii="Times New Roman" w:hAnsi="Times New Roman" w:cs="Times New Roman"/>
          <w:b/>
          <w:spacing w:val="-2"/>
          <w:sz w:val="24"/>
          <w:szCs w:val="24"/>
        </w:rPr>
        <w:t xml:space="preserve"> </w:t>
      </w:r>
      <w:r w:rsidRPr="0087435F">
        <w:rPr>
          <w:rFonts w:ascii="Times New Roman" w:eastAsia="@Arial Unicode MS" w:hAnsi="Times New Roman" w:cs="Times New Roman"/>
          <w:sz w:val="24"/>
          <w:szCs w:val="24"/>
        </w:rPr>
        <w:t>направленная на повышение эффективности учебного процесса,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 включает:</w:t>
      </w:r>
    </w:p>
    <w:p w:rsidR="00EF54FB" w:rsidRPr="0087435F" w:rsidRDefault="00EF54FB" w:rsidP="00C449E1">
      <w:pPr>
        <w:widowControl w:val="0"/>
        <w:numPr>
          <w:ilvl w:val="0"/>
          <w:numId w:val="97"/>
        </w:numPr>
        <w:autoSpaceDE w:val="0"/>
        <w:autoSpaceDN w:val="0"/>
        <w:adjustRightInd w:val="0"/>
        <w:spacing w:after="0" w:line="240" w:lineRule="atLeast"/>
        <w:jc w:val="both"/>
        <w:rPr>
          <w:rFonts w:ascii="Times New Roman" w:hAnsi="Times New Roman" w:cs="Times New Roman"/>
          <w:bCs/>
          <w:color w:val="FF6600"/>
          <w:sz w:val="24"/>
          <w:szCs w:val="24"/>
        </w:rPr>
      </w:pPr>
      <w:r w:rsidRPr="0087435F">
        <w:rPr>
          <w:rFonts w:ascii="Times New Roman" w:hAnsi="Times New Roman" w:cs="Times New Roman"/>
          <w:bCs/>
          <w:sz w:val="24"/>
          <w:szCs w:val="24"/>
        </w:rPr>
        <w:lastRenderedPageBreak/>
        <w:t>Составление расписания звонков, уроков, курсов внеурочной деятельности с учетом санитарно-гигиенических требований к организации учебно-воспитательного процесса</w:t>
      </w:r>
      <w:r w:rsidRPr="0087435F">
        <w:rPr>
          <w:rFonts w:ascii="Times New Roman" w:hAnsi="Times New Roman" w:cs="Times New Roman"/>
          <w:bCs/>
          <w:color w:val="FF6600"/>
          <w:sz w:val="24"/>
          <w:szCs w:val="24"/>
        </w:rPr>
        <w:t>.</w:t>
      </w:r>
    </w:p>
    <w:p w:rsidR="00EF54FB" w:rsidRPr="0087435F" w:rsidRDefault="00EF54FB" w:rsidP="00C449E1">
      <w:pPr>
        <w:widowControl w:val="0"/>
        <w:numPr>
          <w:ilvl w:val="0"/>
          <w:numId w:val="97"/>
        </w:numPr>
        <w:autoSpaceDE w:val="0"/>
        <w:autoSpaceDN w:val="0"/>
        <w:adjustRightInd w:val="0"/>
        <w:spacing w:after="0" w:line="240" w:lineRule="atLeast"/>
        <w:jc w:val="both"/>
        <w:rPr>
          <w:rFonts w:ascii="Times New Roman" w:hAnsi="Times New Roman" w:cs="Times New Roman"/>
          <w:bCs/>
          <w:sz w:val="24"/>
          <w:szCs w:val="24"/>
        </w:rPr>
      </w:pPr>
      <w:r w:rsidRPr="0087435F">
        <w:rPr>
          <w:rFonts w:ascii="Times New Roman" w:hAnsi="Times New Roman" w:cs="Times New Roman"/>
          <w:bCs/>
          <w:sz w:val="24"/>
          <w:szCs w:val="24"/>
        </w:rPr>
        <w:t>Составление графика проведения контрольных работ</w:t>
      </w:r>
      <w:r w:rsidRPr="0087435F">
        <w:rPr>
          <w:rFonts w:ascii="Times New Roman" w:hAnsi="Times New Roman" w:cs="Times New Roman"/>
          <w:bCs/>
          <w:color w:val="FF6600"/>
          <w:sz w:val="24"/>
          <w:szCs w:val="24"/>
        </w:rPr>
        <w:t>.</w:t>
      </w:r>
      <w:r w:rsidRPr="0087435F">
        <w:rPr>
          <w:rFonts w:ascii="Times New Roman" w:hAnsi="Times New Roman" w:cs="Times New Roman"/>
          <w:bCs/>
          <w:sz w:val="24"/>
          <w:szCs w:val="24"/>
        </w:rPr>
        <w:t xml:space="preserve"> </w:t>
      </w:r>
    </w:p>
    <w:p w:rsidR="00EF54FB" w:rsidRPr="0087435F" w:rsidRDefault="00EF54FB" w:rsidP="00C449E1">
      <w:pPr>
        <w:widowControl w:val="0"/>
        <w:numPr>
          <w:ilvl w:val="0"/>
          <w:numId w:val="97"/>
        </w:numPr>
        <w:autoSpaceDE w:val="0"/>
        <w:autoSpaceDN w:val="0"/>
        <w:adjustRightInd w:val="0"/>
        <w:spacing w:after="0" w:line="240" w:lineRule="atLeast"/>
        <w:jc w:val="both"/>
        <w:rPr>
          <w:rFonts w:ascii="Times New Roman" w:hAnsi="Times New Roman" w:cs="Times New Roman"/>
          <w:bCs/>
          <w:sz w:val="24"/>
          <w:szCs w:val="24"/>
        </w:rPr>
      </w:pPr>
      <w:r w:rsidRPr="0087435F">
        <w:rPr>
          <w:rFonts w:ascii="Times New Roman" w:hAnsi="Times New Roman" w:cs="Times New Roman"/>
          <w:bCs/>
          <w:sz w:val="24"/>
          <w:szCs w:val="24"/>
        </w:rPr>
        <w:t>Совершенствование календарно-тематического планирования с включением вопросов охраны здоровья, нормирования учебной нагрузки, дозирования домашнего задания с целью предотвращения перегрузки  учащихся.</w:t>
      </w:r>
    </w:p>
    <w:p w:rsidR="00EF54FB" w:rsidRPr="0087435F" w:rsidRDefault="00EF54FB" w:rsidP="00C449E1">
      <w:pPr>
        <w:widowControl w:val="0"/>
        <w:numPr>
          <w:ilvl w:val="0"/>
          <w:numId w:val="97"/>
        </w:numPr>
        <w:autoSpaceDE w:val="0"/>
        <w:autoSpaceDN w:val="0"/>
        <w:adjustRightInd w:val="0"/>
        <w:spacing w:after="0" w:line="240" w:lineRule="atLeast"/>
        <w:jc w:val="both"/>
        <w:rPr>
          <w:rFonts w:ascii="Times New Roman" w:hAnsi="Times New Roman" w:cs="Times New Roman"/>
          <w:bCs/>
          <w:sz w:val="24"/>
          <w:szCs w:val="24"/>
        </w:rPr>
      </w:pPr>
      <w:r w:rsidRPr="0087435F">
        <w:rPr>
          <w:rFonts w:ascii="Times New Roman" w:hAnsi="Times New Roman" w:cs="Times New Roman"/>
          <w:bCs/>
          <w:sz w:val="24"/>
          <w:szCs w:val="24"/>
        </w:rPr>
        <w:t xml:space="preserve"> </w:t>
      </w:r>
      <w:r w:rsidRPr="0087435F">
        <w:rPr>
          <w:rFonts w:ascii="Times New Roman" w:hAnsi="Times New Roman" w:cs="Times New Roman"/>
          <w:bCs/>
          <w:iCs/>
          <w:sz w:val="24"/>
          <w:szCs w:val="24"/>
        </w:rPr>
        <w:t>Создание условий для обеспечения оптимального двигательного режима в учебное время на уроках и переменах, а также во внеурочное время.</w:t>
      </w:r>
    </w:p>
    <w:p w:rsidR="00EF54FB" w:rsidRPr="0087435F" w:rsidRDefault="00EF54FB" w:rsidP="00C449E1">
      <w:pPr>
        <w:widowControl w:val="0"/>
        <w:numPr>
          <w:ilvl w:val="0"/>
          <w:numId w:val="97"/>
        </w:numPr>
        <w:autoSpaceDE w:val="0"/>
        <w:autoSpaceDN w:val="0"/>
        <w:adjustRightInd w:val="0"/>
        <w:spacing w:after="0" w:line="240" w:lineRule="atLeast"/>
        <w:jc w:val="both"/>
        <w:rPr>
          <w:rFonts w:ascii="Times New Roman" w:hAnsi="Times New Roman" w:cs="Times New Roman"/>
          <w:bCs/>
          <w:sz w:val="24"/>
          <w:szCs w:val="24"/>
        </w:rPr>
      </w:pPr>
      <w:r w:rsidRPr="0087435F">
        <w:rPr>
          <w:rFonts w:ascii="Times New Roman" w:hAnsi="Times New Roman" w:cs="Times New Roman"/>
          <w:sz w:val="24"/>
          <w:szCs w:val="24"/>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r w:rsidRPr="0087435F">
        <w:rPr>
          <w:rFonts w:ascii="Times New Roman" w:hAnsi="Times New Roman" w:cs="Times New Roman"/>
          <w:color w:val="FF6600"/>
          <w:sz w:val="24"/>
          <w:szCs w:val="24"/>
        </w:rPr>
        <w:t>.</w:t>
      </w:r>
    </w:p>
    <w:p w:rsidR="00EF54FB" w:rsidRPr="0087435F" w:rsidRDefault="00EF54FB" w:rsidP="00C449E1">
      <w:pPr>
        <w:widowControl w:val="0"/>
        <w:numPr>
          <w:ilvl w:val="0"/>
          <w:numId w:val="97"/>
        </w:numPr>
        <w:autoSpaceDE w:val="0"/>
        <w:autoSpaceDN w:val="0"/>
        <w:adjustRightInd w:val="0"/>
        <w:spacing w:after="0" w:line="240" w:lineRule="atLeast"/>
        <w:jc w:val="both"/>
        <w:rPr>
          <w:rFonts w:ascii="Times New Roman" w:hAnsi="Times New Roman" w:cs="Times New Roman"/>
          <w:bCs/>
          <w:sz w:val="24"/>
          <w:szCs w:val="24"/>
        </w:rPr>
      </w:pPr>
      <w:r w:rsidRPr="0087435F">
        <w:rPr>
          <w:rFonts w:ascii="Times New Roman" w:hAnsi="Times New Roman" w:cs="Times New Roman"/>
          <w:bCs/>
          <w:sz w:val="24"/>
          <w:szCs w:val="24"/>
        </w:rPr>
        <w:t>Реализация комплексного плана мероприятий психолого-педагогического сопровождения учащихся на этапе перехода</w:t>
      </w:r>
      <w:r w:rsidRPr="0087435F">
        <w:rPr>
          <w:rFonts w:ascii="Times New Roman" w:hAnsi="Times New Roman" w:cs="Times New Roman"/>
          <w:bCs/>
          <w:color w:val="FF6600"/>
          <w:sz w:val="24"/>
          <w:szCs w:val="24"/>
        </w:rPr>
        <w:t>.</w:t>
      </w:r>
    </w:p>
    <w:p w:rsidR="00EF54FB" w:rsidRPr="0087435F" w:rsidRDefault="00EF54FB" w:rsidP="00C449E1">
      <w:pPr>
        <w:widowControl w:val="0"/>
        <w:numPr>
          <w:ilvl w:val="0"/>
          <w:numId w:val="97"/>
        </w:numPr>
        <w:autoSpaceDE w:val="0"/>
        <w:autoSpaceDN w:val="0"/>
        <w:adjustRightInd w:val="0"/>
        <w:spacing w:after="0" w:line="240" w:lineRule="atLeast"/>
        <w:jc w:val="both"/>
        <w:rPr>
          <w:rFonts w:ascii="Times New Roman" w:hAnsi="Times New Roman" w:cs="Times New Roman"/>
          <w:bCs/>
          <w:sz w:val="24"/>
          <w:szCs w:val="24"/>
        </w:rPr>
      </w:pPr>
      <w:r w:rsidRPr="0087435F">
        <w:rPr>
          <w:rFonts w:ascii="Times New Roman" w:hAnsi="Times New Roman" w:cs="Times New Roman"/>
          <w:bCs/>
          <w:sz w:val="24"/>
          <w:szCs w:val="24"/>
        </w:rPr>
        <w:t>Совершенствование плана воспитательной работы классных руководителей с включением раздела по формированию у обучающихся здорового образа жизни, укреплению здоровья</w:t>
      </w:r>
      <w:r w:rsidRPr="0087435F">
        <w:rPr>
          <w:rFonts w:ascii="Times New Roman" w:hAnsi="Times New Roman" w:cs="Times New Roman"/>
          <w:bCs/>
          <w:color w:val="FF6600"/>
          <w:sz w:val="24"/>
          <w:szCs w:val="24"/>
        </w:rPr>
        <w:t>.</w:t>
      </w:r>
    </w:p>
    <w:p w:rsidR="00EF54FB" w:rsidRPr="0087435F" w:rsidRDefault="00EF54FB" w:rsidP="00C449E1">
      <w:pPr>
        <w:widowControl w:val="0"/>
        <w:numPr>
          <w:ilvl w:val="0"/>
          <w:numId w:val="97"/>
        </w:numPr>
        <w:autoSpaceDE w:val="0"/>
        <w:autoSpaceDN w:val="0"/>
        <w:adjustRightInd w:val="0"/>
        <w:spacing w:after="0" w:line="240" w:lineRule="atLeast"/>
        <w:jc w:val="both"/>
        <w:rPr>
          <w:rFonts w:ascii="Times New Roman" w:hAnsi="Times New Roman" w:cs="Times New Roman"/>
          <w:bCs/>
          <w:sz w:val="24"/>
          <w:szCs w:val="24"/>
        </w:rPr>
      </w:pPr>
      <w:r w:rsidRPr="0087435F">
        <w:rPr>
          <w:rFonts w:ascii="Times New Roman" w:hAnsi="Times New Roman" w:cs="Times New Roman"/>
          <w:bCs/>
          <w:sz w:val="24"/>
          <w:szCs w:val="24"/>
        </w:rPr>
        <w:t xml:space="preserve"> Изучение социально – психологического климата классных коллективов.</w:t>
      </w:r>
    </w:p>
    <w:p w:rsidR="00EF54FB" w:rsidRPr="0087435F" w:rsidRDefault="00EF54FB" w:rsidP="00C449E1">
      <w:pPr>
        <w:widowControl w:val="0"/>
        <w:numPr>
          <w:ilvl w:val="0"/>
          <w:numId w:val="97"/>
        </w:numPr>
        <w:autoSpaceDE w:val="0"/>
        <w:autoSpaceDN w:val="0"/>
        <w:adjustRightInd w:val="0"/>
        <w:spacing w:after="0" w:line="240" w:lineRule="atLeast"/>
        <w:jc w:val="both"/>
        <w:rPr>
          <w:rFonts w:ascii="Times New Roman" w:hAnsi="Times New Roman" w:cs="Times New Roman"/>
          <w:bCs/>
          <w:sz w:val="24"/>
          <w:szCs w:val="24"/>
        </w:rPr>
      </w:pPr>
      <w:r w:rsidRPr="0087435F">
        <w:rPr>
          <w:rFonts w:ascii="Times New Roman" w:hAnsi="Times New Roman" w:cs="Times New Roman"/>
          <w:bCs/>
          <w:sz w:val="24"/>
          <w:szCs w:val="24"/>
        </w:rPr>
        <w:t xml:space="preserve"> Исследование тревожности учащихся как неблагоприятного фактора в учебно – воспитательном процессе</w:t>
      </w:r>
      <w:r w:rsidRPr="0087435F">
        <w:rPr>
          <w:rFonts w:ascii="Times New Roman" w:hAnsi="Times New Roman" w:cs="Times New Roman"/>
          <w:bCs/>
          <w:color w:val="FF6600"/>
          <w:sz w:val="24"/>
          <w:szCs w:val="24"/>
        </w:rPr>
        <w:t>.</w:t>
      </w:r>
      <w:r w:rsidRPr="0087435F">
        <w:rPr>
          <w:rFonts w:ascii="Times New Roman" w:hAnsi="Times New Roman" w:cs="Times New Roman"/>
          <w:bCs/>
          <w:sz w:val="24"/>
          <w:szCs w:val="24"/>
        </w:rPr>
        <w:t xml:space="preserve"> </w:t>
      </w:r>
    </w:p>
    <w:p w:rsidR="00EF54FB" w:rsidRPr="0087435F" w:rsidRDefault="00EF54FB" w:rsidP="00C449E1">
      <w:pPr>
        <w:widowControl w:val="0"/>
        <w:numPr>
          <w:ilvl w:val="0"/>
          <w:numId w:val="97"/>
        </w:numPr>
        <w:autoSpaceDE w:val="0"/>
        <w:autoSpaceDN w:val="0"/>
        <w:adjustRightInd w:val="0"/>
        <w:spacing w:after="0" w:line="240" w:lineRule="atLeast"/>
        <w:jc w:val="both"/>
        <w:rPr>
          <w:rFonts w:ascii="Times New Roman" w:hAnsi="Times New Roman" w:cs="Times New Roman"/>
          <w:sz w:val="24"/>
          <w:szCs w:val="24"/>
        </w:rPr>
      </w:pPr>
      <w:r w:rsidRPr="0087435F">
        <w:rPr>
          <w:rFonts w:ascii="Times New Roman" w:hAnsi="Times New Roman" w:cs="Times New Roman"/>
          <w:bCs/>
          <w:sz w:val="24"/>
          <w:szCs w:val="24"/>
        </w:rPr>
        <w:t xml:space="preserve"> Мониторинг удовлетворенности учащихся и родителей жизнедеятельностью в ОУ</w:t>
      </w:r>
      <w:r w:rsidRPr="0087435F">
        <w:rPr>
          <w:rFonts w:ascii="Times New Roman" w:hAnsi="Times New Roman" w:cs="Times New Roman"/>
          <w:bCs/>
          <w:color w:val="FF6600"/>
          <w:sz w:val="24"/>
          <w:szCs w:val="24"/>
        </w:rPr>
        <w:t>.</w:t>
      </w:r>
    </w:p>
    <w:p w:rsidR="00EF54FB" w:rsidRPr="0087435F" w:rsidRDefault="00EF54FB" w:rsidP="00C449E1">
      <w:pPr>
        <w:widowControl w:val="0"/>
        <w:numPr>
          <w:ilvl w:val="0"/>
          <w:numId w:val="97"/>
        </w:numPr>
        <w:autoSpaceDE w:val="0"/>
        <w:autoSpaceDN w:val="0"/>
        <w:adjustRightInd w:val="0"/>
        <w:spacing w:after="0" w:line="240" w:lineRule="atLeast"/>
        <w:jc w:val="both"/>
        <w:rPr>
          <w:rFonts w:ascii="Times New Roman" w:hAnsi="Times New Roman" w:cs="Times New Roman"/>
          <w:sz w:val="24"/>
          <w:szCs w:val="24"/>
        </w:rPr>
      </w:pPr>
      <w:r w:rsidRPr="0087435F">
        <w:rPr>
          <w:rFonts w:ascii="Times New Roman" w:hAnsi="Times New Roman" w:cs="Times New Roman"/>
          <w:sz w:val="24"/>
          <w:szCs w:val="24"/>
        </w:rPr>
        <w:t xml:space="preserve"> </w:t>
      </w:r>
      <w:r w:rsidRPr="0087435F">
        <w:rPr>
          <w:rFonts w:ascii="Times New Roman" w:hAnsi="Times New Roman" w:cs="Times New Roman"/>
          <w:bCs/>
          <w:sz w:val="24"/>
          <w:szCs w:val="24"/>
        </w:rPr>
        <w:t>Изучение психологических и возрастных особенностей, выявление позитивного и негативного влияния условий жизни на обучение и воспитание учащихся</w:t>
      </w:r>
      <w:r w:rsidRPr="0087435F">
        <w:rPr>
          <w:rFonts w:ascii="Times New Roman" w:hAnsi="Times New Roman" w:cs="Times New Roman"/>
          <w:sz w:val="24"/>
          <w:szCs w:val="24"/>
        </w:rPr>
        <w:t xml:space="preserve">. </w:t>
      </w:r>
    </w:p>
    <w:p w:rsidR="00EF54FB" w:rsidRPr="0087435F" w:rsidRDefault="00EF54FB" w:rsidP="00C449E1">
      <w:pPr>
        <w:widowControl w:val="0"/>
        <w:numPr>
          <w:ilvl w:val="0"/>
          <w:numId w:val="97"/>
        </w:numPr>
        <w:autoSpaceDE w:val="0"/>
        <w:autoSpaceDN w:val="0"/>
        <w:adjustRightInd w:val="0"/>
        <w:spacing w:after="0" w:line="240" w:lineRule="atLeast"/>
        <w:jc w:val="both"/>
        <w:rPr>
          <w:rFonts w:ascii="Times New Roman" w:hAnsi="Times New Roman" w:cs="Times New Roman"/>
          <w:bCs/>
          <w:sz w:val="24"/>
          <w:szCs w:val="24"/>
        </w:rPr>
      </w:pPr>
      <w:r w:rsidRPr="0087435F">
        <w:rPr>
          <w:rFonts w:ascii="Times New Roman" w:hAnsi="Times New Roman" w:cs="Times New Roman"/>
          <w:bCs/>
          <w:sz w:val="24"/>
          <w:szCs w:val="24"/>
        </w:rPr>
        <w:t>Повышение психологической компетенции педагогов по внедрению современных здоровьесберегающих технологий (проведение проблемных семинаров)</w:t>
      </w:r>
      <w:r w:rsidRPr="0087435F">
        <w:rPr>
          <w:rFonts w:ascii="Times New Roman" w:hAnsi="Times New Roman" w:cs="Times New Roman"/>
          <w:bCs/>
          <w:color w:val="FF6600"/>
          <w:sz w:val="24"/>
          <w:szCs w:val="24"/>
        </w:rPr>
        <w:t>.</w:t>
      </w:r>
    </w:p>
    <w:p w:rsidR="00EF54FB" w:rsidRPr="0087435F" w:rsidRDefault="00EF54FB" w:rsidP="00C449E1">
      <w:pPr>
        <w:widowControl w:val="0"/>
        <w:numPr>
          <w:ilvl w:val="0"/>
          <w:numId w:val="97"/>
        </w:numPr>
        <w:autoSpaceDE w:val="0"/>
        <w:autoSpaceDN w:val="0"/>
        <w:adjustRightInd w:val="0"/>
        <w:spacing w:after="0" w:line="240" w:lineRule="atLeast"/>
        <w:jc w:val="both"/>
        <w:rPr>
          <w:rFonts w:ascii="Times New Roman" w:hAnsi="Times New Roman" w:cs="Times New Roman"/>
          <w:bCs/>
          <w:sz w:val="24"/>
          <w:szCs w:val="24"/>
        </w:rPr>
      </w:pPr>
      <w:r w:rsidRPr="0087435F">
        <w:rPr>
          <w:rFonts w:ascii="Times New Roman" w:hAnsi="Times New Roman" w:cs="Times New Roman"/>
          <w:bCs/>
          <w:sz w:val="24"/>
          <w:szCs w:val="24"/>
        </w:rPr>
        <w:t>Повышение социально-психологической   компетенции учителей, классных руководителей, родителей по проблеме сохранения и укрепления здоровья детей</w:t>
      </w:r>
      <w:r w:rsidRPr="0087435F">
        <w:rPr>
          <w:rFonts w:ascii="Times New Roman" w:hAnsi="Times New Roman" w:cs="Times New Roman"/>
          <w:bCs/>
          <w:color w:val="FF6600"/>
          <w:sz w:val="24"/>
          <w:szCs w:val="24"/>
        </w:rPr>
        <w:t>.</w:t>
      </w:r>
      <w:r w:rsidRPr="0087435F">
        <w:rPr>
          <w:rFonts w:ascii="Times New Roman" w:hAnsi="Times New Roman" w:cs="Times New Roman"/>
          <w:bCs/>
          <w:sz w:val="24"/>
          <w:szCs w:val="24"/>
        </w:rPr>
        <w:t xml:space="preserve"> </w:t>
      </w:r>
    </w:p>
    <w:p w:rsidR="00EF54FB" w:rsidRPr="0087435F" w:rsidRDefault="00EF54FB" w:rsidP="00C449E1">
      <w:pPr>
        <w:widowControl w:val="0"/>
        <w:numPr>
          <w:ilvl w:val="0"/>
          <w:numId w:val="97"/>
        </w:numPr>
        <w:autoSpaceDE w:val="0"/>
        <w:autoSpaceDN w:val="0"/>
        <w:adjustRightInd w:val="0"/>
        <w:spacing w:after="0" w:line="240" w:lineRule="atLeast"/>
        <w:jc w:val="both"/>
        <w:rPr>
          <w:rFonts w:ascii="Times New Roman" w:hAnsi="Times New Roman" w:cs="Times New Roman"/>
          <w:sz w:val="24"/>
          <w:szCs w:val="24"/>
        </w:rPr>
      </w:pPr>
      <w:r w:rsidRPr="0087435F">
        <w:rPr>
          <w:rFonts w:ascii="Times New Roman" w:hAnsi="Times New Roman" w:cs="Times New Roman"/>
          <w:sz w:val="24"/>
          <w:szCs w:val="24"/>
        </w:rPr>
        <w:t>Строгое соблюдение всех требований к использованию технических средств обучения, в том числе компьютеров и аудиовизуальных средств</w:t>
      </w:r>
      <w:r w:rsidRPr="0087435F">
        <w:rPr>
          <w:rFonts w:ascii="Times New Roman" w:hAnsi="Times New Roman" w:cs="Times New Roman"/>
          <w:color w:val="FF6600"/>
          <w:sz w:val="24"/>
          <w:szCs w:val="24"/>
        </w:rPr>
        <w:t>.</w:t>
      </w:r>
      <w:r w:rsidRPr="0087435F">
        <w:rPr>
          <w:rFonts w:ascii="Times New Roman" w:hAnsi="Times New Roman" w:cs="Times New Roman"/>
          <w:sz w:val="24"/>
          <w:szCs w:val="24"/>
        </w:rPr>
        <w:t xml:space="preserve"> </w:t>
      </w:r>
    </w:p>
    <w:p w:rsidR="00EF54FB" w:rsidRPr="0087435F" w:rsidRDefault="00EF54FB" w:rsidP="00C449E1">
      <w:pPr>
        <w:widowControl w:val="0"/>
        <w:numPr>
          <w:ilvl w:val="0"/>
          <w:numId w:val="97"/>
        </w:numPr>
        <w:autoSpaceDE w:val="0"/>
        <w:autoSpaceDN w:val="0"/>
        <w:adjustRightInd w:val="0"/>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Индивидуализацию обучения, учёт индивидуальных особенностей развития обучающихся: темпа развития и темпа деятельности, обучение по индивидуальным образовательным траекториям</w:t>
      </w:r>
      <w:r w:rsidRPr="0087435F">
        <w:rPr>
          <w:rFonts w:ascii="Times New Roman" w:hAnsi="Times New Roman" w:cs="Times New Roman"/>
          <w:color w:val="FF6600"/>
          <w:sz w:val="24"/>
          <w:szCs w:val="24"/>
        </w:rPr>
        <w:t>.</w:t>
      </w:r>
    </w:p>
    <w:p w:rsidR="00EF54FB" w:rsidRPr="0087435F" w:rsidRDefault="00EF54FB" w:rsidP="00C449E1">
      <w:pPr>
        <w:widowControl w:val="0"/>
        <w:numPr>
          <w:ilvl w:val="0"/>
          <w:numId w:val="97"/>
        </w:numPr>
        <w:autoSpaceDE w:val="0"/>
        <w:autoSpaceDN w:val="0"/>
        <w:adjustRightInd w:val="0"/>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Ведение систематической работы с детьми с ослабленным здоровьем и с детьми с ограниченными возможностями здоровья, посещающими специальные медицинские группы под строгим контролем медицинских работников.</w:t>
      </w:r>
    </w:p>
    <w:p w:rsidR="00EF54FB" w:rsidRPr="0087435F" w:rsidRDefault="00EF54FB" w:rsidP="00EF54FB">
      <w:pPr>
        <w:widowControl w:val="0"/>
        <w:autoSpaceDE w:val="0"/>
        <w:autoSpaceDN w:val="0"/>
        <w:adjustRightInd w:val="0"/>
        <w:ind w:firstLine="454"/>
        <w:jc w:val="both"/>
        <w:rPr>
          <w:rFonts w:ascii="Times New Roman" w:hAnsi="Times New Roman" w:cs="Times New Roman"/>
          <w:sz w:val="24"/>
          <w:szCs w:val="24"/>
        </w:rPr>
      </w:pPr>
      <w:r w:rsidRPr="0087435F">
        <w:rPr>
          <w:rFonts w:ascii="Times New Roman" w:hAnsi="Times New Roman" w:cs="Times New Roman"/>
          <w:bCs/>
          <w:i/>
          <w:sz w:val="24"/>
          <w:szCs w:val="24"/>
        </w:rPr>
        <w:t>Основные виды деятельности обучающихся</w:t>
      </w:r>
      <w:r w:rsidRPr="0087435F">
        <w:rPr>
          <w:rFonts w:ascii="Times New Roman" w:hAnsi="Times New Roman" w:cs="Times New Roman"/>
          <w:i/>
          <w:sz w:val="24"/>
          <w:szCs w:val="24"/>
        </w:rPr>
        <w:t>:</w:t>
      </w:r>
      <w:r w:rsidRPr="0087435F">
        <w:rPr>
          <w:rFonts w:ascii="Times New Roman" w:hAnsi="Times New Roman" w:cs="Times New Roman"/>
          <w:sz w:val="24"/>
          <w:szCs w:val="24"/>
        </w:rPr>
        <w:t xml:space="preserve"> учебная, учебно - исследовательская, образно-познавательная, игровая, рефлексивно-оценочная, регулятивная, креативная, общественно полезная.</w:t>
      </w:r>
    </w:p>
    <w:p w:rsidR="00EF54FB" w:rsidRPr="0087435F" w:rsidRDefault="00EF54FB" w:rsidP="00EF54FB">
      <w:pPr>
        <w:widowControl w:val="0"/>
        <w:autoSpaceDE w:val="0"/>
        <w:autoSpaceDN w:val="0"/>
        <w:adjustRightInd w:val="0"/>
        <w:ind w:firstLine="454"/>
        <w:jc w:val="both"/>
        <w:rPr>
          <w:rFonts w:ascii="Times New Roman" w:hAnsi="Times New Roman" w:cs="Times New Roman"/>
          <w:sz w:val="24"/>
          <w:szCs w:val="24"/>
        </w:rPr>
      </w:pPr>
      <w:r w:rsidRPr="0087435F">
        <w:rPr>
          <w:rFonts w:ascii="Times New Roman" w:hAnsi="Times New Roman" w:cs="Times New Roman"/>
          <w:i/>
          <w:sz w:val="24"/>
          <w:szCs w:val="24"/>
        </w:rPr>
        <w:t>Виды учебной деятельности</w:t>
      </w:r>
      <w:r w:rsidRPr="0087435F">
        <w:rPr>
          <w:rFonts w:ascii="Times New Roman" w:hAnsi="Times New Roman" w:cs="Times New Roman"/>
          <w:sz w:val="24"/>
          <w:szCs w:val="24"/>
        </w:rPr>
        <w:t>, используемые в урочной и внеурочной деятельности: ролевые игры, проблемно-ценностное и досуговое общение, проектная деятельность, социально-творческая и общественно полезная практика.</w:t>
      </w:r>
    </w:p>
    <w:p w:rsidR="00EF54FB" w:rsidRPr="0087435F" w:rsidRDefault="00EF54FB" w:rsidP="00EF54FB">
      <w:pPr>
        <w:widowControl w:val="0"/>
        <w:autoSpaceDE w:val="0"/>
        <w:autoSpaceDN w:val="0"/>
        <w:adjustRightInd w:val="0"/>
        <w:ind w:firstLine="454"/>
        <w:jc w:val="both"/>
        <w:rPr>
          <w:rFonts w:ascii="Times New Roman" w:hAnsi="Times New Roman" w:cs="Times New Roman"/>
          <w:sz w:val="24"/>
          <w:szCs w:val="24"/>
        </w:rPr>
      </w:pPr>
      <w:r w:rsidRPr="0087435F">
        <w:rPr>
          <w:rFonts w:ascii="Times New Roman" w:hAnsi="Times New Roman" w:cs="Times New Roman"/>
          <w:bCs/>
          <w:i/>
          <w:sz w:val="24"/>
          <w:szCs w:val="24"/>
        </w:rPr>
        <w:t>Формируемые ценности</w:t>
      </w:r>
      <w:r w:rsidRPr="0087435F">
        <w:rPr>
          <w:rFonts w:ascii="Times New Roman" w:hAnsi="Times New Roman" w:cs="Times New Roman"/>
          <w:sz w:val="24"/>
          <w:szCs w:val="24"/>
        </w:rPr>
        <w:t>: природа, здоровье, экологическая культура, экологически безопасное поведение.</w:t>
      </w:r>
    </w:p>
    <w:p w:rsidR="00EF54FB" w:rsidRPr="0087435F" w:rsidRDefault="00EF54FB" w:rsidP="00EF54FB">
      <w:pPr>
        <w:widowControl w:val="0"/>
        <w:autoSpaceDE w:val="0"/>
        <w:autoSpaceDN w:val="0"/>
        <w:adjustRightInd w:val="0"/>
        <w:ind w:firstLine="454"/>
        <w:jc w:val="both"/>
        <w:rPr>
          <w:rFonts w:ascii="Times New Roman" w:hAnsi="Times New Roman" w:cs="Times New Roman"/>
          <w:sz w:val="24"/>
          <w:szCs w:val="24"/>
        </w:rPr>
      </w:pPr>
      <w:r w:rsidRPr="0087435F">
        <w:rPr>
          <w:rFonts w:ascii="Times New Roman" w:hAnsi="Times New Roman" w:cs="Times New Roman"/>
          <w:i/>
          <w:sz w:val="24"/>
          <w:szCs w:val="24"/>
        </w:rPr>
        <w:t>Формы учебной деятельности</w:t>
      </w:r>
      <w:r w:rsidRPr="0087435F">
        <w:rPr>
          <w:rFonts w:ascii="Times New Roman" w:hAnsi="Times New Roman" w:cs="Times New Roman"/>
          <w:sz w:val="24"/>
          <w:szCs w:val="24"/>
        </w:rPr>
        <w:t>, используемые при реализации программы: исследовательская работа во время прогулок, деятельность классной или школьной газеты по проблемам здоровья или охраны природы, мини-проекты, дискуссии, ролевые ситуационные игры, практикум-тренинг, спортивные игры, дни здоровья.</w:t>
      </w:r>
    </w:p>
    <w:p w:rsidR="00EF54FB" w:rsidRPr="0087435F" w:rsidRDefault="00EF54FB" w:rsidP="00EF54FB">
      <w:pPr>
        <w:adjustRightInd w:val="0"/>
        <w:spacing w:line="240" w:lineRule="atLeast"/>
        <w:ind w:left="360" w:right="140" w:firstLine="348"/>
        <w:textAlignment w:val="top"/>
        <w:rPr>
          <w:rFonts w:ascii="Times New Roman" w:hAnsi="Times New Roman" w:cs="Times New Roman"/>
          <w:i/>
          <w:sz w:val="24"/>
          <w:szCs w:val="24"/>
        </w:rPr>
      </w:pPr>
      <w:r w:rsidRPr="0087435F">
        <w:rPr>
          <w:rFonts w:ascii="Times New Roman" w:hAnsi="Times New Roman" w:cs="Times New Roman"/>
          <w:b/>
          <w:bCs/>
          <w:i/>
          <w:iCs/>
          <w:color w:val="000000"/>
          <w:sz w:val="24"/>
          <w:szCs w:val="24"/>
        </w:rPr>
        <w:t xml:space="preserve"> Использование возможностей УМК в образовательной деятельности</w:t>
      </w:r>
    </w:p>
    <w:p w:rsidR="00EF54FB" w:rsidRPr="0087435F" w:rsidRDefault="00EF54FB" w:rsidP="00C449E1">
      <w:pPr>
        <w:numPr>
          <w:ilvl w:val="0"/>
          <w:numId w:val="97"/>
        </w:numPr>
        <w:tabs>
          <w:tab w:val="clear" w:pos="360"/>
          <w:tab w:val="num" w:pos="0"/>
        </w:tabs>
        <w:adjustRightInd w:val="0"/>
        <w:spacing w:after="0" w:line="240" w:lineRule="atLeast"/>
        <w:ind w:left="0" w:firstLine="0"/>
        <w:jc w:val="both"/>
        <w:textAlignment w:val="top"/>
        <w:rPr>
          <w:rFonts w:ascii="Times New Roman" w:hAnsi="Times New Roman" w:cs="Times New Roman"/>
          <w:sz w:val="24"/>
          <w:szCs w:val="24"/>
        </w:rPr>
      </w:pPr>
      <w:r w:rsidRPr="0087435F">
        <w:rPr>
          <w:rFonts w:ascii="Times New Roman" w:hAnsi="Times New Roman" w:cs="Times New Roman"/>
          <w:color w:val="000000"/>
          <w:sz w:val="24"/>
          <w:szCs w:val="24"/>
        </w:rPr>
        <w:lastRenderedPageBreak/>
        <w:t xml:space="preserve">Программа формирования экологической культуры, здорового и безопасного образа жизни средствами урочной деятельности может быть реализована с помощью предметов УМК «Школа России». Система учебников формирует установку школьников на экологически грамотное поведение, безопасный, здоровый образ жизни. С этой целью предусмотрены соответствующие разделы и темы. Их содержание направлено на обсуждение с детьми экологических проблем, проблем, связанных с безопасностью жизни, укреплением собственного физического, нравственного и духовного здоровья, активным отдыхом. </w:t>
      </w:r>
    </w:p>
    <w:p w:rsidR="00EF54FB" w:rsidRPr="0087435F" w:rsidRDefault="00EF54FB" w:rsidP="00C449E1">
      <w:pPr>
        <w:pStyle w:val="a7"/>
        <w:numPr>
          <w:ilvl w:val="0"/>
          <w:numId w:val="111"/>
        </w:numPr>
        <w:shd w:val="clear" w:color="auto" w:fill="FFFFFF"/>
        <w:spacing w:before="0" w:beforeAutospacing="0" w:after="150" w:afterAutospacing="0" w:line="300" w:lineRule="atLeast"/>
        <w:ind w:left="0" w:firstLine="284"/>
      </w:pPr>
      <w:r w:rsidRPr="0087435F">
        <w:rPr>
          <w:b/>
          <w:bCs/>
          <w:color w:val="000000"/>
          <w:lang w:eastAsia="en-US"/>
        </w:rPr>
        <w:t xml:space="preserve">В курсе «Окружающий мир» — </w:t>
      </w:r>
      <w:r w:rsidRPr="0087435F">
        <w:rPr>
          <w:lang w:eastAsia="en-US"/>
        </w:rPr>
        <w:t>это разделы: «</w:t>
      </w:r>
      <w:r w:rsidRPr="0087435F">
        <w:rPr>
          <w:bCs/>
          <w:shd w:val="clear" w:color="auto" w:fill="FFFFFF"/>
        </w:rPr>
        <w:t>Человек и природа»,  «</w:t>
      </w:r>
      <w:r w:rsidRPr="0087435F">
        <w:rPr>
          <w:lang w:eastAsia="en-US"/>
        </w:rPr>
        <w:t xml:space="preserve"> </w:t>
      </w:r>
      <w:r w:rsidRPr="0087435F">
        <w:rPr>
          <w:bCs/>
          <w:shd w:val="clear" w:color="auto" w:fill="FFFFFF"/>
        </w:rPr>
        <w:t xml:space="preserve">Правила безопасной жизни», </w:t>
      </w:r>
      <w:r w:rsidRPr="0087435F">
        <w:rPr>
          <w:shd w:val="clear" w:color="auto" w:fill="FFFFFF"/>
        </w:rPr>
        <w:t> «</w:t>
      </w:r>
      <w:r w:rsidRPr="0087435F">
        <w:rPr>
          <w:bCs/>
        </w:rPr>
        <w:t xml:space="preserve">Ценность здоровья и здорового образа жизни», </w:t>
      </w:r>
      <w:r w:rsidRPr="0087435F">
        <w:rPr>
          <w:bCs/>
          <w:shd w:val="clear" w:color="auto" w:fill="FFFFFF"/>
        </w:rPr>
        <w:t xml:space="preserve"> «Режим дня школьника»,  «Личная ответственность</w:t>
      </w:r>
      <w:r w:rsidRPr="0087435F">
        <w:rPr>
          <w:rStyle w:val="apple-converted-space"/>
          <w:shd w:val="clear" w:color="auto" w:fill="FFFFFF"/>
        </w:rPr>
        <w:t> </w:t>
      </w:r>
      <w:r w:rsidRPr="0087435F">
        <w:rPr>
          <w:shd w:val="clear" w:color="auto" w:fill="FFFFFF"/>
        </w:rPr>
        <w:t>каждого человека за сохранение и укрепление своего физического и нравственного здоровья», «</w:t>
      </w:r>
      <w:r w:rsidRPr="0087435F">
        <w:rPr>
          <w:bCs/>
          <w:shd w:val="clear" w:color="auto" w:fill="FFFFFF"/>
        </w:rPr>
        <w:t>Дорога от дома до школы»,</w:t>
      </w:r>
      <w:r w:rsidRPr="0087435F">
        <w:rPr>
          <w:rStyle w:val="apple-converted-space"/>
          <w:shd w:val="clear" w:color="auto" w:fill="FFFFFF"/>
        </w:rPr>
        <w:t> «П</w:t>
      </w:r>
      <w:r w:rsidRPr="0087435F">
        <w:rPr>
          <w:shd w:val="clear" w:color="auto" w:fill="FFFFFF"/>
        </w:rPr>
        <w:t>равила безопасного поведения на дорогах, в лесу, на водоёме в разное время года», «Правила противопожарной безопасности»,</w:t>
      </w:r>
      <w:r w:rsidRPr="0087435F">
        <w:rPr>
          <w:bCs/>
          <w:shd w:val="clear" w:color="auto" w:fill="FFFFFF"/>
        </w:rPr>
        <w:t xml:space="preserve"> </w:t>
      </w:r>
      <w:r w:rsidRPr="0087435F">
        <w:rPr>
          <w:lang w:eastAsia="en-US"/>
        </w:rPr>
        <w:t>«Почему в автомобиле и поезде нужно соблюдать правила безопасности?»</w:t>
      </w:r>
      <w:r w:rsidRPr="0087435F">
        <w:rPr>
          <w:bCs/>
          <w:shd w:val="clear" w:color="auto" w:fill="FFFFFF"/>
        </w:rPr>
        <w:t xml:space="preserve"> , «Правила безопасного поведения в природе»,  «Экологическая безопасность»,  «Земля и человечество», «Природа России»,  «Родной край – часть большой страны», «Здоровье и безопасность», «Берегись автомобиля»</w:t>
      </w:r>
      <w:r w:rsidRPr="0087435F">
        <w:rPr>
          <w:color w:val="000000"/>
          <w:lang w:eastAsia="en-US"/>
        </w:rPr>
        <w:t>, «Здоровье и безопасность», «Мы и наше здоровье», «Наша безопасность», «Почему нужно чистить зубы и мыть руки?».</w:t>
      </w:r>
    </w:p>
    <w:p w:rsidR="00EF54FB" w:rsidRPr="0087435F" w:rsidRDefault="00EF54FB" w:rsidP="00C449E1">
      <w:pPr>
        <w:numPr>
          <w:ilvl w:val="0"/>
          <w:numId w:val="97"/>
        </w:numPr>
        <w:tabs>
          <w:tab w:val="clear" w:pos="360"/>
          <w:tab w:val="num" w:pos="0"/>
        </w:tabs>
        <w:adjustRightInd w:val="0"/>
        <w:spacing w:after="0" w:line="240" w:lineRule="atLeast"/>
        <w:ind w:left="0" w:firstLine="0"/>
        <w:jc w:val="both"/>
        <w:textAlignment w:val="top"/>
        <w:rPr>
          <w:rFonts w:ascii="Times New Roman" w:hAnsi="Times New Roman" w:cs="Times New Roman"/>
          <w:sz w:val="24"/>
          <w:szCs w:val="24"/>
        </w:rPr>
      </w:pPr>
      <w:r w:rsidRPr="0087435F">
        <w:rPr>
          <w:rFonts w:ascii="Times New Roman" w:hAnsi="Times New Roman" w:cs="Times New Roman"/>
          <w:b/>
          <w:color w:val="000000"/>
          <w:sz w:val="24"/>
          <w:szCs w:val="24"/>
        </w:rPr>
        <w:t>В курсе «Литературное чтение</w:t>
      </w:r>
      <w:r w:rsidRPr="0087435F">
        <w:rPr>
          <w:rFonts w:ascii="Times New Roman" w:hAnsi="Times New Roman" w:cs="Times New Roman"/>
          <w:color w:val="000000"/>
          <w:sz w:val="24"/>
          <w:szCs w:val="24"/>
        </w:rPr>
        <w:t xml:space="preserve">» - это разделы </w:t>
      </w:r>
      <w:r w:rsidRPr="0087435F">
        <w:rPr>
          <w:rFonts w:ascii="Times New Roman" w:hAnsi="Times New Roman" w:cs="Times New Roman"/>
          <w:sz w:val="24"/>
          <w:szCs w:val="24"/>
        </w:rPr>
        <w:t xml:space="preserve">«Сказки о животных», «Природа и мы», «Осень пришла», «Вспомним лето», «Здравствуй,  осень», «Зимние картины», «Загадки о зиме», « Зимы ждала, ждала природа» , « Басни» , «Братья наши меньшие» , «Весеннее  настроение»,  «Уж небо осенью дышало»,  «Зима ждала, ждала природа»,  «Весна пришла», «О доброте и красоте», « Природа и мы», </w:t>
      </w:r>
    </w:p>
    <w:p w:rsidR="00EF54FB" w:rsidRPr="0087435F" w:rsidRDefault="00EF54FB" w:rsidP="00C449E1">
      <w:pPr>
        <w:numPr>
          <w:ilvl w:val="0"/>
          <w:numId w:val="97"/>
        </w:numPr>
        <w:tabs>
          <w:tab w:val="clear" w:pos="360"/>
          <w:tab w:val="num" w:pos="0"/>
        </w:tabs>
        <w:adjustRightInd w:val="0"/>
        <w:spacing w:after="0" w:line="240" w:lineRule="atLeast"/>
        <w:ind w:left="0" w:firstLine="0"/>
        <w:jc w:val="both"/>
        <w:textAlignment w:val="top"/>
        <w:rPr>
          <w:rFonts w:ascii="Times New Roman" w:hAnsi="Times New Roman" w:cs="Times New Roman"/>
          <w:sz w:val="24"/>
          <w:szCs w:val="24"/>
        </w:rPr>
      </w:pPr>
      <w:r w:rsidRPr="0087435F">
        <w:rPr>
          <w:rFonts w:ascii="Times New Roman" w:hAnsi="Times New Roman" w:cs="Times New Roman"/>
          <w:color w:val="000000"/>
          <w:sz w:val="24"/>
          <w:szCs w:val="24"/>
        </w:rPr>
        <w:t xml:space="preserve"> При выполнении упражнений на уроках </w:t>
      </w:r>
      <w:r w:rsidRPr="0087435F">
        <w:rPr>
          <w:rFonts w:ascii="Times New Roman" w:hAnsi="Times New Roman" w:cs="Times New Roman"/>
          <w:b/>
          <w:color w:val="000000"/>
          <w:sz w:val="24"/>
          <w:szCs w:val="24"/>
        </w:rPr>
        <w:t>русского языка</w:t>
      </w:r>
      <w:r w:rsidRPr="0087435F">
        <w:rPr>
          <w:rFonts w:ascii="Times New Roman" w:hAnsi="Times New Roman" w:cs="Times New Roman"/>
          <w:color w:val="000000"/>
          <w:sz w:val="24"/>
          <w:szCs w:val="24"/>
        </w:rPr>
        <w:t xml:space="preserve"> учащиеся пишут изложения и сочинения: «Зима пришла», «Диковинная береза», «Кормушка для синицы», «Клестята»,   «Первый снег», « Март в лесу»,  занимаются проектной деятельностью: «Покормите птиц зимой», « Умеешь ли ты делать кормушки»,  «Здравствуй, лето», «Наш край».  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 </w:t>
      </w:r>
    </w:p>
    <w:p w:rsidR="00EF54FB" w:rsidRPr="0087435F" w:rsidRDefault="00EF54FB" w:rsidP="00C449E1">
      <w:pPr>
        <w:numPr>
          <w:ilvl w:val="0"/>
          <w:numId w:val="97"/>
        </w:numPr>
        <w:tabs>
          <w:tab w:val="clear" w:pos="360"/>
          <w:tab w:val="num" w:pos="0"/>
        </w:tabs>
        <w:adjustRightInd w:val="0"/>
        <w:spacing w:after="0" w:line="240" w:lineRule="atLeast"/>
        <w:ind w:left="0" w:firstLine="0"/>
        <w:jc w:val="both"/>
        <w:textAlignment w:val="top"/>
        <w:rPr>
          <w:rFonts w:ascii="Times New Roman" w:hAnsi="Times New Roman" w:cs="Times New Roman"/>
          <w:sz w:val="24"/>
          <w:szCs w:val="24"/>
        </w:rPr>
      </w:pPr>
      <w:r w:rsidRPr="0087435F">
        <w:rPr>
          <w:rFonts w:ascii="Times New Roman" w:hAnsi="Times New Roman" w:cs="Times New Roman"/>
          <w:b/>
          <w:bCs/>
          <w:color w:val="000000"/>
          <w:sz w:val="24"/>
          <w:szCs w:val="24"/>
        </w:rPr>
        <w:t xml:space="preserve">В курсе «Технология» </w:t>
      </w:r>
      <w:r w:rsidRPr="0087435F">
        <w:rPr>
          <w:rFonts w:ascii="Times New Roman" w:hAnsi="Times New Roman" w:cs="Times New Roman"/>
          <w:color w:val="000000"/>
          <w:sz w:val="24"/>
          <w:szCs w:val="24"/>
        </w:rPr>
        <w:t>разделы: «Кладовая природы», « Пластилиновая страна», «Творческая мастерская», «Страна новаторов», которые способствуют любви к природе и родному краю.  Программа «Технология», интегрируя значение о человеке, природе и обществе, способствует целостному восприятию ребёнком мира во всём его многообразии и единстве.</w:t>
      </w:r>
    </w:p>
    <w:p w:rsidR="00EF54FB" w:rsidRPr="0087435F" w:rsidRDefault="00EF54FB" w:rsidP="00C449E1">
      <w:pPr>
        <w:numPr>
          <w:ilvl w:val="0"/>
          <w:numId w:val="108"/>
        </w:numPr>
        <w:adjustRightInd w:val="0"/>
        <w:spacing w:after="0" w:line="240" w:lineRule="atLeast"/>
        <w:ind w:left="0" w:firstLine="0"/>
        <w:jc w:val="both"/>
        <w:textAlignment w:val="top"/>
        <w:rPr>
          <w:rFonts w:ascii="Times New Roman" w:hAnsi="Times New Roman" w:cs="Times New Roman"/>
          <w:sz w:val="24"/>
          <w:szCs w:val="24"/>
        </w:rPr>
      </w:pPr>
      <w:r w:rsidRPr="0087435F">
        <w:rPr>
          <w:rFonts w:ascii="Times New Roman" w:hAnsi="Times New Roman" w:cs="Times New Roman"/>
          <w:b/>
          <w:bCs/>
          <w:color w:val="000000"/>
          <w:sz w:val="24"/>
          <w:szCs w:val="24"/>
        </w:rPr>
        <w:t xml:space="preserve">В курсе «Английский язык» </w:t>
      </w:r>
      <w:r w:rsidRPr="0087435F">
        <w:rPr>
          <w:rFonts w:ascii="Times New Roman" w:hAnsi="Times New Roman" w:cs="Times New Roman"/>
          <w:color w:val="000000"/>
          <w:sz w:val="24"/>
          <w:szCs w:val="24"/>
        </w:rPr>
        <w:t xml:space="preserve">в учебниках “English 2—4” содержится достаточное количество информации, направленной на воспитание ценностного отношения к своему здоровью, здоровью близких и окружающих людей, на развитие интереса к прогулкам на природе </w:t>
      </w:r>
      <w:r w:rsidRPr="0087435F">
        <w:rPr>
          <w:rFonts w:ascii="Times New Roman" w:hAnsi="Times New Roman" w:cs="Times New Roman"/>
          <w:i/>
          <w:iCs/>
          <w:color w:val="000000"/>
          <w:sz w:val="24"/>
          <w:szCs w:val="24"/>
        </w:rPr>
        <w:t xml:space="preserve">(Have you ever been on a picnic? </w:t>
      </w:r>
      <w:r w:rsidRPr="0087435F">
        <w:rPr>
          <w:rFonts w:ascii="Times New Roman" w:hAnsi="Times New Roman" w:cs="Times New Roman"/>
          <w:color w:val="000000"/>
          <w:sz w:val="24"/>
          <w:szCs w:val="24"/>
        </w:rPr>
        <w:t>(3 кл.), подвижным играм (</w:t>
      </w:r>
      <w:r w:rsidRPr="0087435F">
        <w:rPr>
          <w:rFonts w:ascii="Times New Roman" w:hAnsi="Times New Roman" w:cs="Times New Roman"/>
          <w:i/>
          <w:iCs/>
          <w:color w:val="000000"/>
          <w:sz w:val="24"/>
          <w:szCs w:val="24"/>
        </w:rPr>
        <w:t>We like playing games)</w:t>
      </w:r>
      <w:r w:rsidRPr="0087435F">
        <w:rPr>
          <w:rFonts w:ascii="Times New Roman" w:hAnsi="Times New Roman" w:cs="Times New Roman"/>
          <w:color w:val="000000"/>
          <w:sz w:val="24"/>
          <w:szCs w:val="24"/>
        </w:rPr>
        <w:t xml:space="preserve">, участию в спортивных соревнованиях </w:t>
      </w:r>
      <w:r w:rsidRPr="0087435F">
        <w:rPr>
          <w:rFonts w:ascii="Times New Roman" w:hAnsi="Times New Roman" w:cs="Times New Roman"/>
          <w:i/>
          <w:iCs/>
          <w:color w:val="000000"/>
          <w:sz w:val="24"/>
          <w:szCs w:val="24"/>
        </w:rPr>
        <w:t xml:space="preserve">(Расспросите друг друга о том, какие виды спорта или игры удаются вам лучше других. </w:t>
      </w:r>
      <w:r w:rsidRPr="0087435F">
        <w:rPr>
          <w:rFonts w:ascii="Times New Roman" w:hAnsi="Times New Roman" w:cs="Times New Roman"/>
          <w:color w:val="000000"/>
          <w:sz w:val="24"/>
          <w:szCs w:val="24"/>
        </w:rPr>
        <w:t xml:space="preserve">(2 кл.). </w:t>
      </w:r>
    </w:p>
    <w:p w:rsidR="00EF54FB" w:rsidRPr="0087435F" w:rsidRDefault="00EF54FB" w:rsidP="00EF54FB">
      <w:pPr>
        <w:adjustRightInd w:val="0"/>
        <w:spacing w:line="240" w:lineRule="atLeast"/>
        <w:jc w:val="both"/>
        <w:textAlignment w:val="top"/>
        <w:rPr>
          <w:rFonts w:ascii="Times New Roman" w:hAnsi="Times New Roman" w:cs="Times New Roman"/>
          <w:sz w:val="24"/>
          <w:szCs w:val="24"/>
        </w:rPr>
      </w:pPr>
      <w:r w:rsidRPr="0087435F">
        <w:rPr>
          <w:rFonts w:ascii="Times New Roman" w:hAnsi="Times New Roman" w:cs="Times New Roman"/>
          <w:sz w:val="24"/>
          <w:szCs w:val="24"/>
        </w:rPr>
        <w:t xml:space="preserve"> </w:t>
      </w:r>
      <w:r w:rsidRPr="0087435F">
        <w:rPr>
          <w:rFonts w:ascii="Times New Roman" w:hAnsi="Times New Roman" w:cs="Times New Roman"/>
          <w:color w:val="000000"/>
          <w:sz w:val="24"/>
          <w:szCs w:val="24"/>
        </w:rPr>
        <w:t>Учащиеся приобретают первоначальные представления о роли физической культуры, знакомятся с понятием «Олимпийские игры», с символами и талисманами летних и зимних Олимпийских игр (</w:t>
      </w:r>
      <w:r w:rsidRPr="0087435F">
        <w:rPr>
          <w:rFonts w:ascii="Times New Roman" w:hAnsi="Times New Roman" w:cs="Times New Roman"/>
          <w:i/>
          <w:iCs/>
          <w:color w:val="000000"/>
          <w:sz w:val="24"/>
          <w:szCs w:val="24"/>
        </w:rPr>
        <w:t>My favourite mascot). Олимпийские игры бывают летними и зимними. Какие из представленных ниже видов спорта летние, а какие зимние?» 2кл.</w:t>
      </w:r>
      <w:r w:rsidRPr="0087435F">
        <w:rPr>
          <w:rFonts w:ascii="Times New Roman" w:hAnsi="Times New Roman" w:cs="Times New Roman"/>
          <w:color w:val="000000"/>
          <w:sz w:val="24"/>
          <w:szCs w:val="24"/>
        </w:rPr>
        <w:t xml:space="preserve"> </w:t>
      </w:r>
    </w:p>
    <w:p w:rsidR="00EF54FB" w:rsidRPr="0087435F" w:rsidRDefault="00EF54FB" w:rsidP="00C449E1">
      <w:pPr>
        <w:numPr>
          <w:ilvl w:val="0"/>
          <w:numId w:val="107"/>
        </w:numPr>
        <w:adjustRightInd w:val="0"/>
        <w:spacing w:after="0" w:line="240" w:lineRule="atLeast"/>
        <w:ind w:left="0" w:firstLine="0"/>
        <w:jc w:val="both"/>
        <w:textAlignment w:val="top"/>
        <w:rPr>
          <w:rFonts w:ascii="Times New Roman" w:hAnsi="Times New Roman" w:cs="Times New Roman"/>
          <w:sz w:val="24"/>
          <w:szCs w:val="24"/>
        </w:rPr>
      </w:pPr>
      <w:r w:rsidRPr="0087435F">
        <w:rPr>
          <w:rFonts w:ascii="Times New Roman" w:hAnsi="Times New Roman" w:cs="Times New Roman"/>
          <w:b/>
          <w:bCs/>
          <w:sz w:val="24"/>
          <w:szCs w:val="24"/>
        </w:rPr>
        <w:t xml:space="preserve">В курсе «Основы духовно-нравственной культуры народов России» </w:t>
      </w:r>
      <w:r w:rsidRPr="0087435F">
        <w:rPr>
          <w:rFonts w:ascii="Times New Roman" w:hAnsi="Times New Roman" w:cs="Times New Roman"/>
          <w:sz w:val="24"/>
          <w:szCs w:val="24"/>
        </w:rPr>
        <w:t xml:space="preserve">тема труда, образования, природы проходит через содержание всех учебников, но наиболее </w:t>
      </w:r>
      <w:r w:rsidRPr="0087435F">
        <w:rPr>
          <w:rFonts w:ascii="Times New Roman" w:hAnsi="Times New Roman" w:cs="Times New Roman"/>
          <w:sz w:val="24"/>
          <w:szCs w:val="24"/>
        </w:rPr>
        <w:lastRenderedPageBreak/>
        <w:t xml:space="preserve">убедительно раскрывается на специальных уроках: «Ценность и польза образования», «Отношение к природе», «Христианин в труде», «Отношение христиан к природе» и др. </w:t>
      </w:r>
    </w:p>
    <w:p w:rsidR="00EF54FB" w:rsidRPr="0087435F" w:rsidRDefault="00EF54FB" w:rsidP="00C449E1">
      <w:pPr>
        <w:numPr>
          <w:ilvl w:val="0"/>
          <w:numId w:val="107"/>
        </w:numPr>
        <w:adjustRightInd w:val="0"/>
        <w:spacing w:after="0" w:line="240" w:lineRule="atLeast"/>
        <w:ind w:left="0" w:firstLine="0"/>
        <w:jc w:val="both"/>
        <w:textAlignment w:val="top"/>
        <w:rPr>
          <w:rFonts w:ascii="Times New Roman" w:hAnsi="Times New Roman" w:cs="Times New Roman"/>
          <w:bCs/>
          <w:sz w:val="24"/>
          <w:szCs w:val="24"/>
        </w:rPr>
      </w:pPr>
      <w:r w:rsidRPr="0087435F">
        <w:rPr>
          <w:rFonts w:ascii="Times New Roman" w:hAnsi="Times New Roman" w:cs="Times New Roman"/>
          <w:b/>
          <w:color w:val="000000"/>
          <w:sz w:val="24"/>
          <w:szCs w:val="24"/>
        </w:rPr>
        <w:t>В курсе «Изобразительное искусство»</w:t>
      </w:r>
      <w:r w:rsidRPr="0087435F">
        <w:rPr>
          <w:rFonts w:ascii="Times New Roman" w:hAnsi="Times New Roman" w:cs="Times New Roman"/>
          <w:color w:val="000000"/>
          <w:sz w:val="24"/>
          <w:szCs w:val="24"/>
        </w:rPr>
        <w:t xml:space="preserve">  содержится материал,</w:t>
      </w:r>
      <w:r w:rsidRPr="0087435F">
        <w:rPr>
          <w:rFonts w:ascii="Times New Roman" w:hAnsi="Times New Roman" w:cs="Times New Roman"/>
          <w:bCs/>
          <w:sz w:val="24"/>
          <w:szCs w:val="24"/>
        </w:rPr>
        <w:t xml:space="preserve"> который способствует любви к родному краю, бережному отношению к ней. Разделы: «Жанры изобразительного искусства, «Декоративное искусство», «Виды изобразительного искусства». Проектная деятельность по темам: </w:t>
      </w:r>
      <w:r w:rsidRPr="0087435F">
        <w:rPr>
          <w:rFonts w:ascii="Times New Roman" w:hAnsi="Times New Roman" w:cs="Times New Roman"/>
          <w:b/>
          <w:bCs/>
          <w:sz w:val="24"/>
          <w:szCs w:val="24"/>
        </w:rPr>
        <w:t>«</w:t>
      </w:r>
      <w:r w:rsidRPr="0087435F">
        <w:rPr>
          <w:rFonts w:ascii="Times New Roman" w:hAnsi="Times New Roman" w:cs="Times New Roman"/>
          <w:bCs/>
          <w:sz w:val="24"/>
          <w:szCs w:val="24"/>
        </w:rPr>
        <w:t>Изобразительное искусство», «Мир дизайна и архитектуры», «Народное искусство» способствуют положительному отношению к здоровому образу жизни.</w:t>
      </w:r>
    </w:p>
    <w:p w:rsidR="00EF54FB" w:rsidRPr="0087435F" w:rsidRDefault="00EF54FB" w:rsidP="00C449E1">
      <w:pPr>
        <w:numPr>
          <w:ilvl w:val="0"/>
          <w:numId w:val="107"/>
        </w:numPr>
        <w:adjustRightInd w:val="0"/>
        <w:spacing w:after="0" w:line="240" w:lineRule="atLeast"/>
        <w:ind w:left="0" w:firstLine="0"/>
        <w:jc w:val="both"/>
        <w:textAlignment w:val="top"/>
        <w:rPr>
          <w:rFonts w:ascii="Times New Roman" w:hAnsi="Times New Roman" w:cs="Times New Roman"/>
          <w:sz w:val="24"/>
          <w:szCs w:val="24"/>
        </w:rPr>
      </w:pPr>
      <w:r w:rsidRPr="0087435F">
        <w:rPr>
          <w:rFonts w:ascii="Times New Roman" w:hAnsi="Times New Roman" w:cs="Times New Roman"/>
          <w:b/>
          <w:bCs/>
          <w:sz w:val="24"/>
          <w:szCs w:val="24"/>
        </w:rPr>
        <w:t xml:space="preserve">В курсе «Физическая культура» </w:t>
      </w:r>
      <w:r w:rsidRPr="0087435F">
        <w:rPr>
          <w:rFonts w:ascii="Times New Roman" w:hAnsi="Times New Roman" w:cs="Times New Roman"/>
          <w:sz w:val="24"/>
          <w:szCs w:val="24"/>
        </w:rPr>
        <w:t>весь материал учебника (1-4 кл.) способствует</w:t>
      </w:r>
      <w:r w:rsidRPr="0087435F">
        <w:rPr>
          <w:rFonts w:ascii="Times New Roman" w:hAnsi="Times New Roman" w:cs="Times New Roman"/>
          <w:color w:val="000000"/>
          <w:sz w:val="24"/>
          <w:szCs w:val="24"/>
        </w:rPr>
        <w:t xml:space="preserve"> выработке установки на безопасный, здоровый образ жизни. На это ориентированы все 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 </w:t>
      </w:r>
    </w:p>
    <w:p w:rsidR="00EF54FB" w:rsidRPr="0087435F" w:rsidRDefault="00EF54FB" w:rsidP="00C449E1">
      <w:pPr>
        <w:numPr>
          <w:ilvl w:val="0"/>
          <w:numId w:val="97"/>
        </w:numPr>
        <w:tabs>
          <w:tab w:val="clear" w:pos="360"/>
          <w:tab w:val="num" w:pos="142"/>
        </w:tabs>
        <w:adjustRightInd w:val="0"/>
        <w:spacing w:after="0" w:line="240" w:lineRule="atLeast"/>
        <w:ind w:left="0" w:firstLine="0"/>
        <w:jc w:val="both"/>
        <w:textAlignment w:val="top"/>
        <w:rPr>
          <w:rFonts w:ascii="Times New Roman" w:hAnsi="Times New Roman" w:cs="Times New Roman"/>
          <w:sz w:val="24"/>
          <w:szCs w:val="24"/>
        </w:rPr>
      </w:pPr>
      <w:r w:rsidRPr="0087435F">
        <w:rPr>
          <w:rFonts w:ascii="Times New Roman" w:hAnsi="Times New Roman" w:cs="Times New Roman"/>
          <w:color w:val="000000"/>
          <w:sz w:val="24"/>
          <w:szCs w:val="24"/>
        </w:rPr>
        <w:t xml:space="preserve"> Развитию мотивации к творческому труду, работе на результат служат материалы раздела  «Проекты», представленной в учебниках 1-4 классов </w:t>
      </w:r>
      <w:r w:rsidRPr="0087435F">
        <w:rPr>
          <w:rFonts w:ascii="Times New Roman" w:hAnsi="Times New Roman" w:cs="Times New Roman"/>
          <w:b/>
          <w:bCs/>
          <w:color w:val="000000"/>
          <w:sz w:val="24"/>
          <w:szCs w:val="24"/>
        </w:rPr>
        <w:t>по  русскому языку, литературному чтению, окружающему миру</w:t>
      </w:r>
      <w:r w:rsidRPr="0087435F">
        <w:rPr>
          <w:rFonts w:ascii="Times New Roman" w:hAnsi="Times New Roman" w:cs="Times New Roman"/>
          <w:color w:val="000000"/>
          <w:sz w:val="24"/>
          <w:szCs w:val="24"/>
        </w:rPr>
        <w:t xml:space="preserve">, а также материал для организации проектной деятельности в учебниках </w:t>
      </w:r>
      <w:r w:rsidRPr="0087435F">
        <w:rPr>
          <w:rFonts w:ascii="Times New Roman" w:hAnsi="Times New Roman" w:cs="Times New Roman"/>
          <w:b/>
          <w:bCs/>
          <w:color w:val="000000"/>
          <w:sz w:val="24"/>
          <w:szCs w:val="24"/>
        </w:rPr>
        <w:t xml:space="preserve">технологии, иностранного языка. </w:t>
      </w:r>
    </w:p>
    <w:p w:rsidR="00EF54FB" w:rsidRPr="0087435F" w:rsidRDefault="00EF54FB" w:rsidP="00EF54FB">
      <w:pPr>
        <w:tabs>
          <w:tab w:val="num" w:pos="142"/>
        </w:tabs>
        <w:adjustRightInd w:val="0"/>
        <w:spacing w:line="240" w:lineRule="atLeast"/>
        <w:ind w:firstLine="709"/>
        <w:jc w:val="both"/>
        <w:textAlignment w:val="top"/>
        <w:rPr>
          <w:rFonts w:ascii="Times New Roman" w:hAnsi="Times New Roman" w:cs="Times New Roman"/>
          <w:color w:val="000000"/>
          <w:sz w:val="24"/>
          <w:szCs w:val="24"/>
        </w:rPr>
      </w:pPr>
      <w:r w:rsidRPr="0087435F">
        <w:rPr>
          <w:rFonts w:ascii="Times New Roman" w:hAnsi="Times New Roman" w:cs="Times New Roman"/>
          <w:color w:val="000000"/>
          <w:sz w:val="24"/>
          <w:szCs w:val="24"/>
        </w:rPr>
        <w:t xml:space="preserve">Задача формирования бережного, уважительного, сознательного отношения к материальным и духовным ценностям решается средствами всей системы учебников «Школа России», в течение всего учебно-воспитательного процесса. </w:t>
      </w:r>
    </w:p>
    <w:p w:rsidR="00EF54FB" w:rsidRPr="0087435F" w:rsidRDefault="00EF54FB" w:rsidP="00EF54FB">
      <w:pPr>
        <w:adjustRightInd w:val="0"/>
        <w:spacing w:line="240" w:lineRule="atLeast"/>
        <w:ind w:firstLine="708"/>
        <w:textAlignment w:val="top"/>
        <w:rPr>
          <w:rFonts w:ascii="Times New Roman" w:hAnsi="Times New Roman" w:cs="Times New Roman"/>
          <w:i/>
          <w:sz w:val="24"/>
          <w:szCs w:val="24"/>
        </w:rPr>
      </w:pPr>
      <w:r w:rsidRPr="0087435F">
        <w:rPr>
          <w:rFonts w:ascii="Times New Roman" w:hAnsi="Times New Roman" w:cs="Times New Roman"/>
          <w:bCs/>
          <w:i/>
          <w:color w:val="000000"/>
          <w:sz w:val="24"/>
          <w:szCs w:val="24"/>
        </w:rPr>
        <w:t>Планируемые личностные результаты в зависимости от видов и форм внеучебной деятельности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
        <w:gridCol w:w="4251"/>
        <w:gridCol w:w="2393"/>
        <w:gridCol w:w="2393"/>
      </w:tblGrid>
      <w:tr w:rsidR="00EF54FB" w:rsidRPr="0087435F" w:rsidTr="0087526A">
        <w:tc>
          <w:tcPr>
            <w:tcW w:w="5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F54FB" w:rsidRPr="0087435F" w:rsidRDefault="00EF54FB" w:rsidP="0087526A">
            <w:pPr>
              <w:spacing w:line="240" w:lineRule="atLeast"/>
              <w:rPr>
                <w:rFonts w:ascii="Times New Roman" w:hAnsi="Times New Roman" w:cs="Times New Roman"/>
                <w:sz w:val="24"/>
                <w:szCs w:val="24"/>
              </w:rPr>
            </w:pPr>
            <w:r w:rsidRPr="0087435F">
              <w:rPr>
                <w:rFonts w:ascii="Times New Roman" w:hAnsi="Times New Roman" w:cs="Times New Roman"/>
                <w:sz w:val="24"/>
                <w:szCs w:val="24"/>
              </w:rPr>
              <w:t xml:space="preserve">№ </w:t>
            </w:r>
          </w:p>
        </w:tc>
        <w:tc>
          <w:tcPr>
            <w:tcW w:w="42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F54FB" w:rsidRPr="0087435F" w:rsidRDefault="00EF54FB" w:rsidP="0087526A">
            <w:pPr>
              <w:spacing w:line="240" w:lineRule="atLeast"/>
              <w:rPr>
                <w:rFonts w:ascii="Times New Roman" w:hAnsi="Times New Roman" w:cs="Times New Roman"/>
                <w:sz w:val="24"/>
                <w:szCs w:val="24"/>
              </w:rPr>
            </w:pPr>
            <w:r w:rsidRPr="0087435F">
              <w:rPr>
                <w:rFonts w:ascii="Times New Roman" w:hAnsi="Times New Roman" w:cs="Times New Roman"/>
                <w:color w:val="000000"/>
                <w:sz w:val="24"/>
                <w:szCs w:val="24"/>
              </w:rPr>
              <w:t xml:space="preserve">Внеучебная деятельность </w:t>
            </w:r>
          </w:p>
        </w:tc>
        <w:tc>
          <w:tcPr>
            <w:tcW w:w="4786" w:type="dxa"/>
            <w:gridSpan w:val="2"/>
            <w:tcBorders>
              <w:top w:val="single" w:sz="4" w:space="0" w:color="000000"/>
              <w:left w:val="single" w:sz="4" w:space="0" w:color="000000"/>
              <w:bottom w:val="single" w:sz="4" w:space="0" w:color="000000"/>
              <w:right w:val="single" w:sz="4" w:space="0" w:color="000000"/>
            </w:tcBorders>
            <w:shd w:val="clear" w:color="auto" w:fill="auto"/>
          </w:tcPr>
          <w:p w:rsidR="00EF54FB" w:rsidRPr="0087435F" w:rsidRDefault="00EF54FB" w:rsidP="0087526A">
            <w:pPr>
              <w:spacing w:line="240" w:lineRule="atLeast"/>
              <w:rPr>
                <w:rFonts w:ascii="Times New Roman" w:hAnsi="Times New Roman" w:cs="Times New Roman"/>
                <w:sz w:val="24"/>
                <w:szCs w:val="24"/>
              </w:rPr>
            </w:pPr>
            <w:r w:rsidRPr="0087435F">
              <w:rPr>
                <w:rFonts w:ascii="Times New Roman" w:hAnsi="Times New Roman" w:cs="Times New Roman"/>
                <w:color w:val="000000"/>
                <w:sz w:val="24"/>
                <w:szCs w:val="24"/>
              </w:rPr>
              <w:t xml:space="preserve">Планируемые результаты (личностные) </w:t>
            </w:r>
          </w:p>
        </w:tc>
      </w:tr>
      <w:tr w:rsidR="00EF54FB" w:rsidRPr="0087435F" w:rsidTr="0087526A">
        <w:tc>
          <w:tcPr>
            <w:tcW w:w="0" w:type="auto"/>
            <w:vMerge/>
            <w:tcBorders>
              <w:top w:val="single" w:sz="4" w:space="0" w:color="000000"/>
              <w:left w:val="single" w:sz="4" w:space="0" w:color="000000"/>
              <w:bottom w:val="single" w:sz="4" w:space="0" w:color="000000"/>
              <w:right w:val="single" w:sz="4" w:space="0" w:color="000000"/>
            </w:tcBorders>
            <w:vAlign w:val="center"/>
          </w:tcPr>
          <w:p w:rsidR="00EF54FB" w:rsidRPr="0087435F" w:rsidRDefault="00EF54FB" w:rsidP="0087526A">
            <w:pPr>
              <w:spacing w:line="240" w:lineRule="atLeast"/>
              <w:rPr>
                <w:rFonts w:ascii="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EF54FB" w:rsidRPr="0087435F" w:rsidRDefault="00EF54FB" w:rsidP="0087526A">
            <w:pPr>
              <w:spacing w:line="240" w:lineRule="atLeast"/>
              <w:rPr>
                <w:rFonts w:ascii="Times New Roman" w:hAnsi="Times New Roman" w:cs="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EF54FB" w:rsidRPr="0087435F" w:rsidRDefault="00EF54FB" w:rsidP="0087526A">
            <w:pPr>
              <w:spacing w:line="240" w:lineRule="atLeast"/>
              <w:rPr>
                <w:rFonts w:ascii="Times New Roman" w:hAnsi="Times New Roman" w:cs="Times New Roman"/>
                <w:sz w:val="24"/>
                <w:szCs w:val="24"/>
              </w:rPr>
            </w:pPr>
            <w:r w:rsidRPr="0087435F">
              <w:rPr>
                <w:rFonts w:ascii="Times New Roman" w:hAnsi="Times New Roman" w:cs="Times New Roman"/>
                <w:color w:val="000000"/>
                <w:sz w:val="24"/>
                <w:szCs w:val="24"/>
              </w:rPr>
              <w:t xml:space="preserve">У обучающихся будут сформированы: </w:t>
            </w: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EF54FB" w:rsidRPr="0087435F" w:rsidRDefault="00EF54FB" w:rsidP="0087526A">
            <w:pPr>
              <w:spacing w:line="240" w:lineRule="atLeast"/>
              <w:rPr>
                <w:rFonts w:ascii="Times New Roman" w:hAnsi="Times New Roman" w:cs="Times New Roman"/>
                <w:sz w:val="24"/>
                <w:szCs w:val="24"/>
              </w:rPr>
            </w:pPr>
            <w:r w:rsidRPr="0087435F">
              <w:rPr>
                <w:rFonts w:ascii="Times New Roman" w:hAnsi="Times New Roman" w:cs="Times New Roman"/>
                <w:color w:val="000000"/>
                <w:sz w:val="24"/>
                <w:szCs w:val="24"/>
              </w:rPr>
              <w:t xml:space="preserve">Обучающиеся получат возможность для формирования: </w:t>
            </w:r>
          </w:p>
        </w:tc>
      </w:tr>
      <w:tr w:rsidR="00EF54FB" w:rsidRPr="0087435F" w:rsidTr="0087526A">
        <w:tc>
          <w:tcPr>
            <w:tcW w:w="534" w:type="dxa"/>
            <w:tcBorders>
              <w:top w:val="single" w:sz="4" w:space="0" w:color="000000"/>
              <w:left w:val="single" w:sz="4" w:space="0" w:color="000000"/>
              <w:bottom w:val="single" w:sz="4" w:space="0" w:color="000000"/>
              <w:right w:val="single" w:sz="4" w:space="0" w:color="000000"/>
            </w:tcBorders>
            <w:shd w:val="clear" w:color="auto" w:fill="auto"/>
          </w:tcPr>
          <w:p w:rsidR="00EF54FB" w:rsidRPr="0087435F" w:rsidRDefault="00EF54FB" w:rsidP="0087526A">
            <w:pPr>
              <w:spacing w:line="240" w:lineRule="atLeast"/>
              <w:rPr>
                <w:rFonts w:ascii="Times New Roman" w:hAnsi="Times New Roman" w:cs="Times New Roman"/>
                <w:sz w:val="24"/>
                <w:szCs w:val="24"/>
              </w:rPr>
            </w:pPr>
            <w:r w:rsidRPr="0087435F">
              <w:rPr>
                <w:rFonts w:ascii="Times New Roman" w:hAnsi="Times New Roman" w:cs="Times New Roman"/>
                <w:color w:val="000000"/>
                <w:sz w:val="24"/>
                <w:szCs w:val="24"/>
              </w:rPr>
              <w:t xml:space="preserve">1. </w:t>
            </w:r>
          </w:p>
        </w:tc>
        <w:tc>
          <w:tcPr>
            <w:tcW w:w="4251" w:type="dxa"/>
            <w:tcBorders>
              <w:top w:val="single" w:sz="4" w:space="0" w:color="000000"/>
              <w:left w:val="single" w:sz="4" w:space="0" w:color="000000"/>
              <w:bottom w:val="single" w:sz="4" w:space="0" w:color="000000"/>
              <w:right w:val="single" w:sz="4" w:space="0" w:color="000000"/>
            </w:tcBorders>
            <w:shd w:val="clear" w:color="auto" w:fill="auto"/>
          </w:tcPr>
          <w:p w:rsidR="00EF54FB" w:rsidRPr="0087435F" w:rsidRDefault="00EF54FB" w:rsidP="0087526A">
            <w:pPr>
              <w:spacing w:line="240" w:lineRule="atLeast"/>
              <w:rPr>
                <w:rFonts w:ascii="Times New Roman" w:hAnsi="Times New Roman" w:cs="Times New Roman"/>
                <w:sz w:val="24"/>
                <w:szCs w:val="24"/>
              </w:rPr>
            </w:pPr>
            <w:r w:rsidRPr="0087435F">
              <w:rPr>
                <w:rFonts w:ascii="Times New Roman" w:hAnsi="Times New Roman" w:cs="Times New Roman"/>
                <w:color w:val="000000"/>
                <w:sz w:val="24"/>
                <w:szCs w:val="24"/>
              </w:rPr>
              <w:t xml:space="preserve">Тематические беседы и классные часы, конкурсы агитбригад,  оформление классных уголков по экологии, БДД и ЗОЖ, проверка сохранности кабинетов «Наш маленький дом» </w:t>
            </w: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EF54FB" w:rsidRPr="0087435F" w:rsidRDefault="00EF54FB" w:rsidP="0087526A">
            <w:pPr>
              <w:spacing w:line="240" w:lineRule="atLeast"/>
              <w:rPr>
                <w:rFonts w:ascii="Times New Roman" w:hAnsi="Times New Roman" w:cs="Times New Roman"/>
                <w:sz w:val="24"/>
                <w:szCs w:val="24"/>
              </w:rPr>
            </w:pPr>
            <w:r w:rsidRPr="0087435F">
              <w:rPr>
                <w:rFonts w:ascii="Times New Roman" w:hAnsi="Times New Roman" w:cs="Times New Roman"/>
                <w:color w:val="000000"/>
                <w:sz w:val="24"/>
                <w:szCs w:val="24"/>
              </w:rPr>
              <w:t xml:space="preserve">Понятие о правильном режиме дня и отдыха; </w:t>
            </w: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EF54FB" w:rsidRPr="0087435F" w:rsidRDefault="00EF54FB" w:rsidP="0087526A">
            <w:pPr>
              <w:spacing w:line="240" w:lineRule="atLeast"/>
              <w:rPr>
                <w:rFonts w:ascii="Times New Roman" w:hAnsi="Times New Roman" w:cs="Times New Roman"/>
                <w:sz w:val="24"/>
                <w:szCs w:val="24"/>
              </w:rPr>
            </w:pPr>
            <w:r w:rsidRPr="0087435F">
              <w:rPr>
                <w:rFonts w:ascii="Times New Roman" w:hAnsi="Times New Roman" w:cs="Times New Roman"/>
                <w:color w:val="000000"/>
                <w:sz w:val="24"/>
                <w:szCs w:val="24"/>
              </w:rPr>
              <w:t>Представления об основных компонентах культуры здоровья и экологической культуры.</w:t>
            </w:r>
          </w:p>
        </w:tc>
      </w:tr>
      <w:tr w:rsidR="00EF54FB" w:rsidRPr="0087435F" w:rsidTr="0087526A">
        <w:tc>
          <w:tcPr>
            <w:tcW w:w="534" w:type="dxa"/>
            <w:tcBorders>
              <w:top w:val="single" w:sz="4" w:space="0" w:color="000000"/>
              <w:left w:val="single" w:sz="4" w:space="0" w:color="000000"/>
              <w:bottom w:val="single" w:sz="4" w:space="0" w:color="000000"/>
              <w:right w:val="single" w:sz="4" w:space="0" w:color="000000"/>
            </w:tcBorders>
            <w:shd w:val="clear" w:color="auto" w:fill="auto"/>
          </w:tcPr>
          <w:p w:rsidR="00EF54FB" w:rsidRPr="0087435F" w:rsidRDefault="00EF54FB" w:rsidP="0087526A">
            <w:pPr>
              <w:spacing w:line="240" w:lineRule="atLeast"/>
              <w:rPr>
                <w:rFonts w:ascii="Times New Roman" w:hAnsi="Times New Roman" w:cs="Times New Roman"/>
                <w:sz w:val="24"/>
                <w:szCs w:val="24"/>
              </w:rPr>
            </w:pPr>
            <w:r w:rsidRPr="0087435F">
              <w:rPr>
                <w:rFonts w:ascii="Times New Roman" w:hAnsi="Times New Roman" w:cs="Times New Roman"/>
                <w:color w:val="000000"/>
                <w:sz w:val="24"/>
                <w:szCs w:val="24"/>
              </w:rPr>
              <w:t xml:space="preserve">2. </w:t>
            </w:r>
          </w:p>
        </w:tc>
        <w:tc>
          <w:tcPr>
            <w:tcW w:w="4251" w:type="dxa"/>
            <w:tcBorders>
              <w:top w:val="single" w:sz="4" w:space="0" w:color="000000"/>
              <w:left w:val="single" w:sz="4" w:space="0" w:color="000000"/>
              <w:bottom w:val="single" w:sz="4" w:space="0" w:color="000000"/>
              <w:right w:val="single" w:sz="4" w:space="0" w:color="000000"/>
            </w:tcBorders>
            <w:shd w:val="clear" w:color="auto" w:fill="auto"/>
          </w:tcPr>
          <w:p w:rsidR="00EF54FB" w:rsidRPr="0087435F" w:rsidRDefault="00EF54FB" w:rsidP="0087526A">
            <w:pPr>
              <w:spacing w:line="240" w:lineRule="atLeast"/>
              <w:rPr>
                <w:rFonts w:ascii="Times New Roman" w:hAnsi="Times New Roman" w:cs="Times New Roman"/>
                <w:sz w:val="24"/>
                <w:szCs w:val="24"/>
              </w:rPr>
            </w:pPr>
            <w:r w:rsidRPr="0087435F">
              <w:rPr>
                <w:rFonts w:ascii="Times New Roman" w:hAnsi="Times New Roman" w:cs="Times New Roman"/>
                <w:color w:val="000000"/>
                <w:sz w:val="24"/>
                <w:szCs w:val="24"/>
              </w:rPr>
              <w:t xml:space="preserve">Встречи с сотрудниками ГИБДД Добринского муниципального района </w:t>
            </w: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EF54FB" w:rsidRPr="0087435F" w:rsidRDefault="00EF54FB" w:rsidP="0087526A">
            <w:pPr>
              <w:spacing w:line="240" w:lineRule="atLeast"/>
              <w:rPr>
                <w:rFonts w:ascii="Times New Roman" w:hAnsi="Times New Roman" w:cs="Times New Roman"/>
                <w:sz w:val="24"/>
                <w:szCs w:val="24"/>
              </w:rPr>
            </w:pPr>
            <w:r w:rsidRPr="0087435F">
              <w:rPr>
                <w:rFonts w:ascii="Times New Roman" w:hAnsi="Times New Roman" w:cs="Times New Roman"/>
                <w:color w:val="000000"/>
                <w:sz w:val="24"/>
                <w:szCs w:val="24"/>
              </w:rPr>
              <w:t xml:space="preserve">Понятие о ценности своего здоровья и здоровья своей семьи </w:t>
            </w: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EF54FB" w:rsidRPr="0087435F" w:rsidRDefault="00EF54FB" w:rsidP="0087526A">
            <w:pPr>
              <w:spacing w:line="240" w:lineRule="atLeast"/>
              <w:rPr>
                <w:rFonts w:ascii="Times New Roman" w:hAnsi="Times New Roman" w:cs="Times New Roman"/>
                <w:sz w:val="24"/>
                <w:szCs w:val="24"/>
              </w:rPr>
            </w:pPr>
            <w:r w:rsidRPr="0087435F">
              <w:rPr>
                <w:rFonts w:ascii="Times New Roman" w:hAnsi="Times New Roman" w:cs="Times New Roman"/>
                <w:color w:val="000000"/>
                <w:sz w:val="24"/>
                <w:szCs w:val="24"/>
              </w:rPr>
              <w:t xml:space="preserve">Представления о влиянии позитивных и негативных эмоций на здоровье; </w:t>
            </w:r>
          </w:p>
        </w:tc>
      </w:tr>
      <w:tr w:rsidR="00EF54FB" w:rsidRPr="0087435F" w:rsidTr="0087526A">
        <w:tc>
          <w:tcPr>
            <w:tcW w:w="534" w:type="dxa"/>
            <w:tcBorders>
              <w:top w:val="single" w:sz="4" w:space="0" w:color="000000"/>
              <w:left w:val="single" w:sz="4" w:space="0" w:color="000000"/>
              <w:bottom w:val="single" w:sz="4" w:space="0" w:color="000000"/>
              <w:right w:val="single" w:sz="4" w:space="0" w:color="000000"/>
            </w:tcBorders>
            <w:shd w:val="clear" w:color="auto" w:fill="auto"/>
          </w:tcPr>
          <w:p w:rsidR="00EF54FB" w:rsidRPr="0087435F" w:rsidRDefault="00EF54FB" w:rsidP="0087526A">
            <w:pPr>
              <w:spacing w:line="240" w:lineRule="atLeast"/>
              <w:rPr>
                <w:rFonts w:ascii="Times New Roman" w:hAnsi="Times New Roman" w:cs="Times New Roman"/>
                <w:sz w:val="24"/>
                <w:szCs w:val="24"/>
              </w:rPr>
            </w:pPr>
            <w:r w:rsidRPr="0087435F">
              <w:rPr>
                <w:rFonts w:ascii="Times New Roman" w:hAnsi="Times New Roman" w:cs="Times New Roman"/>
                <w:color w:val="000000"/>
                <w:sz w:val="24"/>
                <w:szCs w:val="24"/>
              </w:rPr>
              <w:t xml:space="preserve">3. </w:t>
            </w:r>
          </w:p>
        </w:tc>
        <w:tc>
          <w:tcPr>
            <w:tcW w:w="4251" w:type="dxa"/>
            <w:tcBorders>
              <w:top w:val="single" w:sz="4" w:space="0" w:color="000000"/>
              <w:left w:val="single" w:sz="4" w:space="0" w:color="000000"/>
              <w:bottom w:val="single" w:sz="4" w:space="0" w:color="000000"/>
              <w:right w:val="single" w:sz="4" w:space="0" w:color="000000"/>
            </w:tcBorders>
            <w:shd w:val="clear" w:color="auto" w:fill="auto"/>
          </w:tcPr>
          <w:p w:rsidR="00EF54FB" w:rsidRPr="0087435F" w:rsidRDefault="00EF54FB" w:rsidP="0087526A">
            <w:pPr>
              <w:spacing w:line="240" w:lineRule="atLeast"/>
              <w:rPr>
                <w:rFonts w:ascii="Times New Roman" w:hAnsi="Times New Roman" w:cs="Times New Roman"/>
                <w:sz w:val="24"/>
                <w:szCs w:val="24"/>
              </w:rPr>
            </w:pPr>
            <w:r w:rsidRPr="0087435F">
              <w:rPr>
                <w:rFonts w:ascii="Times New Roman" w:hAnsi="Times New Roman" w:cs="Times New Roman"/>
                <w:color w:val="000000"/>
                <w:sz w:val="24"/>
                <w:szCs w:val="24"/>
              </w:rPr>
              <w:t>Походы, весёлые старты, «Путешествие в страну здоровья», учебная эвакуация, беседы и встречи с медицинскими работниками.</w:t>
            </w: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EF54FB" w:rsidRPr="0087435F" w:rsidRDefault="00EF54FB" w:rsidP="0087526A">
            <w:pPr>
              <w:spacing w:line="240" w:lineRule="atLeast"/>
              <w:rPr>
                <w:rFonts w:ascii="Times New Roman" w:hAnsi="Times New Roman" w:cs="Times New Roman"/>
                <w:sz w:val="24"/>
                <w:szCs w:val="24"/>
              </w:rPr>
            </w:pPr>
            <w:r w:rsidRPr="0087435F">
              <w:rPr>
                <w:rFonts w:ascii="Times New Roman" w:hAnsi="Times New Roman" w:cs="Times New Roman"/>
                <w:color w:val="000000"/>
                <w:sz w:val="24"/>
                <w:szCs w:val="24"/>
              </w:rPr>
              <w:t xml:space="preserve">Понятие о полезности занятий физкультурой и спортом, здоровое соперничество на соревнованиях; </w:t>
            </w: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EF54FB" w:rsidRPr="0087435F" w:rsidRDefault="00EF54FB" w:rsidP="0087526A">
            <w:pPr>
              <w:spacing w:line="240" w:lineRule="atLeast"/>
              <w:rPr>
                <w:rFonts w:ascii="Times New Roman" w:hAnsi="Times New Roman" w:cs="Times New Roman"/>
                <w:sz w:val="24"/>
                <w:szCs w:val="24"/>
              </w:rPr>
            </w:pPr>
            <w:r w:rsidRPr="0087435F">
              <w:rPr>
                <w:rFonts w:ascii="Times New Roman" w:hAnsi="Times New Roman" w:cs="Times New Roman"/>
                <w:color w:val="000000"/>
                <w:sz w:val="24"/>
                <w:szCs w:val="24"/>
              </w:rPr>
              <w:t xml:space="preserve">Представления о негативных факторах риска здоровью; </w:t>
            </w:r>
          </w:p>
        </w:tc>
      </w:tr>
      <w:tr w:rsidR="00EF54FB" w:rsidRPr="0087435F" w:rsidTr="0087526A">
        <w:trPr>
          <w:trHeight w:val="1801"/>
        </w:trPr>
        <w:tc>
          <w:tcPr>
            <w:tcW w:w="534" w:type="dxa"/>
            <w:tcBorders>
              <w:top w:val="single" w:sz="4" w:space="0" w:color="000000"/>
              <w:left w:val="single" w:sz="4" w:space="0" w:color="000000"/>
              <w:bottom w:val="single" w:sz="4" w:space="0" w:color="000000"/>
              <w:right w:val="single" w:sz="4" w:space="0" w:color="000000"/>
            </w:tcBorders>
            <w:shd w:val="clear" w:color="auto" w:fill="auto"/>
          </w:tcPr>
          <w:p w:rsidR="00EF54FB" w:rsidRPr="0087435F" w:rsidRDefault="00EF54FB" w:rsidP="0087526A">
            <w:pPr>
              <w:spacing w:line="240" w:lineRule="atLeast"/>
              <w:rPr>
                <w:rFonts w:ascii="Times New Roman" w:hAnsi="Times New Roman" w:cs="Times New Roman"/>
                <w:sz w:val="24"/>
                <w:szCs w:val="24"/>
              </w:rPr>
            </w:pPr>
            <w:r w:rsidRPr="0087435F">
              <w:rPr>
                <w:rFonts w:ascii="Times New Roman" w:hAnsi="Times New Roman" w:cs="Times New Roman"/>
                <w:color w:val="000000"/>
                <w:sz w:val="24"/>
                <w:szCs w:val="24"/>
              </w:rPr>
              <w:lastRenderedPageBreak/>
              <w:t xml:space="preserve">4. </w:t>
            </w:r>
          </w:p>
        </w:tc>
        <w:tc>
          <w:tcPr>
            <w:tcW w:w="4251" w:type="dxa"/>
            <w:tcBorders>
              <w:top w:val="single" w:sz="4" w:space="0" w:color="000000"/>
              <w:left w:val="single" w:sz="4" w:space="0" w:color="000000"/>
              <w:bottom w:val="single" w:sz="4" w:space="0" w:color="000000"/>
              <w:right w:val="single" w:sz="4" w:space="0" w:color="000000"/>
            </w:tcBorders>
            <w:shd w:val="clear" w:color="auto" w:fill="auto"/>
          </w:tcPr>
          <w:p w:rsidR="00EF54FB" w:rsidRPr="0087435F" w:rsidRDefault="00EF54FB" w:rsidP="0087526A">
            <w:pPr>
              <w:spacing w:line="240" w:lineRule="atLeast"/>
              <w:rPr>
                <w:rFonts w:ascii="Times New Roman" w:hAnsi="Times New Roman" w:cs="Times New Roman"/>
                <w:sz w:val="24"/>
                <w:szCs w:val="24"/>
              </w:rPr>
            </w:pPr>
            <w:r w:rsidRPr="0087435F">
              <w:rPr>
                <w:rFonts w:ascii="Times New Roman" w:hAnsi="Times New Roman" w:cs="Times New Roman"/>
                <w:color w:val="000000"/>
                <w:sz w:val="24"/>
                <w:szCs w:val="24"/>
              </w:rPr>
              <w:t xml:space="preserve">Школьная спартакиада, Президентские игры и Президентские состязания,  военно-патриотическая игра «Патриот», экскурсии, поездки. </w:t>
            </w: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EF54FB" w:rsidRPr="0087435F" w:rsidRDefault="00EF54FB" w:rsidP="0087526A">
            <w:pPr>
              <w:spacing w:line="240" w:lineRule="atLeast"/>
              <w:rPr>
                <w:rFonts w:ascii="Times New Roman" w:hAnsi="Times New Roman" w:cs="Times New Roman"/>
                <w:sz w:val="24"/>
                <w:szCs w:val="24"/>
              </w:rPr>
            </w:pPr>
            <w:r w:rsidRPr="0087435F">
              <w:rPr>
                <w:rFonts w:ascii="Times New Roman" w:hAnsi="Times New Roman" w:cs="Times New Roman"/>
                <w:color w:val="000000"/>
                <w:sz w:val="24"/>
                <w:szCs w:val="24"/>
              </w:rPr>
              <w:t xml:space="preserve">Понятие о гиподинамии и об её преодолении, о влиянии компьютера на здоровье и зрение; </w:t>
            </w: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EF54FB" w:rsidRPr="0087435F" w:rsidRDefault="00EF54FB" w:rsidP="0087526A">
            <w:pPr>
              <w:spacing w:line="240" w:lineRule="atLeast"/>
              <w:rPr>
                <w:rFonts w:ascii="Times New Roman" w:hAnsi="Times New Roman" w:cs="Times New Roman"/>
                <w:sz w:val="24"/>
                <w:szCs w:val="24"/>
              </w:rPr>
            </w:pPr>
            <w:r w:rsidRPr="0087435F">
              <w:rPr>
                <w:rFonts w:ascii="Times New Roman" w:hAnsi="Times New Roman" w:cs="Times New Roman"/>
                <w:color w:val="000000"/>
                <w:sz w:val="24"/>
                <w:szCs w:val="24"/>
              </w:rPr>
              <w:t xml:space="preserve">Анализировать свою занятость во внеурочное время и корректировать нагрузку при помощи взрослых и родителей </w:t>
            </w:r>
          </w:p>
        </w:tc>
      </w:tr>
      <w:tr w:rsidR="00EF54FB" w:rsidRPr="0087435F" w:rsidTr="0087526A">
        <w:trPr>
          <w:trHeight w:val="2262"/>
        </w:trPr>
        <w:tc>
          <w:tcPr>
            <w:tcW w:w="534" w:type="dxa"/>
            <w:tcBorders>
              <w:top w:val="single" w:sz="4" w:space="0" w:color="000000"/>
              <w:left w:val="single" w:sz="4" w:space="0" w:color="000000"/>
              <w:bottom w:val="single" w:sz="4" w:space="0" w:color="000000"/>
              <w:right w:val="single" w:sz="4" w:space="0" w:color="000000"/>
            </w:tcBorders>
            <w:shd w:val="clear" w:color="auto" w:fill="auto"/>
          </w:tcPr>
          <w:p w:rsidR="00EF54FB" w:rsidRPr="0087435F" w:rsidRDefault="00EF54FB" w:rsidP="0087526A">
            <w:pPr>
              <w:spacing w:line="240" w:lineRule="atLeast"/>
              <w:rPr>
                <w:rFonts w:ascii="Times New Roman" w:hAnsi="Times New Roman" w:cs="Times New Roman"/>
                <w:sz w:val="24"/>
                <w:szCs w:val="24"/>
              </w:rPr>
            </w:pPr>
            <w:r w:rsidRPr="0087435F">
              <w:rPr>
                <w:rFonts w:ascii="Times New Roman" w:hAnsi="Times New Roman" w:cs="Times New Roman"/>
                <w:color w:val="000000"/>
                <w:sz w:val="24"/>
                <w:szCs w:val="24"/>
              </w:rPr>
              <w:t xml:space="preserve">5. </w:t>
            </w:r>
          </w:p>
        </w:tc>
        <w:tc>
          <w:tcPr>
            <w:tcW w:w="4251" w:type="dxa"/>
            <w:tcBorders>
              <w:top w:val="single" w:sz="4" w:space="0" w:color="000000"/>
              <w:left w:val="single" w:sz="4" w:space="0" w:color="000000"/>
              <w:bottom w:val="single" w:sz="4" w:space="0" w:color="000000"/>
              <w:right w:val="single" w:sz="4" w:space="0" w:color="000000"/>
            </w:tcBorders>
            <w:shd w:val="clear" w:color="auto" w:fill="auto"/>
          </w:tcPr>
          <w:p w:rsidR="00EF54FB" w:rsidRPr="0087435F" w:rsidRDefault="00EF54FB" w:rsidP="0087526A">
            <w:pPr>
              <w:spacing w:line="240" w:lineRule="atLeast"/>
              <w:rPr>
                <w:rFonts w:ascii="Times New Roman" w:hAnsi="Times New Roman" w:cs="Times New Roman"/>
                <w:sz w:val="24"/>
                <w:szCs w:val="24"/>
              </w:rPr>
            </w:pPr>
            <w:r w:rsidRPr="0087435F">
              <w:rPr>
                <w:rFonts w:ascii="Times New Roman" w:hAnsi="Times New Roman" w:cs="Times New Roman"/>
                <w:color w:val="000000"/>
                <w:sz w:val="24"/>
                <w:szCs w:val="24"/>
              </w:rPr>
              <w:t xml:space="preserve">Учебная эвакуация, беседы, оздоровительный лагерь, волонтерская деятельность. </w:t>
            </w: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EF54FB" w:rsidRPr="0087435F" w:rsidRDefault="00EF54FB" w:rsidP="0087526A">
            <w:pPr>
              <w:spacing w:line="240" w:lineRule="atLeast"/>
              <w:rPr>
                <w:rFonts w:ascii="Times New Roman" w:hAnsi="Times New Roman" w:cs="Times New Roman"/>
                <w:sz w:val="24"/>
                <w:szCs w:val="24"/>
              </w:rPr>
            </w:pPr>
            <w:r w:rsidRPr="0087435F">
              <w:rPr>
                <w:rFonts w:ascii="Times New Roman" w:hAnsi="Times New Roman" w:cs="Times New Roman"/>
                <w:color w:val="000000"/>
                <w:sz w:val="24"/>
                <w:szCs w:val="24"/>
              </w:rPr>
              <w:t>Навыки действий при пожаре и чрезвычайной ситуации, навыки позитивного коммуникативного  обучения</w:t>
            </w: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EF54FB" w:rsidRPr="0087435F" w:rsidRDefault="00EF54FB" w:rsidP="0087526A">
            <w:pPr>
              <w:spacing w:line="240" w:lineRule="atLeast"/>
              <w:rPr>
                <w:rFonts w:ascii="Times New Roman" w:hAnsi="Times New Roman" w:cs="Times New Roman"/>
                <w:sz w:val="24"/>
                <w:szCs w:val="24"/>
              </w:rPr>
            </w:pPr>
          </w:p>
        </w:tc>
      </w:tr>
    </w:tbl>
    <w:p w:rsidR="00EF54FB" w:rsidRPr="0087435F" w:rsidRDefault="00EF54FB" w:rsidP="00EF54FB">
      <w:pPr>
        <w:widowControl w:val="0"/>
        <w:autoSpaceDE w:val="0"/>
        <w:autoSpaceDN w:val="0"/>
        <w:adjustRightInd w:val="0"/>
        <w:jc w:val="both"/>
        <w:rPr>
          <w:rFonts w:ascii="Times New Roman" w:hAnsi="Times New Roman" w:cs="Times New Roman"/>
          <w:sz w:val="24"/>
          <w:szCs w:val="24"/>
        </w:rPr>
      </w:pPr>
    </w:p>
    <w:p w:rsidR="00EF54FB" w:rsidRPr="0087435F" w:rsidRDefault="00EF54FB" w:rsidP="00EF54FB">
      <w:pPr>
        <w:widowControl w:val="0"/>
        <w:shd w:val="clear" w:color="auto" w:fill="FFFFFF"/>
        <w:autoSpaceDE w:val="0"/>
        <w:autoSpaceDN w:val="0"/>
        <w:adjustRightInd w:val="0"/>
        <w:spacing w:line="240" w:lineRule="atLeast"/>
        <w:ind w:firstLine="454"/>
        <w:jc w:val="center"/>
        <w:rPr>
          <w:rFonts w:ascii="Times New Roman" w:hAnsi="Times New Roman" w:cs="Times New Roman"/>
          <w:b/>
          <w:i/>
          <w:iCs/>
          <w:spacing w:val="-4"/>
          <w:sz w:val="24"/>
          <w:szCs w:val="24"/>
        </w:rPr>
      </w:pPr>
      <w:r w:rsidRPr="0087435F">
        <w:rPr>
          <w:rFonts w:ascii="Times New Roman" w:hAnsi="Times New Roman" w:cs="Times New Roman"/>
          <w:b/>
          <w:i/>
          <w:iCs/>
          <w:sz w:val="24"/>
          <w:szCs w:val="24"/>
        </w:rPr>
        <w:t xml:space="preserve">Эффективная организация </w:t>
      </w:r>
      <w:r w:rsidRPr="0087435F">
        <w:rPr>
          <w:rFonts w:ascii="Times New Roman" w:hAnsi="Times New Roman" w:cs="Times New Roman"/>
          <w:b/>
          <w:i/>
          <w:iCs/>
          <w:spacing w:val="-4"/>
          <w:sz w:val="24"/>
          <w:szCs w:val="24"/>
        </w:rPr>
        <w:t>физкультурно-оздоровительной работы,</w:t>
      </w:r>
    </w:p>
    <w:p w:rsidR="00EF54FB" w:rsidRPr="0087435F" w:rsidRDefault="00EF54FB" w:rsidP="00EF54FB">
      <w:pPr>
        <w:widowControl w:val="0"/>
        <w:autoSpaceDE w:val="0"/>
        <w:autoSpaceDN w:val="0"/>
        <w:adjustRightInd w:val="0"/>
        <w:jc w:val="both"/>
        <w:rPr>
          <w:rFonts w:ascii="Times New Roman" w:hAnsi="Times New Roman" w:cs="Times New Roman"/>
          <w:sz w:val="24"/>
          <w:szCs w:val="24"/>
        </w:rPr>
      </w:pPr>
      <w:r w:rsidRPr="0087435F">
        <w:rPr>
          <w:rFonts w:ascii="Times New Roman" w:hAnsi="Times New Roman" w:cs="Times New Roman"/>
          <w:sz w:val="24"/>
          <w:szCs w:val="24"/>
        </w:rPr>
        <w:t>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возможностей организма, сохранение и укрепление здоровья обучающихся и формирование культуры здоровья, включает:</w:t>
      </w:r>
    </w:p>
    <w:p w:rsidR="00EF54FB" w:rsidRPr="0087435F" w:rsidRDefault="00EF54FB" w:rsidP="00EF54FB">
      <w:pPr>
        <w:spacing w:line="240" w:lineRule="atLeast"/>
        <w:ind w:firstLine="708"/>
        <w:rPr>
          <w:rFonts w:ascii="Times New Roman" w:eastAsia="Calibri" w:hAnsi="Times New Roman" w:cs="Times New Roman"/>
          <w:sz w:val="24"/>
          <w:szCs w:val="24"/>
        </w:rPr>
      </w:pPr>
      <w:r w:rsidRPr="0087435F">
        <w:rPr>
          <w:rFonts w:ascii="Times New Roman" w:eastAsia="Calibri" w:hAnsi="Times New Roman" w:cs="Times New Roman"/>
          <w:sz w:val="24"/>
          <w:szCs w:val="24"/>
        </w:rPr>
        <w:t>полноценную и эффективную работу с учащимися всех групп здоровья (на уроках физкультуры, в секциях и т. п.);</w:t>
      </w:r>
    </w:p>
    <w:p w:rsidR="00EF54FB" w:rsidRPr="0087435F" w:rsidRDefault="00EF54FB" w:rsidP="00EF54FB">
      <w:pPr>
        <w:spacing w:line="240" w:lineRule="atLeast"/>
        <w:ind w:firstLine="708"/>
        <w:rPr>
          <w:rFonts w:ascii="Times New Roman" w:eastAsia="Calibri" w:hAnsi="Times New Roman" w:cs="Times New Roman"/>
          <w:sz w:val="24"/>
          <w:szCs w:val="24"/>
        </w:rPr>
      </w:pPr>
      <w:r w:rsidRPr="0087435F">
        <w:rPr>
          <w:rFonts w:ascii="Times New Roman" w:eastAsia="Calibri" w:hAnsi="Times New Roman" w:cs="Times New Roman"/>
          <w:sz w:val="24"/>
          <w:szCs w:val="24"/>
        </w:rPr>
        <w:t>рациональную организацию уроков физической культуры и занятий активно-двигательного характера;</w:t>
      </w:r>
    </w:p>
    <w:p w:rsidR="00EF54FB" w:rsidRPr="0087435F" w:rsidRDefault="00EF54FB" w:rsidP="00EF54FB">
      <w:pPr>
        <w:spacing w:line="240" w:lineRule="atLeast"/>
        <w:ind w:firstLine="708"/>
        <w:rPr>
          <w:rFonts w:ascii="Times New Roman" w:eastAsia="Calibri" w:hAnsi="Times New Roman" w:cs="Times New Roman"/>
          <w:sz w:val="24"/>
          <w:szCs w:val="24"/>
        </w:rPr>
      </w:pPr>
      <w:r w:rsidRPr="0087435F">
        <w:rPr>
          <w:rFonts w:ascii="Times New Roman" w:eastAsia="Calibri" w:hAnsi="Times New Roman" w:cs="Times New Roman"/>
          <w:sz w:val="24"/>
          <w:szCs w:val="24"/>
        </w:rPr>
        <w:t>организацию утренней зарядки перед уроками;</w:t>
      </w:r>
    </w:p>
    <w:p w:rsidR="00EF54FB" w:rsidRPr="0087435F" w:rsidRDefault="00EF54FB" w:rsidP="00EF54FB">
      <w:pPr>
        <w:spacing w:line="240" w:lineRule="atLeast"/>
        <w:ind w:firstLine="708"/>
        <w:rPr>
          <w:rFonts w:ascii="Times New Roman" w:eastAsia="Calibri" w:hAnsi="Times New Roman" w:cs="Times New Roman"/>
          <w:sz w:val="24"/>
          <w:szCs w:val="24"/>
        </w:rPr>
      </w:pPr>
      <w:r w:rsidRPr="0087435F">
        <w:rPr>
          <w:rFonts w:ascii="Times New Roman" w:eastAsia="Calibri" w:hAnsi="Times New Roman" w:cs="Times New Roman"/>
          <w:sz w:val="24"/>
          <w:szCs w:val="24"/>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EF54FB" w:rsidRPr="0087435F" w:rsidRDefault="00EF54FB" w:rsidP="00EF54FB">
      <w:pPr>
        <w:spacing w:line="240" w:lineRule="atLeast"/>
        <w:ind w:firstLine="708"/>
        <w:rPr>
          <w:rFonts w:ascii="Times New Roman" w:eastAsia="Calibri" w:hAnsi="Times New Roman" w:cs="Times New Roman"/>
          <w:sz w:val="24"/>
          <w:szCs w:val="24"/>
        </w:rPr>
      </w:pPr>
      <w:r w:rsidRPr="0087435F">
        <w:rPr>
          <w:rFonts w:ascii="Times New Roman" w:eastAsia="Calibri" w:hAnsi="Times New Roman" w:cs="Times New Roman"/>
          <w:sz w:val="24"/>
          <w:szCs w:val="24"/>
        </w:rPr>
        <w:t>организацию работы спортивных секций и создание условий для их эффективного функционирования;</w:t>
      </w:r>
    </w:p>
    <w:p w:rsidR="00EF54FB" w:rsidRPr="0087435F" w:rsidRDefault="00EF54FB" w:rsidP="00EF54FB">
      <w:pPr>
        <w:spacing w:line="240" w:lineRule="atLeast"/>
        <w:ind w:firstLine="709"/>
        <w:rPr>
          <w:rFonts w:ascii="Times New Roman" w:eastAsia="Calibri" w:hAnsi="Times New Roman" w:cs="Times New Roman"/>
          <w:sz w:val="24"/>
          <w:szCs w:val="24"/>
        </w:rPr>
      </w:pPr>
      <w:r w:rsidRPr="0087435F">
        <w:rPr>
          <w:rFonts w:ascii="Times New Roman" w:eastAsia="Calibri" w:hAnsi="Times New Roman" w:cs="Times New Roman"/>
          <w:sz w:val="24"/>
          <w:szCs w:val="24"/>
        </w:rPr>
        <w:t>регулярное проведение спортивно-оздоровительных мероприятий (дней здоровья, соревнований, олимпиад, походов и т. п.).</w:t>
      </w:r>
    </w:p>
    <w:p w:rsidR="00EF54FB" w:rsidRPr="0087435F" w:rsidRDefault="00EF54FB" w:rsidP="00EF54FB">
      <w:pPr>
        <w:widowControl w:val="0"/>
        <w:shd w:val="clear" w:color="auto" w:fill="FFFFFF"/>
        <w:tabs>
          <w:tab w:val="left" w:pos="3420"/>
        </w:tabs>
        <w:autoSpaceDE w:val="0"/>
        <w:autoSpaceDN w:val="0"/>
        <w:adjustRightInd w:val="0"/>
        <w:spacing w:line="240" w:lineRule="atLeast"/>
        <w:jc w:val="both"/>
        <w:rPr>
          <w:rFonts w:ascii="Times New Roman" w:hAnsi="Times New Roman" w:cs="Times New Roman"/>
          <w:sz w:val="24"/>
          <w:szCs w:val="24"/>
        </w:rPr>
      </w:pPr>
      <w:r w:rsidRPr="0087435F">
        <w:rPr>
          <w:rFonts w:ascii="Times New Roman" w:hAnsi="Times New Roman" w:cs="Times New Roman"/>
          <w:b/>
          <w:i/>
          <w:iCs/>
          <w:spacing w:val="-2"/>
          <w:sz w:val="24"/>
          <w:szCs w:val="24"/>
        </w:rPr>
        <w:t xml:space="preserve">         Реализация курсов внеурочной деятельности</w:t>
      </w:r>
      <w:r w:rsidRPr="0087435F">
        <w:rPr>
          <w:rFonts w:ascii="Times New Roman" w:hAnsi="Times New Roman" w:cs="Times New Roman"/>
          <w:b/>
          <w:i/>
          <w:iCs/>
          <w:sz w:val="24"/>
          <w:szCs w:val="24"/>
        </w:rPr>
        <w:t xml:space="preserve">, </w:t>
      </w:r>
      <w:r w:rsidRPr="0087435F">
        <w:rPr>
          <w:rFonts w:ascii="Times New Roman" w:hAnsi="Times New Roman" w:cs="Times New Roman"/>
          <w:sz w:val="24"/>
          <w:szCs w:val="24"/>
        </w:rPr>
        <w:t>направленных на повышение уровня знаний и практических умений обучающихся в области экологической культуры и охраны здоровья, предусматривает:</w:t>
      </w:r>
    </w:p>
    <w:p w:rsidR="00EF54FB" w:rsidRPr="0087435F" w:rsidRDefault="00EF54FB" w:rsidP="00EF54FB">
      <w:pPr>
        <w:widowControl w:val="0"/>
        <w:autoSpaceDE w:val="0"/>
        <w:autoSpaceDN w:val="0"/>
        <w:adjustRightInd w:val="0"/>
        <w:ind w:firstLine="454"/>
        <w:jc w:val="both"/>
        <w:rPr>
          <w:rFonts w:ascii="Times New Roman" w:hAnsi="Times New Roman" w:cs="Times New Roman"/>
          <w:sz w:val="24"/>
          <w:szCs w:val="24"/>
        </w:rPr>
      </w:pPr>
      <w:r w:rsidRPr="0087435F">
        <w:rPr>
          <w:rFonts w:ascii="Times New Roman" w:hAnsi="Times New Roman" w:cs="Times New Roman"/>
          <w:sz w:val="24"/>
          <w:szCs w:val="24"/>
        </w:rPr>
        <w:t>• внедрение в систему работы школы курсов, направленных на формирование экологической культуры, здорового и безопасного образа жизни, включённых в учебный процесс;</w:t>
      </w:r>
    </w:p>
    <w:p w:rsidR="00EF54FB" w:rsidRPr="0087435F" w:rsidRDefault="00EF54FB" w:rsidP="00EF54FB">
      <w:pPr>
        <w:widowControl w:val="0"/>
        <w:autoSpaceDE w:val="0"/>
        <w:autoSpaceDN w:val="0"/>
        <w:adjustRightInd w:val="0"/>
        <w:ind w:firstLine="454"/>
        <w:jc w:val="both"/>
        <w:rPr>
          <w:rFonts w:ascii="Times New Roman" w:hAnsi="Times New Roman" w:cs="Times New Roman"/>
          <w:sz w:val="24"/>
          <w:szCs w:val="24"/>
        </w:rPr>
      </w:pPr>
      <w:r w:rsidRPr="0087435F">
        <w:rPr>
          <w:rFonts w:ascii="Times New Roman" w:hAnsi="Times New Roman" w:cs="Times New Roman"/>
          <w:sz w:val="24"/>
          <w:szCs w:val="24"/>
        </w:rPr>
        <w:t>• проведение тематических дней здоровья, интеллектуальных соревнований, конкурсов, праздников, викторин, экскурсий;</w:t>
      </w:r>
    </w:p>
    <w:p w:rsidR="00EF54FB" w:rsidRPr="0087435F" w:rsidRDefault="00EF54FB" w:rsidP="00EF54FB">
      <w:pPr>
        <w:widowControl w:val="0"/>
        <w:autoSpaceDE w:val="0"/>
        <w:autoSpaceDN w:val="0"/>
        <w:adjustRightInd w:val="0"/>
        <w:ind w:firstLine="540"/>
        <w:jc w:val="both"/>
        <w:rPr>
          <w:rFonts w:ascii="Times New Roman" w:hAnsi="Times New Roman" w:cs="Times New Roman"/>
          <w:sz w:val="24"/>
          <w:szCs w:val="24"/>
        </w:rPr>
      </w:pPr>
      <w:r w:rsidRPr="0087435F">
        <w:rPr>
          <w:rFonts w:ascii="Times New Roman" w:hAnsi="Times New Roman" w:cs="Times New Roman"/>
          <w:sz w:val="24"/>
          <w:szCs w:val="24"/>
        </w:rPr>
        <w:lastRenderedPageBreak/>
        <w:t>Эффективность реализации этого направления зависит от деятельности всех педагогов.</w:t>
      </w:r>
    </w:p>
    <w:p w:rsidR="00EF54FB" w:rsidRPr="0087435F" w:rsidRDefault="00EF54FB" w:rsidP="00EF54FB">
      <w:pPr>
        <w:widowControl w:val="0"/>
        <w:autoSpaceDE w:val="0"/>
        <w:autoSpaceDN w:val="0"/>
        <w:adjustRightInd w:val="0"/>
        <w:ind w:firstLine="454"/>
        <w:jc w:val="center"/>
        <w:rPr>
          <w:rFonts w:ascii="Times New Roman" w:hAnsi="Times New Roman" w:cs="Times New Roman"/>
          <w:b/>
          <w:bCs/>
          <w:sz w:val="24"/>
          <w:szCs w:val="24"/>
        </w:rPr>
      </w:pPr>
    </w:p>
    <w:p w:rsidR="00EF54FB" w:rsidRPr="0087435F" w:rsidRDefault="00EF54FB" w:rsidP="00EF54FB">
      <w:pPr>
        <w:widowControl w:val="0"/>
        <w:autoSpaceDE w:val="0"/>
        <w:autoSpaceDN w:val="0"/>
        <w:adjustRightInd w:val="0"/>
        <w:jc w:val="center"/>
        <w:rPr>
          <w:rFonts w:ascii="Times New Roman" w:hAnsi="Times New Roman" w:cs="Times New Roman"/>
          <w:bCs/>
          <w:sz w:val="24"/>
          <w:szCs w:val="24"/>
        </w:rPr>
      </w:pPr>
      <w:r w:rsidRPr="0087435F">
        <w:rPr>
          <w:rFonts w:ascii="Times New Roman" w:hAnsi="Times New Roman" w:cs="Times New Roman"/>
          <w:bCs/>
          <w:sz w:val="24"/>
          <w:szCs w:val="24"/>
        </w:rPr>
        <w:t>Курсы внеурочной деятельности,</w:t>
      </w:r>
    </w:p>
    <w:p w:rsidR="00EF54FB" w:rsidRPr="0087435F" w:rsidRDefault="00EF54FB" w:rsidP="00EF54FB">
      <w:pPr>
        <w:widowControl w:val="0"/>
        <w:autoSpaceDE w:val="0"/>
        <w:autoSpaceDN w:val="0"/>
        <w:adjustRightInd w:val="0"/>
        <w:ind w:firstLine="454"/>
        <w:jc w:val="center"/>
        <w:rPr>
          <w:rFonts w:ascii="Times New Roman" w:hAnsi="Times New Roman" w:cs="Times New Roman"/>
          <w:bCs/>
          <w:sz w:val="24"/>
          <w:szCs w:val="24"/>
        </w:rPr>
      </w:pPr>
      <w:r w:rsidRPr="0087435F">
        <w:rPr>
          <w:rFonts w:ascii="Times New Roman" w:hAnsi="Times New Roman" w:cs="Times New Roman"/>
          <w:bCs/>
          <w:sz w:val="24"/>
          <w:szCs w:val="24"/>
        </w:rPr>
        <w:t>реализуемые в МБОУ  СШ п. Петровский</w:t>
      </w:r>
    </w:p>
    <w:p w:rsidR="00EF54FB" w:rsidRPr="0087435F" w:rsidRDefault="00EF54FB" w:rsidP="00EF54FB">
      <w:pPr>
        <w:tabs>
          <w:tab w:val="left" w:pos="1875"/>
        </w:tabs>
        <w:rPr>
          <w:rFonts w:ascii="Times New Roman" w:hAnsi="Times New Roman" w:cs="Times New Roman"/>
          <w:b/>
          <w:sz w:val="24"/>
          <w:szCs w:val="24"/>
        </w:rPr>
      </w:pPr>
      <w:r w:rsidRPr="0087435F">
        <w:rPr>
          <w:rFonts w:ascii="Times New Roman" w:hAnsi="Times New Roman" w:cs="Times New Roman"/>
          <w:b/>
          <w:sz w:val="24"/>
          <w:szCs w:val="24"/>
        </w:rPr>
        <w:tab/>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54"/>
        <w:gridCol w:w="2488"/>
        <w:gridCol w:w="703"/>
        <w:gridCol w:w="709"/>
        <w:gridCol w:w="709"/>
        <w:gridCol w:w="709"/>
        <w:gridCol w:w="708"/>
      </w:tblGrid>
      <w:tr w:rsidR="00EF54FB" w:rsidRPr="0087435F" w:rsidTr="0087526A">
        <w:tc>
          <w:tcPr>
            <w:tcW w:w="5642" w:type="dxa"/>
            <w:gridSpan w:val="2"/>
            <w:shd w:val="clear" w:color="auto" w:fill="auto"/>
          </w:tcPr>
          <w:p w:rsidR="00EF54FB" w:rsidRPr="0087435F" w:rsidRDefault="00EF54FB" w:rsidP="0087526A">
            <w:pPr>
              <w:rPr>
                <w:rFonts w:ascii="Times New Roman" w:hAnsi="Times New Roman" w:cs="Times New Roman"/>
                <w:sz w:val="24"/>
                <w:szCs w:val="24"/>
              </w:rPr>
            </w:pPr>
          </w:p>
        </w:tc>
        <w:tc>
          <w:tcPr>
            <w:tcW w:w="3538" w:type="dxa"/>
            <w:gridSpan w:val="5"/>
          </w:tcPr>
          <w:p w:rsidR="00EF54FB" w:rsidRPr="0087435F" w:rsidRDefault="00EF54FB" w:rsidP="0087526A">
            <w:pPr>
              <w:jc w:val="center"/>
              <w:rPr>
                <w:rFonts w:ascii="Times New Roman" w:hAnsi="Times New Roman" w:cs="Times New Roman"/>
                <w:b/>
                <w:sz w:val="24"/>
                <w:szCs w:val="24"/>
              </w:rPr>
            </w:pPr>
            <w:r w:rsidRPr="0087435F">
              <w:rPr>
                <w:rFonts w:ascii="Times New Roman" w:hAnsi="Times New Roman" w:cs="Times New Roman"/>
                <w:b/>
                <w:sz w:val="24"/>
                <w:szCs w:val="24"/>
              </w:rPr>
              <w:t>Количество часов в неделю</w:t>
            </w:r>
          </w:p>
        </w:tc>
      </w:tr>
      <w:tr w:rsidR="00EF54FB" w:rsidRPr="0087435F" w:rsidTr="0087526A">
        <w:tc>
          <w:tcPr>
            <w:tcW w:w="3154" w:type="dxa"/>
            <w:shd w:val="clear" w:color="auto" w:fill="auto"/>
          </w:tcPr>
          <w:p w:rsidR="00EF54FB" w:rsidRPr="0087435F" w:rsidRDefault="00EF54FB" w:rsidP="0087526A">
            <w:pPr>
              <w:rPr>
                <w:rFonts w:ascii="Times New Roman" w:hAnsi="Times New Roman" w:cs="Times New Roman"/>
                <w:b/>
                <w:sz w:val="24"/>
                <w:szCs w:val="24"/>
              </w:rPr>
            </w:pPr>
            <w:r w:rsidRPr="0087435F">
              <w:rPr>
                <w:rFonts w:ascii="Times New Roman" w:hAnsi="Times New Roman" w:cs="Times New Roman"/>
                <w:b/>
                <w:sz w:val="24"/>
                <w:szCs w:val="24"/>
              </w:rPr>
              <w:t>Направления развития личности</w:t>
            </w:r>
          </w:p>
        </w:tc>
        <w:tc>
          <w:tcPr>
            <w:tcW w:w="2488" w:type="dxa"/>
            <w:shd w:val="clear" w:color="auto" w:fill="auto"/>
          </w:tcPr>
          <w:p w:rsidR="00EF54FB" w:rsidRPr="0087435F" w:rsidRDefault="00EF54FB" w:rsidP="0087526A">
            <w:pPr>
              <w:tabs>
                <w:tab w:val="right" w:pos="2272"/>
              </w:tabs>
              <w:rPr>
                <w:rFonts w:ascii="Times New Roman" w:hAnsi="Times New Roman" w:cs="Times New Roman"/>
                <w:sz w:val="24"/>
                <w:szCs w:val="24"/>
              </w:rPr>
            </w:pPr>
            <w:r w:rsidRPr="0087435F">
              <w:rPr>
                <w:rFonts w:ascii="Times New Roman" w:hAnsi="Times New Roman" w:cs="Times New Roman"/>
                <w:sz w:val="24"/>
                <w:szCs w:val="24"/>
              </w:rPr>
              <w:t>Занятия</w:t>
            </w:r>
            <w:r w:rsidRPr="0087435F">
              <w:rPr>
                <w:rFonts w:ascii="Times New Roman" w:hAnsi="Times New Roman" w:cs="Times New Roman"/>
                <w:sz w:val="24"/>
                <w:szCs w:val="24"/>
              </w:rPr>
              <w:tab/>
            </w:r>
          </w:p>
        </w:tc>
        <w:tc>
          <w:tcPr>
            <w:tcW w:w="703" w:type="dxa"/>
            <w:shd w:val="clear" w:color="auto" w:fill="auto"/>
          </w:tcPr>
          <w:p w:rsidR="00EF54FB" w:rsidRPr="0087435F" w:rsidRDefault="00EF54FB" w:rsidP="0087526A">
            <w:pPr>
              <w:jc w:val="center"/>
              <w:rPr>
                <w:rFonts w:ascii="Times New Roman" w:hAnsi="Times New Roman" w:cs="Times New Roman"/>
                <w:b/>
                <w:sz w:val="24"/>
                <w:szCs w:val="24"/>
              </w:rPr>
            </w:pPr>
            <w:r w:rsidRPr="0087435F">
              <w:rPr>
                <w:rFonts w:ascii="Times New Roman" w:hAnsi="Times New Roman" w:cs="Times New Roman"/>
                <w:b/>
                <w:sz w:val="24"/>
                <w:szCs w:val="24"/>
              </w:rPr>
              <w:t>1а</w:t>
            </w:r>
          </w:p>
        </w:tc>
        <w:tc>
          <w:tcPr>
            <w:tcW w:w="709" w:type="dxa"/>
            <w:shd w:val="clear" w:color="auto" w:fill="auto"/>
          </w:tcPr>
          <w:p w:rsidR="00EF54FB" w:rsidRPr="0087435F" w:rsidRDefault="00EF54FB" w:rsidP="0087526A">
            <w:pPr>
              <w:jc w:val="center"/>
              <w:rPr>
                <w:rFonts w:ascii="Times New Roman" w:hAnsi="Times New Roman" w:cs="Times New Roman"/>
                <w:b/>
                <w:sz w:val="24"/>
                <w:szCs w:val="24"/>
              </w:rPr>
            </w:pPr>
            <w:r w:rsidRPr="0087435F">
              <w:rPr>
                <w:rFonts w:ascii="Times New Roman" w:hAnsi="Times New Roman" w:cs="Times New Roman"/>
                <w:b/>
                <w:sz w:val="24"/>
                <w:szCs w:val="24"/>
              </w:rPr>
              <w:t>1б</w:t>
            </w:r>
          </w:p>
        </w:tc>
        <w:tc>
          <w:tcPr>
            <w:tcW w:w="709" w:type="dxa"/>
            <w:shd w:val="clear" w:color="auto" w:fill="auto"/>
          </w:tcPr>
          <w:p w:rsidR="00EF54FB" w:rsidRPr="0087435F" w:rsidRDefault="00EF54FB" w:rsidP="0087526A">
            <w:pPr>
              <w:jc w:val="center"/>
              <w:rPr>
                <w:rFonts w:ascii="Times New Roman" w:hAnsi="Times New Roman" w:cs="Times New Roman"/>
                <w:b/>
                <w:sz w:val="24"/>
                <w:szCs w:val="24"/>
              </w:rPr>
            </w:pPr>
            <w:r w:rsidRPr="0087435F">
              <w:rPr>
                <w:rFonts w:ascii="Times New Roman" w:hAnsi="Times New Roman" w:cs="Times New Roman"/>
                <w:b/>
                <w:sz w:val="24"/>
                <w:szCs w:val="24"/>
              </w:rPr>
              <w:t>2</w:t>
            </w:r>
          </w:p>
        </w:tc>
        <w:tc>
          <w:tcPr>
            <w:tcW w:w="709" w:type="dxa"/>
            <w:shd w:val="clear" w:color="auto" w:fill="auto"/>
          </w:tcPr>
          <w:p w:rsidR="00EF54FB" w:rsidRPr="0087435F" w:rsidRDefault="00EF54FB" w:rsidP="0087526A">
            <w:pPr>
              <w:jc w:val="center"/>
              <w:rPr>
                <w:rFonts w:ascii="Times New Roman" w:hAnsi="Times New Roman" w:cs="Times New Roman"/>
                <w:b/>
                <w:sz w:val="24"/>
                <w:szCs w:val="24"/>
              </w:rPr>
            </w:pPr>
            <w:r w:rsidRPr="0087435F">
              <w:rPr>
                <w:rFonts w:ascii="Times New Roman" w:hAnsi="Times New Roman" w:cs="Times New Roman"/>
                <w:b/>
                <w:sz w:val="24"/>
                <w:szCs w:val="24"/>
              </w:rPr>
              <w:t>3</w:t>
            </w:r>
          </w:p>
        </w:tc>
        <w:tc>
          <w:tcPr>
            <w:tcW w:w="708" w:type="dxa"/>
            <w:shd w:val="clear" w:color="auto" w:fill="auto"/>
          </w:tcPr>
          <w:p w:rsidR="00EF54FB" w:rsidRPr="0087435F" w:rsidRDefault="00EF54FB" w:rsidP="0087526A">
            <w:pPr>
              <w:jc w:val="center"/>
              <w:rPr>
                <w:rFonts w:ascii="Times New Roman" w:hAnsi="Times New Roman" w:cs="Times New Roman"/>
                <w:b/>
                <w:sz w:val="24"/>
                <w:szCs w:val="24"/>
              </w:rPr>
            </w:pPr>
            <w:r w:rsidRPr="0087435F">
              <w:rPr>
                <w:rFonts w:ascii="Times New Roman" w:hAnsi="Times New Roman" w:cs="Times New Roman"/>
                <w:b/>
                <w:sz w:val="24"/>
                <w:szCs w:val="24"/>
              </w:rPr>
              <w:t>4</w:t>
            </w:r>
          </w:p>
        </w:tc>
      </w:tr>
      <w:tr w:rsidR="00EF54FB" w:rsidRPr="0087435F" w:rsidTr="0087526A">
        <w:tc>
          <w:tcPr>
            <w:tcW w:w="3154" w:type="dxa"/>
            <w:vMerge w:val="restart"/>
            <w:shd w:val="clear" w:color="auto" w:fill="auto"/>
          </w:tcPr>
          <w:p w:rsidR="00EF54FB" w:rsidRPr="0087435F" w:rsidRDefault="00EF54FB" w:rsidP="0087526A">
            <w:pPr>
              <w:rPr>
                <w:rFonts w:ascii="Times New Roman" w:hAnsi="Times New Roman" w:cs="Times New Roman"/>
                <w:b/>
                <w:sz w:val="24"/>
                <w:szCs w:val="24"/>
              </w:rPr>
            </w:pPr>
            <w:r w:rsidRPr="0087435F">
              <w:rPr>
                <w:rFonts w:ascii="Times New Roman" w:hAnsi="Times New Roman" w:cs="Times New Roman"/>
                <w:b/>
                <w:sz w:val="24"/>
                <w:szCs w:val="24"/>
              </w:rPr>
              <w:t>Спортивно-оздоровительное</w:t>
            </w:r>
          </w:p>
        </w:tc>
        <w:tc>
          <w:tcPr>
            <w:tcW w:w="2488" w:type="dxa"/>
            <w:shd w:val="clear" w:color="auto" w:fill="auto"/>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«Спортивные танцы»</w:t>
            </w:r>
          </w:p>
        </w:tc>
        <w:tc>
          <w:tcPr>
            <w:tcW w:w="703" w:type="dxa"/>
            <w:shd w:val="clear" w:color="auto" w:fill="auto"/>
          </w:tcPr>
          <w:p w:rsidR="00EF54FB" w:rsidRPr="0087435F" w:rsidRDefault="00EF54FB" w:rsidP="0087526A">
            <w:pPr>
              <w:rPr>
                <w:rFonts w:ascii="Times New Roman" w:hAnsi="Times New Roman" w:cs="Times New Roman"/>
                <w:sz w:val="24"/>
                <w:szCs w:val="24"/>
              </w:rPr>
            </w:pPr>
          </w:p>
        </w:tc>
        <w:tc>
          <w:tcPr>
            <w:tcW w:w="709" w:type="dxa"/>
            <w:shd w:val="clear" w:color="auto" w:fill="auto"/>
          </w:tcPr>
          <w:p w:rsidR="00EF54FB" w:rsidRPr="0087435F" w:rsidRDefault="00EF54FB" w:rsidP="0087526A">
            <w:pPr>
              <w:rPr>
                <w:rFonts w:ascii="Times New Roman" w:hAnsi="Times New Roman" w:cs="Times New Roman"/>
                <w:sz w:val="24"/>
                <w:szCs w:val="24"/>
              </w:rPr>
            </w:pPr>
          </w:p>
        </w:tc>
        <w:tc>
          <w:tcPr>
            <w:tcW w:w="709" w:type="dxa"/>
            <w:shd w:val="clear" w:color="auto" w:fill="auto"/>
          </w:tcPr>
          <w:p w:rsidR="00EF54FB" w:rsidRPr="0087435F" w:rsidRDefault="00EF54FB" w:rsidP="0087526A">
            <w:pPr>
              <w:rPr>
                <w:rFonts w:ascii="Times New Roman" w:hAnsi="Times New Roman" w:cs="Times New Roman"/>
                <w:sz w:val="24"/>
                <w:szCs w:val="24"/>
              </w:rPr>
            </w:pPr>
          </w:p>
        </w:tc>
        <w:tc>
          <w:tcPr>
            <w:tcW w:w="709" w:type="dxa"/>
            <w:shd w:val="clear" w:color="auto" w:fill="auto"/>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1</w:t>
            </w:r>
          </w:p>
        </w:tc>
        <w:tc>
          <w:tcPr>
            <w:tcW w:w="708" w:type="dxa"/>
            <w:shd w:val="clear" w:color="auto" w:fill="auto"/>
          </w:tcPr>
          <w:p w:rsidR="00EF54FB" w:rsidRPr="0087435F" w:rsidRDefault="00EF54FB" w:rsidP="0087526A">
            <w:pPr>
              <w:rPr>
                <w:rFonts w:ascii="Times New Roman" w:hAnsi="Times New Roman" w:cs="Times New Roman"/>
                <w:sz w:val="24"/>
                <w:szCs w:val="24"/>
              </w:rPr>
            </w:pPr>
          </w:p>
        </w:tc>
      </w:tr>
      <w:tr w:rsidR="00EF54FB" w:rsidRPr="0087435F" w:rsidTr="0087526A">
        <w:tc>
          <w:tcPr>
            <w:tcW w:w="3154" w:type="dxa"/>
            <w:vMerge/>
            <w:shd w:val="clear" w:color="auto" w:fill="auto"/>
          </w:tcPr>
          <w:p w:rsidR="00EF54FB" w:rsidRPr="0087435F" w:rsidRDefault="00EF54FB" w:rsidP="0087526A">
            <w:pPr>
              <w:rPr>
                <w:rFonts w:ascii="Times New Roman" w:hAnsi="Times New Roman" w:cs="Times New Roman"/>
                <w:b/>
                <w:sz w:val="24"/>
                <w:szCs w:val="24"/>
              </w:rPr>
            </w:pPr>
          </w:p>
        </w:tc>
        <w:tc>
          <w:tcPr>
            <w:tcW w:w="2488" w:type="dxa"/>
            <w:shd w:val="clear" w:color="auto" w:fill="auto"/>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«ОФП»</w:t>
            </w:r>
          </w:p>
        </w:tc>
        <w:tc>
          <w:tcPr>
            <w:tcW w:w="703" w:type="dxa"/>
            <w:shd w:val="clear" w:color="auto" w:fill="auto"/>
          </w:tcPr>
          <w:p w:rsidR="00EF54FB" w:rsidRPr="0087435F" w:rsidRDefault="00EF54FB" w:rsidP="0087526A">
            <w:pPr>
              <w:rPr>
                <w:rFonts w:ascii="Times New Roman" w:hAnsi="Times New Roman" w:cs="Times New Roman"/>
                <w:sz w:val="24"/>
                <w:szCs w:val="24"/>
              </w:rPr>
            </w:pPr>
          </w:p>
        </w:tc>
        <w:tc>
          <w:tcPr>
            <w:tcW w:w="709" w:type="dxa"/>
            <w:shd w:val="clear" w:color="auto" w:fill="auto"/>
          </w:tcPr>
          <w:p w:rsidR="00EF54FB" w:rsidRPr="0087435F" w:rsidRDefault="00EF54FB" w:rsidP="0087526A">
            <w:pPr>
              <w:rPr>
                <w:rFonts w:ascii="Times New Roman" w:hAnsi="Times New Roman" w:cs="Times New Roman"/>
                <w:sz w:val="24"/>
                <w:szCs w:val="24"/>
              </w:rPr>
            </w:pPr>
          </w:p>
        </w:tc>
        <w:tc>
          <w:tcPr>
            <w:tcW w:w="709" w:type="dxa"/>
            <w:shd w:val="clear" w:color="auto" w:fill="auto"/>
          </w:tcPr>
          <w:p w:rsidR="00EF54FB" w:rsidRPr="0087435F" w:rsidRDefault="00EF54FB" w:rsidP="0087526A">
            <w:pPr>
              <w:rPr>
                <w:rFonts w:ascii="Times New Roman" w:hAnsi="Times New Roman" w:cs="Times New Roman"/>
                <w:sz w:val="24"/>
                <w:szCs w:val="24"/>
              </w:rPr>
            </w:pPr>
          </w:p>
        </w:tc>
        <w:tc>
          <w:tcPr>
            <w:tcW w:w="709" w:type="dxa"/>
            <w:shd w:val="clear" w:color="auto" w:fill="auto"/>
          </w:tcPr>
          <w:p w:rsidR="00EF54FB" w:rsidRPr="0087435F" w:rsidRDefault="00EF54FB" w:rsidP="0087526A">
            <w:pPr>
              <w:rPr>
                <w:rFonts w:ascii="Times New Roman" w:hAnsi="Times New Roman" w:cs="Times New Roman"/>
                <w:sz w:val="24"/>
                <w:szCs w:val="24"/>
              </w:rPr>
            </w:pPr>
          </w:p>
        </w:tc>
        <w:tc>
          <w:tcPr>
            <w:tcW w:w="708" w:type="dxa"/>
            <w:shd w:val="clear" w:color="auto" w:fill="auto"/>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1</w:t>
            </w:r>
          </w:p>
        </w:tc>
      </w:tr>
      <w:tr w:rsidR="00EF54FB" w:rsidRPr="0087435F" w:rsidTr="0087526A">
        <w:trPr>
          <w:trHeight w:val="572"/>
        </w:trPr>
        <w:tc>
          <w:tcPr>
            <w:tcW w:w="3154" w:type="dxa"/>
            <w:vMerge/>
            <w:shd w:val="clear" w:color="auto" w:fill="auto"/>
          </w:tcPr>
          <w:p w:rsidR="00EF54FB" w:rsidRPr="0087435F" w:rsidRDefault="00EF54FB" w:rsidP="0087526A">
            <w:pPr>
              <w:rPr>
                <w:rFonts w:ascii="Times New Roman" w:hAnsi="Times New Roman" w:cs="Times New Roman"/>
                <w:b/>
                <w:sz w:val="24"/>
                <w:szCs w:val="24"/>
              </w:rPr>
            </w:pPr>
          </w:p>
        </w:tc>
        <w:tc>
          <w:tcPr>
            <w:tcW w:w="2488" w:type="dxa"/>
            <w:shd w:val="clear" w:color="auto" w:fill="auto"/>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«Спортивная аэробика»</w:t>
            </w:r>
          </w:p>
        </w:tc>
        <w:tc>
          <w:tcPr>
            <w:tcW w:w="703" w:type="dxa"/>
            <w:shd w:val="clear" w:color="auto" w:fill="auto"/>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1</w:t>
            </w:r>
          </w:p>
        </w:tc>
        <w:tc>
          <w:tcPr>
            <w:tcW w:w="709" w:type="dxa"/>
            <w:shd w:val="clear" w:color="auto" w:fill="auto"/>
          </w:tcPr>
          <w:p w:rsidR="00EF54FB" w:rsidRPr="0087435F" w:rsidRDefault="00EF54FB" w:rsidP="0087526A">
            <w:pPr>
              <w:rPr>
                <w:rFonts w:ascii="Times New Roman" w:hAnsi="Times New Roman" w:cs="Times New Roman"/>
                <w:sz w:val="24"/>
                <w:szCs w:val="24"/>
              </w:rPr>
            </w:pPr>
          </w:p>
        </w:tc>
        <w:tc>
          <w:tcPr>
            <w:tcW w:w="709" w:type="dxa"/>
            <w:shd w:val="clear" w:color="auto" w:fill="auto"/>
          </w:tcPr>
          <w:p w:rsidR="00EF54FB" w:rsidRPr="0087435F" w:rsidRDefault="00EF54FB" w:rsidP="0087526A">
            <w:pPr>
              <w:rPr>
                <w:rFonts w:ascii="Times New Roman" w:hAnsi="Times New Roman" w:cs="Times New Roman"/>
                <w:sz w:val="24"/>
                <w:szCs w:val="24"/>
              </w:rPr>
            </w:pPr>
          </w:p>
        </w:tc>
        <w:tc>
          <w:tcPr>
            <w:tcW w:w="709" w:type="dxa"/>
            <w:shd w:val="clear" w:color="auto" w:fill="auto"/>
          </w:tcPr>
          <w:p w:rsidR="00EF54FB" w:rsidRPr="0087435F" w:rsidRDefault="00EF54FB" w:rsidP="0087526A">
            <w:pPr>
              <w:rPr>
                <w:rFonts w:ascii="Times New Roman" w:hAnsi="Times New Roman" w:cs="Times New Roman"/>
                <w:sz w:val="24"/>
                <w:szCs w:val="24"/>
              </w:rPr>
            </w:pPr>
          </w:p>
        </w:tc>
        <w:tc>
          <w:tcPr>
            <w:tcW w:w="708" w:type="dxa"/>
            <w:shd w:val="clear" w:color="auto" w:fill="auto"/>
          </w:tcPr>
          <w:p w:rsidR="00EF54FB" w:rsidRPr="0087435F" w:rsidRDefault="00EF54FB" w:rsidP="0087526A">
            <w:pPr>
              <w:rPr>
                <w:rFonts w:ascii="Times New Roman" w:hAnsi="Times New Roman" w:cs="Times New Roman"/>
                <w:sz w:val="24"/>
                <w:szCs w:val="24"/>
              </w:rPr>
            </w:pPr>
          </w:p>
        </w:tc>
      </w:tr>
      <w:tr w:rsidR="00EF54FB" w:rsidRPr="0087435F" w:rsidTr="0087526A">
        <w:tc>
          <w:tcPr>
            <w:tcW w:w="3154" w:type="dxa"/>
            <w:vMerge/>
            <w:shd w:val="clear" w:color="auto" w:fill="auto"/>
          </w:tcPr>
          <w:p w:rsidR="00EF54FB" w:rsidRPr="0087435F" w:rsidRDefault="00EF54FB" w:rsidP="0087526A">
            <w:pPr>
              <w:rPr>
                <w:rFonts w:ascii="Times New Roman" w:hAnsi="Times New Roman" w:cs="Times New Roman"/>
                <w:b/>
                <w:sz w:val="24"/>
                <w:szCs w:val="24"/>
              </w:rPr>
            </w:pPr>
          </w:p>
        </w:tc>
        <w:tc>
          <w:tcPr>
            <w:tcW w:w="2488" w:type="dxa"/>
            <w:shd w:val="clear" w:color="auto" w:fill="auto"/>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«Шашки»</w:t>
            </w:r>
          </w:p>
        </w:tc>
        <w:tc>
          <w:tcPr>
            <w:tcW w:w="703" w:type="dxa"/>
            <w:shd w:val="clear" w:color="auto" w:fill="auto"/>
          </w:tcPr>
          <w:p w:rsidR="00EF54FB" w:rsidRPr="0087435F" w:rsidRDefault="00EF54FB" w:rsidP="0087526A">
            <w:pPr>
              <w:rPr>
                <w:rFonts w:ascii="Times New Roman" w:hAnsi="Times New Roman" w:cs="Times New Roman"/>
                <w:sz w:val="24"/>
                <w:szCs w:val="24"/>
              </w:rPr>
            </w:pPr>
          </w:p>
        </w:tc>
        <w:tc>
          <w:tcPr>
            <w:tcW w:w="709" w:type="dxa"/>
            <w:shd w:val="clear" w:color="auto" w:fill="auto"/>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1</w:t>
            </w:r>
          </w:p>
        </w:tc>
        <w:tc>
          <w:tcPr>
            <w:tcW w:w="709" w:type="dxa"/>
            <w:shd w:val="clear" w:color="auto" w:fill="auto"/>
          </w:tcPr>
          <w:p w:rsidR="00EF54FB" w:rsidRPr="0087435F" w:rsidRDefault="00EF54FB" w:rsidP="0087526A">
            <w:pPr>
              <w:rPr>
                <w:rFonts w:ascii="Times New Roman" w:hAnsi="Times New Roman" w:cs="Times New Roman"/>
                <w:sz w:val="24"/>
                <w:szCs w:val="24"/>
              </w:rPr>
            </w:pPr>
          </w:p>
        </w:tc>
        <w:tc>
          <w:tcPr>
            <w:tcW w:w="709" w:type="dxa"/>
            <w:shd w:val="clear" w:color="auto" w:fill="auto"/>
          </w:tcPr>
          <w:p w:rsidR="00EF54FB" w:rsidRPr="0087435F" w:rsidRDefault="00EF54FB" w:rsidP="0087526A">
            <w:pPr>
              <w:rPr>
                <w:rFonts w:ascii="Times New Roman" w:hAnsi="Times New Roman" w:cs="Times New Roman"/>
                <w:sz w:val="24"/>
                <w:szCs w:val="24"/>
              </w:rPr>
            </w:pPr>
          </w:p>
        </w:tc>
        <w:tc>
          <w:tcPr>
            <w:tcW w:w="708" w:type="dxa"/>
            <w:shd w:val="clear" w:color="auto" w:fill="auto"/>
          </w:tcPr>
          <w:p w:rsidR="00EF54FB" w:rsidRPr="0087435F" w:rsidRDefault="00EF54FB" w:rsidP="0087526A">
            <w:pPr>
              <w:rPr>
                <w:rFonts w:ascii="Times New Roman" w:hAnsi="Times New Roman" w:cs="Times New Roman"/>
                <w:sz w:val="24"/>
                <w:szCs w:val="24"/>
              </w:rPr>
            </w:pPr>
          </w:p>
        </w:tc>
      </w:tr>
      <w:tr w:rsidR="00EF54FB" w:rsidRPr="0087435F" w:rsidTr="0087526A">
        <w:tc>
          <w:tcPr>
            <w:tcW w:w="3154" w:type="dxa"/>
            <w:vMerge/>
            <w:shd w:val="clear" w:color="auto" w:fill="auto"/>
          </w:tcPr>
          <w:p w:rsidR="00EF54FB" w:rsidRPr="0087435F" w:rsidRDefault="00EF54FB" w:rsidP="0087526A">
            <w:pPr>
              <w:rPr>
                <w:rFonts w:ascii="Times New Roman" w:hAnsi="Times New Roman" w:cs="Times New Roman"/>
                <w:b/>
                <w:sz w:val="24"/>
                <w:szCs w:val="24"/>
              </w:rPr>
            </w:pPr>
          </w:p>
        </w:tc>
        <w:tc>
          <w:tcPr>
            <w:tcW w:w="2488" w:type="dxa"/>
            <w:shd w:val="clear" w:color="auto" w:fill="auto"/>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«Шахматы в школе»</w:t>
            </w:r>
          </w:p>
        </w:tc>
        <w:tc>
          <w:tcPr>
            <w:tcW w:w="703" w:type="dxa"/>
            <w:shd w:val="clear" w:color="auto" w:fill="auto"/>
          </w:tcPr>
          <w:p w:rsidR="00EF54FB" w:rsidRPr="0087435F" w:rsidRDefault="00EF54FB" w:rsidP="0087526A">
            <w:pPr>
              <w:rPr>
                <w:rFonts w:ascii="Times New Roman" w:hAnsi="Times New Roman" w:cs="Times New Roman"/>
                <w:sz w:val="24"/>
                <w:szCs w:val="24"/>
              </w:rPr>
            </w:pPr>
          </w:p>
        </w:tc>
        <w:tc>
          <w:tcPr>
            <w:tcW w:w="709" w:type="dxa"/>
            <w:shd w:val="clear" w:color="auto" w:fill="auto"/>
          </w:tcPr>
          <w:p w:rsidR="00EF54FB" w:rsidRPr="0087435F" w:rsidRDefault="00EF54FB" w:rsidP="0087526A">
            <w:pPr>
              <w:rPr>
                <w:rFonts w:ascii="Times New Roman" w:hAnsi="Times New Roman" w:cs="Times New Roman"/>
                <w:sz w:val="24"/>
                <w:szCs w:val="24"/>
              </w:rPr>
            </w:pPr>
          </w:p>
        </w:tc>
        <w:tc>
          <w:tcPr>
            <w:tcW w:w="709" w:type="dxa"/>
            <w:shd w:val="clear" w:color="auto" w:fill="auto"/>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1</w:t>
            </w:r>
          </w:p>
        </w:tc>
        <w:tc>
          <w:tcPr>
            <w:tcW w:w="709" w:type="dxa"/>
            <w:shd w:val="clear" w:color="auto" w:fill="auto"/>
          </w:tcPr>
          <w:p w:rsidR="00EF54FB" w:rsidRPr="0087435F" w:rsidRDefault="00EF54FB" w:rsidP="0087526A">
            <w:pPr>
              <w:rPr>
                <w:rFonts w:ascii="Times New Roman" w:hAnsi="Times New Roman" w:cs="Times New Roman"/>
                <w:sz w:val="24"/>
                <w:szCs w:val="24"/>
              </w:rPr>
            </w:pPr>
          </w:p>
        </w:tc>
        <w:tc>
          <w:tcPr>
            <w:tcW w:w="708" w:type="dxa"/>
            <w:shd w:val="clear" w:color="auto" w:fill="auto"/>
          </w:tcPr>
          <w:p w:rsidR="00EF54FB" w:rsidRPr="0087435F" w:rsidRDefault="00EF54FB" w:rsidP="0087526A">
            <w:pPr>
              <w:rPr>
                <w:rFonts w:ascii="Times New Roman" w:hAnsi="Times New Roman" w:cs="Times New Roman"/>
                <w:sz w:val="24"/>
                <w:szCs w:val="24"/>
              </w:rPr>
            </w:pPr>
          </w:p>
        </w:tc>
      </w:tr>
      <w:tr w:rsidR="00EF54FB" w:rsidRPr="0087435F" w:rsidTr="0087526A">
        <w:tc>
          <w:tcPr>
            <w:tcW w:w="3154" w:type="dxa"/>
            <w:vMerge/>
            <w:shd w:val="clear" w:color="auto" w:fill="auto"/>
          </w:tcPr>
          <w:p w:rsidR="00EF54FB" w:rsidRPr="0087435F" w:rsidRDefault="00EF54FB" w:rsidP="0087526A">
            <w:pPr>
              <w:rPr>
                <w:rFonts w:ascii="Times New Roman" w:hAnsi="Times New Roman" w:cs="Times New Roman"/>
                <w:b/>
                <w:sz w:val="24"/>
                <w:szCs w:val="24"/>
              </w:rPr>
            </w:pPr>
          </w:p>
        </w:tc>
        <w:tc>
          <w:tcPr>
            <w:tcW w:w="2488" w:type="dxa"/>
            <w:shd w:val="clear" w:color="auto" w:fill="auto"/>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«Подвижные игры»</w:t>
            </w:r>
          </w:p>
        </w:tc>
        <w:tc>
          <w:tcPr>
            <w:tcW w:w="703" w:type="dxa"/>
            <w:shd w:val="clear" w:color="auto" w:fill="auto"/>
          </w:tcPr>
          <w:p w:rsidR="00EF54FB" w:rsidRPr="0087435F" w:rsidRDefault="00EF54FB" w:rsidP="0087526A">
            <w:pPr>
              <w:rPr>
                <w:rFonts w:ascii="Times New Roman" w:hAnsi="Times New Roman" w:cs="Times New Roman"/>
                <w:sz w:val="24"/>
                <w:szCs w:val="24"/>
              </w:rPr>
            </w:pPr>
          </w:p>
        </w:tc>
        <w:tc>
          <w:tcPr>
            <w:tcW w:w="709" w:type="dxa"/>
            <w:shd w:val="clear" w:color="auto" w:fill="auto"/>
          </w:tcPr>
          <w:p w:rsidR="00EF54FB" w:rsidRPr="0087435F" w:rsidRDefault="00EF54FB" w:rsidP="0087526A">
            <w:pPr>
              <w:rPr>
                <w:rFonts w:ascii="Times New Roman" w:hAnsi="Times New Roman" w:cs="Times New Roman"/>
                <w:sz w:val="24"/>
                <w:szCs w:val="24"/>
              </w:rPr>
            </w:pPr>
          </w:p>
        </w:tc>
        <w:tc>
          <w:tcPr>
            <w:tcW w:w="709" w:type="dxa"/>
            <w:shd w:val="clear" w:color="auto" w:fill="auto"/>
          </w:tcPr>
          <w:p w:rsidR="00EF54FB" w:rsidRPr="0087435F" w:rsidRDefault="00EF54FB" w:rsidP="0087526A">
            <w:pPr>
              <w:rPr>
                <w:rFonts w:ascii="Times New Roman" w:hAnsi="Times New Roman" w:cs="Times New Roman"/>
                <w:sz w:val="24"/>
                <w:szCs w:val="24"/>
              </w:rPr>
            </w:pPr>
          </w:p>
        </w:tc>
        <w:tc>
          <w:tcPr>
            <w:tcW w:w="709" w:type="dxa"/>
            <w:shd w:val="clear" w:color="auto" w:fill="auto"/>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1</w:t>
            </w:r>
          </w:p>
        </w:tc>
        <w:tc>
          <w:tcPr>
            <w:tcW w:w="708" w:type="dxa"/>
            <w:shd w:val="clear" w:color="auto" w:fill="auto"/>
          </w:tcPr>
          <w:p w:rsidR="00EF54FB" w:rsidRPr="0087435F" w:rsidRDefault="00EF54FB" w:rsidP="0087526A">
            <w:pPr>
              <w:rPr>
                <w:rFonts w:ascii="Times New Roman" w:hAnsi="Times New Roman" w:cs="Times New Roman"/>
                <w:sz w:val="24"/>
                <w:szCs w:val="24"/>
              </w:rPr>
            </w:pPr>
          </w:p>
        </w:tc>
      </w:tr>
      <w:tr w:rsidR="00EF54FB" w:rsidRPr="0087435F" w:rsidTr="0087526A">
        <w:tc>
          <w:tcPr>
            <w:tcW w:w="3154" w:type="dxa"/>
            <w:shd w:val="clear" w:color="auto" w:fill="auto"/>
          </w:tcPr>
          <w:p w:rsidR="00EF54FB" w:rsidRPr="0087435F" w:rsidRDefault="00EF54FB" w:rsidP="0087526A">
            <w:pPr>
              <w:rPr>
                <w:rFonts w:ascii="Times New Roman" w:hAnsi="Times New Roman" w:cs="Times New Roman"/>
                <w:b/>
                <w:sz w:val="24"/>
                <w:szCs w:val="24"/>
              </w:rPr>
            </w:pPr>
            <w:r w:rsidRPr="0087435F">
              <w:rPr>
                <w:rFonts w:ascii="Times New Roman" w:hAnsi="Times New Roman" w:cs="Times New Roman"/>
                <w:b/>
                <w:sz w:val="24"/>
                <w:szCs w:val="24"/>
              </w:rPr>
              <w:t>Духовно-нравственное</w:t>
            </w:r>
          </w:p>
        </w:tc>
        <w:tc>
          <w:tcPr>
            <w:tcW w:w="2488" w:type="dxa"/>
            <w:shd w:val="clear" w:color="auto" w:fill="auto"/>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«Этика»</w:t>
            </w:r>
          </w:p>
        </w:tc>
        <w:tc>
          <w:tcPr>
            <w:tcW w:w="703" w:type="dxa"/>
            <w:shd w:val="clear" w:color="auto" w:fill="auto"/>
          </w:tcPr>
          <w:p w:rsidR="00EF54FB" w:rsidRPr="0087435F" w:rsidRDefault="00EF54FB" w:rsidP="0087526A">
            <w:pPr>
              <w:rPr>
                <w:rFonts w:ascii="Times New Roman" w:hAnsi="Times New Roman" w:cs="Times New Roman"/>
                <w:sz w:val="24"/>
                <w:szCs w:val="24"/>
              </w:rPr>
            </w:pPr>
          </w:p>
        </w:tc>
        <w:tc>
          <w:tcPr>
            <w:tcW w:w="709" w:type="dxa"/>
            <w:shd w:val="clear" w:color="auto" w:fill="auto"/>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1</w:t>
            </w:r>
          </w:p>
        </w:tc>
        <w:tc>
          <w:tcPr>
            <w:tcW w:w="709" w:type="dxa"/>
            <w:shd w:val="clear" w:color="auto" w:fill="auto"/>
          </w:tcPr>
          <w:p w:rsidR="00EF54FB" w:rsidRPr="0087435F" w:rsidRDefault="00EF54FB" w:rsidP="0087526A">
            <w:pPr>
              <w:rPr>
                <w:rFonts w:ascii="Times New Roman" w:hAnsi="Times New Roman" w:cs="Times New Roman"/>
                <w:sz w:val="24"/>
                <w:szCs w:val="24"/>
              </w:rPr>
            </w:pPr>
          </w:p>
        </w:tc>
        <w:tc>
          <w:tcPr>
            <w:tcW w:w="709" w:type="dxa"/>
            <w:shd w:val="clear" w:color="auto" w:fill="auto"/>
          </w:tcPr>
          <w:p w:rsidR="00EF54FB" w:rsidRPr="0087435F" w:rsidRDefault="00EF54FB" w:rsidP="0087526A">
            <w:pPr>
              <w:rPr>
                <w:rFonts w:ascii="Times New Roman" w:hAnsi="Times New Roman" w:cs="Times New Roman"/>
                <w:sz w:val="24"/>
                <w:szCs w:val="24"/>
              </w:rPr>
            </w:pPr>
          </w:p>
        </w:tc>
        <w:tc>
          <w:tcPr>
            <w:tcW w:w="708" w:type="dxa"/>
            <w:shd w:val="clear" w:color="auto" w:fill="auto"/>
          </w:tcPr>
          <w:p w:rsidR="00EF54FB" w:rsidRPr="0087435F" w:rsidRDefault="00EF54FB" w:rsidP="0087526A">
            <w:pPr>
              <w:rPr>
                <w:rFonts w:ascii="Times New Roman" w:hAnsi="Times New Roman" w:cs="Times New Roman"/>
                <w:sz w:val="24"/>
                <w:szCs w:val="24"/>
              </w:rPr>
            </w:pPr>
          </w:p>
        </w:tc>
      </w:tr>
      <w:tr w:rsidR="00EF54FB" w:rsidRPr="0087435F" w:rsidTr="0087526A">
        <w:tc>
          <w:tcPr>
            <w:tcW w:w="3154" w:type="dxa"/>
            <w:vMerge w:val="restart"/>
            <w:shd w:val="clear" w:color="auto" w:fill="auto"/>
          </w:tcPr>
          <w:p w:rsidR="00EF54FB" w:rsidRPr="0087435F" w:rsidRDefault="00EF54FB" w:rsidP="0087526A">
            <w:pPr>
              <w:rPr>
                <w:rFonts w:ascii="Times New Roman" w:hAnsi="Times New Roman" w:cs="Times New Roman"/>
                <w:b/>
                <w:sz w:val="24"/>
                <w:szCs w:val="24"/>
              </w:rPr>
            </w:pPr>
            <w:r w:rsidRPr="0087435F">
              <w:rPr>
                <w:rFonts w:ascii="Times New Roman" w:hAnsi="Times New Roman" w:cs="Times New Roman"/>
                <w:b/>
                <w:sz w:val="24"/>
                <w:szCs w:val="24"/>
              </w:rPr>
              <w:t>Социальное</w:t>
            </w:r>
          </w:p>
        </w:tc>
        <w:tc>
          <w:tcPr>
            <w:tcW w:w="2488" w:type="dxa"/>
            <w:shd w:val="clear" w:color="auto" w:fill="auto"/>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«По дороге безопасности»</w:t>
            </w:r>
          </w:p>
        </w:tc>
        <w:tc>
          <w:tcPr>
            <w:tcW w:w="703" w:type="dxa"/>
            <w:shd w:val="clear" w:color="auto" w:fill="auto"/>
          </w:tcPr>
          <w:p w:rsidR="00EF54FB" w:rsidRPr="0087435F" w:rsidRDefault="00EF54FB" w:rsidP="0087526A">
            <w:pPr>
              <w:rPr>
                <w:rFonts w:ascii="Times New Roman" w:hAnsi="Times New Roman" w:cs="Times New Roman"/>
                <w:sz w:val="24"/>
                <w:szCs w:val="24"/>
              </w:rPr>
            </w:pPr>
          </w:p>
        </w:tc>
        <w:tc>
          <w:tcPr>
            <w:tcW w:w="709" w:type="dxa"/>
            <w:shd w:val="clear" w:color="auto" w:fill="auto"/>
          </w:tcPr>
          <w:p w:rsidR="00EF54FB" w:rsidRPr="0087435F" w:rsidRDefault="00EF54FB" w:rsidP="0087526A">
            <w:pPr>
              <w:rPr>
                <w:rFonts w:ascii="Times New Roman" w:hAnsi="Times New Roman" w:cs="Times New Roman"/>
                <w:sz w:val="24"/>
                <w:szCs w:val="24"/>
              </w:rPr>
            </w:pPr>
          </w:p>
        </w:tc>
        <w:tc>
          <w:tcPr>
            <w:tcW w:w="709" w:type="dxa"/>
            <w:shd w:val="clear" w:color="auto" w:fill="auto"/>
          </w:tcPr>
          <w:p w:rsidR="00EF54FB" w:rsidRPr="0087435F" w:rsidRDefault="00EF54FB" w:rsidP="0087526A">
            <w:pPr>
              <w:rPr>
                <w:rFonts w:ascii="Times New Roman" w:hAnsi="Times New Roman" w:cs="Times New Roman"/>
                <w:sz w:val="24"/>
                <w:szCs w:val="24"/>
              </w:rPr>
            </w:pPr>
          </w:p>
        </w:tc>
        <w:tc>
          <w:tcPr>
            <w:tcW w:w="709" w:type="dxa"/>
            <w:shd w:val="clear" w:color="auto" w:fill="auto"/>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1</w:t>
            </w:r>
          </w:p>
        </w:tc>
        <w:tc>
          <w:tcPr>
            <w:tcW w:w="708" w:type="dxa"/>
            <w:shd w:val="clear" w:color="auto" w:fill="auto"/>
          </w:tcPr>
          <w:p w:rsidR="00EF54FB" w:rsidRPr="0087435F" w:rsidRDefault="00EF54FB" w:rsidP="0087526A">
            <w:pPr>
              <w:rPr>
                <w:rFonts w:ascii="Times New Roman" w:hAnsi="Times New Roman" w:cs="Times New Roman"/>
                <w:sz w:val="24"/>
                <w:szCs w:val="24"/>
              </w:rPr>
            </w:pPr>
          </w:p>
        </w:tc>
      </w:tr>
      <w:tr w:rsidR="00EF54FB" w:rsidRPr="0087435F" w:rsidTr="0087526A">
        <w:tc>
          <w:tcPr>
            <w:tcW w:w="3154" w:type="dxa"/>
            <w:vMerge/>
            <w:shd w:val="clear" w:color="auto" w:fill="auto"/>
          </w:tcPr>
          <w:p w:rsidR="00EF54FB" w:rsidRPr="0087435F" w:rsidRDefault="00EF54FB" w:rsidP="0087526A">
            <w:pPr>
              <w:rPr>
                <w:rFonts w:ascii="Times New Roman" w:hAnsi="Times New Roman" w:cs="Times New Roman"/>
                <w:b/>
                <w:sz w:val="24"/>
                <w:szCs w:val="24"/>
              </w:rPr>
            </w:pPr>
          </w:p>
        </w:tc>
        <w:tc>
          <w:tcPr>
            <w:tcW w:w="2488" w:type="dxa"/>
            <w:shd w:val="clear" w:color="auto" w:fill="auto"/>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«Секреты правильного питания»</w:t>
            </w:r>
          </w:p>
        </w:tc>
        <w:tc>
          <w:tcPr>
            <w:tcW w:w="703" w:type="dxa"/>
            <w:shd w:val="clear" w:color="auto" w:fill="auto"/>
          </w:tcPr>
          <w:p w:rsidR="00EF54FB" w:rsidRPr="0087435F" w:rsidRDefault="00EF54FB" w:rsidP="0087526A">
            <w:pPr>
              <w:rPr>
                <w:rFonts w:ascii="Times New Roman" w:hAnsi="Times New Roman" w:cs="Times New Roman"/>
                <w:sz w:val="24"/>
                <w:szCs w:val="24"/>
              </w:rPr>
            </w:pPr>
          </w:p>
        </w:tc>
        <w:tc>
          <w:tcPr>
            <w:tcW w:w="709" w:type="dxa"/>
            <w:shd w:val="clear" w:color="auto" w:fill="auto"/>
          </w:tcPr>
          <w:p w:rsidR="00EF54FB" w:rsidRPr="0087435F" w:rsidRDefault="00EF54FB" w:rsidP="0087526A">
            <w:pPr>
              <w:rPr>
                <w:rFonts w:ascii="Times New Roman" w:hAnsi="Times New Roman" w:cs="Times New Roman"/>
                <w:sz w:val="24"/>
                <w:szCs w:val="24"/>
              </w:rPr>
            </w:pPr>
          </w:p>
        </w:tc>
        <w:tc>
          <w:tcPr>
            <w:tcW w:w="709" w:type="dxa"/>
            <w:shd w:val="clear" w:color="auto" w:fill="auto"/>
          </w:tcPr>
          <w:p w:rsidR="00EF54FB" w:rsidRPr="0087435F" w:rsidRDefault="00EF54FB" w:rsidP="0087526A">
            <w:pPr>
              <w:rPr>
                <w:rFonts w:ascii="Times New Roman" w:hAnsi="Times New Roman" w:cs="Times New Roman"/>
                <w:sz w:val="24"/>
                <w:szCs w:val="24"/>
              </w:rPr>
            </w:pPr>
          </w:p>
        </w:tc>
        <w:tc>
          <w:tcPr>
            <w:tcW w:w="709" w:type="dxa"/>
            <w:shd w:val="clear" w:color="auto" w:fill="auto"/>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1</w:t>
            </w:r>
          </w:p>
        </w:tc>
        <w:tc>
          <w:tcPr>
            <w:tcW w:w="708" w:type="dxa"/>
            <w:shd w:val="clear" w:color="auto" w:fill="auto"/>
          </w:tcPr>
          <w:p w:rsidR="00EF54FB" w:rsidRPr="0087435F" w:rsidRDefault="00EF54FB" w:rsidP="0087526A">
            <w:pPr>
              <w:rPr>
                <w:rFonts w:ascii="Times New Roman" w:hAnsi="Times New Roman" w:cs="Times New Roman"/>
                <w:sz w:val="24"/>
                <w:szCs w:val="24"/>
              </w:rPr>
            </w:pPr>
          </w:p>
        </w:tc>
      </w:tr>
      <w:tr w:rsidR="00EF54FB" w:rsidRPr="0087435F" w:rsidTr="0087526A">
        <w:tc>
          <w:tcPr>
            <w:tcW w:w="3154" w:type="dxa"/>
            <w:vMerge/>
            <w:shd w:val="clear" w:color="auto" w:fill="auto"/>
          </w:tcPr>
          <w:p w:rsidR="00EF54FB" w:rsidRPr="0087435F" w:rsidRDefault="00EF54FB" w:rsidP="0087526A">
            <w:pPr>
              <w:rPr>
                <w:rFonts w:ascii="Times New Roman" w:hAnsi="Times New Roman" w:cs="Times New Roman"/>
                <w:b/>
                <w:sz w:val="24"/>
                <w:szCs w:val="24"/>
              </w:rPr>
            </w:pPr>
          </w:p>
        </w:tc>
        <w:tc>
          <w:tcPr>
            <w:tcW w:w="2488" w:type="dxa"/>
            <w:shd w:val="clear" w:color="auto" w:fill="auto"/>
          </w:tcPr>
          <w:p w:rsidR="00EF54FB" w:rsidRPr="0087435F" w:rsidRDefault="00EF54FB" w:rsidP="0087526A">
            <w:pPr>
              <w:jc w:val="center"/>
              <w:rPr>
                <w:rFonts w:ascii="Times New Roman" w:hAnsi="Times New Roman" w:cs="Times New Roman"/>
                <w:sz w:val="24"/>
                <w:szCs w:val="24"/>
              </w:rPr>
            </w:pPr>
          </w:p>
        </w:tc>
        <w:tc>
          <w:tcPr>
            <w:tcW w:w="703" w:type="dxa"/>
            <w:shd w:val="clear" w:color="auto" w:fill="auto"/>
          </w:tcPr>
          <w:p w:rsidR="00EF54FB" w:rsidRPr="0087435F" w:rsidRDefault="00EF54FB" w:rsidP="0087526A">
            <w:pPr>
              <w:rPr>
                <w:rFonts w:ascii="Times New Roman" w:hAnsi="Times New Roman" w:cs="Times New Roman"/>
                <w:sz w:val="24"/>
                <w:szCs w:val="24"/>
              </w:rPr>
            </w:pPr>
          </w:p>
        </w:tc>
        <w:tc>
          <w:tcPr>
            <w:tcW w:w="709" w:type="dxa"/>
            <w:shd w:val="clear" w:color="auto" w:fill="auto"/>
          </w:tcPr>
          <w:p w:rsidR="00EF54FB" w:rsidRPr="0087435F" w:rsidRDefault="00EF54FB" w:rsidP="0087526A">
            <w:pPr>
              <w:rPr>
                <w:rFonts w:ascii="Times New Roman" w:hAnsi="Times New Roman" w:cs="Times New Roman"/>
                <w:sz w:val="24"/>
                <w:szCs w:val="24"/>
              </w:rPr>
            </w:pPr>
          </w:p>
        </w:tc>
        <w:tc>
          <w:tcPr>
            <w:tcW w:w="709" w:type="dxa"/>
            <w:shd w:val="clear" w:color="auto" w:fill="auto"/>
          </w:tcPr>
          <w:p w:rsidR="00EF54FB" w:rsidRPr="0087435F" w:rsidRDefault="00EF54FB" w:rsidP="0087526A">
            <w:pPr>
              <w:rPr>
                <w:rFonts w:ascii="Times New Roman" w:hAnsi="Times New Roman" w:cs="Times New Roman"/>
                <w:sz w:val="24"/>
                <w:szCs w:val="24"/>
              </w:rPr>
            </w:pPr>
          </w:p>
        </w:tc>
        <w:tc>
          <w:tcPr>
            <w:tcW w:w="709" w:type="dxa"/>
            <w:shd w:val="clear" w:color="auto" w:fill="auto"/>
          </w:tcPr>
          <w:p w:rsidR="00EF54FB" w:rsidRPr="0087435F" w:rsidRDefault="00EF54FB" w:rsidP="0087526A">
            <w:pPr>
              <w:rPr>
                <w:rFonts w:ascii="Times New Roman" w:hAnsi="Times New Roman" w:cs="Times New Roman"/>
                <w:sz w:val="24"/>
                <w:szCs w:val="24"/>
              </w:rPr>
            </w:pPr>
          </w:p>
        </w:tc>
        <w:tc>
          <w:tcPr>
            <w:tcW w:w="708" w:type="dxa"/>
            <w:shd w:val="clear" w:color="auto" w:fill="auto"/>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1</w:t>
            </w:r>
          </w:p>
        </w:tc>
      </w:tr>
      <w:tr w:rsidR="00EF54FB" w:rsidRPr="0087435F" w:rsidTr="0087526A">
        <w:tc>
          <w:tcPr>
            <w:tcW w:w="3154" w:type="dxa"/>
            <w:vMerge/>
            <w:shd w:val="clear" w:color="auto" w:fill="auto"/>
          </w:tcPr>
          <w:p w:rsidR="00EF54FB" w:rsidRPr="0087435F" w:rsidRDefault="00EF54FB" w:rsidP="0087526A">
            <w:pPr>
              <w:rPr>
                <w:rFonts w:ascii="Times New Roman" w:hAnsi="Times New Roman" w:cs="Times New Roman"/>
                <w:b/>
                <w:sz w:val="24"/>
                <w:szCs w:val="24"/>
              </w:rPr>
            </w:pPr>
          </w:p>
        </w:tc>
        <w:tc>
          <w:tcPr>
            <w:tcW w:w="2488" w:type="dxa"/>
            <w:shd w:val="clear" w:color="auto" w:fill="auto"/>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«Земля-наш общий дом»</w:t>
            </w:r>
          </w:p>
        </w:tc>
        <w:tc>
          <w:tcPr>
            <w:tcW w:w="703" w:type="dxa"/>
            <w:shd w:val="clear" w:color="auto" w:fill="auto"/>
          </w:tcPr>
          <w:p w:rsidR="00EF54FB" w:rsidRPr="0087435F" w:rsidRDefault="00EF54FB" w:rsidP="0087526A">
            <w:pPr>
              <w:rPr>
                <w:rFonts w:ascii="Times New Roman" w:hAnsi="Times New Roman" w:cs="Times New Roman"/>
                <w:sz w:val="24"/>
                <w:szCs w:val="24"/>
              </w:rPr>
            </w:pPr>
          </w:p>
        </w:tc>
        <w:tc>
          <w:tcPr>
            <w:tcW w:w="709" w:type="dxa"/>
            <w:shd w:val="clear" w:color="auto" w:fill="auto"/>
          </w:tcPr>
          <w:p w:rsidR="00EF54FB" w:rsidRPr="0087435F" w:rsidRDefault="00EF54FB" w:rsidP="0087526A">
            <w:pPr>
              <w:rPr>
                <w:rFonts w:ascii="Times New Roman" w:hAnsi="Times New Roman" w:cs="Times New Roman"/>
                <w:sz w:val="24"/>
                <w:szCs w:val="24"/>
              </w:rPr>
            </w:pPr>
          </w:p>
        </w:tc>
        <w:tc>
          <w:tcPr>
            <w:tcW w:w="709" w:type="dxa"/>
            <w:shd w:val="clear" w:color="auto" w:fill="auto"/>
          </w:tcPr>
          <w:p w:rsidR="00EF54FB" w:rsidRPr="0087435F" w:rsidRDefault="00EF54FB" w:rsidP="0087526A">
            <w:pPr>
              <w:rPr>
                <w:rFonts w:ascii="Times New Roman" w:hAnsi="Times New Roman" w:cs="Times New Roman"/>
                <w:sz w:val="24"/>
                <w:szCs w:val="24"/>
              </w:rPr>
            </w:pPr>
          </w:p>
        </w:tc>
        <w:tc>
          <w:tcPr>
            <w:tcW w:w="709" w:type="dxa"/>
            <w:shd w:val="clear" w:color="auto" w:fill="auto"/>
          </w:tcPr>
          <w:p w:rsidR="00EF54FB" w:rsidRPr="0087435F" w:rsidRDefault="00EF54FB" w:rsidP="0087526A">
            <w:pPr>
              <w:rPr>
                <w:rFonts w:ascii="Times New Roman" w:hAnsi="Times New Roman" w:cs="Times New Roman"/>
                <w:sz w:val="24"/>
                <w:szCs w:val="24"/>
              </w:rPr>
            </w:pPr>
          </w:p>
        </w:tc>
        <w:tc>
          <w:tcPr>
            <w:tcW w:w="708" w:type="dxa"/>
            <w:shd w:val="clear" w:color="auto" w:fill="auto"/>
          </w:tcPr>
          <w:p w:rsidR="00EF54FB" w:rsidRPr="0087435F" w:rsidRDefault="00EF54FB" w:rsidP="0087526A">
            <w:pPr>
              <w:rPr>
                <w:rFonts w:ascii="Times New Roman" w:hAnsi="Times New Roman" w:cs="Times New Roman"/>
                <w:sz w:val="24"/>
                <w:szCs w:val="24"/>
              </w:rPr>
            </w:pPr>
          </w:p>
        </w:tc>
      </w:tr>
      <w:tr w:rsidR="00EF54FB" w:rsidRPr="0087435F" w:rsidTr="0087526A">
        <w:tc>
          <w:tcPr>
            <w:tcW w:w="3154" w:type="dxa"/>
            <w:shd w:val="clear" w:color="auto" w:fill="auto"/>
          </w:tcPr>
          <w:p w:rsidR="00EF54FB" w:rsidRPr="0087435F" w:rsidRDefault="00EF54FB" w:rsidP="0087526A">
            <w:pPr>
              <w:rPr>
                <w:rFonts w:ascii="Times New Roman" w:hAnsi="Times New Roman" w:cs="Times New Roman"/>
                <w:b/>
                <w:sz w:val="24"/>
                <w:szCs w:val="24"/>
              </w:rPr>
            </w:pPr>
            <w:r w:rsidRPr="0087435F">
              <w:rPr>
                <w:rFonts w:ascii="Times New Roman" w:hAnsi="Times New Roman" w:cs="Times New Roman"/>
                <w:b/>
                <w:sz w:val="24"/>
                <w:szCs w:val="24"/>
              </w:rPr>
              <w:t>Общеинтеллектуальное</w:t>
            </w:r>
          </w:p>
        </w:tc>
        <w:tc>
          <w:tcPr>
            <w:tcW w:w="2488" w:type="dxa"/>
            <w:shd w:val="clear" w:color="auto" w:fill="auto"/>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 xml:space="preserve"> «Английский для малышей»</w:t>
            </w:r>
          </w:p>
        </w:tc>
        <w:tc>
          <w:tcPr>
            <w:tcW w:w="703" w:type="dxa"/>
            <w:shd w:val="clear" w:color="auto" w:fill="auto"/>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1</w:t>
            </w:r>
          </w:p>
        </w:tc>
        <w:tc>
          <w:tcPr>
            <w:tcW w:w="709" w:type="dxa"/>
            <w:shd w:val="clear" w:color="auto" w:fill="auto"/>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1</w:t>
            </w:r>
          </w:p>
        </w:tc>
        <w:tc>
          <w:tcPr>
            <w:tcW w:w="709" w:type="dxa"/>
            <w:shd w:val="clear" w:color="auto" w:fill="auto"/>
          </w:tcPr>
          <w:p w:rsidR="00EF54FB" w:rsidRPr="0087435F" w:rsidRDefault="00EF54FB" w:rsidP="0087526A">
            <w:pPr>
              <w:rPr>
                <w:rFonts w:ascii="Times New Roman" w:hAnsi="Times New Roman" w:cs="Times New Roman"/>
                <w:sz w:val="24"/>
                <w:szCs w:val="24"/>
              </w:rPr>
            </w:pPr>
          </w:p>
        </w:tc>
        <w:tc>
          <w:tcPr>
            <w:tcW w:w="709" w:type="dxa"/>
            <w:shd w:val="clear" w:color="auto" w:fill="auto"/>
          </w:tcPr>
          <w:p w:rsidR="00EF54FB" w:rsidRPr="0087435F" w:rsidRDefault="00EF54FB" w:rsidP="0087526A">
            <w:pPr>
              <w:rPr>
                <w:rFonts w:ascii="Times New Roman" w:hAnsi="Times New Roman" w:cs="Times New Roman"/>
                <w:sz w:val="24"/>
                <w:szCs w:val="24"/>
              </w:rPr>
            </w:pPr>
          </w:p>
        </w:tc>
        <w:tc>
          <w:tcPr>
            <w:tcW w:w="708" w:type="dxa"/>
            <w:shd w:val="clear" w:color="auto" w:fill="auto"/>
          </w:tcPr>
          <w:p w:rsidR="00EF54FB" w:rsidRPr="0087435F" w:rsidRDefault="00EF54FB" w:rsidP="0087526A">
            <w:pPr>
              <w:rPr>
                <w:rFonts w:ascii="Times New Roman" w:hAnsi="Times New Roman" w:cs="Times New Roman"/>
                <w:sz w:val="24"/>
                <w:szCs w:val="24"/>
              </w:rPr>
            </w:pPr>
          </w:p>
        </w:tc>
      </w:tr>
      <w:tr w:rsidR="00EF54FB" w:rsidRPr="0087435F" w:rsidTr="0087526A">
        <w:tc>
          <w:tcPr>
            <w:tcW w:w="3154" w:type="dxa"/>
            <w:vMerge w:val="restart"/>
            <w:shd w:val="clear" w:color="auto" w:fill="auto"/>
          </w:tcPr>
          <w:p w:rsidR="00EF54FB" w:rsidRPr="0087435F" w:rsidRDefault="00EF54FB" w:rsidP="0087526A">
            <w:pPr>
              <w:rPr>
                <w:rFonts w:ascii="Times New Roman" w:hAnsi="Times New Roman" w:cs="Times New Roman"/>
                <w:b/>
                <w:sz w:val="24"/>
                <w:szCs w:val="24"/>
              </w:rPr>
            </w:pPr>
            <w:r w:rsidRPr="0087435F">
              <w:rPr>
                <w:rFonts w:ascii="Times New Roman" w:hAnsi="Times New Roman" w:cs="Times New Roman"/>
                <w:b/>
                <w:sz w:val="24"/>
                <w:szCs w:val="24"/>
              </w:rPr>
              <w:t>Общекультурное</w:t>
            </w:r>
          </w:p>
        </w:tc>
        <w:tc>
          <w:tcPr>
            <w:tcW w:w="2488" w:type="dxa"/>
            <w:shd w:val="clear" w:color="auto" w:fill="auto"/>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«Веселые нотки»</w:t>
            </w:r>
          </w:p>
        </w:tc>
        <w:tc>
          <w:tcPr>
            <w:tcW w:w="703" w:type="dxa"/>
            <w:shd w:val="clear" w:color="auto" w:fill="auto"/>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1</w:t>
            </w:r>
          </w:p>
        </w:tc>
        <w:tc>
          <w:tcPr>
            <w:tcW w:w="709" w:type="dxa"/>
            <w:shd w:val="clear" w:color="auto" w:fill="auto"/>
          </w:tcPr>
          <w:p w:rsidR="00EF54FB" w:rsidRPr="0087435F" w:rsidRDefault="00EF54FB" w:rsidP="0087526A">
            <w:pPr>
              <w:rPr>
                <w:rFonts w:ascii="Times New Roman" w:hAnsi="Times New Roman" w:cs="Times New Roman"/>
                <w:sz w:val="24"/>
                <w:szCs w:val="24"/>
              </w:rPr>
            </w:pPr>
          </w:p>
        </w:tc>
        <w:tc>
          <w:tcPr>
            <w:tcW w:w="709" w:type="dxa"/>
            <w:shd w:val="clear" w:color="auto" w:fill="auto"/>
          </w:tcPr>
          <w:p w:rsidR="00EF54FB" w:rsidRPr="0087435F" w:rsidRDefault="00EF54FB" w:rsidP="0087526A">
            <w:pPr>
              <w:rPr>
                <w:rFonts w:ascii="Times New Roman" w:hAnsi="Times New Roman" w:cs="Times New Roman"/>
                <w:sz w:val="24"/>
                <w:szCs w:val="24"/>
              </w:rPr>
            </w:pPr>
          </w:p>
        </w:tc>
        <w:tc>
          <w:tcPr>
            <w:tcW w:w="709" w:type="dxa"/>
            <w:shd w:val="clear" w:color="auto" w:fill="auto"/>
          </w:tcPr>
          <w:p w:rsidR="00EF54FB" w:rsidRPr="0087435F" w:rsidRDefault="00EF54FB" w:rsidP="0087526A">
            <w:pPr>
              <w:rPr>
                <w:rFonts w:ascii="Times New Roman" w:hAnsi="Times New Roman" w:cs="Times New Roman"/>
                <w:sz w:val="24"/>
                <w:szCs w:val="24"/>
              </w:rPr>
            </w:pPr>
          </w:p>
        </w:tc>
        <w:tc>
          <w:tcPr>
            <w:tcW w:w="708" w:type="dxa"/>
            <w:shd w:val="clear" w:color="auto" w:fill="auto"/>
          </w:tcPr>
          <w:p w:rsidR="00EF54FB" w:rsidRPr="0087435F" w:rsidRDefault="00EF54FB" w:rsidP="0087526A">
            <w:pPr>
              <w:rPr>
                <w:rFonts w:ascii="Times New Roman" w:hAnsi="Times New Roman" w:cs="Times New Roman"/>
                <w:sz w:val="24"/>
                <w:szCs w:val="24"/>
              </w:rPr>
            </w:pPr>
          </w:p>
        </w:tc>
      </w:tr>
      <w:tr w:rsidR="00EF54FB" w:rsidRPr="0087435F" w:rsidTr="0087526A">
        <w:tc>
          <w:tcPr>
            <w:tcW w:w="3154" w:type="dxa"/>
            <w:vMerge/>
            <w:shd w:val="clear" w:color="auto" w:fill="auto"/>
          </w:tcPr>
          <w:p w:rsidR="00EF54FB" w:rsidRPr="0087435F" w:rsidRDefault="00EF54FB" w:rsidP="0087526A">
            <w:pPr>
              <w:rPr>
                <w:rFonts w:ascii="Times New Roman" w:hAnsi="Times New Roman" w:cs="Times New Roman"/>
                <w:sz w:val="24"/>
                <w:szCs w:val="24"/>
              </w:rPr>
            </w:pPr>
          </w:p>
        </w:tc>
        <w:tc>
          <w:tcPr>
            <w:tcW w:w="2488" w:type="dxa"/>
            <w:shd w:val="clear" w:color="auto" w:fill="auto"/>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«Очумелые ручки»</w:t>
            </w:r>
          </w:p>
        </w:tc>
        <w:tc>
          <w:tcPr>
            <w:tcW w:w="703" w:type="dxa"/>
            <w:shd w:val="clear" w:color="auto" w:fill="auto"/>
          </w:tcPr>
          <w:p w:rsidR="00EF54FB" w:rsidRPr="0087435F" w:rsidRDefault="00EF54FB" w:rsidP="0087526A">
            <w:pPr>
              <w:rPr>
                <w:rFonts w:ascii="Times New Roman" w:hAnsi="Times New Roman" w:cs="Times New Roman"/>
                <w:sz w:val="24"/>
                <w:szCs w:val="24"/>
              </w:rPr>
            </w:pPr>
          </w:p>
        </w:tc>
        <w:tc>
          <w:tcPr>
            <w:tcW w:w="709" w:type="dxa"/>
            <w:shd w:val="clear" w:color="auto" w:fill="auto"/>
          </w:tcPr>
          <w:p w:rsidR="00EF54FB" w:rsidRPr="0087435F" w:rsidRDefault="00EF54FB" w:rsidP="0087526A">
            <w:pPr>
              <w:rPr>
                <w:rFonts w:ascii="Times New Roman" w:hAnsi="Times New Roman" w:cs="Times New Roman"/>
                <w:sz w:val="24"/>
                <w:szCs w:val="24"/>
              </w:rPr>
            </w:pPr>
          </w:p>
        </w:tc>
        <w:tc>
          <w:tcPr>
            <w:tcW w:w="709" w:type="dxa"/>
            <w:shd w:val="clear" w:color="auto" w:fill="auto"/>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1</w:t>
            </w:r>
          </w:p>
        </w:tc>
        <w:tc>
          <w:tcPr>
            <w:tcW w:w="709" w:type="dxa"/>
            <w:shd w:val="clear" w:color="auto" w:fill="auto"/>
          </w:tcPr>
          <w:p w:rsidR="00EF54FB" w:rsidRPr="0087435F" w:rsidRDefault="00EF54FB" w:rsidP="0087526A">
            <w:pPr>
              <w:rPr>
                <w:rFonts w:ascii="Times New Roman" w:hAnsi="Times New Roman" w:cs="Times New Roman"/>
                <w:sz w:val="24"/>
                <w:szCs w:val="24"/>
              </w:rPr>
            </w:pPr>
          </w:p>
        </w:tc>
        <w:tc>
          <w:tcPr>
            <w:tcW w:w="708" w:type="dxa"/>
            <w:shd w:val="clear" w:color="auto" w:fill="auto"/>
          </w:tcPr>
          <w:p w:rsidR="00EF54FB" w:rsidRPr="0087435F" w:rsidRDefault="00EF54FB" w:rsidP="0087526A">
            <w:pPr>
              <w:rPr>
                <w:rFonts w:ascii="Times New Roman" w:hAnsi="Times New Roman" w:cs="Times New Roman"/>
                <w:sz w:val="24"/>
                <w:szCs w:val="24"/>
              </w:rPr>
            </w:pPr>
          </w:p>
        </w:tc>
      </w:tr>
      <w:tr w:rsidR="00EF54FB" w:rsidRPr="0087435F" w:rsidTr="0087526A">
        <w:tc>
          <w:tcPr>
            <w:tcW w:w="3154" w:type="dxa"/>
            <w:vMerge/>
            <w:shd w:val="clear" w:color="auto" w:fill="auto"/>
          </w:tcPr>
          <w:p w:rsidR="00EF54FB" w:rsidRPr="0087435F" w:rsidRDefault="00EF54FB" w:rsidP="0087526A">
            <w:pPr>
              <w:rPr>
                <w:rFonts w:ascii="Times New Roman" w:hAnsi="Times New Roman" w:cs="Times New Roman"/>
                <w:sz w:val="24"/>
                <w:szCs w:val="24"/>
              </w:rPr>
            </w:pPr>
          </w:p>
        </w:tc>
        <w:tc>
          <w:tcPr>
            <w:tcW w:w="2488" w:type="dxa"/>
            <w:shd w:val="clear" w:color="auto" w:fill="auto"/>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«Акварелька»</w:t>
            </w:r>
          </w:p>
        </w:tc>
        <w:tc>
          <w:tcPr>
            <w:tcW w:w="703" w:type="dxa"/>
            <w:shd w:val="clear" w:color="auto" w:fill="auto"/>
          </w:tcPr>
          <w:p w:rsidR="00EF54FB" w:rsidRPr="0087435F" w:rsidRDefault="00EF54FB" w:rsidP="0087526A">
            <w:pPr>
              <w:rPr>
                <w:rFonts w:ascii="Times New Roman" w:hAnsi="Times New Roman" w:cs="Times New Roman"/>
                <w:sz w:val="24"/>
                <w:szCs w:val="24"/>
              </w:rPr>
            </w:pPr>
          </w:p>
        </w:tc>
        <w:tc>
          <w:tcPr>
            <w:tcW w:w="709" w:type="dxa"/>
            <w:shd w:val="clear" w:color="auto" w:fill="auto"/>
          </w:tcPr>
          <w:p w:rsidR="00EF54FB" w:rsidRPr="0087435F" w:rsidRDefault="00EF54FB" w:rsidP="0087526A">
            <w:pPr>
              <w:rPr>
                <w:rFonts w:ascii="Times New Roman" w:hAnsi="Times New Roman" w:cs="Times New Roman"/>
                <w:sz w:val="24"/>
                <w:szCs w:val="24"/>
              </w:rPr>
            </w:pPr>
          </w:p>
        </w:tc>
        <w:tc>
          <w:tcPr>
            <w:tcW w:w="709" w:type="dxa"/>
            <w:shd w:val="clear" w:color="auto" w:fill="auto"/>
          </w:tcPr>
          <w:p w:rsidR="00EF54FB" w:rsidRPr="0087435F" w:rsidRDefault="00EF54FB" w:rsidP="0087526A">
            <w:pPr>
              <w:rPr>
                <w:rFonts w:ascii="Times New Roman" w:hAnsi="Times New Roman" w:cs="Times New Roman"/>
                <w:sz w:val="24"/>
                <w:szCs w:val="24"/>
              </w:rPr>
            </w:pPr>
          </w:p>
        </w:tc>
        <w:tc>
          <w:tcPr>
            <w:tcW w:w="709" w:type="dxa"/>
            <w:shd w:val="clear" w:color="auto" w:fill="auto"/>
          </w:tcPr>
          <w:p w:rsidR="00EF54FB" w:rsidRPr="0087435F" w:rsidRDefault="00EF54FB" w:rsidP="0087526A">
            <w:pPr>
              <w:rPr>
                <w:rFonts w:ascii="Times New Roman" w:hAnsi="Times New Roman" w:cs="Times New Roman"/>
                <w:sz w:val="24"/>
                <w:szCs w:val="24"/>
              </w:rPr>
            </w:pPr>
          </w:p>
        </w:tc>
        <w:tc>
          <w:tcPr>
            <w:tcW w:w="708" w:type="dxa"/>
            <w:shd w:val="clear" w:color="auto" w:fill="auto"/>
          </w:tcPr>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2</w:t>
            </w:r>
          </w:p>
        </w:tc>
      </w:tr>
    </w:tbl>
    <w:p w:rsidR="00EF54FB" w:rsidRPr="0087435F" w:rsidRDefault="00EF54FB" w:rsidP="00EF54FB">
      <w:pPr>
        <w:widowControl w:val="0"/>
        <w:autoSpaceDE w:val="0"/>
        <w:autoSpaceDN w:val="0"/>
        <w:adjustRightInd w:val="0"/>
        <w:ind w:firstLine="454"/>
        <w:jc w:val="center"/>
        <w:rPr>
          <w:rFonts w:ascii="Times New Roman" w:hAnsi="Times New Roman" w:cs="Times New Roman"/>
          <w:b/>
          <w:bCs/>
          <w:sz w:val="24"/>
          <w:szCs w:val="24"/>
          <w:highlight w:val="yellow"/>
        </w:rPr>
      </w:pPr>
    </w:p>
    <w:p w:rsidR="00EF54FB" w:rsidRPr="0087435F" w:rsidRDefault="00EF54FB" w:rsidP="00EF54FB">
      <w:pPr>
        <w:widowControl w:val="0"/>
        <w:autoSpaceDE w:val="0"/>
        <w:autoSpaceDN w:val="0"/>
        <w:adjustRightInd w:val="0"/>
        <w:ind w:firstLine="454"/>
        <w:jc w:val="center"/>
        <w:rPr>
          <w:rFonts w:ascii="Times New Roman" w:hAnsi="Times New Roman" w:cs="Times New Roman"/>
          <w:b/>
          <w:bCs/>
          <w:sz w:val="24"/>
          <w:szCs w:val="24"/>
          <w:highlight w:val="yellow"/>
        </w:rPr>
      </w:pPr>
    </w:p>
    <w:p w:rsidR="00EF54FB" w:rsidRPr="0087435F" w:rsidRDefault="00EF54FB" w:rsidP="00EF54FB">
      <w:pPr>
        <w:widowControl w:val="0"/>
        <w:autoSpaceDE w:val="0"/>
        <w:autoSpaceDN w:val="0"/>
        <w:adjustRightInd w:val="0"/>
        <w:ind w:firstLine="454"/>
        <w:jc w:val="both"/>
        <w:rPr>
          <w:rFonts w:ascii="Times New Roman" w:hAnsi="Times New Roman" w:cs="Times New Roman"/>
          <w:sz w:val="24"/>
          <w:szCs w:val="24"/>
        </w:rPr>
      </w:pPr>
      <w:r w:rsidRPr="0087435F">
        <w:rPr>
          <w:rFonts w:ascii="Times New Roman" w:hAnsi="Times New Roman" w:cs="Times New Roman"/>
          <w:b/>
          <w:iCs/>
          <w:spacing w:val="-4"/>
          <w:sz w:val="24"/>
          <w:szCs w:val="24"/>
        </w:rPr>
        <w:t xml:space="preserve">Просветительская работа с родителями </w:t>
      </w:r>
      <w:r w:rsidRPr="0087435F">
        <w:rPr>
          <w:rFonts w:ascii="Times New Roman" w:hAnsi="Times New Roman" w:cs="Times New Roman"/>
          <w:b/>
          <w:iCs/>
          <w:spacing w:val="-3"/>
          <w:sz w:val="24"/>
          <w:szCs w:val="24"/>
        </w:rPr>
        <w:t>(законными представителями)</w:t>
      </w:r>
    </w:p>
    <w:p w:rsidR="00EF54FB" w:rsidRPr="0087435F" w:rsidRDefault="00EF54FB" w:rsidP="00EF54FB">
      <w:pPr>
        <w:spacing w:line="240" w:lineRule="atLeast"/>
        <w:jc w:val="center"/>
        <w:rPr>
          <w:rFonts w:ascii="Times New Roman" w:hAnsi="Times New Roman" w:cs="Times New Roman"/>
          <w:b/>
          <w:sz w:val="24"/>
          <w:szCs w:val="24"/>
        </w:rPr>
      </w:pPr>
    </w:p>
    <w:tbl>
      <w:tblPr>
        <w:tblW w:w="9441" w:type="dxa"/>
        <w:jc w:val="center"/>
        <w:tblInd w:w="1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44"/>
        <w:gridCol w:w="3827"/>
        <w:gridCol w:w="3870"/>
      </w:tblGrid>
      <w:tr w:rsidR="00EF54FB" w:rsidRPr="0087435F" w:rsidTr="0087526A">
        <w:trPr>
          <w:jc w:val="center"/>
        </w:trPr>
        <w:tc>
          <w:tcPr>
            <w:tcW w:w="1744" w:type="dxa"/>
            <w:tcBorders>
              <w:top w:val="single" w:sz="4" w:space="0" w:color="auto"/>
              <w:left w:val="single" w:sz="4" w:space="0" w:color="auto"/>
              <w:bottom w:val="single" w:sz="4" w:space="0" w:color="auto"/>
              <w:right w:val="single" w:sz="4" w:space="0" w:color="auto"/>
            </w:tcBorders>
          </w:tcPr>
          <w:p w:rsidR="00EF54FB" w:rsidRPr="0087435F" w:rsidRDefault="00EF54FB" w:rsidP="0087526A">
            <w:pPr>
              <w:spacing w:line="240" w:lineRule="atLeast"/>
              <w:jc w:val="both"/>
              <w:rPr>
                <w:rFonts w:ascii="Times New Roman" w:eastAsia="MS Mincho" w:hAnsi="Times New Roman" w:cs="Times New Roman"/>
                <w:b/>
                <w:i/>
                <w:sz w:val="24"/>
                <w:szCs w:val="24"/>
              </w:rPr>
            </w:pPr>
            <w:r w:rsidRPr="0087435F">
              <w:rPr>
                <w:rFonts w:ascii="Times New Roman" w:eastAsia="MS Mincho" w:hAnsi="Times New Roman" w:cs="Times New Roman"/>
                <w:b/>
                <w:i/>
                <w:sz w:val="24"/>
                <w:szCs w:val="24"/>
              </w:rPr>
              <w:t>Направление</w:t>
            </w:r>
          </w:p>
          <w:p w:rsidR="00EF54FB" w:rsidRPr="0087435F" w:rsidRDefault="00EF54FB" w:rsidP="0087526A">
            <w:pPr>
              <w:spacing w:line="240" w:lineRule="atLeast"/>
              <w:jc w:val="both"/>
              <w:rPr>
                <w:rFonts w:ascii="Times New Roman" w:eastAsia="MS Mincho" w:hAnsi="Times New Roman" w:cs="Times New Roman"/>
                <w:b/>
                <w:i/>
                <w:sz w:val="24"/>
                <w:szCs w:val="24"/>
              </w:rPr>
            </w:pPr>
            <w:r w:rsidRPr="0087435F">
              <w:rPr>
                <w:rFonts w:ascii="Times New Roman" w:eastAsia="MS Mincho" w:hAnsi="Times New Roman" w:cs="Times New Roman"/>
                <w:b/>
                <w:i/>
                <w:sz w:val="24"/>
                <w:szCs w:val="24"/>
              </w:rPr>
              <w:t>деятельности</w:t>
            </w:r>
          </w:p>
        </w:tc>
        <w:tc>
          <w:tcPr>
            <w:tcW w:w="3827" w:type="dxa"/>
            <w:tcBorders>
              <w:top w:val="single" w:sz="4" w:space="0" w:color="auto"/>
              <w:left w:val="single" w:sz="4" w:space="0" w:color="auto"/>
              <w:bottom w:val="single" w:sz="4" w:space="0" w:color="auto"/>
              <w:right w:val="single" w:sz="4" w:space="0" w:color="auto"/>
            </w:tcBorders>
          </w:tcPr>
          <w:p w:rsidR="00EF54FB" w:rsidRPr="0087435F" w:rsidRDefault="00EF54FB" w:rsidP="0087526A">
            <w:pPr>
              <w:spacing w:line="240" w:lineRule="atLeast"/>
              <w:jc w:val="both"/>
              <w:rPr>
                <w:rFonts w:ascii="Times New Roman" w:eastAsia="MS Mincho" w:hAnsi="Times New Roman" w:cs="Times New Roman"/>
                <w:b/>
                <w:i/>
                <w:sz w:val="24"/>
                <w:szCs w:val="24"/>
              </w:rPr>
            </w:pPr>
            <w:r w:rsidRPr="0087435F">
              <w:rPr>
                <w:rFonts w:ascii="Times New Roman" w:eastAsia="MS Mincho" w:hAnsi="Times New Roman" w:cs="Times New Roman"/>
                <w:b/>
                <w:i/>
                <w:sz w:val="24"/>
                <w:szCs w:val="24"/>
              </w:rPr>
              <w:t>Задачи</w:t>
            </w:r>
          </w:p>
        </w:tc>
        <w:tc>
          <w:tcPr>
            <w:tcW w:w="3870" w:type="dxa"/>
            <w:tcBorders>
              <w:top w:val="single" w:sz="4" w:space="0" w:color="auto"/>
              <w:left w:val="single" w:sz="4" w:space="0" w:color="auto"/>
              <w:bottom w:val="single" w:sz="4" w:space="0" w:color="auto"/>
              <w:right w:val="single" w:sz="4" w:space="0" w:color="auto"/>
            </w:tcBorders>
          </w:tcPr>
          <w:p w:rsidR="00EF54FB" w:rsidRPr="0087435F" w:rsidRDefault="00EF54FB" w:rsidP="0087526A">
            <w:pPr>
              <w:spacing w:line="240" w:lineRule="atLeast"/>
              <w:jc w:val="both"/>
              <w:rPr>
                <w:rFonts w:ascii="Times New Roman" w:eastAsia="MS Mincho" w:hAnsi="Times New Roman" w:cs="Times New Roman"/>
                <w:b/>
                <w:i/>
                <w:sz w:val="24"/>
                <w:szCs w:val="24"/>
              </w:rPr>
            </w:pPr>
            <w:r w:rsidRPr="0087435F">
              <w:rPr>
                <w:rFonts w:ascii="Times New Roman" w:eastAsia="MS Mincho" w:hAnsi="Times New Roman" w:cs="Times New Roman"/>
                <w:b/>
                <w:i/>
                <w:sz w:val="24"/>
                <w:szCs w:val="24"/>
              </w:rPr>
              <w:t>Содержание</w:t>
            </w:r>
          </w:p>
        </w:tc>
      </w:tr>
      <w:tr w:rsidR="00EF54FB" w:rsidRPr="0087435F" w:rsidTr="0087526A">
        <w:trPr>
          <w:jc w:val="center"/>
        </w:trPr>
        <w:tc>
          <w:tcPr>
            <w:tcW w:w="1744" w:type="dxa"/>
            <w:tcBorders>
              <w:top w:val="single" w:sz="4" w:space="0" w:color="auto"/>
              <w:left w:val="single" w:sz="4" w:space="0" w:color="auto"/>
              <w:bottom w:val="single" w:sz="4" w:space="0" w:color="auto"/>
              <w:right w:val="single" w:sz="4" w:space="0" w:color="auto"/>
            </w:tcBorders>
          </w:tcPr>
          <w:p w:rsidR="00EF54FB" w:rsidRPr="0087435F" w:rsidRDefault="00EF54FB" w:rsidP="0087526A">
            <w:pPr>
              <w:spacing w:line="240" w:lineRule="atLeast"/>
              <w:jc w:val="both"/>
              <w:rPr>
                <w:rFonts w:ascii="Times New Roman" w:eastAsia="MS Mincho" w:hAnsi="Times New Roman" w:cs="Times New Roman"/>
                <w:b/>
                <w:i/>
                <w:sz w:val="24"/>
                <w:szCs w:val="24"/>
              </w:rPr>
            </w:pPr>
            <w:r w:rsidRPr="0087435F">
              <w:rPr>
                <w:rFonts w:ascii="Times New Roman" w:eastAsia="MS Mincho" w:hAnsi="Times New Roman" w:cs="Times New Roman"/>
                <w:b/>
                <w:i/>
                <w:sz w:val="24"/>
                <w:szCs w:val="24"/>
              </w:rPr>
              <w:t>Санитарно-просветительская работа по формированию здорового образа жизни</w:t>
            </w:r>
          </w:p>
          <w:p w:rsidR="00EF54FB" w:rsidRPr="0087435F" w:rsidRDefault="00EF54FB" w:rsidP="0087526A">
            <w:pPr>
              <w:spacing w:line="240" w:lineRule="atLeast"/>
              <w:jc w:val="both"/>
              <w:rPr>
                <w:rFonts w:ascii="Times New Roman" w:eastAsia="MS Mincho" w:hAnsi="Times New Roman" w:cs="Times New Roman"/>
                <w:b/>
                <w:i/>
                <w:sz w:val="24"/>
                <w:szCs w:val="24"/>
              </w:rPr>
            </w:pPr>
          </w:p>
        </w:tc>
        <w:tc>
          <w:tcPr>
            <w:tcW w:w="3827" w:type="dxa"/>
            <w:tcBorders>
              <w:top w:val="single" w:sz="4" w:space="0" w:color="auto"/>
              <w:left w:val="single" w:sz="4" w:space="0" w:color="auto"/>
              <w:bottom w:val="single" w:sz="4" w:space="0" w:color="auto"/>
              <w:right w:val="single" w:sz="4" w:space="0" w:color="auto"/>
            </w:tcBorders>
          </w:tcPr>
          <w:p w:rsidR="00EF54FB" w:rsidRPr="0087435F" w:rsidRDefault="00EF54FB" w:rsidP="0087526A">
            <w:pPr>
              <w:spacing w:line="240" w:lineRule="atLeast"/>
              <w:jc w:val="both"/>
              <w:rPr>
                <w:rFonts w:ascii="Times New Roman" w:eastAsia="MS Mincho" w:hAnsi="Times New Roman" w:cs="Times New Roman"/>
                <w:sz w:val="24"/>
                <w:szCs w:val="24"/>
              </w:rPr>
            </w:pPr>
            <w:r w:rsidRPr="0087435F">
              <w:rPr>
                <w:rFonts w:ascii="Times New Roman" w:eastAsia="MS Mincho" w:hAnsi="Times New Roman" w:cs="Times New Roman"/>
                <w:sz w:val="24"/>
                <w:szCs w:val="24"/>
              </w:rPr>
              <w:t>1. Знакомство детей, родителей с основными понятиями – здоровье, здоровый образ жизни.</w:t>
            </w:r>
          </w:p>
          <w:p w:rsidR="00EF54FB" w:rsidRPr="0087435F" w:rsidRDefault="00EF54FB" w:rsidP="0087526A">
            <w:pPr>
              <w:spacing w:line="240" w:lineRule="atLeast"/>
              <w:jc w:val="both"/>
              <w:rPr>
                <w:rFonts w:ascii="Times New Roman" w:eastAsia="MS Mincho" w:hAnsi="Times New Roman" w:cs="Times New Roman"/>
                <w:sz w:val="24"/>
                <w:szCs w:val="24"/>
              </w:rPr>
            </w:pPr>
            <w:r w:rsidRPr="0087435F">
              <w:rPr>
                <w:rFonts w:ascii="Times New Roman" w:eastAsia="MS Mincho" w:hAnsi="Times New Roman" w:cs="Times New Roman"/>
                <w:sz w:val="24"/>
                <w:szCs w:val="24"/>
              </w:rPr>
              <w:t>2. Формирование навыков здорового образа жизни, гигиены, правил   личной безопасности.</w:t>
            </w:r>
          </w:p>
          <w:p w:rsidR="00EF54FB" w:rsidRPr="0087435F" w:rsidRDefault="00EF54FB" w:rsidP="0087526A">
            <w:pPr>
              <w:spacing w:line="240" w:lineRule="atLeast"/>
              <w:jc w:val="both"/>
              <w:rPr>
                <w:rFonts w:ascii="Times New Roman" w:eastAsia="MS Mincho" w:hAnsi="Times New Roman" w:cs="Times New Roman"/>
                <w:sz w:val="24"/>
                <w:szCs w:val="24"/>
              </w:rPr>
            </w:pPr>
            <w:r w:rsidRPr="0087435F">
              <w:rPr>
                <w:rFonts w:ascii="Times New Roman" w:eastAsia="MS Mincho" w:hAnsi="Times New Roman" w:cs="Times New Roman"/>
                <w:sz w:val="24"/>
                <w:szCs w:val="24"/>
              </w:rPr>
              <w:t xml:space="preserve">3. Обеспечение условий для мотивации и стимулирования здорового образа жизни  </w:t>
            </w:r>
          </w:p>
          <w:p w:rsidR="00EF54FB" w:rsidRPr="0087435F" w:rsidRDefault="00EF54FB" w:rsidP="0087526A">
            <w:pPr>
              <w:spacing w:line="240" w:lineRule="atLeast"/>
              <w:jc w:val="both"/>
              <w:rPr>
                <w:rFonts w:ascii="Times New Roman" w:eastAsia="MS Mincho" w:hAnsi="Times New Roman" w:cs="Times New Roman"/>
                <w:sz w:val="24"/>
                <w:szCs w:val="24"/>
              </w:rPr>
            </w:pPr>
          </w:p>
        </w:tc>
        <w:tc>
          <w:tcPr>
            <w:tcW w:w="3870" w:type="dxa"/>
            <w:tcBorders>
              <w:top w:val="single" w:sz="4" w:space="0" w:color="auto"/>
              <w:left w:val="single" w:sz="4" w:space="0" w:color="auto"/>
              <w:bottom w:val="single" w:sz="4" w:space="0" w:color="auto"/>
              <w:right w:val="single" w:sz="4" w:space="0" w:color="auto"/>
            </w:tcBorders>
          </w:tcPr>
          <w:p w:rsidR="00EF54FB" w:rsidRPr="0087435F" w:rsidRDefault="00EF54FB" w:rsidP="00C449E1">
            <w:pPr>
              <w:numPr>
                <w:ilvl w:val="0"/>
                <w:numId w:val="98"/>
              </w:numPr>
              <w:spacing w:after="0" w:line="240" w:lineRule="atLeast"/>
              <w:jc w:val="both"/>
              <w:rPr>
                <w:rFonts w:ascii="Times New Roman" w:eastAsia="MS Mincho" w:hAnsi="Times New Roman" w:cs="Times New Roman"/>
                <w:sz w:val="24"/>
                <w:szCs w:val="24"/>
              </w:rPr>
            </w:pPr>
            <w:r w:rsidRPr="0087435F">
              <w:rPr>
                <w:rFonts w:ascii="Times New Roman" w:eastAsia="MS Mincho" w:hAnsi="Times New Roman" w:cs="Times New Roman"/>
                <w:sz w:val="24"/>
                <w:szCs w:val="24"/>
              </w:rPr>
              <w:t>Проведение уроков здоровья, проведение классных часов и общешкольных мероприятий по пропаганде здорового образа жизни, формированию навыков ЗОЖ, гигиены и личной безопасности совместно с родителями.</w:t>
            </w:r>
          </w:p>
          <w:p w:rsidR="00EF54FB" w:rsidRPr="0087435F" w:rsidRDefault="00EF54FB" w:rsidP="00C449E1">
            <w:pPr>
              <w:numPr>
                <w:ilvl w:val="0"/>
                <w:numId w:val="98"/>
              </w:numPr>
              <w:spacing w:after="0" w:line="240" w:lineRule="atLeast"/>
              <w:jc w:val="both"/>
              <w:rPr>
                <w:rFonts w:ascii="Times New Roman" w:eastAsia="MS Mincho" w:hAnsi="Times New Roman" w:cs="Times New Roman"/>
                <w:sz w:val="24"/>
                <w:szCs w:val="24"/>
              </w:rPr>
            </w:pPr>
            <w:r w:rsidRPr="0087435F">
              <w:rPr>
                <w:rFonts w:ascii="Times New Roman" w:eastAsia="MS Mincho" w:hAnsi="Times New Roman" w:cs="Times New Roman"/>
                <w:sz w:val="24"/>
                <w:szCs w:val="24"/>
              </w:rPr>
              <w:t>Проведение тематических классных и общешкольных родительских собраний.</w:t>
            </w:r>
          </w:p>
        </w:tc>
      </w:tr>
      <w:tr w:rsidR="00EF54FB" w:rsidRPr="0087435F" w:rsidTr="0087526A">
        <w:trPr>
          <w:jc w:val="center"/>
        </w:trPr>
        <w:tc>
          <w:tcPr>
            <w:tcW w:w="1744" w:type="dxa"/>
            <w:tcBorders>
              <w:top w:val="single" w:sz="4" w:space="0" w:color="auto"/>
              <w:left w:val="single" w:sz="4" w:space="0" w:color="auto"/>
              <w:bottom w:val="single" w:sz="4" w:space="0" w:color="auto"/>
              <w:right w:val="single" w:sz="4" w:space="0" w:color="auto"/>
            </w:tcBorders>
          </w:tcPr>
          <w:p w:rsidR="00EF54FB" w:rsidRPr="0087435F" w:rsidRDefault="00EF54FB" w:rsidP="0087526A">
            <w:pPr>
              <w:spacing w:line="240" w:lineRule="atLeast"/>
              <w:ind w:right="-108"/>
              <w:jc w:val="both"/>
              <w:rPr>
                <w:rFonts w:ascii="Times New Roman" w:eastAsia="MS Mincho" w:hAnsi="Times New Roman" w:cs="Times New Roman"/>
                <w:b/>
                <w:i/>
                <w:sz w:val="24"/>
                <w:szCs w:val="24"/>
              </w:rPr>
            </w:pPr>
            <w:r w:rsidRPr="0087435F">
              <w:rPr>
                <w:rFonts w:ascii="Times New Roman" w:eastAsia="MS Mincho" w:hAnsi="Times New Roman" w:cs="Times New Roman"/>
                <w:b/>
                <w:i/>
                <w:sz w:val="24"/>
                <w:szCs w:val="24"/>
              </w:rPr>
              <w:t>Профилактическая деятельность</w:t>
            </w:r>
          </w:p>
          <w:p w:rsidR="00EF54FB" w:rsidRPr="0087435F" w:rsidRDefault="00EF54FB" w:rsidP="0087526A">
            <w:pPr>
              <w:spacing w:line="240" w:lineRule="atLeast"/>
              <w:jc w:val="both"/>
              <w:rPr>
                <w:rFonts w:ascii="Times New Roman" w:eastAsia="MS Mincho" w:hAnsi="Times New Roman" w:cs="Times New Roman"/>
                <w:b/>
                <w:i/>
                <w:color w:val="0000FF"/>
                <w:sz w:val="24"/>
                <w:szCs w:val="24"/>
              </w:rPr>
            </w:pPr>
          </w:p>
        </w:tc>
        <w:tc>
          <w:tcPr>
            <w:tcW w:w="3827" w:type="dxa"/>
            <w:tcBorders>
              <w:top w:val="single" w:sz="4" w:space="0" w:color="auto"/>
              <w:left w:val="single" w:sz="4" w:space="0" w:color="auto"/>
              <w:bottom w:val="single" w:sz="4" w:space="0" w:color="auto"/>
              <w:right w:val="single" w:sz="4" w:space="0" w:color="auto"/>
            </w:tcBorders>
          </w:tcPr>
          <w:p w:rsidR="00EF54FB" w:rsidRPr="0087435F" w:rsidRDefault="00EF54FB" w:rsidP="0087526A">
            <w:pPr>
              <w:spacing w:line="240" w:lineRule="atLeast"/>
              <w:jc w:val="both"/>
              <w:rPr>
                <w:rFonts w:ascii="Times New Roman" w:eastAsia="MS Mincho" w:hAnsi="Times New Roman" w:cs="Times New Roman"/>
                <w:sz w:val="24"/>
                <w:szCs w:val="24"/>
              </w:rPr>
            </w:pPr>
            <w:r w:rsidRPr="0087435F">
              <w:rPr>
                <w:rFonts w:ascii="Times New Roman" w:eastAsia="MS Mincho" w:hAnsi="Times New Roman" w:cs="Times New Roman"/>
                <w:sz w:val="24"/>
                <w:szCs w:val="24"/>
              </w:rPr>
              <w:t>1. Обеспечение условий для ранней диагностики заболеваний, профилактики здоровья.</w:t>
            </w:r>
          </w:p>
          <w:p w:rsidR="00EF54FB" w:rsidRPr="0087435F" w:rsidRDefault="00EF54FB" w:rsidP="0087526A">
            <w:pPr>
              <w:spacing w:line="240" w:lineRule="atLeast"/>
              <w:jc w:val="both"/>
              <w:rPr>
                <w:rFonts w:ascii="Times New Roman" w:eastAsia="MS Mincho" w:hAnsi="Times New Roman" w:cs="Times New Roman"/>
                <w:sz w:val="24"/>
                <w:szCs w:val="24"/>
              </w:rPr>
            </w:pPr>
            <w:r w:rsidRPr="0087435F">
              <w:rPr>
                <w:rFonts w:ascii="Times New Roman" w:eastAsia="MS Mincho" w:hAnsi="Times New Roman" w:cs="Times New Roman"/>
                <w:sz w:val="24"/>
                <w:szCs w:val="24"/>
              </w:rPr>
              <w:t>2. Создание условий, предотвращающих ухудшение состояние здоровья.</w:t>
            </w:r>
          </w:p>
          <w:p w:rsidR="00EF54FB" w:rsidRPr="0087435F" w:rsidRDefault="00EF54FB" w:rsidP="0087526A">
            <w:pPr>
              <w:spacing w:line="240" w:lineRule="atLeast"/>
              <w:jc w:val="both"/>
              <w:rPr>
                <w:rFonts w:ascii="Times New Roman" w:eastAsia="MS Mincho" w:hAnsi="Times New Roman" w:cs="Times New Roman"/>
                <w:sz w:val="24"/>
                <w:szCs w:val="24"/>
              </w:rPr>
            </w:pPr>
            <w:r w:rsidRPr="0087435F">
              <w:rPr>
                <w:rFonts w:ascii="Times New Roman" w:eastAsia="MS Mincho" w:hAnsi="Times New Roman" w:cs="Times New Roman"/>
                <w:sz w:val="24"/>
                <w:szCs w:val="24"/>
              </w:rPr>
              <w:t>3. Обеспечение помощи детям, перенесшим заболевания, в адаптации к учебному процессу.</w:t>
            </w:r>
          </w:p>
          <w:p w:rsidR="00EF54FB" w:rsidRPr="0087435F" w:rsidRDefault="00EF54FB" w:rsidP="0087526A">
            <w:pPr>
              <w:spacing w:line="240" w:lineRule="atLeast"/>
              <w:jc w:val="both"/>
              <w:rPr>
                <w:rFonts w:ascii="Times New Roman" w:eastAsia="MS Mincho" w:hAnsi="Times New Roman" w:cs="Times New Roman"/>
                <w:sz w:val="24"/>
                <w:szCs w:val="24"/>
              </w:rPr>
            </w:pPr>
            <w:r w:rsidRPr="0087435F">
              <w:rPr>
                <w:rFonts w:ascii="Times New Roman" w:eastAsia="MS Mincho" w:hAnsi="Times New Roman" w:cs="Times New Roman"/>
                <w:sz w:val="24"/>
                <w:szCs w:val="24"/>
              </w:rPr>
              <w:t xml:space="preserve">4. Профилактика травматизма        </w:t>
            </w:r>
          </w:p>
        </w:tc>
        <w:tc>
          <w:tcPr>
            <w:tcW w:w="3870" w:type="dxa"/>
            <w:tcBorders>
              <w:top w:val="single" w:sz="4" w:space="0" w:color="auto"/>
              <w:left w:val="single" w:sz="4" w:space="0" w:color="auto"/>
              <w:bottom w:val="single" w:sz="4" w:space="0" w:color="auto"/>
              <w:right w:val="single" w:sz="4" w:space="0" w:color="auto"/>
            </w:tcBorders>
          </w:tcPr>
          <w:p w:rsidR="00EF54FB" w:rsidRPr="0087435F" w:rsidRDefault="00EF54FB" w:rsidP="00C449E1">
            <w:pPr>
              <w:numPr>
                <w:ilvl w:val="0"/>
                <w:numId w:val="99"/>
              </w:numPr>
              <w:spacing w:after="0" w:line="240" w:lineRule="atLeast"/>
              <w:jc w:val="both"/>
              <w:rPr>
                <w:rFonts w:ascii="Times New Roman" w:eastAsia="MS Mincho" w:hAnsi="Times New Roman" w:cs="Times New Roman"/>
                <w:sz w:val="24"/>
                <w:szCs w:val="24"/>
              </w:rPr>
            </w:pPr>
            <w:r w:rsidRPr="0087435F">
              <w:rPr>
                <w:rFonts w:ascii="Times New Roman" w:eastAsia="MS Mincho" w:hAnsi="Times New Roman" w:cs="Times New Roman"/>
                <w:sz w:val="24"/>
                <w:szCs w:val="24"/>
              </w:rPr>
              <w:t xml:space="preserve">Система мер по улучшению питания детей: режим питания; эстетика помещений; пропаганда культуры питания в семье. </w:t>
            </w:r>
          </w:p>
          <w:p w:rsidR="00EF54FB" w:rsidRPr="0087435F" w:rsidRDefault="00EF54FB" w:rsidP="00C449E1">
            <w:pPr>
              <w:numPr>
                <w:ilvl w:val="0"/>
                <w:numId w:val="99"/>
              </w:numPr>
              <w:spacing w:after="0" w:line="240" w:lineRule="atLeast"/>
              <w:jc w:val="both"/>
              <w:rPr>
                <w:rFonts w:ascii="Times New Roman" w:eastAsia="MS Mincho" w:hAnsi="Times New Roman" w:cs="Times New Roman"/>
                <w:sz w:val="24"/>
                <w:szCs w:val="24"/>
              </w:rPr>
            </w:pPr>
            <w:r w:rsidRPr="0087435F">
              <w:rPr>
                <w:rFonts w:ascii="Times New Roman" w:eastAsia="MS Mincho" w:hAnsi="Times New Roman" w:cs="Times New Roman"/>
                <w:sz w:val="24"/>
                <w:szCs w:val="24"/>
              </w:rPr>
              <w:t>Система мер по улучшению санитарии и гигиены: генеральные уборки классных комнат, школы; соблюдение санитарно-гигиенических требований.</w:t>
            </w:r>
          </w:p>
          <w:p w:rsidR="00EF54FB" w:rsidRPr="0087435F" w:rsidRDefault="00EF54FB" w:rsidP="00C449E1">
            <w:pPr>
              <w:numPr>
                <w:ilvl w:val="0"/>
                <w:numId w:val="99"/>
              </w:numPr>
              <w:spacing w:after="0" w:line="240" w:lineRule="atLeast"/>
              <w:jc w:val="both"/>
              <w:rPr>
                <w:rFonts w:ascii="Times New Roman" w:eastAsia="MS Mincho" w:hAnsi="Times New Roman" w:cs="Times New Roman"/>
                <w:sz w:val="24"/>
                <w:szCs w:val="24"/>
              </w:rPr>
            </w:pPr>
            <w:r w:rsidRPr="0087435F">
              <w:rPr>
                <w:rFonts w:ascii="Times New Roman" w:eastAsia="MS Mincho" w:hAnsi="Times New Roman" w:cs="Times New Roman"/>
                <w:sz w:val="24"/>
                <w:szCs w:val="24"/>
              </w:rPr>
              <w:t xml:space="preserve">Система мер по предупреждению травматизма: оформление уголков по технике безопасности; проведение инструктажа с детьми и родителями.  </w:t>
            </w:r>
          </w:p>
          <w:p w:rsidR="00EF54FB" w:rsidRPr="0087435F" w:rsidRDefault="00EF54FB" w:rsidP="00C449E1">
            <w:pPr>
              <w:numPr>
                <w:ilvl w:val="0"/>
                <w:numId w:val="99"/>
              </w:numPr>
              <w:spacing w:after="0" w:line="240" w:lineRule="atLeast"/>
              <w:jc w:val="both"/>
              <w:rPr>
                <w:rFonts w:ascii="Times New Roman" w:eastAsia="MS Mincho" w:hAnsi="Times New Roman" w:cs="Times New Roman"/>
                <w:sz w:val="24"/>
                <w:szCs w:val="24"/>
              </w:rPr>
            </w:pPr>
            <w:r w:rsidRPr="0087435F">
              <w:rPr>
                <w:rFonts w:ascii="Times New Roman" w:eastAsia="MS Mincho" w:hAnsi="Times New Roman" w:cs="Times New Roman"/>
                <w:sz w:val="24"/>
                <w:szCs w:val="24"/>
              </w:rPr>
              <w:t>Профилактика утомляемости: проведение подвижных перемен; оборудование зон отдыха.</w:t>
            </w:r>
          </w:p>
        </w:tc>
      </w:tr>
      <w:tr w:rsidR="00EF54FB" w:rsidRPr="0087435F" w:rsidTr="0087526A">
        <w:trPr>
          <w:jc w:val="center"/>
        </w:trPr>
        <w:tc>
          <w:tcPr>
            <w:tcW w:w="1744" w:type="dxa"/>
            <w:tcBorders>
              <w:top w:val="single" w:sz="4" w:space="0" w:color="auto"/>
              <w:left w:val="single" w:sz="4" w:space="0" w:color="auto"/>
              <w:bottom w:val="single" w:sz="4" w:space="0" w:color="auto"/>
              <w:right w:val="single" w:sz="4" w:space="0" w:color="auto"/>
            </w:tcBorders>
          </w:tcPr>
          <w:p w:rsidR="00EF54FB" w:rsidRPr="0087435F" w:rsidRDefault="00EF54FB" w:rsidP="0087526A">
            <w:pPr>
              <w:spacing w:line="240" w:lineRule="atLeast"/>
              <w:ind w:right="-108"/>
              <w:jc w:val="both"/>
              <w:rPr>
                <w:rFonts w:ascii="Times New Roman" w:eastAsia="MS Mincho" w:hAnsi="Times New Roman" w:cs="Times New Roman"/>
                <w:b/>
                <w:i/>
                <w:sz w:val="24"/>
                <w:szCs w:val="24"/>
              </w:rPr>
            </w:pPr>
            <w:r w:rsidRPr="0087435F">
              <w:rPr>
                <w:rFonts w:ascii="Times New Roman" w:eastAsia="MS Mincho" w:hAnsi="Times New Roman" w:cs="Times New Roman"/>
                <w:b/>
                <w:i/>
                <w:sz w:val="24"/>
                <w:szCs w:val="24"/>
              </w:rPr>
              <w:t xml:space="preserve">Физкультурно-оздоровительная, спортивно-массовая </w:t>
            </w:r>
            <w:r w:rsidRPr="0087435F">
              <w:rPr>
                <w:rFonts w:ascii="Times New Roman" w:eastAsia="MS Mincho" w:hAnsi="Times New Roman" w:cs="Times New Roman"/>
                <w:b/>
                <w:i/>
                <w:sz w:val="24"/>
                <w:szCs w:val="24"/>
              </w:rPr>
              <w:lastRenderedPageBreak/>
              <w:t>работа</w:t>
            </w:r>
          </w:p>
          <w:p w:rsidR="00EF54FB" w:rsidRPr="0087435F" w:rsidRDefault="00EF54FB" w:rsidP="0087526A">
            <w:pPr>
              <w:spacing w:line="240" w:lineRule="atLeast"/>
              <w:jc w:val="both"/>
              <w:rPr>
                <w:rFonts w:ascii="Times New Roman" w:eastAsia="MS Mincho" w:hAnsi="Times New Roman" w:cs="Times New Roman"/>
                <w:b/>
                <w:i/>
                <w:color w:val="0000FF"/>
                <w:sz w:val="24"/>
                <w:szCs w:val="24"/>
              </w:rPr>
            </w:pPr>
          </w:p>
        </w:tc>
        <w:tc>
          <w:tcPr>
            <w:tcW w:w="3827" w:type="dxa"/>
            <w:tcBorders>
              <w:top w:val="single" w:sz="4" w:space="0" w:color="auto"/>
              <w:left w:val="single" w:sz="4" w:space="0" w:color="auto"/>
              <w:bottom w:val="single" w:sz="4" w:space="0" w:color="auto"/>
              <w:right w:val="single" w:sz="4" w:space="0" w:color="auto"/>
            </w:tcBorders>
          </w:tcPr>
          <w:p w:rsidR="00EF54FB" w:rsidRPr="0087435F" w:rsidRDefault="00EF54FB" w:rsidP="0087526A">
            <w:pPr>
              <w:spacing w:line="240" w:lineRule="atLeast"/>
              <w:jc w:val="both"/>
              <w:rPr>
                <w:rFonts w:ascii="Times New Roman" w:eastAsia="MS Mincho" w:hAnsi="Times New Roman" w:cs="Times New Roman"/>
                <w:sz w:val="24"/>
                <w:szCs w:val="24"/>
              </w:rPr>
            </w:pPr>
            <w:r w:rsidRPr="0087435F">
              <w:rPr>
                <w:rFonts w:ascii="Times New Roman" w:eastAsia="MS Mincho" w:hAnsi="Times New Roman" w:cs="Times New Roman"/>
                <w:sz w:val="24"/>
                <w:szCs w:val="24"/>
              </w:rPr>
              <w:lastRenderedPageBreak/>
              <w:t>1.    Укрепление здоровья детей средствами физической культуры и спорта.</w:t>
            </w:r>
          </w:p>
          <w:p w:rsidR="00EF54FB" w:rsidRPr="0087435F" w:rsidRDefault="00EF54FB" w:rsidP="0087526A">
            <w:pPr>
              <w:spacing w:line="240" w:lineRule="atLeast"/>
              <w:jc w:val="both"/>
              <w:rPr>
                <w:rFonts w:ascii="Times New Roman" w:eastAsia="MS Mincho" w:hAnsi="Times New Roman" w:cs="Times New Roman"/>
                <w:sz w:val="24"/>
                <w:szCs w:val="24"/>
              </w:rPr>
            </w:pPr>
            <w:r w:rsidRPr="0087435F">
              <w:rPr>
                <w:rFonts w:ascii="Times New Roman" w:eastAsia="MS Mincho" w:hAnsi="Times New Roman" w:cs="Times New Roman"/>
                <w:sz w:val="24"/>
                <w:szCs w:val="24"/>
              </w:rPr>
              <w:t xml:space="preserve">2.  Пропаганда физической </w:t>
            </w:r>
            <w:r w:rsidRPr="0087435F">
              <w:rPr>
                <w:rFonts w:ascii="Times New Roman" w:eastAsia="MS Mincho" w:hAnsi="Times New Roman" w:cs="Times New Roman"/>
                <w:sz w:val="24"/>
                <w:szCs w:val="24"/>
              </w:rPr>
              <w:lastRenderedPageBreak/>
              <w:t xml:space="preserve">культуры, спорта, туризма в семье.     </w:t>
            </w:r>
          </w:p>
          <w:p w:rsidR="00EF54FB" w:rsidRPr="0087435F" w:rsidRDefault="00EF54FB" w:rsidP="0087526A">
            <w:pPr>
              <w:spacing w:line="240" w:lineRule="atLeast"/>
              <w:jc w:val="both"/>
              <w:rPr>
                <w:rFonts w:ascii="Times New Roman" w:eastAsia="MS Mincho" w:hAnsi="Times New Roman" w:cs="Times New Roman"/>
                <w:sz w:val="24"/>
                <w:szCs w:val="24"/>
              </w:rPr>
            </w:pPr>
            <w:r w:rsidRPr="0087435F">
              <w:rPr>
                <w:rFonts w:ascii="Times New Roman" w:eastAsia="MS Mincho" w:hAnsi="Times New Roman" w:cs="Times New Roman"/>
                <w:sz w:val="24"/>
                <w:szCs w:val="24"/>
              </w:rPr>
              <w:t>3. Содействие развитию детскому и взрослому спорту и туризму.</w:t>
            </w:r>
          </w:p>
        </w:tc>
        <w:tc>
          <w:tcPr>
            <w:tcW w:w="3870" w:type="dxa"/>
            <w:tcBorders>
              <w:top w:val="single" w:sz="4" w:space="0" w:color="auto"/>
              <w:left w:val="single" w:sz="4" w:space="0" w:color="auto"/>
              <w:bottom w:val="single" w:sz="4" w:space="0" w:color="auto"/>
              <w:right w:val="single" w:sz="4" w:space="0" w:color="auto"/>
            </w:tcBorders>
          </w:tcPr>
          <w:p w:rsidR="00EF54FB" w:rsidRPr="0087435F" w:rsidRDefault="00EF54FB" w:rsidP="00C449E1">
            <w:pPr>
              <w:numPr>
                <w:ilvl w:val="0"/>
                <w:numId w:val="100"/>
              </w:numPr>
              <w:spacing w:after="0" w:line="240" w:lineRule="atLeast"/>
              <w:jc w:val="both"/>
              <w:rPr>
                <w:rFonts w:ascii="Times New Roman" w:eastAsia="MS Mincho" w:hAnsi="Times New Roman" w:cs="Times New Roman"/>
                <w:sz w:val="24"/>
                <w:szCs w:val="24"/>
              </w:rPr>
            </w:pPr>
            <w:r w:rsidRPr="0087435F">
              <w:rPr>
                <w:rFonts w:ascii="Times New Roman" w:eastAsia="MS Mincho" w:hAnsi="Times New Roman" w:cs="Times New Roman"/>
                <w:sz w:val="24"/>
                <w:szCs w:val="24"/>
              </w:rPr>
              <w:lastRenderedPageBreak/>
              <w:t xml:space="preserve">Увеличение объёма и повышение качества оздоровительной и спортивно-массовой работы в школе: организация подвижных игр;          </w:t>
            </w:r>
            <w:r w:rsidRPr="0087435F">
              <w:rPr>
                <w:rFonts w:ascii="Times New Roman" w:eastAsia="MS Mincho" w:hAnsi="Times New Roman" w:cs="Times New Roman"/>
                <w:sz w:val="24"/>
                <w:szCs w:val="24"/>
              </w:rPr>
              <w:lastRenderedPageBreak/>
              <w:t xml:space="preserve">соревнований по отдельным видам спорта; проведение олимпийских игр, спартакиады, дней здоровья. </w:t>
            </w:r>
          </w:p>
          <w:p w:rsidR="00EF54FB" w:rsidRPr="0087435F" w:rsidRDefault="00EF54FB" w:rsidP="00C449E1">
            <w:pPr>
              <w:numPr>
                <w:ilvl w:val="0"/>
                <w:numId w:val="100"/>
              </w:numPr>
              <w:spacing w:after="0" w:line="240" w:lineRule="atLeast"/>
              <w:jc w:val="both"/>
              <w:rPr>
                <w:rFonts w:ascii="Times New Roman" w:eastAsia="MS Mincho" w:hAnsi="Times New Roman" w:cs="Times New Roman"/>
                <w:sz w:val="24"/>
                <w:szCs w:val="24"/>
              </w:rPr>
            </w:pPr>
            <w:r w:rsidRPr="0087435F">
              <w:rPr>
                <w:rFonts w:ascii="Times New Roman" w:eastAsia="MS Mincho" w:hAnsi="Times New Roman" w:cs="Times New Roman"/>
                <w:sz w:val="24"/>
                <w:szCs w:val="24"/>
              </w:rPr>
              <w:t>Привлечение к организации физкультурно-оздоровительной и спортивно-массовой работе с детьми родителей.</w:t>
            </w:r>
          </w:p>
        </w:tc>
      </w:tr>
    </w:tbl>
    <w:p w:rsidR="00EF54FB" w:rsidRPr="0087435F" w:rsidRDefault="00EF54FB" w:rsidP="00EF54FB">
      <w:pPr>
        <w:shd w:val="clear" w:color="auto" w:fill="FFFFFF"/>
        <w:spacing w:line="240" w:lineRule="atLeast"/>
        <w:jc w:val="both"/>
        <w:rPr>
          <w:rFonts w:ascii="Times New Roman" w:hAnsi="Times New Roman" w:cs="Times New Roman"/>
          <w:color w:val="333333"/>
          <w:sz w:val="24"/>
          <w:szCs w:val="24"/>
        </w:rPr>
      </w:pPr>
    </w:p>
    <w:p w:rsidR="00EF54FB" w:rsidRPr="0087435F" w:rsidRDefault="00EF54FB" w:rsidP="00EF54FB">
      <w:pPr>
        <w:tabs>
          <w:tab w:val="num" w:pos="0"/>
        </w:tabs>
        <w:spacing w:line="240" w:lineRule="atLeast"/>
        <w:jc w:val="center"/>
        <w:rPr>
          <w:rFonts w:ascii="Times New Roman" w:hAnsi="Times New Roman" w:cs="Times New Roman"/>
          <w:b/>
          <w:iCs/>
          <w:sz w:val="24"/>
          <w:szCs w:val="24"/>
        </w:rPr>
      </w:pPr>
      <w:r w:rsidRPr="0087435F">
        <w:rPr>
          <w:rFonts w:ascii="Times New Roman" w:hAnsi="Times New Roman" w:cs="Times New Roman"/>
          <w:b/>
          <w:iCs/>
          <w:sz w:val="24"/>
          <w:szCs w:val="24"/>
        </w:rPr>
        <w:t xml:space="preserve">Планируемые результаты реализации </w:t>
      </w:r>
    </w:p>
    <w:p w:rsidR="00EF54FB" w:rsidRPr="0087435F" w:rsidRDefault="00EF54FB" w:rsidP="00EF54FB">
      <w:pPr>
        <w:tabs>
          <w:tab w:val="num" w:pos="0"/>
        </w:tabs>
        <w:spacing w:line="240" w:lineRule="atLeast"/>
        <w:jc w:val="center"/>
        <w:rPr>
          <w:rFonts w:ascii="Times New Roman" w:hAnsi="Times New Roman" w:cs="Times New Roman"/>
          <w:b/>
          <w:sz w:val="24"/>
          <w:szCs w:val="24"/>
        </w:rPr>
      </w:pPr>
      <w:r w:rsidRPr="0087435F">
        <w:rPr>
          <w:rFonts w:ascii="Times New Roman" w:hAnsi="Times New Roman" w:cs="Times New Roman"/>
          <w:b/>
          <w:iCs/>
          <w:sz w:val="24"/>
          <w:szCs w:val="24"/>
        </w:rPr>
        <w:t>программы формирования экологической культуры, здорового и безопасного образа жизни</w:t>
      </w:r>
    </w:p>
    <w:tbl>
      <w:tblPr>
        <w:tblW w:w="9495" w:type="dxa"/>
        <w:jc w:val="center"/>
        <w:tblInd w:w="570" w:type="dxa"/>
        <w:tblLayout w:type="fixed"/>
        <w:tblCellMar>
          <w:top w:w="55" w:type="dxa"/>
          <w:left w:w="55" w:type="dxa"/>
          <w:bottom w:w="55" w:type="dxa"/>
          <w:right w:w="55" w:type="dxa"/>
        </w:tblCellMar>
        <w:tblLook w:val="04A0"/>
      </w:tblPr>
      <w:tblGrid>
        <w:gridCol w:w="1840"/>
        <w:gridCol w:w="2427"/>
        <w:gridCol w:w="5228"/>
      </w:tblGrid>
      <w:tr w:rsidR="00EF54FB" w:rsidRPr="0087435F" w:rsidTr="0087526A">
        <w:trPr>
          <w:trHeight w:val="848"/>
          <w:jc w:val="center"/>
        </w:trPr>
        <w:tc>
          <w:tcPr>
            <w:tcW w:w="1840" w:type="dxa"/>
            <w:tcBorders>
              <w:top w:val="single" w:sz="2" w:space="0" w:color="000000"/>
              <w:left w:val="single" w:sz="2" w:space="0" w:color="000000"/>
              <w:bottom w:val="single" w:sz="2" w:space="0" w:color="000000"/>
              <w:right w:val="nil"/>
            </w:tcBorders>
            <w:shd w:val="clear" w:color="auto" w:fill="auto"/>
          </w:tcPr>
          <w:p w:rsidR="00EF54FB" w:rsidRPr="0087435F" w:rsidRDefault="00EF54FB" w:rsidP="0087526A">
            <w:pPr>
              <w:snapToGrid w:val="0"/>
              <w:spacing w:line="240" w:lineRule="atLeast"/>
              <w:jc w:val="center"/>
              <w:rPr>
                <w:rFonts w:ascii="Times New Roman" w:hAnsi="Times New Roman" w:cs="Times New Roman"/>
                <w:sz w:val="24"/>
                <w:szCs w:val="24"/>
              </w:rPr>
            </w:pPr>
            <w:r w:rsidRPr="0087435F">
              <w:rPr>
                <w:rFonts w:ascii="Times New Roman" w:hAnsi="Times New Roman" w:cs="Times New Roman"/>
                <w:iCs/>
                <w:sz w:val="24"/>
                <w:szCs w:val="24"/>
              </w:rPr>
              <w:t>Направления формирования здорового образа жизни</w:t>
            </w:r>
          </w:p>
        </w:tc>
        <w:tc>
          <w:tcPr>
            <w:tcW w:w="2427" w:type="dxa"/>
            <w:tcBorders>
              <w:top w:val="single" w:sz="2" w:space="0" w:color="000000"/>
              <w:left w:val="single" w:sz="2" w:space="0" w:color="000000"/>
              <w:bottom w:val="single" w:sz="2" w:space="0" w:color="000000"/>
              <w:right w:val="nil"/>
            </w:tcBorders>
            <w:shd w:val="clear" w:color="auto" w:fill="auto"/>
          </w:tcPr>
          <w:p w:rsidR="00EF54FB" w:rsidRPr="0087435F" w:rsidRDefault="00EF54FB" w:rsidP="0087526A">
            <w:pPr>
              <w:autoSpaceDE w:val="0"/>
              <w:snapToGrid w:val="0"/>
              <w:spacing w:line="240" w:lineRule="atLeast"/>
              <w:jc w:val="center"/>
              <w:rPr>
                <w:rFonts w:ascii="Times New Roman" w:hAnsi="Times New Roman" w:cs="Times New Roman"/>
                <w:sz w:val="24"/>
                <w:szCs w:val="24"/>
              </w:rPr>
            </w:pPr>
            <w:r w:rsidRPr="0087435F">
              <w:rPr>
                <w:rFonts w:ascii="Times New Roman" w:hAnsi="Times New Roman" w:cs="Times New Roman"/>
                <w:iCs/>
                <w:sz w:val="24"/>
                <w:szCs w:val="24"/>
              </w:rPr>
              <w:t>Ценностные установки</w:t>
            </w:r>
          </w:p>
        </w:tc>
        <w:tc>
          <w:tcPr>
            <w:tcW w:w="5228" w:type="dxa"/>
            <w:tcBorders>
              <w:top w:val="single" w:sz="2" w:space="0" w:color="000000"/>
              <w:left w:val="single" w:sz="2" w:space="0" w:color="000000"/>
              <w:bottom w:val="single" w:sz="2" w:space="0" w:color="000000"/>
              <w:right w:val="single" w:sz="2" w:space="0" w:color="000000"/>
            </w:tcBorders>
            <w:shd w:val="clear" w:color="auto" w:fill="auto"/>
          </w:tcPr>
          <w:p w:rsidR="00EF54FB" w:rsidRPr="0087435F" w:rsidRDefault="00EF54FB" w:rsidP="0087526A">
            <w:pPr>
              <w:autoSpaceDE w:val="0"/>
              <w:snapToGrid w:val="0"/>
              <w:spacing w:line="240" w:lineRule="atLeast"/>
              <w:jc w:val="center"/>
              <w:rPr>
                <w:rFonts w:ascii="Times New Roman" w:hAnsi="Times New Roman" w:cs="Times New Roman"/>
                <w:sz w:val="24"/>
                <w:szCs w:val="24"/>
              </w:rPr>
            </w:pPr>
            <w:r w:rsidRPr="0087435F">
              <w:rPr>
                <w:rFonts w:ascii="Times New Roman" w:hAnsi="Times New Roman" w:cs="Times New Roman"/>
                <w:iCs/>
                <w:sz w:val="24"/>
                <w:szCs w:val="24"/>
              </w:rPr>
              <w:t>Планируемые результаты реализации программы формирования экологической культуры, здорового и безопасного образа жизни</w:t>
            </w:r>
          </w:p>
        </w:tc>
      </w:tr>
      <w:tr w:rsidR="00EF54FB" w:rsidRPr="0087435F" w:rsidTr="0087526A">
        <w:trPr>
          <w:trHeight w:val="3842"/>
          <w:jc w:val="center"/>
        </w:trPr>
        <w:tc>
          <w:tcPr>
            <w:tcW w:w="1840" w:type="dxa"/>
            <w:tcBorders>
              <w:top w:val="nil"/>
              <w:left w:val="single" w:sz="2" w:space="0" w:color="000000"/>
              <w:bottom w:val="single" w:sz="2" w:space="0" w:color="000000"/>
              <w:right w:val="nil"/>
            </w:tcBorders>
            <w:shd w:val="clear" w:color="auto" w:fill="auto"/>
          </w:tcPr>
          <w:p w:rsidR="00EF54FB" w:rsidRPr="0087435F" w:rsidRDefault="00EF54FB" w:rsidP="0087526A">
            <w:pPr>
              <w:autoSpaceDE w:val="0"/>
              <w:snapToGrid w:val="0"/>
              <w:spacing w:line="240" w:lineRule="atLeast"/>
              <w:jc w:val="both"/>
              <w:rPr>
                <w:rFonts w:ascii="Times New Roman" w:hAnsi="Times New Roman" w:cs="Times New Roman"/>
                <w:sz w:val="24"/>
                <w:szCs w:val="24"/>
              </w:rPr>
            </w:pPr>
            <w:r w:rsidRPr="0087435F">
              <w:rPr>
                <w:rFonts w:ascii="Times New Roman" w:hAnsi="Times New Roman" w:cs="Times New Roman"/>
                <w:sz w:val="24"/>
                <w:szCs w:val="24"/>
              </w:rPr>
              <w:t>1.Формирование ценностного отношения к здоровью и здоровому образу жизни.</w:t>
            </w:r>
          </w:p>
        </w:tc>
        <w:tc>
          <w:tcPr>
            <w:tcW w:w="2427" w:type="dxa"/>
            <w:tcBorders>
              <w:top w:val="nil"/>
              <w:left w:val="single" w:sz="2" w:space="0" w:color="000000"/>
              <w:bottom w:val="single" w:sz="2" w:space="0" w:color="000000"/>
              <w:right w:val="nil"/>
            </w:tcBorders>
            <w:shd w:val="clear" w:color="auto" w:fill="auto"/>
          </w:tcPr>
          <w:p w:rsidR="00EF54FB" w:rsidRPr="0087435F" w:rsidRDefault="00EF54FB" w:rsidP="0087526A">
            <w:pPr>
              <w:autoSpaceDE w:val="0"/>
              <w:snapToGrid w:val="0"/>
              <w:spacing w:line="240" w:lineRule="atLeast"/>
              <w:jc w:val="both"/>
              <w:rPr>
                <w:rFonts w:ascii="Times New Roman" w:hAnsi="Times New Roman" w:cs="Times New Roman"/>
                <w:sz w:val="24"/>
                <w:szCs w:val="24"/>
              </w:rPr>
            </w:pPr>
            <w:r w:rsidRPr="0087435F">
              <w:rPr>
                <w:rFonts w:ascii="Times New Roman" w:hAnsi="Times New Roman" w:cs="Times New Roman"/>
                <w:iCs/>
                <w:sz w:val="24"/>
                <w:szCs w:val="24"/>
              </w:rPr>
              <w:t>Здоровье физическое, стремление к здоровому образу жизни, здоровье нравственное, психологическое, и социальное.</w:t>
            </w:r>
          </w:p>
        </w:tc>
        <w:tc>
          <w:tcPr>
            <w:tcW w:w="5228" w:type="dxa"/>
            <w:tcBorders>
              <w:top w:val="nil"/>
              <w:left w:val="single" w:sz="2" w:space="0" w:color="000000"/>
              <w:bottom w:val="single" w:sz="2" w:space="0" w:color="000000"/>
              <w:right w:val="single" w:sz="2" w:space="0" w:color="000000"/>
            </w:tcBorders>
            <w:shd w:val="clear" w:color="auto" w:fill="auto"/>
          </w:tcPr>
          <w:p w:rsidR="00EF54FB" w:rsidRPr="0087435F" w:rsidRDefault="00EF54FB" w:rsidP="0087526A">
            <w:pPr>
              <w:shd w:val="clear" w:color="auto" w:fill="FFFFFF"/>
              <w:spacing w:line="240" w:lineRule="atLeast"/>
              <w:ind w:left="605"/>
              <w:jc w:val="both"/>
              <w:rPr>
                <w:rFonts w:ascii="Times New Roman" w:hAnsi="Times New Roman" w:cs="Times New Roman"/>
                <w:b/>
                <w:bCs/>
                <w:sz w:val="24"/>
                <w:szCs w:val="24"/>
              </w:rPr>
            </w:pPr>
            <w:r w:rsidRPr="0087435F">
              <w:rPr>
                <w:rFonts w:ascii="Times New Roman" w:hAnsi="Times New Roman" w:cs="Times New Roman"/>
                <w:b/>
                <w:bCs/>
                <w:i/>
                <w:iCs/>
                <w:spacing w:val="-4"/>
                <w:sz w:val="24"/>
                <w:szCs w:val="24"/>
              </w:rPr>
              <w:t>Результаты первого уровня:</w:t>
            </w:r>
          </w:p>
          <w:p w:rsidR="00EF54FB" w:rsidRPr="0087435F" w:rsidRDefault="00EF54FB" w:rsidP="00C449E1">
            <w:pPr>
              <w:widowControl w:val="0"/>
              <w:numPr>
                <w:ilvl w:val="0"/>
                <w:numId w:val="93"/>
              </w:numPr>
              <w:shd w:val="clear" w:color="auto" w:fill="FFFFFF"/>
              <w:tabs>
                <w:tab w:val="left" w:pos="840"/>
              </w:tabs>
              <w:autoSpaceDE w:val="0"/>
              <w:autoSpaceDN w:val="0"/>
              <w:adjustRightInd w:val="0"/>
              <w:spacing w:before="10" w:after="0" w:line="240" w:lineRule="atLeast"/>
              <w:ind w:right="34"/>
              <w:jc w:val="both"/>
              <w:rPr>
                <w:rFonts w:ascii="Times New Roman" w:hAnsi="Times New Roman" w:cs="Times New Roman"/>
                <w:sz w:val="24"/>
                <w:szCs w:val="24"/>
              </w:rPr>
            </w:pPr>
            <w:r w:rsidRPr="0087435F">
              <w:rPr>
                <w:rFonts w:ascii="Times New Roman" w:hAnsi="Times New Roman" w:cs="Times New Roman"/>
                <w:spacing w:val="-2"/>
                <w:sz w:val="24"/>
                <w:szCs w:val="24"/>
              </w:rPr>
              <w:t xml:space="preserve">приобретение знаний о здоровье, здоровом образе жизни, возможностях </w:t>
            </w:r>
            <w:r w:rsidRPr="0087435F">
              <w:rPr>
                <w:rFonts w:ascii="Times New Roman" w:hAnsi="Times New Roman" w:cs="Times New Roman"/>
                <w:spacing w:val="-4"/>
                <w:sz w:val="24"/>
                <w:szCs w:val="24"/>
              </w:rPr>
              <w:t>человеческого организма, об основных условиях и способах укрепления здоровья;</w:t>
            </w:r>
          </w:p>
          <w:p w:rsidR="00EF54FB" w:rsidRPr="0087435F" w:rsidRDefault="00EF54FB" w:rsidP="00C449E1">
            <w:pPr>
              <w:widowControl w:val="0"/>
              <w:numPr>
                <w:ilvl w:val="0"/>
                <w:numId w:val="94"/>
              </w:numPr>
              <w:shd w:val="clear" w:color="auto" w:fill="FFFFFF"/>
              <w:tabs>
                <w:tab w:val="left" w:pos="840"/>
              </w:tabs>
              <w:autoSpaceDE w:val="0"/>
              <w:autoSpaceDN w:val="0"/>
              <w:adjustRightInd w:val="0"/>
              <w:spacing w:before="10" w:after="0" w:line="240" w:lineRule="atLeast"/>
              <w:ind w:right="34"/>
              <w:jc w:val="both"/>
              <w:rPr>
                <w:rFonts w:ascii="Times New Roman" w:hAnsi="Times New Roman" w:cs="Times New Roman"/>
                <w:sz w:val="24"/>
                <w:szCs w:val="24"/>
              </w:rPr>
            </w:pPr>
            <w:r w:rsidRPr="0087435F">
              <w:rPr>
                <w:rFonts w:ascii="Times New Roman" w:hAnsi="Times New Roman" w:cs="Times New Roman"/>
                <w:spacing w:val="-4"/>
                <w:sz w:val="24"/>
                <w:szCs w:val="24"/>
              </w:rPr>
              <w:t xml:space="preserve">практическое освоение методов и форм физической культуры, простейших </w:t>
            </w:r>
            <w:r w:rsidRPr="0087435F">
              <w:rPr>
                <w:rFonts w:ascii="Times New Roman" w:hAnsi="Times New Roman" w:cs="Times New Roman"/>
                <w:sz w:val="24"/>
                <w:szCs w:val="24"/>
              </w:rPr>
              <w:t>элементов спортивной подготовки;</w:t>
            </w:r>
          </w:p>
          <w:p w:rsidR="00EF54FB" w:rsidRPr="0087435F" w:rsidRDefault="00EF54FB" w:rsidP="00C449E1">
            <w:pPr>
              <w:widowControl w:val="0"/>
              <w:numPr>
                <w:ilvl w:val="0"/>
                <w:numId w:val="95"/>
              </w:numPr>
              <w:shd w:val="clear" w:color="auto" w:fill="FFFFFF"/>
              <w:tabs>
                <w:tab w:val="left" w:pos="840"/>
              </w:tabs>
              <w:autoSpaceDE w:val="0"/>
              <w:autoSpaceDN w:val="0"/>
              <w:adjustRightInd w:val="0"/>
              <w:spacing w:before="10" w:after="0" w:line="240" w:lineRule="atLeast"/>
              <w:ind w:right="48"/>
              <w:jc w:val="both"/>
              <w:rPr>
                <w:rFonts w:ascii="Times New Roman" w:hAnsi="Times New Roman" w:cs="Times New Roman"/>
                <w:sz w:val="24"/>
                <w:szCs w:val="24"/>
              </w:rPr>
            </w:pPr>
            <w:r w:rsidRPr="0087435F">
              <w:rPr>
                <w:rFonts w:ascii="Times New Roman" w:hAnsi="Times New Roman" w:cs="Times New Roman"/>
                <w:spacing w:val="-3"/>
                <w:sz w:val="24"/>
                <w:szCs w:val="24"/>
              </w:rPr>
              <w:t xml:space="preserve">получение навыков следить за чистотой и опрятностью своей одежды, за чистотой своего тела, рационально пользоваться влиянием природных факторов </w:t>
            </w:r>
            <w:r w:rsidRPr="0087435F">
              <w:rPr>
                <w:rFonts w:ascii="Times New Roman" w:hAnsi="Times New Roman" w:cs="Times New Roman"/>
                <w:spacing w:val="-4"/>
                <w:sz w:val="24"/>
                <w:szCs w:val="24"/>
              </w:rPr>
              <w:t>(солнца, чистого воздуха, чистой воды), экологически грамотного питания;</w:t>
            </w:r>
          </w:p>
          <w:p w:rsidR="00EF54FB" w:rsidRPr="0087435F" w:rsidRDefault="00EF54FB" w:rsidP="0087526A">
            <w:pPr>
              <w:shd w:val="clear" w:color="auto" w:fill="FFFFFF"/>
              <w:spacing w:before="206" w:line="240" w:lineRule="atLeast"/>
              <w:ind w:left="586"/>
              <w:jc w:val="both"/>
              <w:rPr>
                <w:rFonts w:ascii="Times New Roman" w:hAnsi="Times New Roman" w:cs="Times New Roman"/>
                <w:b/>
                <w:bCs/>
                <w:sz w:val="24"/>
                <w:szCs w:val="24"/>
              </w:rPr>
            </w:pPr>
            <w:r w:rsidRPr="0087435F">
              <w:rPr>
                <w:rFonts w:ascii="Times New Roman" w:hAnsi="Times New Roman" w:cs="Times New Roman"/>
                <w:b/>
                <w:bCs/>
                <w:i/>
                <w:iCs/>
                <w:spacing w:val="-4"/>
                <w:sz w:val="24"/>
                <w:szCs w:val="24"/>
              </w:rPr>
              <w:t>Результаты второго уровня:</w:t>
            </w:r>
          </w:p>
          <w:p w:rsidR="00EF54FB" w:rsidRPr="0087435F" w:rsidRDefault="00EF54FB" w:rsidP="00C449E1">
            <w:pPr>
              <w:numPr>
                <w:ilvl w:val="0"/>
                <w:numId w:val="96"/>
              </w:numPr>
              <w:shd w:val="clear" w:color="auto" w:fill="FFFFFF"/>
              <w:tabs>
                <w:tab w:val="left" w:pos="840"/>
              </w:tabs>
              <w:spacing w:before="14" w:after="0" w:line="240" w:lineRule="atLeast"/>
              <w:ind w:right="48"/>
              <w:jc w:val="both"/>
              <w:rPr>
                <w:rFonts w:ascii="Times New Roman" w:hAnsi="Times New Roman" w:cs="Times New Roman"/>
                <w:sz w:val="24"/>
                <w:szCs w:val="24"/>
              </w:rPr>
            </w:pPr>
            <w:r w:rsidRPr="0087435F">
              <w:rPr>
                <w:rFonts w:ascii="Times New Roman" w:hAnsi="Times New Roman" w:cs="Times New Roman"/>
                <w:spacing w:val="-3"/>
                <w:sz w:val="24"/>
                <w:szCs w:val="24"/>
              </w:rPr>
              <w:t>формирование позитивного отношения обучающихся к здоровью как к</w:t>
            </w:r>
            <w:r w:rsidRPr="0087435F">
              <w:rPr>
                <w:rFonts w:ascii="Times New Roman" w:hAnsi="Times New Roman" w:cs="Times New Roman"/>
                <w:spacing w:val="-3"/>
                <w:sz w:val="24"/>
                <w:szCs w:val="24"/>
              </w:rPr>
              <w:br/>
              <w:t xml:space="preserve">ценности, неотъемлемой составляющей хорошего самочувствия, успехов в учебе и </w:t>
            </w:r>
            <w:r w:rsidRPr="0087435F">
              <w:rPr>
                <w:rFonts w:ascii="Times New Roman" w:hAnsi="Times New Roman" w:cs="Times New Roman"/>
                <w:sz w:val="24"/>
                <w:szCs w:val="24"/>
              </w:rPr>
              <w:t>в жизни вообще;</w:t>
            </w:r>
          </w:p>
          <w:p w:rsidR="00EF54FB" w:rsidRPr="0087435F" w:rsidRDefault="00EF54FB" w:rsidP="0087526A">
            <w:pPr>
              <w:shd w:val="clear" w:color="auto" w:fill="FFFFFF"/>
              <w:spacing w:before="211" w:line="240" w:lineRule="atLeast"/>
              <w:ind w:left="576"/>
              <w:jc w:val="both"/>
              <w:rPr>
                <w:rFonts w:ascii="Times New Roman" w:hAnsi="Times New Roman" w:cs="Times New Roman"/>
                <w:b/>
                <w:bCs/>
                <w:sz w:val="24"/>
                <w:szCs w:val="24"/>
              </w:rPr>
            </w:pPr>
            <w:r w:rsidRPr="0087435F">
              <w:rPr>
                <w:rFonts w:ascii="Times New Roman" w:hAnsi="Times New Roman" w:cs="Times New Roman"/>
                <w:b/>
                <w:bCs/>
                <w:i/>
                <w:iCs/>
                <w:spacing w:val="-4"/>
                <w:sz w:val="24"/>
                <w:szCs w:val="24"/>
              </w:rPr>
              <w:t>Результаты третьего уровня:</w:t>
            </w:r>
          </w:p>
          <w:p w:rsidR="00EF54FB" w:rsidRPr="0087435F" w:rsidRDefault="00EF54FB" w:rsidP="00C449E1">
            <w:pPr>
              <w:widowControl w:val="0"/>
              <w:numPr>
                <w:ilvl w:val="0"/>
                <w:numId w:val="104"/>
              </w:numPr>
              <w:shd w:val="clear" w:color="auto" w:fill="FFFFFF"/>
              <w:tabs>
                <w:tab w:val="left" w:pos="840"/>
              </w:tabs>
              <w:autoSpaceDE w:val="0"/>
              <w:autoSpaceDN w:val="0"/>
              <w:adjustRightInd w:val="0"/>
              <w:spacing w:before="14" w:after="0" w:line="240" w:lineRule="atLeast"/>
              <w:ind w:right="58"/>
              <w:jc w:val="both"/>
              <w:rPr>
                <w:rFonts w:ascii="Times New Roman" w:hAnsi="Times New Roman" w:cs="Times New Roman"/>
                <w:sz w:val="24"/>
                <w:szCs w:val="24"/>
              </w:rPr>
            </w:pPr>
            <w:r w:rsidRPr="0087435F">
              <w:rPr>
                <w:rFonts w:ascii="Times New Roman" w:hAnsi="Times New Roman" w:cs="Times New Roman"/>
                <w:sz w:val="24"/>
                <w:szCs w:val="24"/>
              </w:rPr>
              <w:t>регулярные занятия спортом; систематические оздоровительно-закаливающие процедуры;</w:t>
            </w:r>
          </w:p>
          <w:p w:rsidR="00EF54FB" w:rsidRPr="0087435F" w:rsidRDefault="00EF54FB" w:rsidP="00C449E1">
            <w:pPr>
              <w:widowControl w:val="0"/>
              <w:numPr>
                <w:ilvl w:val="0"/>
                <w:numId w:val="105"/>
              </w:numPr>
              <w:shd w:val="clear" w:color="auto" w:fill="FFFFFF"/>
              <w:tabs>
                <w:tab w:val="left" w:pos="840"/>
              </w:tabs>
              <w:autoSpaceDE w:val="0"/>
              <w:autoSpaceDN w:val="0"/>
              <w:adjustRightInd w:val="0"/>
              <w:spacing w:before="10" w:after="0" w:line="240" w:lineRule="atLeast"/>
              <w:ind w:right="62"/>
              <w:jc w:val="both"/>
              <w:rPr>
                <w:rFonts w:ascii="Times New Roman" w:hAnsi="Times New Roman" w:cs="Times New Roman"/>
                <w:sz w:val="24"/>
                <w:szCs w:val="24"/>
              </w:rPr>
            </w:pPr>
            <w:r w:rsidRPr="0087435F">
              <w:rPr>
                <w:rFonts w:ascii="Times New Roman" w:hAnsi="Times New Roman" w:cs="Times New Roman"/>
                <w:spacing w:val="-4"/>
                <w:sz w:val="24"/>
                <w:szCs w:val="24"/>
              </w:rPr>
              <w:t>участие в спортивных, оздоровительных и экологических акциях в окружающем школу со</w:t>
            </w:r>
            <w:r w:rsidRPr="0087435F">
              <w:rPr>
                <w:rFonts w:ascii="Times New Roman" w:hAnsi="Times New Roman" w:cs="Times New Roman"/>
                <w:sz w:val="24"/>
                <w:szCs w:val="24"/>
              </w:rPr>
              <w:t>циуме.</w:t>
            </w:r>
          </w:p>
        </w:tc>
      </w:tr>
      <w:tr w:rsidR="00EF54FB" w:rsidRPr="0087435F" w:rsidTr="0087526A">
        <w:trPr>
          <w:trHeight w:val="3620"/>
          <w:jc w:val="center"/>
        </w:trPr>
        <w:tc>
          <w:tcPr>
            <w:tcW w:w="1840" w:type="dxa"/>
            <w:tcBorders>
              <w:top w:val="single" w:sz="4" w:space="0" w:color="auto"/>
              <w:left w:val="single" w:sz="2" w:space="0" w:color="000000"/>
              <w:bottom w:val="single" w:sz="2" w:space="0" w:color="000000"/>
              <w:right w:val="nil"/>
            </w:tcBorders>
            <w:shd w:val="clear" w:color="auto" w:fill="auto"/>
          </w:tcPr>
          <w:p w:rsidR="00EF54FB" w:rsidRPr="0087435F" w:rsidRDefault="00EF54FB" w:rsidP="0087526A">
            <w:pPr>
              <w:autoSpaceDE w:val="0"/>
              <w:snapToGrid w:val="0"/>
              <w:spacing w:line="240" w:lineRule="atLeast"/>
              <w:jc w:val="both"/>
              <w:rPr>
                <w:rFonts w:ascii="Times New Roman" w:hAnsi="Times New Roman" w:cs="Times New Roman"/>
                <w:sz w:val="24"/>
                <w:szCs w:val="24"/>
              </w:rPr>
            </w:pPr>
            <w:r w:rsidRPr="0087435F">
              <w:rPr>
                <w:rFonts w:ascii="Times New Roman" w:hAnsi="Times New Roman" w:cs="Times New Roman"/>
                <w:sz w:val="24"/>
                <w:szCs w:val="24"/>
              </w:rPr>
              <w:lastRenderedPageBreak/>
              <w:t>2. Формирование экологической культуры.</w:t>
            </w:r>
          </w:p>
        </w:tc>
        <w:tc>
          <w:tcPr>
            <w:tcW w:w="2427" w:type="dxa"/>
            <w:tcBorders>
              <w:top w:val="single" w:sz="4" w:space="0" w:color="auto"/>
              <w:left w:val="single" w:sz="2" w:space="0" w:color="000000"/>
              <w:bottom w:val="single" w:sz="2" w:space="0" w:color="000000"/>
              <w:right w:val="nil"/>
            </w:tcBorders>
            <w:shd w:val="clear" w:color="auto" w:fill="auto"/>
          </w:tcPr>
          <w:p w:rsidR="00EF54FB" w:rsidRPr="0087435F" w:rsidRDefault="00EF54FB" w:rsidP="0087526A">
            <w:pPr>
              <w:autoSpaceDE w:val="0"/>
              <w:snapToGrid w:val="0"/>
              <w:spacing w:line="240" w:lineRule="atLeast"/>
              <w:jc w:val="both"/>
              <w:rPr>
                <w:rFonts w:ascii="Times New Roman" w:hAnsi="Times New Roman" w:cs="Times New Roman"/>
                <w:iCs/>
                <w:sz w:val="24"/>
                <w:szCs w:val="24"/>
              </w:rPr>
            </w:pPr>
            <w:r w:rsidRPr="0087435F">
              <w:rPr>
                <w:rFonts w:ascii="Times New Roman" w:hAnsi="Times New Roman" w:cs="Times New Roman"/>
                <w:iCs/>
                <w:sz w:val="24"/>
                <w:szCs w:val="24"/>
              </w:rPr>
              <w:t>Ценность природы, её многообразие и исчерпаемость, единство экологического сознания и поведения.</w:t>
            </w:r>
          </w:p>
        </w:tc>
        <w:tc>
          <w:tcPr>
            <w:tcW w:w="5228" w:type="dxa"/>
            <w:tcBorders>
              <w:top w:val="single" w:sz="4" w:space="0" w:color="auto"/>
              <w:left w:val="single" w:sz="2" w:space="0" w:color="000000"/>
              <w:bottom w:val="single" w:sz="2" w:space="0" w:color="000000"/>
              <w:right w:val="single" w:sz="2" w:space="0" w:color="000000"/>
            </w:tcBorders>
            <w:shd w:val="clear" w:color="auto" w:fill="auto"/>
          </w:tcPr>
          <w:p w:rsidR="00EF54FB" w:rsidRPr="0087435F" w:rsidRDefault="00EF54FB" w:rsidP="0087526A">
            <w:pPr>
              <w:shd w:val="clear" w:color="auto" w:fill="FFFFFF"/>
              <w:spacing w:line="240" w:lineRule="atLeast"/>
              <w:ind w:left="605"/>
              <w:jc w:val="both"/>
              <w:rPr>
                <w:rFonts w:ascii="Times New Roman" w:hAnsi="Times New Roman" w:cs="Times New Roman"/>
                <w:b/>
                <w:bCs/>
                <w:sz w:val="24"/>
                <w:szCs w:val="24"/>
              </w:rPr>
            </w:pPr>
            <w:r w:rsidRPr="0087435F">
              <w:rPr>
                <w:rFonts w:ascii="Times New Roman" w:hAnsi="Times New Roman" w:cs="Times New Roman"/>
                <w:b/>
                <w:bCs/>
                <w:i/>
                <w:iCs/>
                <w:spacing w:val="-4"/>
                <w:sz w:val="24"/>
                <w:szCs w:val="24"/>
              </w:rPr>
              <w:t>Результаты первого уровня:</w:t>
            </w:r>
          </w:p>
          <w:p w:rsidR="00EF54FB" w:rsidRPr="0087435F" w:rsidRDefault="00EF54FB" w:rsidP="00C449E1">
            <w:pPr>
              <w:widowControl w:val="0"/>
              <w:numPr>
                <w:ilvl w:val="0"/>
                <w:numId w:val="96"/>
              </w:numPr>
              <w:shd w:val="clear" w:color="auto" w:fill="FFFFFF"/>
              <w:tabs>
                <w:tab w:val="left" w:pos="840"/>
              </w:tabs>
              <w:autoSpaceDE w:val="0"/>
              <w:autoSpaceDN w:val="0"/>
              <w:adjustRightInd w:val="0"/>
              <w:spacing w:after="0" w:line="240" w:lineRule="atLeast"/>
              <w:ind w:right="48"/>
              <w:jc w:val="both"/>
              <w:rPr>
                <w:rFonts w:ascii="Times New Roman" w:hAnsi="Times New Roman" w:cs="Times New Roman"/>
                <w:sz w:val="24"/>
                <w:szCs w:val="24"/>
              </w:rPr>
            </w:pPr>
            <w:r w:rsidRPr="0087435F">
              <w:rPr>
                <w:rFonts w:ascii="Times New Roman" w:hAnsi="Times New Roman" w:cs="Times New Roman"/>
                <w:spacing w:val="-4"/>
                <w:sz w:val="24"/>
                <w:szCs w:val="24"/>
              </w:rPr>
              <w:t>развитие экологического мышления, формирование у младших школьников целостной картины окружающего мира на основе формирования представлений о взаимосвязях в природе, природных закономерностях.</w:t>
            </w:r>
          </w:p>
          <w:p w:rsidR="00EF54FB" w:rsidRPr="0087435F" w:rsidRDefault="00EF54FB" w:rsidP="0087526A">
            <w:pPr>
              <w:shd w:val="clear" w:color="auto" w:fill="FFFFFF"/>
              <w:spacing w:line="240" w:lineRule="atLeast"/>
              <w:ind w:left="586"/>
              <w:jc w:val="both"/>
              <w:rPr>
                <w:rFonts w:ascii="Times New Roman" w:hAnsi="Times New Roman" w:cs="Times New Roman"/>
                <w:b/>
                <w:bCs/>
                <w:sz w:val="24"/>
                <w:szCs w:val="24"/>
              </w:rPr>
            </w:pPr>
            <w:r w:rsidRPr="0087435F">
              <w:rPr>
                <w:rFonts w:ascii="Times New Roman" w:hAnsi="Times New Roman" w:cs="Times New Roman"/>
                <w:b/>
                <w:bCs/>
                <w:i/>
                <w:iCs/>
                <w:spacing w:val="-4"/>
                <w:sz w:val="24"/>
                <w:szCs w:val="24"/>
              </w:rPr>
              <w:t>Результаты второго уровня:</w:t>
            </w:r>
          </w:p>
          <w:p w:rsidR="00EF54FB" w:rsidRPr="0087435F" w:rsidRDefault="00EF54FB" w:rsidP="00C449E1">
            <w:pPr>
              <w:numPr>
                <w:ilvl w:val="0"/>
                <w:numId w:val="96"/>
              </w:numPr>
              <w:shd w:val="clear" w:color="auto" w:fill="FFFFFF"/>
              <w:tabs>
                <w:tab w:val="left" w:pos="840"/>
              </w:tabs>
              <w:spacing w:after="0" w:line="240" w:lineRule="atLeast"/>
              <w:ind w:right="48"/>
              <w:jc w:val="both"/>
              <w:rPr>
                <w:rFonts w:ascii="Times New Roman" w:hAnsi="Times New Roman" w:cs="Times New Roman"/>
                <w:sz w:val="24"/>
                <w:szCs w:val="24"/>
              </w:rPr>
            </w:pPr>
            <w:r w:rsidRPr="0087435F">
              <w:rPr>
                <w:rFonts w:ascii="Times New Roman" w:hAnsi="Times New Roman" w:cs="Times New Roman"/>
                <w:sz w:val="24"/>
                <w:szCs w:val="24"/>
              </w:rPr>
              <w:t>формирование экологически грамотного, нравственного поведения в природе.</w:t>
            </w:r>
          </w:p>
          <w:p w:rsidR="00EF54FB" w:rsidRPr="0087435F" w:rsidRDefault="00EF54FB" w:rsidP="0087526A">
            <w:pPr>
              <w:shd w:val="clear" w:color="auto" w:fill="FFFFFF"/>
              <w:spacing w:line="240" w:lineRule="atLeast"/>
              <w:ind w:left="576"/>
              <w:jc w:val="both"/>
              <w:rPr>
                <w:rFonts w:ascii="Times New Roman" w:hAnsi="Times New Roman" w:cs="Times New Roman"/>
                <w:b/>
                <w:bCs/>
                <w:sz w:val="24"/>
                <w:szCs w:val="24"/>
              </w:rPr>
            </w:pPr>
            <w:r w:rsidRPr="0087435F">
              <w:rPr>
                <w:rFonts w:ascii="Times New Roman" w:hAnsi="Times New Roman" w:cs="Times New Roman"/>
                <w:b/>
                <w:bCs/>
                <w:i/>
                <w:iCs/>
                <w:spacing w:val="-4"/>
                <w:sz w:val="24"/>
                <w:szCs w:val="24"/>
              </w:rPr>
              <w:t>Результаты третьего уровня:</w:t>
            </w:r>
          </w:p>
          <w:p w:rsidR="00EF54FB" w:rsidRPr="0087435F" w:rsidRDefault="00EF54FB" w:rsidP="00C449E1">
            <w:pPr>
              <w:numPr>
                <w:ilvl w:val="0"/>
                <w:numId w:val="96"/>
              </w:numPr>
              <w:shd w:val="clear" w:color="auto" w:fill="FFFFFF"/>
              <w:spacing w:after="0" w:line="240" w:lineRule="atLeast"/>
              <w:jc w:val="both"/>
              <w:rPr>
                <w:rFonts w:ascii="Times New Roman" w:hAnsi="Times New Roman" w:cs="Times New Roman"/>
                <w:b/>
                <w:bCs/>
                <w:i/>
                <w:iCs/>
                <w:spacing w:val="-4"/>
                <w:sz w:val="24"/>
                <w:szCs w:val="24"/>
              </w:rPr>
            </w:pPr>
            <w:r w:rsidRPr="0087435F">
              <w:rPr>
                <w:rFonts w:ascii="Times New Roman" w:hAnsi="Times New Roman" w:cs="Times New Roman"/>
                <w:spacing w:val="-4"/>
                <w:sz w:val="24"/>
                <w:szCs w:val="24"/>
              </w:rPr>
              <w:t>участие в экологических акциях в окружающем школу со</w:t>
            </w:r>
            <w:r w:rsidRPr="0087435F">
              <w:rPr>
                <w:rFonts w:ascii="Times New Roman" w:hAnsi="Times New Roman" w:cs="Times New Roman"/>
                <w:sz w:val="24"/>
                <w:szCs w:val="24"/>
              </w:rPr>
              <w:t>циуме.</w:t>
            </w:r>
          </w:p>
        </w:tc>
      </w:tr>
      <w:tr w:rsidR="00EF54FB" w:rsidRPr="0087435F" w:rsidTr="0087526A">
        <w:trPr>
          <w:trHeight w:val="1102"/>
          <w:jc w:val="center"/>
        </w:trPr>
        <w:tc>
          <w:tcPr>
            <w:tcW w:w="1840" w:type="dxa"/>
            <w:tcBorders>
              <w:top w:val="single" w:sz="2" w:space="0" w:color="000000"/>
              <w:left w:val="single" w:sz="2" w:space="0" w:color="000000"/>
              <w:bottom w:val="single" w:sz="2" w:space="0" w:color="000000"/>
              <w:right w:val="nil"/>
            </w:tcBorders>
            <w:shd w:val="clear" w:color="auto" w:fill="auto"/>
          </w:tcPr>
          <w:p w:rsidR="00EF54FB" w:rsidRPr="0087435F" w:rsidRDefault="00EF54FB" w:rsidP="0087526A">
            <w:pPr>
              <w:autoSpaceDE w:val="0"/>
              <w:snapToGrid w:val="0"/>
              <w:spacing w:line="240" w:lineRule="atLeast"/>
              <w:jc w:val="both"/>
              <w:rPr>
                <w:rFonts w:ascii="Times New Roman" w:hAnsi="Times New Roman" w:cs="Times New Roman"/>
                <w:color w:val="FF6600"/>
                <w:sz w:val="24"/>
                <w:szCs w:val="24"/>
              </w:rPr>
            </w:pPr>
            <w:r w:rsidRPr="0087435F">
              <w:rPr>
                <w:rFonts w:ascii="Times New Roman" w:hAnsi="Times New Roman" w:cs="Times New Roman"/>
                <w:sz w:val="24"/>
                <w:szCs w:val="24"/>
              </w:rPr>
              <w:t>3.Создание здоровье-сберегающей инфраструктуры образовательного учреждения.</w:t>
            </w:r>
          </w:p>
        </w:tc>
        <w:tc>
          <w:tcPr>
            <w:tcW w:w="2427" w:type="dxa"/>
            <w:tcBorders>
              <w:top w:val="single" w:sz="2" w:space="0" w:color="000000"/>
              <w:left w:val="single" w:sz="2" w:space="0" w:color="000000"/>
              <w:bottom w:val="single" w:sz="2" w:space="0" w:color="000000"/>
              <w:right w:val="nil"/>
            </w:tcBorders>
            <w:shd w:val="clear" w:color="auto" w:fill="auto"/>
          </w:tcPr>
          <w:p w:rsidR="00EF54FB" w:rsidRPr="0087435F" w:rsidRDefault="00EF54FB" w:rsidP="0087526A">
            <w:pPr>
              <w:autoSpaceDE w:val="0"/>
              <w:snapToGrid w:val="0"/>
              <w:spacing w:line="240" w:lineRule="atLeast"/>
              <w:jc w:val="both"/>
              <w:rPr>
                <w:rFonts w:ascii="Times New Roman" w:hAnsi="Times New Roman" w:cs="Times New Roman"/>
                <w:sz w:val="24"/>
                <w:szCs w:val="24"/>
              </w:rPr>
            </w:pPr>
            <w:r w:rsidRPr="0087435F">
              <w:rPr>
                <w:rFonts w:ascii="Times New Roman" w:hAnsi="Times New Roman" w:cs="Times New Roman"/>
                <w:sz w:val="24"/>
                <w:szCs w:val="24"/>
              </w:rPr>
              <w:t>Ценность здоровья и здорового образа жизни.</w:t>
            </w:r>
          </w:p>
        </w:tc>
        <w:tc>
          <w:tcPr>
            <w:tcW w:w="5228" w:type="dxa"/>
            <w:tcBorders>
              <w:top w:val="single" w:sz="2" w:space="0" w:color="000000"/>
              <w:left w:val="single" w:sz="2" w:space="0" w:color="000000"/>
              <w:bottom w:val="single" w:sz="2" w:space="0" w:color="000000"/>
              <w:right w:val="single" w:sz="2" w:space="0" w:color="000000"/>
            </w:tcBorders>
            <w:shd w:val="clear" w:color="auto" w:fill="auto"/>
          </w:tcPr>
          <w:p w:rsidR="00EF54FB" w:rsidRPr="0087435F" w:rsidRDefault="00EF54FB" w:rsidP="00C449E1">
            <w:pPr>
              <w:numPr>
                <w:ilvl w:val="0"/>
                <w:numId w:val="96"/>
              </w:numPr>
              <w:shd w:val="clear" w:color="auto" w:fill="FFFFFF"/>
              <w:autoSpaceDE w:val="0"/>
              <w:autoSpaceDN w:val="0"/>
              <w:adjustRightInd w:val="0"/>
              <w:spacing w:after="0" w:line="240" w:lineRule="atLeast"/>
              <w:jc w:val="both"/>
              <w:rPr>
                <w:rFonts w:ascii="Times New Roman" w:eastAsia="Calibri" w:hAnsi="Times New Roman" w:cs="Times New Roman"/>
                <w:color w:val="000000"/>
                <w:sz w:val="24"/>
                <w:szCs w:val="24"/>
              </w:rPr>
            </w:pPr>
            <w:r w:rsidRPr="0087435F">
              <w:rPr>
                <w:rFonts w:ascii="Times New Roman" w:eastAsia="NewtonCSanPin-Regular" w:hAnsi="Times New Roman" w:cs="Times New Roman"/>
                <w:sz w:val="24"/>
                <w:szCs w:val="24"/>
              </w:rPr>
              <w:t xml:space="preserve"> соответствие состояния и содержания зданий и помещений санитарным и гигиеническим нормам, нормам пожарной безопасности, требованиям охраны здоровья и охраны труда обучающихся;</w:t>
            </w:r>
          </w:p>
          <w:p w:rsidR="00EF54FB" w:rsidRPr="0087435F" w:rsidRDefault="00EF54FB" w:rsidP="00C449E1">
            <w:pPr>
              <w:numPr>
                <w:ilvl w:val="0"/>
                <w:numId w:val="96"/>
              </w:numPr>
              <w:shd w:val="clear" w:color="auto" w:fill="FFFFFF"/>
              <w:autoSpaceDE w:val="0"/>
              <w:autoSpaceDN w:val="0"/>
              <w:adjustRightInd w:val="0"/>
              <w:spacing w:after="0" w:line="240" w:lineRule="atLeast"/>
              <w:jc w:val="both"/>
              <w:rPr>
                <w:rFonts w:ascii="Times New Roman" w:eastAsia="Calibri" w:hAnsi="Times New Roman" w:cs="Times New Roman"/>
                <w:color w:val="000000"/>
                <w:sz w:val="24"/>
                <w:szCs w:val="24"/>
              </w:rPr>
            </w:pPr>
            <w:r w:rsidRPr="0087435F">
              <w:rPr>
                <w:rFonts w:ascii="Times New Roman" w:eastAsia="Calibri" w:hAnsi="Times New Roman" w:cs="Times New Roman"/>
                <w:sz w:val="24"/>
                <w:szCs w:val="24"/>
              </w:rPr>
              <w:t>сформированность экологоразвивающего пространства школы для обеспечения соответствующих уровней экологического образования.</w:t>
            </w:r>
          </w:p>
        </w:tc>
      </w:tr>
      <w:tr w:rsidR="00EF54FB" w:rsidRPr="0087435F" w:rsidTr="0087526A">
        <w:trPr>
          <w:jc w:val="center"/>
        </w:trPr>
        <w:tc>
          <w:tcPr>
            <w:tcW w:w="1840" w:type="dxa"/>
            <w:tcBorders>
              <w:top w:val="single" w:sz="2" w:space="0" w:color="000000"/>
              <w:left w:val="single" w:sz="2" w:space="0" w:color="000000"/>
              <w:bottom w:val="single" w:sz="2" w:space="0" w:color="000000"/>
              <w:right w:val="nil"/>
            </w:tcBorders>
            <w:shd w:val="clear" w:color="auto" w:fill="auto"/>
          </w:tcPr>
          <w:p w:rsidR="00EF54FB" w:rsidRPr="0087435F" w:rsidRDefault="00EF54FB" w:rsidP="0087526A">
            <w:pPr>
              <w:autoSpaceDE w:val="0"/>
              <w:snapToGrid w:val="0"/>
              <w:spacing w:line="240" w:lineRule="atLeast"/>
              <w:jc w:val="both"/>
              <w:rPr>
                <w:rFonts w:ascii="Times New Roman" w:hAnsi="Times New Roman" w:cs="Times New Roman"/>
                <w:sz w:val="24"/>
                <w:szCs w:val="24"/>
              </w:rPr>
            </w:pPr>
            <w:r w:rsidRPr="0087435F">
              <w:rPr>
                <w:rFonts w:ascii="Times New Roman" w:eastAsia="PragmaticaC-Oblique" w:hAnsi="Times New Roman" w:cs="Times New Roman"/>
                <w:sz w:val="24"/>
                <w:szCs w:val="24"/>
              </w:rPr>
              <w:t>4.Рациональная организация образовательного процесса.</w:t>
            </w:r>
          </w:p>
        </w:tc>
        <w:tc>
          <w:tcPr>
            <w:tcW w:w="2427" w:type="dxa"/>
            <w:tcBorders>
              <w:top w:val="single" w:sz="2" w:space="0" w:color="000000"/>
              <w:left w:val="single" w:sz="2" w:space="0" w:color="000000"/>
              <w:bottom w:val="single" w:sz="2" w:space="0" w:color="000000"/>
              <w:right w:val="nil"/>
            </w:tcBorders>
            <w:shd w:val="clear" w:color="auto" w:fill="auto"/>
          </w:tcPr>
          <w:p w:rsidR="00EF54FB" w:rsidRPr="0087435F" w:rsidRDefault="00EF54FB" w:rsidP="0087526A">
            <w:pPr>
              <w:autoSpaceDE w:val="0"/>
              <w:snapToGrid w:val="0"/>
              <w:spacing w:line="240" w:lineRule="atLeast"/>
              <w:jc w:val="both"/>
              <w:rPr>
                <w:rFonts w:ascii="Times New Roman" w:hAnsi="Times New Roman" w:cs="Times New Roman"/>
                <w:sz w:val="24"/>
                <w:szCs w:val="24"/>
              </w:rPr>
            </w:pPr>
            <w:r w:rsidRPr="0087435F">
              <w:rPr>
                <w:rFonts w:ascii="Times New Roman" w:eastAsia="NewtonCSanPin-Regular" w:hAnsi="Times New Roman" w:cs="Times New Roman"/>
                <w:sz w:val="24"/>
                <w:szCs w:val="24"/>
              </w:rPr>
              <w:t>Отношение к здо-ровью детей как главной ценности. Ценность рацио-нальной организации учебной деятельности.</w:t>
            </w:r>
          </w:p>
        </w:tc>
        <w:tc>
          <w:tcPr>
            <w:tcW w:w="5228" w:type="dxa"/>
            <w:tcBorders>
              <w:top w:val="single" w:sz="2" w:space="0" w:color="000000"/>
              <w:left w:val="single" w:sz="2" w:space="0" w:color="000000"/>
              <w:bottom w:val="single" w:sz="2" w:space="0" w:color="000000"/>
              <w:right w:val="single" w:sz="2" w:space="0" w:color="000000"/>
            </w:tcBorders>
            <w:shd w:val="clear" w:color="auto" w:fill="auto"/>
          </w:tcPr>
          <w:p w:rsidR="00EF54FB" w:rsidRPr="0087435F" w:rsidRDefault="00EF54FB" w:rsidP="00C449E1">
            <w:pPr>
              <w:numPr>
                <w:ilvl w:val="0"/>
                <w:numId w:val="96"/>
              </w:numPr>
              <w:autoSpaceDE w:val="0"/>
              <w:snapToGrid w:val="0"/>
              <w:spacing w:after="0" w:line="240" w:lineRule="atLeast"/>
              <w:jc w:val="both"/>
              <w:rPr>
                <w:rFonts w:ascii="Times New Roman" w:hAnsi="Times New Roman" w:cs="Times New Roman"/>
                <w:sz w:val="24"/>
                <w:szCs w:val="24"/>
              </w:rPr>
            </w:pPr>
            <w:r w:rsidRPr="0087435F">
              <w:rPr>
                <w:rFonts w:ascii="Times New Roman" w:eastAsia="NewtonCSanPin-Regular" w:hAnsi="Times New Roman" w:cs="Times New Roman"/>
                <w:sz w:val="24"/>
                <w:szCs w:val="24"/>
              </w:rPr>
              <w:t>соблюдение гигиенических норм и требований к организации и объёму учебной и внеучебной нагрузки обучающихся на всех этапах обучения;</w:t>
            </w:r>
          </w:p>
          <w:p w:rsidR="00EF54FB" w:rsidRPr="0087435F" w:rsidRDefault="00EF54FB" w:rsidP="00C449E1">
            <w:pPr>
              <w:numPr>
                <w:ilvl w:val="0"/>
                <w:numId w:val="96"/>
              </w:numPr>
              <w:autoSpaceDE w:val="0"/>
              <w:snapToGrid w:val="0"/>
              <w:spacing w:after="0" w:line="240" w:lineRule="atLeast"/>
              <w:jc w:val="both"/>
              <w:rPr>
                <w:rFonts w:ascii="Times New Roman" w:hAnsi="Times New Roman" w:cs="Times New Roman"/>
                <w:sz w:val="24"/>
                <w:szCs w:val="24"/>
              </w:rPr>
            </w:pPr>
            <w:r w:rsidRPr="0087435F">
              <w:rPr>
                <w:rFonts w:ascii="Times New Roman" w:eastAsia="NewtonCSanPin-Regular" w:hAnsi="Times New Roman" w:cs="Times New Roman"/>
                <w:sz w:val="24"/>
                <w:szCs w:val="24"/>
              </w:rPr>
              <w:t>повышение эффективности учебного процесса, снижение чрезмерного функционального напряжения и утомления, создание условий для снятия перегрузок, оптимального чередования труда и отдыха.</w:t>
            </w:r>
          </w:p>
        </w:tc>
      </w:tr>
      <w:tr w:rsidR="00EF54FB" w:rsidRPr="0087435F" w:rsidTr="0087526A">
        <w:trPr>
          <w:jc w:val="center"/>
        </w:trPr>
        <w:tc>
          <w:tcPr>
            <w:tcW w:w="1840" w:type="dxa"/>
            <w:tcBorders>
              <w:top w:val="single" w:sz="2" w:space="0" w:color="000000"/>
              <w:left w:val="single" w:sz="2" w:space="0" w:color="000000"/>
              <w:bottom w:val="single" w:sz="2" w:space="0" w:color="000000"/>
              <w:right w:val="nil"/>
            </w:tcBorders>
            <w:shd w:val="clear" w:color="auto" w:fill="auto"/>
          </w:tcPr>
          <w:p w:rsidR="00EF54FB" w:rsidRPr="0087435F" w:rsidRDefault="00EF54FB" w:rsidP="0087526A">
            <w:pPr>
              <w:autoSpaceDE w:val="0"/>
              <w:snapToGrid w:val="0"/>
              <w:spacing w:line="240" w:lineRule="atLeast"/>
              <w:jc w:val="both"/>
              <w:rPr>
                <w:rFonts w:ascii="Times New Roman" w:hAnsi="Times New Roman" w:cs="Times New Roman"/>
                <w:sz w:val="24"/>
                <w:szCs w:val="24"/>
              </w:rPr>
            </w:pPr>
            <w:r w:rsidRPr="0087435F">
              <w:rPr>
                <w:rFonts w:ascii="Times New Roman" w:eastAsia="PragmaticaC-Oblique" w:hAnsi="Times New Roman" w:cs="Times New Roman"/>
                <w:sz w:val="24"/>
                <w:szCs w:val="24"/>
              </w:rPr>
              <w:t>5.Организация физкультурно-оздоровительной работы.</w:t>
            </w:r>
          </w:p>
        </w:tc>
        <w:tc>
          <w:tcPr>
            <w:tcW w:w="2427" w:type="dxa"/>
            <w:tcBorders>
              <w:top w:val="single" w:sz="2" w:space="0" w:color="000000"/>
              <w:left w:val="single" w:sz="2" w:space="0" w:color="000000"/>
              <w:bottom w:val="single" w:sz="2" w:space="0" w:color="000000"/>
              <w:right w:val="nil"/>
            </w:tcBorders>
            <w:shd w:val="clear" w:color="auto" w:fill="auto"/>
          </w:tcPr>
          <w:p w:rsidR="00EF54FB" w:rsidRPr="0087435F" w:rsidRDefault="00EF54FB" w:rsidP="0087526A">
            <w:pPr>
              <w:autoSpaceDE w:val="0"/>
              <w:snapToGrid w:val="0"/>
              <w:spacing w:line="240" w:lineRule="atLeast"/>
              <w:jc w:val="both"/>
              <w:rPr>
                <w:rFonts w:ascii="Times New Roman" w:hAnsi="Times New Roman" w:cs="Times New Roman"/>
                <w:sz w:val="24"/>
                <w:szCs w:val="24"/>
              </w:rPr>
            </w:pPr>
            <w:r w:rsidRPr="0087435F">
              <w:rPr>
                <w:rFonts w:ascii="Times New Roman" w:hAnsi="Times New Roman" w:cs="Times New Roman"/>
                <w:sz w:val="24"/>
                <w:szCs w:val="24"/>
              </w:rPr>
              <w:t>Положительное отношение к двигательной активности и  совершенствова-ние физического состояния.</w:t>
            </w:r>
          </w:p>
        </w:tc>
        <w:tc>
          <w:tcPr>
            <w:tcW w:w="5228" w:type="dxa"/>
            <w:tcBorders>
              <w:top w:val="single" w:sz="2" w:space="0" w:color="000000"/>
              <w:left w:val="single" w:sz="2" w:space="0" w:color="000000"/>
              <w:bottom w:val="single" w:sz="2" w:space="0" w:color="000000"/>
              <w:right w:val="single" w:sz="2" w:space="0" w:color="000000"/>
            </w:tcBorders>
            <w:shd w:val="clear" w:color="auto" w:fill="auto"/>
          </w:tcPr>
          <w:p w:rsidR="00EF54FB" w:rsidRPr="0087435F" w:rsidRDefault="00EF54FB" w:rsidP="00C449E1">
            <w:pPr>
              <w:numPr>
                <w:ilvl w:val="0"/>
                <w:numId w:val="96"/>
              </w:numPr>
              <w:autoSpaceDE w:val="0"/>
              <w:snapToGrid w:val="0"/>
              <w:spacing w:after="0" w:line="240" w:lineRule="atLeast"/>
              <w:jc w:val="both"/>
              <w:rPr>
                <w:rFonts w:ascii="Times New Roman" w:hAnsi="Times New Roman" w:cs="Times New Roman"/>
                <w:sz w:val="24"/>
                <w:szCs w:val="24"/>
              </w:rPr>
            </w:pPr>
            <w:r w:rsidRPr="0087435F">
              <w:rPr>
                <w:rFonts w:ascii="Times New Roman" w:eastAsia="NewtonCSanPin-Regular" w:hAnsi="Times New Roman" w:cs="Times New Roman"/>
                <w:sz w:val="24"/>
                <w:szCs w:val="24"/>
              </w:rPr>
              <w:t>полноценная и эффективная работа с обучающимися всех групп здоровья (на уроках физкультуры, в секциях);</w:t>
            </w:r>
          </w:p>
          <w:p w:rsidR="00EF54FB" w:rsidRPr="0087435F" w:rsidRDefault="00EF54FB" w:rsidP="00C449E1">
            <w:pPr>
              <w:numPr>
                <w:ilvl w:val="0"/>
                <w:numId w:val="96"/>
              </w:numPr>
              <w:autoSpaceDE w:val="0"/>
              <w:snapToGrid w:val="0"/>
              <w:spacing w:after="0" w:line="240" w:lineRule="atLeast"/>
              <w:jc w:val="both"/>
              <w:rPr>
                <w:rFonts w:ascii="Times New Roman" w:hAnsi="Times New Roman" w:cs="Times New Roman"/>
                <w:sz w:val="24"/>
                <w:szCs w:val="24"/>
              </w:rPr>
            </w:pPr>
            <w:r w:rsidRPr="0087435F">
              <w:rPr>
                <w:rFonts w:ascii="Times New Roman" w:eastAsia="NewtonCSanPin-Regular" w:hAnsi="Times New Roman" w:cs="Times New Roman"/>
                <w:sz w:val="24"/>
                <w:szCs w:val="24"/>
              </w:rPr>
              <w:t>повышение адаптивных возможностей организма обучающихся;</w:t>
            </w:r>
          </w:p>
          <w:p w:rsidR="00EF54FB" w:rsidRPr="0087435F" w:rsidRDefault="00EF54FB" w:rsidP="00C449E1">
            <w:pPr>
              <w:numPr>
                <w:ilvl w:val="0"/>
                <w:numId w:val="96"/>
              </w:numPr>
              <w:autoSpaceDE w:val="0"/>
              <w:snapToGrid w:val="0"/>
              <w:spacing w:after="0" w:line="240" w:lineRule="atLeast"/>
              <w:jc w:val="both"/>
              <w:rPr>
                <w:rFonts w:ascii="Times New Roman" w:hAnsi="Times New Roman" w:cs="Times New Roman"/>
                <w:sz w:val="24"/>
                <w:szCs w:val="24"/>
              </w:rPr>
            </w:pPr>
            <w:r w:rsidRPr="0087435F">
              <w:rPr>
                <w:rFonts w:ascii="Times New Roman" w:eastAsia="NewtonCSanPin-Regular" w:hAnsi="Times New Roman" w:cs="Times New Roman"/>
                <w:sz w:val="24"/>
                <w:szCs w:val="24"/>
              </w:rPr>
              <w:t>сохранение и укрепление здоровья младших школьников;</w:t>
            </w:r>
          </w:p>
          <w:p w:rsidR="00EF54FB" w:rsidRPr="0087435F" w:rsidRDefault="00EF54FB" w:rsidP="00C449E1">
            <w:pPr>
              <w:numPr>
                <w:ilvl w:val="0"/>
                <w:numId w:val="96"/>
              </w:numPr>
              <w:autoSpaceDE w:val="0"/>
              <w:spacing w:after="0" w:line="240" w:lineRule="atLeast"/>
              <w:jc w:val="both"/>
              <w:rPr>
                <w:rFonts w:ascii="Times New Roman" w:hAnsi="Times New Roman" w:cs="Times New Roman"/>
                <w:sz w:val="24"/>
                <w:szCs w:val="24"/>
              </w:rPr>
            </w:pPr>
            <w:r w:rsidRPr="0087435F">
              <w:rPr>
                <w:rFonts w:ascii="Times New Roman" w:eastAsia="NewtonCSanPin-Regular" w:hAnsi="Times New Roman" w:cs="Times New Roman"/>
                <w:sz w:val="24"/>
                <w:szCs w:val="24"/>
              </w:rPr>
              <w:t>рациональная и соответствующая возрасту организация уроков физической культуры и занятий активно-двигательного характера на ступени начального общего образования;</w:t>
            </w:r>
          </w:p>
          <w:p w:rsidR="00EF54FB" w:rsidRPr="0087435F" w:rsidRDefault="00EF54FB" w:rsidP="00C449E1">
            <w:pPr>
              <w:numPr>
                <w:ilvl w:val="0"/>
                <w:numId w:val="96"/>
              </w:numPr>
              <w:autoSpaceDE w:val="0"/>
              <w:spacing w:after="0" w:line="240" w:lineRule="atLeast"/>
              <w:jc w:val="both"/>
              <w:rPr>
                <w:rFonts w:ascii="Times New Roman" w:hAnsi="Times New Roman" w:cs="Times New Roman"/>
                <w:sz w:val="24"/>
                <w:szCs w:val="24"/>
              </w:rPr>
            </w:pPr>
            <w:r w:rsidRPr="0087435F">
              <w:rPr>
                <w:rFonts w:ascii="Times New Roman" w:hAnsi="Times New Roman" w:cs="Times New Roman"/>
                <w:color w:val="000000"/>
                <w:sz w:val="24"/>
                <w:szCs w:val="24"/>
              </w:rPr>
              <w:t xml:space="preserve"> рост числа учащихся, занимающихся в спортивных секциях</w:t>
            </w:r>
            <w:r w:rsidRPr="0087435F">
              <w:rPr>
                <w:rFonts w:ascii="Times New Roman" w:hAnsi="Times New Roman" w:cs="Times New Roman"/>
                <w:color w:val="FF6600"/>
                <w:sz w:val="24"/>
                <w:szCs w:val="24"/>
              </w:rPr>
              <w:t>.</w:t>
            </w:r>
          </w:p>
        </w:tc>
      </w:tr>
      <w:tr w:rsidR="00EF54FB" w:rsidRPr="0087435F" w:rsidTr="0087526A">
        <w:trPr>
          <w:trHeight w:val="1554"/>
          <w:jc w:val="center"/>
        </w:trPr>
        <w:tc>
          <w:tcPr>
            <w:tcW w:w="1840" w:type="dxa"/>
            <w:tcBorders>
              <w:top w:val="single" w:sz="2" w:space="0" w:color="000000"/>
              <w:left w:val="single" w:sz="2" w:space="0" w:color="000000"/>
              <w:bottom w:val="single" w:sz="2" w:space="0" w:color="000000"/>
              <w:right w:val="nil"/>
            </w:tcBorders>
            <w:shd w:val="clear" w:color="auto" w:fill="auto"/>
          </w:tcPr>
          <w:p w:rsidR="00EF54FB" w:rsidRPr="0087435F" w:rsidRDefault="00EF54FB" w:rsidP="0087526A">
            <w:pPr>
              <w:autoSpaceDE w:val="0"/>
              <w:snapToGrid w:val="0"/>
              <w:spacing w:line="240" w:lineRule="atLeast"/>
              <w:jc w:val="both"/>
              <w:rPr>
                <w:rFonts w:ascii="Times New Roman" w:hAnsi="Times New Roman" w:cs="Times New Roman"/>
                <w:sz w:val="24"/>
                <w:szCs w:val="24"/>
              </w:rPr>
            </w:pPr>
            <w:r w:rsidRPr="0087435F">
              <w:rPr>
                <w:rFonts w:ascii="Times New Roman" w:eastAsia="PragmaticaC-Oblique" w:hAnsi="Times New Roman" w:cs="Times New Roman"/>
                <w:sz w:val="24"/>
                <w:szCs w:val="24"/>
              </w:rPr>
              <w:lastRenderedPageBreak/>
              <w:t>6.Реализация дополнительных образовательных программ.</w:t>
            </w:r>
          </w:p>
        </w:tc>
        <w:tc>
          <w:tcPr>
            <w:tcW w:w="2427" w:type="dxa"/>
            <w:tcBorders>
              <w:top w:val="single" w:sz="2" w:space="0" w:color="000000"/>
              <w:left w:val="single" w:sz="2" w:space="0" w:color="000000"/>
              <w:bottom w:val="single" w:sz="2" w:space="0" w:color="000000"/>
              <w:right w:val="nil"/>
            </w:tcBorders>
            <w:shd w:val="clear" w:color="auto" w:fill="auto"/>
          </w:tcPr>
          <w:p w:rsidR="00EF54FB" w:rsidRPr="0087435F" w:rsidRDefault="00EF54FB" w:rsidP="0087526A">
            <w:pPr>
              <w:autoSpaceDE w:val="0"/>
              <w:snapToGrid w:val="0"/>
              <w:spacing w:line="240" w:lineRule="atLeast"/>
              <w:jc w:val="both"/>
              <w:rPr>
                <w:rFonts w:ascii="Times New Roman" w:hAnsi="Times New Roman" w:cs="Times New Roman"/>
                <w:sz w:val="24"/>
                <w:szCs w:val="24"/>
              </w:rPr>
            </w:pPr>
            <w:r w:rsidRPr="0087435F">
              <w:rPr>
                <w:rFonts w:ascii="Times New Roman" w:hAnsi="Times New Roman" w:cs="Times New Roman"/>
                <w:sz w:val="24"/>
                <w:szCs w:val="24"/>
              </w:rPr>
              <w:t>Ценность здоровья и здорового образа жизни.</w:t>
            </w:r>
          </w:p>
        </w:tc>
        <w:tc>
          <w:tcPr>
            <w:tcW w:w="5228" w:type="dxa"/>
            <w:tcBorders>
              <w:top w:val="single" w:sz="2" w:space="0" w:color="000000"/>
              <w:left w:val="single" w:sz="2" w:space="0" w:color="000000"/>
              <w:bottom w:val="single" w:sz="2" w:space="0" w:color="000000"/>
              <w:right w:val="single" w:sz="2" w:space="0" w:color="000000"/>
            </w:tcBorders>
            <w:shd w:val="clear" w:color="auto" w:fill="auto"/>
          </w:tcPr>
          <w:p w:rsidR="00EF54FB" w:rsidRPr="0087435F" w:rsidRDefault="00EF54FB" w:rsidP="00C449E1">
            <w:pPr>
              <w:numPr>
                <w:ilvl w:val="0"/>
                <w:numId w:val="106"/>
              </w:numPr>
              <w:autoSpaceDE w:val="0"/>
              <w:snapToGrid w:val="0"/>
              <w:spacing w:after="0" w:line="240" w:lineRule="atLeast"/>
              <w:jc w:val="both"/>
              <w:rPr>
                <w:rFonts w:ascii="Times New Roman" w:hAnsi="Times New Roman" w:cs="Times New Roman"/>
                <w:sz w:val="24"/>
                <w:szCs w:val="24"/>
              </w:rPr>
            </w:pPr>
            <w:r w:rsidRPr="0087435F">
              <w:rPr>
                <w:rFonts w:ascii="Times New Roman" w:eastAsia="NewtonCSanPin-Regular" w:hAnsi="Times New Roman" w:cs="Times New Roman"/>
                <w:sz w:val="24"/>
                <w:szCs w:val="24"/>
              </w:rPr>
              <w:t>эффективное внедрение в систему работы образовательного учреждения программ, направленных на формирование ценности здоровья и здорового образа жизни, в качестве отдельных образовательных модулей или компонентов, включённых в учебный процесс;</w:t>
            </w:r>
          </w:p>
          <w:p w:rsidR="00EF54FB" w:rsidRPr="0087435F" w:rsidRDefault="00EF54FB" w:rsidP="00C449E1">
            <w:pPr>
              <w:numPr>
                <w:ilvl w:val="0"/>
                <w:numId w:val="106"/>
              </w:numPr>
              <w:autoSpaceDE w:val="0"/>
              <w:snapToGrid w:val="0"/>
              <w:spacing w:after="0" w:line="240" w:lineRule="atLeast"/>
              <w:jc w:val="both"/>
              <w:rPr>
                <w:rFonts w:ascii="Times New Roman" w:hAnsi="Times New Roman" w:cs="Times New Roman"/>
                <w:sz w:val="24"/>
                <w:szCs w:val="24"/>
              </w:rPr>
            </w:pPr>
            <w:r w:rsidRPr="0087435F">
              <w:rPr>
                <w:rFonts w:ascii="Times New Roman" w:eastAsia="NewtonCSanPin-Regular" w:hAnsi="Times New Roman" w:cs="Times New Roman"/>
                <w:sz w:val="24"/>
                <w:szCs w:val="24"/>
              </w:rPr>
              <w:t>включение каждого обучающегося в здоровьесберегающую деятельность.</w:t>
            </w:r>
          </w:p>
        </w:tc>
      </w:tr>
      <w:tr w:rsidR="00EF54FB" w:rsidRPr="0087435F" w:rsidTr="0087526A">
        <w:trPr>
          <w:jc w:val="center"/>
        </w:trPr>
        <w:tc>
          <w:tcPr>
            <w:tcW w:w="1840" w:type="dxa"/>
            <w:tcBorders>
              <w:top w:val="single" w:sz="2" w:space="0" w:color="000000"/>
              <w:left w:val="single" w:sz="2" w:space="0" w:color="000000"/>
              <w:bottom w:val="single" w:sz="2" w:space="0" w:color="000000"/>
              <w:right w:val="nil"/>
            </w:tcBorders>
            <w:shd w:val="clear" w:color="auto" w:fill="auto"/>
          </w:tcPr>
          <w:p w:rsidR="00EF54FB" w:rsidRPr="0087435F" w:rsidRDefault="00EF54FB" w:rsidP="0087526A">
            <w:pPr>
              <w:autoSpaceDE w:val="0"/>
              <w:snapToGrid w:val="0"/>
              <w:spacing w:line="240" w:lineRule="atLeast"/>
              <w:jc w:val="both"/>
              <w:rPr>
                <w:rFonts w:ascii="Times New Roman" w:hAnsi="Times New Roman" w:cs="Times New Roman"/>
                <w:sz w:val="24"/>
                <w:szCs w:val="24"/>
              </w:rPr>
            </w:pPr>
            <w:r w:rsidRPr="0087435F">
              <w:rPr>
                <w:rFonts w:ascii="Times New Roman" w:eastAsia="PragmaticaC-Oblique" w:hAnsi="Times New Roman" w:cs="Times New Roman"/>
                <w:sz w:val="24"/>
                <w:szCs w:val="24"/>
              </w:rPr>
              <w:t>7.Просветительская работа с родителями (законными представителями).</w:t>
            </w:r>
          </w:p>
        </w:tc>
        <w:tc>
          <w:tcPr>
            <w:tcW w:w="2427" w:type="dxa"/>
            <w:tcBorders>
              <w:top w:val="single" w:sz="2" w:space="0" w:color="000000"/>
              <w:left w:val="single" w:sz="2" w:space="0" w:color="000000"/>
              <w:bottom w:val="single" w:sz="2" w:space="0" w:color="000000"/>
              <w:right w:val="nil"/>
            </w:tcBorders>
            <w:shd w:val="clear" w:color="auto" w:fill="auto"/>
          </w:tcPr>
          <w:p w:rsidR="00EF54FB" w:rsidRPr="0087435F" w:rsidRDefault="00EF54FB" w:rsidP="0087526A">
            <w:pPr>
              <w:autoSpaceDE w:val="0"/>
              <w:snapToGrid w:val="0"/>
              <w:spacing w:line="240" w:lineRule="atLeast"/>
              <w:jc w:val="both"/>
              <w:rPr>
                <w:rFonts w:ascii="Times New Roman" w:hAnsi="Times New Roman" w:cs="Times New Roman"/>
                <w:sz w:val="24"/>
                <w:szCs w:val="24"/>
              </w:rPr>
            </w:pPr>
            <w:r w:rsidRPr="0087435F">
              <w:rPr>
                <w:rFonts w:ascii="Times New Roman" w:eastAsia="NewtonCSanPin-Regular" w:hAnsi="Times New Roman" w:cs="Times New Roman"/>
                <w:sz w:val="24"/>
                <w:szCs w:val="24"/>
              </w:rPr>
              <w:t>Отношение к здоровью детей как главной ценности семейного воспитания.</w:t>
            </w:r>
          </w:p>
        </w:tc>
        <w:tc>
          <w:tcPr>
            <w:tcW w:w="5228" w:type="dxa"/>
            <w:tcBorders>
              <w:top w:val="single" w:sz="2" w:space="0" w:color="000000"/>
              <w:left w:val="single" w:sz="2" w:space="0" w:color="000000"/>
              <w:bottom w:val="single" w:sz="2" w:space="0" w:color="000000"/>
              <w:right w:val="single" w:sz="2" w:space="0" w:color="000000"/>
            </w:tcBorders>
            <w:shd w:val="clear" w:color="auto" w:fill="auto"/>
          </w:tcPr>
          <w:p w:rsidR="00EF54FB" w:rsidRPr="0087435F" w:rsidRDefault="00EF54FB" w:rsidP="00C449E1">
            <w:pPr>
              <w:numPr>
                <w:ilvl w:val="0"/>
                <w:numId w:val="106"/>
              </w:numPr>
              <w:autoSpaceDE w:val="0"/>
              <w:snapToGrid w:val="0"/>
              <w:spacing w:after="0" w:line="240" w:lineRule="atLeast"/>
              <w:jc w:val="both"/>
              <w:rPr>
                <w:rFonts w:ascii="Times New Roman" w:hAnsi="Times New Roman" w:cs="Times New Roman"/>
                <w:sz w:val="24"/>
                <w:szCs w:val="24"/>
              </w:rPr>
            </w:pPr>
            <w:r w:rsidRPr="0087435F">
              <w:rPr>
                <w:rFonts w:ascii="Times New Roman" w:eastAsia="NewtonCSanPin-Regular" w:hAnsi="Times New Roman" w:cs="Times New Roman"/>
                <w:sz w:val="24"/>
                <w:szCs w:val="24"/>
              </w:rPr>
              <w:t>эффективная совместная работа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p w:rsidR="00EF54FB" w:rsidRPr="0087435F" w:rsidRDefault="00EF54FB" w:rsidP="00C449E1">
            <w:pPr>
              <w:numPr>
                <w:ilvl w:val="0"/>
                <w:numId w:val="106"/>
              </w:numPr>
              <w:shd w:val="clear" w:color="auto" w:fill="FFFFFF"/>
              <w:autoSpaceDE w:val="0"/>
              <w:autoSpaceDN w:val="0"/>
              <w:adjustRightInd w:val="0"/>
              <w:spacing w:after="0" w:line="240" w:lineRule="atLeast"/>
              <w:jc w:val="both"/>
              <w:rPr>
                <w:rFonts w:ascii="Times New Roman" w:hAnsi="Times New Roman" w:cs="Times New Roman"/>
                <w:sz w:val="24"/>
                <w:szCs w:val="24"/>
              </w:rPr>
            </w:pPr>
            <w:r w:rsidRPr="0087435F">
              <w:rPr>
                <w:rFonts w:ascii="Times New Roman" w:eastAsia="Calibri" w:hAnsi="Times New Roman" w:cs="Times New Roman"/>
                <w:sz w:val="24"/>
                <w:szCs w:val="24"/>
              </w:rPr>
              <w:t>повышение уровня информированности родителей о ЗОЖ;</w:t>
            </w:r>
          </w:p>
          <w:p w:rsidR="00EF54FB" w:rsidRPr="0087435F" w:rsidRDefault="00EF54FB" w:rsidP="00C449E1">
            <w:pPr>
              <w:numPr>
                <w:ilvl w:val="0"/>
                <w:numId w:val="106"/>
              </w:numPr>
              <w:autoSpaceDE w:val="0"/>
              <w:snapToGrid w:val="0"/>
              <w:spacing w:after="0" w:line="240" w:lineRule="atLeast"/>
              <w:jc w:val="both"/>
              <w:rPr>
                <w:rFonts w:ascii="Times New Roman" w:hAnsi="Times New Roman" w:cs="Times New Roman"/>
                <w:sz w:val="24"/>
                <w:szCs w:val="24"/>
              </w:rPr>
            </w:pPr>
            <w:r w:rsidRPr="0087435F">
              <w:rPr>
                <w:rFonts w:ascii="Times New Roman" w:eastAsia="NewtonCSanPin-Regular" w:hAnsi="Times New Roman" w:cs="Times New Roman"/>
                <w:sz w:val="24"/>
                <w:szCs w:val="24"/>
              </w:rPr>
              <w:t>увеличение числа родителей, принимающих участие в общешкольных и классных мероприятиях.</w:t>
            </w:r>
          </w:p>
        </w:tc>
      </w:tr>
    </w:tbl>
    <w:p w:rsidR="00EF54FB" w:rsidRPr="0087435F" w:rsidRDefault="00EF54FB" w:rsidP="00EF54FB">
      <w:pPr>
        <w:adjustRightInd w:val="0"/>
        <w:spacing w:line="240" w:lineRule="atLeast"/>
        <w:jc w:val="both"/>
        <w:textAlignment w:val="top"/>
        <w:rPr>
          <w:rFonts w:ascii="Times New Roman" w:hAnsi="Times New Roman" w:cs="Times New Roman"/>
          <w:sz w:val="24"/>
          <w:szCs w:val="24"/>
        </w:rPr>
      </w:pPr>
    </w:p>
    <w:p w:rsidR="00EF54FB" w:rsidRPr="0087435F" w:rsidRDefault="00EF54FB" w:rsidP="00EF54FB">
      <w:pPr>
        <w:adjustRightInd w:val="0"/>
        <w:spacing w:line="240" w:lineRule="atLeast"/>
        <w:ind w:left="-66"/>
        <w:jc w:val="center"/>
        <w:textAlignment w:val="top"/>
        <w:rPr>
          <w:rFonts w:ascii="Times New Roman" w:hAnsi="Times New Roman" w:cs="Times New Roman"/>
          <w:bCs/>
          <w:color w:val="000000"/>
          <w:sz w:val="24"/>
          <w:szCs w:val="24"/>
        </w:rPr>
      </w:pPr>
      <w:r w:rsidRPr="0087435F">
        <w:rPr>
          <w:rFonts w:ascii="Times New Roman" w:hAnsi="Times New Roman" w:cs="Times New Roman"/>
          <w:b/>
          <w:sz w:val="24"/>
          <w:szCs w:val="24"/>
        </w:rPr>
        <w:t>3. Модели организации работы, виды деятельности и формы занятий с обучающимися по формированию экологически целесообразного, здорового и безопасного уклада школьной жизни, поведения; физкультурно-спортивной и оздоровительной работе, профилактике употребления психоактивных веществ обучающимися, профилактике детского дорожно-транспортного травматизма</w:t>
      </w:r>
    </w:p>
    <w:p w:rsidR="00EF54FB" w:rsidRPr="0087435F" w:rsidRDefault="00EF54FB" w:rsidP="00EF54FB">
      <w:pPr>
        <w:adjustRightInd w:val="0"/>
        <w:spacing w:line="240" w:lineRule="atLeast"/>
        <w:jc w:val="both"/>
        <w:textAlignment w:val="top"/>
        <w:rPr>
          <w:rFonts w:ascii="Times New Roman" w:hAnsi="Times New Roman" w:cs="Times New Roman"/>
          <w:bCs/>
          <w:color w:val="000000"/>
          <w:sz w:val="24"/>
          <w:szCs w:val="24"/>
        </w:rPr>
      </w:pPr>
    </w:p>
    <w:p w:rsidR="00EF54FB" w:rsidRPr="0087435F" w:rsidRDefault="00EF54FB" w:rsidP="00EF54FB">
      <w:pPr>
        <w:adjustRightInd w:val="0"/>
        <w:ind w:firstLine="709"/>
        <w:jc w:val="both"/>
        <w:textAlignment w:val="top"/>
        <w:rPr>
          <w:rFonts w:ascii="Times New Roman" w:hAnsi="Times New Roman" w:cs="Times New Roman"/>
          <w:bCs/>
          <w:color w:val="000000"/>
          <w:sz w:val="24"/>
          <w:szCs w:val="24"/>
        </w:rPr>
      </w:pPr>
      <w:r w:rsidRPr="0087435F">
        <w:rPr>
          <w:rFonts w:ascii="Times New Roman" w:hAnsi="Times New Roman" w:cs="Times New Roman"/>
          <w:bCs/>
          <w:color w:val="000000"/>
          <w:sz w:val="24"/>
          <w:szCs w:val="24"/>
        </w:rPr>
        <w:t xml:space="preserve">В программе предусмотрена модель «Экология, здоровье, безопасность жизни», которая соответствует методологии системно-деятельностного подхода. В рамках этой общей модели используются следующие организационные модели: </w:t>
      </w:r>
    </w:p>
    <w:p w:rsidR="00EF54FB" w:rsidRPr="0087435F" w:rsidRDefault="00EF54FB" w:rsidP="00EF54FB">
      <w:pPr>
        <w:adjustRightInd w:val="0"/>
        <w:jc w:val="both"/>
        <w:textAlignment w:val="top"/>
        <w:rPr>
          <w:rFonts w:ascii="Times New Roman" w:hAnsi="Times New Roman" w:cs="Times New Roman"/>
          <w:bCs/>
          <w:color w:val="000000"/>
          <w:sz w:val="24"/>
          <w:szCs w:val="24"/>
        </w:rPr>
      </w:pPr>
      <w:r w:rsidRPr="0087435F">
        <w:rPr>
          <w:rFonts w:ascii="Times New Roman" w:hAnsi="Times New Roman" w:cs="Times New Roman"/>
          <w:bCs/>
          <w:color w:val="000000"/>
          <w:sz w:val="24"/>
          <w:szCs w:val="24"/>
        </w:rPr>
        <w:t xml:space="preserve">- организационная модель физкультурно-спортивной работы; </w:t>
      </w:r>
    </w:p>
    <w:p w:rsidR="00EF54FB" w:rsidRPr="0087435F" w:rsidRDefault="00EF54FB" w:rsidP="00EF54FB">
      <w:pPr>
        <w:adjustRightInd w:val="0"/>
        <w:jc w:val="both"/>
        <w:textAlignment w:val="top"/>
        <w:rPr>
          <w:rFonts w:ascii="Times New Roman" w:hAnsi="Times New Roman" w:cs="Times New Roman"/>
          <w:bCs/>
          <w:color w:val="000000"/>
          <w:sz w:val="24"/>
          <w:szCs w:val="24"/>
        </w:rPr>
      </w:pPr>
      <w:r w:rsidRPr="0087435F">
        <w:rPr>
          <w:rFonts w:ascii="Times New Roman" w:hAnsi="Times New Roman" w:cs="Times New Roman"/>
          <w:bCs/>
          <w:color w:val="000000"/>
          <w:sz w:val="24"/>
          <w:szCs w:val="24"/>
        </w:rPr>
        <w:t>- модель организации работы по формированию экологически сообразного поведения;</w:t>
      </w:r>
    </w:p>
    <w:p w:rsidR="00EF54FB" w:rsidRPr="0087435F" w:rsidRDefault="00EF54FB" w:rsidP="00EF54FB">
      <w:pPr>
        <w:adjustRightInd w:val="0"/>
        <w:jc w:val="both"/>
        <w:textAlignment w:val="top"/>
        <w:rPr>
          <w:rFonts w:ascii="Times New Roman" w:hAnsi="Times New Roman" w:cs="Times New Roman"/>
          <w:bCs/>
          <w:color w:val="000000"/>
          <w:sz w:val="24"/>
          <w:szCs w:val="24"/>
        </w:rPr>
      </w:pPr>
      <w:r w:rsidRPr="0087435F">
        <w:rPr>
          <w:rFonts w:ascii="Times New Roman" w:hAnsi="Times New Roman" w:cs="Times New Roman"/>
          <w:bCs/>
          <w:color w:val="000000"/>
          <w:sz w:val="24"/>
          <w:szCs w:val="24"/>
        </w:rPr>
        <w:t>- модель организации работы по формированию здорового и безопасного образа жизни и профилактике употребления психоактивных веществ;</w:t>
      </w:r>
    </w:p>
    <w:p w:rsidR="00EF54FB" w:rsidRPr="0087435F" w:rsidRDefault="00EF54FB" w:rsidP="00EF54FB">
      <w:pPr>
        <w:adjustRightInd w:val="0"/>
        <w:jc w:val="both"/>
        <w:textAlignment w:val="top"/>
        <w:rPr>
          <w:rFonts w:ascii="Times New Roman" w:hAnsi="Times New Roman" w:cs="Times New Roman"/>
          <w:bCs/>
          <w:color w:val="000000"/>
          <w:sz w:val="24"/>
          <w:szCs w:val="24"/>
        </w:rPr>
      </w:pPr>
      <w:r w:rsidRPr="0087435F">
        <w:rPr>
          <w:rFonts w:ascii="Times New Roman" w:hAnsi="Times New Roman" w:cs="Times New Roman"/>
          <w:bCs/>
          <w:color w:val="000000"/>
          <w:sz w:val="24"/>
          <w:szCs w:val="24"/>
        </w:rPr>
        <w:t>- модель организации работы по профилактике детского дорожно-транспортного травматизма.</w:t>
      </w:r>
    </w:p>
    <w:p w:rsidR="00EF54FB" w:rsidRPr="0087435F" w:rsidRDefault="00EF54FB" w:rsidP="00EF54FB">
      <w:pPr>
        <w:adjustRightInd w:val="0"/>
        <w:ind w:firstLine="720"/>
        <w:jc w:val="both"/>
        <w:textAlignment w:val="top"/>
        <w:rPr>
          <w:rFonts w:ascii="Times New Roman" w:hAnsi="Times New Roman" w:cs="Times New Roman"/>
          <w:bCs/>
          <w:color w:val="000000"/>
          <w:sz w:val="24"/>
          <w:szCs w:val="24"/>
        </w:rPr>
      </w:pPr>
      <w:r w:rsidRPr="0087435F">
        <w:rPr>
          <w:rFonts w:ascii="Times New Roman" w:hAnsi="Times New Roman" w:cs="Times New Roman"/>
          <w:bCs/>
          <w:color w:val="000000"/>
          <w:sz w:val="24"/>
          <w:szCs w:val="24"/>
        </w:rPr>
        <w:t>Данные модели предусматривают систему управления работой, функционал отдельных её звеньев, их взаимодействие, сочетание малых и больших, индивидуальных и массовых форм работы, связи с родительской общественностью, дополнительным образованием, мониторинг результатов; обновление содержания, методов и форм работы; может включать опытно-экспериментальную деятельность.</w:t>
      </w:r>
    </w:p>
    <w:p w:rsidR="00EF54FB" w:rsidRPr="0087435F" w:rsidRDefault="00EF54FB" w:rsidP="00EF54FB">
      <w:pPr>
        <w:adjustRightInd w:val="0"/>
        <w:spacing w:line="240" w:lineRule="atLeast"/>
        <w:ind w:firstLine="720"/>
        <w:jc w:val="both"/>
        <w:textAlignment w:val="top"/>
        <w:rPr>
          <w:rFonts w:ascii="Times New Roman" w:hAnsi="Times New Roman" w:cs="Times New Roman"/>
          <w:bCs/>
          <w:color w:val="000000"/>
          <w:sz w:val="24"/>
          <w:szCs w:val="24"/>
        </w:rPr>
      </w:pPr>
      <w:r w:rsidRPr="0087435F">
        <w:rPr>
          <w:rFonts w:ascii="Times New Roman" w:hAnsi="Times New Roman" w:cs="Times New Roman"/>
          <w:bCs/>
          <w:color w:val="000000"/>
          <w:sz w:val="24"/>
          <w:szCs w:val="24"/>
        </w:rPr>
        <w:t xml:space="preserve">Организационная модель физкультурно-спортивной работы реализуется через такие формы работы, как уроки, массовые физкультурно-оздоровительные мероприятия, </w:t>
      </w:r>
      <w:r w:rsidRPr="0087435F">
        <w:rPr>
          <w:rFonts w:ascii="Times New Roman" w:hAnsi="Times New Roman" w:cs="Times New Roman"/>
          <w:bCs/>
          <w:color w:val="000000"/>
          <w:sz w:val="24"/>
          <w:szCs w:val="24"/>
        </w:rPr>
        <w:lastRenderedPageBreak/>
        <w:t xml:space="preserve">спортивные соревнования; предполагает охват учащихся различными видами деятельности через включение их в занятия подвижными играми, баскетболом, волейболом, пионерболом, беговыми упражнениями, прыжками, метанием мяча. </w:t>
      </w:r>
    </w:p>
    <w:p w:rsidR="00EF54FB" w:rsidRPr="0087435F" w:rsidRDefault="00EF54FB" w:rsidP="00EF54FB">
      <w:pPr>
        <w:adjustRightInd w:val="0"/>
        <w:spacing w:line="240" w:lineRule="atLeast"/>
        <w:ind w:firstLine="720"/>
        <w:jc w:val="both"/>
        <w:textAlignment w:val="top"/>
        <w:rPr>
          <w:rFonts w:ascii="Times New Roman" w:hAnsi="Times New Roman" w:cs="Times New Roman"/>
          <w:bCs/>
          <w:color w:val="000000"/>
          <w:sz w:val="24"/>
          <w:szCs w:val="24"/>
        </w:rPr>
      </w:pPr>
      <w:r w:rsidRPr="0087435F">
        <w:rPr>
          <w:rFonts w:ascii="Times New Roman" w:hAnsi="Times New Roman" w:cs="Times New Roman"/>
          <w:bCs/>
          <w:color w:val="000000"/>
          <w:sz w:val="24"/>
          <w:szCs w:val="24"/>
        </w:rPr>
        <w:t>Модель организации работы по формированию экологически сообразного поведения реализуется через урочную и внеурочную деятельность: урок-экскурсия, урок-путешествие, викторины, проведение недели экологии, экологические праздники, прогулки. Виды деятельности: беседы, экскурсии, решение экологических задач, моделирование экологических ситуаций, проектная деятельность.</w:t>
      </w:r>
    </w:p>
    <w:p w:rsidR="00EF54FB" w:rsidRPr="0087435F" w:rsidRDefault="00EF54FB" w:rsidP="00EF54FB">
      <w:pPr>
        <w:adjustRightInd w:val="0"/>
        <w:spacing w:line="240" w:lineRule="atLeast"/>
        <w:ind w:firstLine="720"/>
        <w:jc w:val="both"/>
        <w:textAlignment w:val="top"/>
        <w:rPr>
          <w:rFonts w:ascii="Times New Roman" w:hAnsi="Times New Roman" w:cs="Times New Roman"/>
          <w:bCs/>
          <w:color w:val="000000"/>
          <w:sz w:val="24"/>
          <w:szCs w:val="24"/>
        </w:rPr>
      </w:pPr>
      <w:r w:rsidRPr="0087435F">
        <w:rPr>
          <w:rFonts w:ascii="Times New Roman" w:hAnsi="Times New Roman" w:cs="Times New Roman"/>
          <w:bCs/>
          <w:color w:val="000000"/>
          <w:sz w:val="24"/>
          <w:szCs w:val="24"/>
        </w:rPr>
        <w:t>Модель организации работы по формированию здорового и безопасного образа жизни и профилактике психоактивных веществ на уроках реализуется через проведение физкультминуток, соблюдение режима труда и отдыха, применение здоровьесберерегающих технологий, соблюдение снитарно-гигиенический требований и норм. Во внеурочной деятельности организуются подвижные игры во время перемен, дни здоровья, недели здорового образа жизни, тематические беседы, выпуск газет, организация встреч с медицинским работником, беседы с родителями о соблюдении режима дня школьников.</w:t>
      </w:r>
    </w:p>
    <w:p w:rsidR="00EF54FB" w:rsidRPr="0087435F" w:rsidRDefault="00EF54FB" w:rsidP="00EF54FB">
      <w:pPr>
        <w:adjustRightInd w:val="0"/>
        <w:spacing w:line="240" w:lineRule="atLeast"/>
        <w:ind w:firstLine="720"/>
        <w:jc w:val="both"/>
        <w:textAlignment w:val="top"/>
        <w:rPr>
          <w:rFonts w:ascii="Times New Roman" w:hAnsi="Times New Roman" w:cs="Times New Roman"/>
          <w:bCs/>
          <w:color w:val="000000"/>
          <w:sz w:val="24"/>
          <w:szCs w:val="24"/>
        </w:rPr>
      </w:pPr>
      <w:r w:rsidRPr="0087435F">
        <w:rPr>
          <w:rFonts w:ascii="Times New Roman" w:hAnsi="Times New Roman" w:cs="Times New Roman"/>
          <w:bCs/>
          <w:color w:val="000000"/>
          <w:sz w:val="24"/>
          <w:szCs w:val="24"/>
        </w:rPr>
        <w:t>Организационная модель по профилактике детского дорожно-транспортного травматизма реализуется через встречи с инспекторами дорожного движения, взаимодействие с отрядом ЮИД, беседы, праздники, конкурс «Безопасное колесо», оформление информационных стендов, выпуск стенгазет, проведение конкурсов рисунков.</w:t>
      </w:r>
    </w:p>
    <w:p w:rsidR="00EF54FB" w:rsidRPr="0087435F" w:rsidRDefault="00EF54FB" w:rsidP="00EF54FB">
      <w:pPr>
        <w:adjustRightInd w:val="0"/>
        <w:spacing w:line="240" w:lineRule="atLeast"/>
        <w:ind w:firstLine="720"/>
        <w:jc w:val="both"/>
        <w:textAlignment w:val="top"/>
        <w:rPr>
          <w:rFonts w:ascii="Times New Roman" w:hAnsi="Times New Roman" w:cs="Times New Roman"/>
          <w:bCs/>
          <w:color w:val="000000"/>
          <w:sz w:val="24"/>
          <w:szCs w:val="24"/>
        </w:rPr>
      </w:pPr>
    </w:p>
    <w:p w:rsidR="00EF54FB" w:rsidRPr="0087435F" w:rsidRDefault="00EF54FB" w:rsidP="00EF54FB">
      <w:pPr>
        <w:shd w:val="clear" w:color="auto" w:fill="FFFFFF"/>
        <w:autoSpaceDE w:val="0"/>
        <w:autoSpaceDN w:val="0"/>
        <w:adjustRightInd w:val="0"/>
        <w:spacing w:line="240" w:lineRule="atLeast"/>
        <w:ind w:firstLine="567"/>
        <w:jc w:val="both"/>
        <w:rPr>
          <w:rFonts w:ascii="Times New Roman" w:hAnsi="Times New Roman" w:cs="Times New Roman"/>
          <w:b/>
          <w:color w:val="000000"/>
          <w:sz w:val="24"/>
          <w:szCs w:val="24"/>
        </w:rPr>
      </w:pPr>
      <w:r w:rsidRPr="0087435F">
        <w:rPr>
          <w:rFonts w:ascii="Times New Roman" w:hAnsi="Times New Roman" w:cs="Times New Roman"/>
          <w:b/>
          <w:color w:val="000000"/>
          <w:sz w:val="24"/>
          <w:szCs w:val="24"/>
        </w:rPr>
        <w:t>Циклограмма работы с классом.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51"/>
        <w:gridCol w:w="7336"/>
      </w:tblGrid>
      <w:tr w:rsidR="00EF54FB" w:rsidRPr="0087435F" w:rsidTr="0087526A">
        <w:tc>
          <w:tcPr>
            <w:tcW w:w="1951" w:type="dxa"/>
            <w:tcBorders>
              <w:top w:val="single" w:sz="4" w:space="0" w:color="000000"/>
              <w:left w:val="single" w:sz="4" w:space="0" w:color="000000"/>
              <w:bottom w:val="single" w:sz="4" w:space="0" w:color="000000"/>
              <w:right w:val="single" w:sz="4" w:space="0" w:color="000000"/>
            </w:tcBorders>
          </w:tcPr>
          <w:p w:rsidR="00EF54FB" w:rsidRPr="0087435F" w:rsidRDefault="00EF54FB" w:rsidP="0087526A">
            <w:pPr>
              <w:autoSpaceDE w:val="0"/>
              <w:autoSpaceDN w:val="0"/>
              <w:adjustRightInd w:val="0"/>
              <w:spacing w:line="240" w:lineRule="atLeast"/>
              <w:ind w:firstLine="142"/>
              <w:jc w:val="both"/>
              <w:rPr>
                <w:rFonts w:ascii="Times New Roman" w:hAnsi="Times New Roman" w:cs="Times New Roman"/>
                <w:i/>
                <w:color w:val="000000"/>
                <w:sz w:val="24"/>
                <w:szCs w:val="24"/>
              </w:rPr>
            </w:pPr>
            <w:r w:rsidRPr="0087435F">
              <w:rPr>
                <w:rFonts w:ascii="Times New Roman" w:hAnsi="Times New Roman" w:cs="Times New Roman"/>
                <w:i/>
                <w:color w:val="000000"/>
                <w:sz w:val="24"/>
                <w:szCs w:val="24"/>
              </w:rPr>
              <w:t>Ежедневно</w:t>
            </w:r>
          </w:p>
        </w:tc>
        <w:tc>
          <w:tcPr>
            <w:tcW w:w="7336" w:type="dxa"/>
            <w:tcBorders>
              <w:top w:val="single" w:sz="4" w:space="0" w:color="000000"/>
              <w:left w:val="single" w:sz="4" w:space="0" w:color="000000"/>
              <w:bottom w:val="single" w:sz="4" w:space="0" w:color="000000"/>
              <w:right w:val="single" w:sz="4" w:space="0" w:color="000000"/>
            </w:tcBorders>
          </w:tcPr>
          <w:p w:rsidR="00EF54FB" w:rsidRPr="0087435F" w:rsidRDefault="00EF54FB" w:rsidP="0087526A">
            <w:pPr>
              <w:autoSpaceDE w:val="0"/>
              <w:autoSpaceDN w:val="0"/>
              <w:adjustRightInd w:val="0"/>
              <w:spacing w:line="240" w:lineRule="atLeast"/>
              <w:ind w:firstLine="142"/>
              <w:jc w:val="both"/>
              <w:rPr>
                <w:rFonts w:ascii="Times New Roman" w:hAnsi="Times New Roman" w:cs="Times New Roman"/>
                <w:color w:val="000000"/>
                <w:sz w:val="24"/>
                <w:szCs w:val="24"/>
              </w:rPr>
            </w:pPr>
            <w:r w:rsidRPr="0087435F">
              <w:rPr>
                <w:rFonts w:ascii="Times New Roman" w:hAnsi="Times New Roman" w:cs="Times New Roman"/>
                <w:color w:val="000000"/>
                <w:sz w:val="24"/>
                <w:szCs w:val="24"/>
              </w:rPr>
              <w:t>Утренняя гимнастика (перед уроками). Контроль за тепловым, санитарным режимом и освещенностью, охват горячим питанием. Выполнение динамических, релаксационных пауз, профилактических упражнений и самомассажа на уроках, прогулки после уроков.</w:t>
            </w:r>
          </w:p>
        </w:tc>
      </w:tr>
      <w:tr w:rsidR="00EF54FB" w:rsidRPr="0087435F" w:rsidTr="0087526A">
        <w:tc>
          <w:tcPr>
            <w:tcW w:w="1951" w:type="dxa"/>
            <w:tcBorders>
              <w:top w:val="single" w:sz="4" w:space="0" w:color="000000"/>
              <w:left w:val="single" w:sz="4" w:space="0" w:color="000000"/>
              <w:bottom w:val="single" w:sz="4" w:space="0" w:color="000000"/>
              <w:right w:val="single" w:sz="4" w:space="0" w:color="000000"/>
            </w:tcBorders>
          </w:tcPr>
          <w:p w:rsidR="00EF54FB" w:rsidRPr="0087435F" w:rsidRDefault="00EF54FB" w:rsidP="0087526A">
            <w:pPr>
              <w:autoSpaceDE w:val="0"/>
              <w:autoSpaceDN w:val="0"/>
              <w:adjustRightInd w:val="0"/>
              <w:spacing w:line="240" w:lineRule="atLeast"/>
              <w:ind w:firstLine="142"/>
              <w:jc w:val="both"/>
              <w:rPr>
                <w:rFonts w:ascii="Times New Roman" w:hAnsi="Times New Roman" w:cs="Times New Roman"/>
                <w:i/>
                <w:color w:val="000000"/>
                <w:sz w:val="24"/>
                <w:szCs w:val="24"/>
              </w:rPr>
            </w:pPr>
            <w:r w:rsidRPr="0087435F">
              <w:rPr>
                <w:rFonts w:ascii="Times New Roman" w:hAnsi="Times New Roman" w:cs="Times New Roman"/>
                <w:i/>
                <w:color w:val="000000"/>
                <w:sz w:val="24"/>
                <w:szCs w:val="24"/>
              </w:rPr>
              <w:t>Еженедельно</w:t>
            </w:r>
          </w:p>
        </w:tc>
        <w:tc>
          <w:tcPr>
            <w:tcW w:w="7336" w:type="dxa"/>
            <w:tcBorders>
              <w:top w:val="single" w:sz="4" w:space="0" w:color="000000"/>
              <w:left w:val="single" w:sz="4" w:space="0" w:color="000000"/>
              <w:bottom w:val="single" w:sz="4" w:space="0" w:color="000000"/>
              <w:right w:val="single" w:sz="4" w:space="0" w:color="000000"/>
            </w:tcBorders>
          </w:tcPr>
          <w:p w:rsidR="00EF54FB" w:rsidRPr="0087435F" w:rsidRDefault="00EF54FB" w:rsidP="0087526A">
            <w:pPr>
              <w:autoSpaceDE w:val="0"/>
              <w:autoSpaceDN w:val="0"/>
              <w:adjustRightInd w:val="0"/>
              <w:spacing w:line="240" w:lineRule="atLeast"/>
              <w:ind w:firstLine="142"/>
              <w:jc w:val="both"/>
              <w:rPr>
                <w:rFonts w:ascii="Times New Roman" w:hAnsi="Times New Roman" w:cs="Times New Roman"/>
                <w:color w:val="000000"/>
                <w:sz w:val="24"/>
                <w:szCs w:val="24"/>
              </w:rPr>
            </w:pPr>
            <w:r w:rsidRPr="0087435F">
              <w:rPr>
                <w:rFonts w:ascii="Times New Roman" w:hAnsi="Times New Roman" w:cs="Times New Roman"/>
                <w:color w:val="000000"/>
                <w:sz w:val="24"/>
                <w:szCs w:val="24"/>
              </w:rPr>
              <w:t xml:space="preserve">Выпуск «Страничек здоровья». Занятия в кружках, спортивных секциях, проведение уроков на свежем воздухе. </w:t>
            </w:r>
          </w:p>
        </w:tc>
      </w:tr>
      <w:tr w:rsidR="00EF54FB" w:rsidRPr="0087435F" w:rsidTr="0087526A">
        <w:tc>
          <w:tcPr>
            <w:tcW w:w="1951" w:type="dxa"/>
            <w:tcBorders>
              <w:top w:val="single" w:sz="4" w:space="0" w:color="000000"/>
              <w:left w:val="single" w:sz="4" w:space="0" w:color="000000"/>
              <w:bottom w:val="single" w:sz="4" w:space="0" w:color="000000"/>
              <w:right w:val="single" w:sz="4" w:space="0" w:color="000000"/>
            </w:tcBorders>
          </w:tcPr>
          <w:p w:rsidR="00EF54FB" w:rsidRPr="0087435F" w:rsidRDefault="00EF54FB" w:rsidP="0087526A">
            <w:pPr>
              <w:autoSpaceDE w:val="0"/>
              <w:autoSpaceDN w:val="0"/>
              <w:adjustRightInd w:val="0"/>
              <w:spacing w:line="240" w:lineRule="atLeast"/>
              <w:ind w:firstLine="142"/>
              <w:jc w:val="both"/>
              <w:rPr>
                <w:rFonts w:ascii="Times New Roman" w:hAnsi="Times New Roman" w:cs="Times New Roman"/>
                <w:i/>
                <w:color w:val="000000"/>
                <w:sz w:val="24"/>
                <w:szCs w:val="24"/>
              </w:rPr>
            </w:pPr>
            <w:r w:rsidRPr="0087435F">
              <w:rPr>
                <w:rFonts w:ascii="Times New Roman" w:hAnsi="Times New Roman" w:cs="Times New Roman"/>
                <w:i/>
                <w:color w:val="000000"/>
                <w:sz w:val="24"/>
                <w:szCs w:val="24"/>
              </w:rPr>
              <w:t>Ежемесячно</w:t>
            </w:r>
          </w:p>
        </w:tc>
        <w:tc>
          <w:tcPr>
            <w:tcW w:w="7336" w:type="dxa"/>
            <w:tcBorders>
              <w:top w:val="single" w:sz="4" w:space="0" w:color="000000"/>
              <w:left w:val="single" w:sz="4" w:space="0" w:color="000000"/>
              <w:bottom w:val="single" w:sz="4" w:space="0" w:color="000000"/>
              <w:right w:val="single" w:sz="4" w:space="0" w:color="000000"/>
            </w:tcBorders>
          </w:tcPr>
          <w:p w:rsidR="00EF54FB" w:rsidRPr="0087435F" w:rsidRDefault="00EF54FB" w:rsidP="0087526A">
            <w:pPr>
              <w:autoSpaceDE w:val="0"/>
              <w:autoSpaceDN w:val="0"/>
              <w:adjustRightInd w:val="0"/>
              <w:spacing w:line="240" w:lineRule="atLeast"/>
              <w:ind w:firstLine="142"/>
              <w:jc w:val="both"/>
              <w:rPr>
                <w:rFonts w:ascii="Times New Roman" w:hAnsi="Times New Roman" w:cs="Times New Roman"/>
                <w:color w:val="000000"/>
                <w:sz w:val="24"/>
                <w:szCs w:val="24"/>
              </w:rPr>
            </w:pPr>
            <w:r w:rsidRPr="0087435F">
              <w:rPr>
                <w:rFonts w:ascii="Times New Roman" w:hAnsi="Times New Roman" w:cs="Times New Roman"/>
                <w:color w:val="000000"/>
                <w:sz w:val="24"/>
                <w:szCs w:val="24"/>
              </w:rPr>
              <w:t>Консультационные встречи с родителями, диагностирование, генеральная уборка классной комнаты. Участие в соревнованиях, физкультурно-спортивных мероприятиях.</w:t>
            </w:r>
          </w:p>
        </w:tc>
      </w:tr>
      <w:tr w:rsidR="00EF54FB" w:rsidRPr="0087435F" w:rsidTr="0087526A">
        <w:tc>
          <w:tcPr>
            <w:tcW w:w="1951" w:type="dxa"/>
            <w:tcBorders>
              <w:top w:val="single" w:sz="4" w:space="0" w:color="000000"/>
              <w:left w:val="single" w:sz="4" w:space="0" w:color="000000"/>
              <w:bottom w:val="single" w:sz="4" w:space="0" w:color="000000"/>
              <w:right w:val="single" w:sz="4" w:space="0" w:color="000000"/>
            </w:tcBorders>
          </w:tcPr>
          <w:p w:rsidR="00EF54FB" w:rsidRPr="0087435F" w:rsidRDefault="00EF54FB" w:rsidP="0087526A">
            <w:pPr>
              <w:autoSpaceDE w:val="0"/>
              <w:autoSpaceDN w:val="0"/>
              <w:adjustRightInd w:val="0"/>
              <w:spacing w:line="240" w:lineRule="atLeast"/>
              <w:ind w:firstLine="142"/>
              <w:jc w:val="both"/>
              <w:rPr>
                <w:rFonts w:ascii="Times New Roman" w:hAnsi="Times New Roman" w:cs="Times New Roman"/>
                <w:i/>
                <w:color w:val="000000"/>
                <w:sz w:val="24"/>
                <w:szCs w:val="24"/>
              </w:rPr>
            </w:pPr>
            <w:r w:rsidRPr="0087435F">
              <w:rPr>
                <w:rFonts w:ascii="Times New Roman" w:hAnsi="Times New Roman" w:cs="Times New Roman"/>
                <w:i/>
                <w:color w:val="000000"/>
                <w:sz w:val="24"/>
                <w:szCs w:val="24"/>
              </w:rPr>
              <w:t>Один раз в полугодие</w:t>
            </w:r>
          </w:p>
        </w:tc>
        <w:tc>
          <w:tcPr>
            <w:tcW w:w="7336" w:type="dxa"/>
            <w:tcBorders>
              <w:top w:val="single" w:sz="4" w:space="0" w:color="000000"/>
              <w:left w:val="single" w:sz="4" w:space="0" w:color="000000"/>
              <w:bottom w:val="single" w:sz="4" w:space="0" w:color="000000"/>
              <w:right w:val="single" w:sz="4" w:space="0" w:color="000000"/>
            </w:tcBorders>
          </w:tcPr>
          <w:p w:rsidR="00EF54FB" w:rsidRPr="0087435F" w:rsidRDefault="00EF54FB" w:rsidP="0087526A">
            <w:pPr>
              <w:autoSpaceDE w:val="0"/>
              <w:autoSpaceDN w:val="0"/>
              <w:adjustRightInd w:val="0"/>
              <w:spacing w:line="240" w:lineRule="atLeast"/>
              <w:ind w:firstLine="142"/>
              <w:jc w:val="both"/>
              <w:rPr>
                <w:rFonts w:ascii="Times New Roman" w:hAnsi="Times New Roman" w:cs="Times New Roman"/>
                <w:color w:val="000000"/>
                <w:sz w:val="24"/>
                <w:szCs w:val="24"/>
              </w:rPr>
            </w:pPr>
            <w:r w:rsidRPr="0087435F">
              <w:rPr>
                <w:rFonts w:ascii="Times New Roman" w:hAnsi="Times New Roman" w:cs="Times New Roman"/>
                <w:color w:val="000000"/>
                <w:sz w:val="24"/>
                <w:szCs w:val="24"/>
              </w:rPr>
              <w:t>Семейные спортивные праздники, экскурсии, родительские собрания.</w:t>
            </w:r>
          </w:p>
        </w:tc>
      </w:tr>
      <w:tr w:rsidR="00EF54FB" w:rsidRPr="0087435F" w:rsidTr="0087526A">
        <w:tc>
          <w:tcPr>
            <w:tcW w:w="1951" w:type="dxa"/>
            <w:tcBorders>
              <w:top w:val="single" w:sz="4" w:space="0" w:color="000000"/>
              <w:left w:val="single" w:sz="4" w:space="0" w:color="000000"/>
              <w:bottom w:val="single" w:sz="4" w:space="0" w:color="000000"/>
              <w:right w:val="single" w:sz="4" w:space="0" w:color="000000"/>
            </w:tcBorders>
          </w:tcPr>
          <w:p w:rsidR="00EF54FB" w:rsidRPr="0087435F" w:rsidRDefault="00EF54FB" w:rsidP="0087526A">
            <w:pPr>
              <w:autoSpaceDE w:val="0"/>
              <w:autoSpaceDN w:val="0"/>
              <w:adjustRightInd w:val="0"/>
              <w:spacing w:line="240" w:lineRule="atLeast"/>
              <w:ind w:firstLine="142"/>
              <w:jc w:val="both"/>
              <w:rPr>
                <w:rFonts w:ascii="Times New Roman" w:hAnsi="Times New Roman" w:cs="Times New Roman"/>
                <w:i/>
                <w:color w:val="000000"/>
                <w:sz w:val="24"/>
                <w:szCs w:val="24"/>
              </w:rPr>
            </w:pPr>
            <w:r w:rsidRPr="0087435F">
              <w:rPr>
                <w:rFonts w:ascii="Times New Roman" w:hAnsi="Times New Roman" w:cs="Times New Roman"/>
                <w:i/>
                <w:color w:val="000000"/>
                <w:sz w:val="24"/>
                <w:szCs w:val="24"/>
              </w:rPr>
              <w:t>Один раз в год</w:t>
            </w:r>
          </w:p>
        </w:tc>
        <w:tc>
          <w:tcPr>
            <w:tcW w:w="7336" w:type="dxa"/>
            <w:tcBorders>
              <w:top w:val="single" w:sz="4" w:space="0" w:color="000000"/>
              <w:left w:val="single" w:sz="4" w:space="0" w:color="000000"/>
              <w:bottom w:val="single" w:sz="4" w:space="0" w:color="000000"/>
              <w:right w:val="single" w:sz="4" w:space="0" w:color="000000"/>
            </w:tcBorders>
          </w:tcPr>
          <w:p w:rsidR="00EF54FB" w:rsidRPr="0087435F" w:rsidRDefault="00EF54FB" w:rsidP="0087526A">
            <w:pPr>
              <w:autoSpaceDE w:val="0"/>
              <w:autoSpaceDN w:val="0"/>
              <w:adjustRightInd w:val="0"/>
              <w:spacing w:line="240" w:lineRule="atLeast"/>
              <w:ind w:firstLine="142"/>
              <w:jc w:val="both"/>
              <w:rPr>
                <w:rFonts w:ascii="Times New Roman" w:hAnsi="Times New Roman" w:cs="Times New Roman"/>
                <w:color w:val="000000"/>
                <w:sz w:val="24"/>
                <w:szCs w:val="24"/>
              </w:rPr>
            </w:pPr>
            <w:r w:rsidRPr="0087435F">
              <w:rPr>
                <w:rFonts w:ascii="Times New Roman" w:hAnsi="Times New Roman" w:cs="Times New Roman"/>
                <w:color w:val="000000"/>
                <w:sz w:val="24"/>
                <w:szCs w:val="24"/>
              </w:rPr>
              <w:t>Дни открытых дверей (для родителей).</w:t>
            </w:r>
          </w:p>
        </w:tc>
      </w:tr>
      <w:tr w:rsidR="00EF54FB" w:rsidRPr="0087435F" w:rsidTr="0087526A">
        <w:tc>
          <w:tcPr>
            <w:tcW w:w="1951" w:type="dxa"/>
            <w:tcBorders>
              <w:top w:val="single" w:sz="4" w:space="0" w:color="000000"/>
              <w:left w:val="single" w:sz="4" w:space="0" w:color="000000"/>
              <w:bottom w:val="single" w:sz="4" w:space="0" w:color="000000"/>
              <w:right w:val="single" w:sz="4" w:space="0" w:color="000000"/>
            </w:tcBorders>
          </w:tcPr>
          <w:p w:rsidR="00EF54FB" w:rsidRPr="0087435F" w:rsidRDefault="00EF54FB" w:rsidP="0087526A">
            <w:pPr>
              <w:autoSpaceDE w:val="0"/>
              <w:autoSpaceDN w:val="0"/>
              <w:adjustRightInd w:val="0"/>
              <w:spacing w:line="240" w:lineRule="atLeast"/>
              <w:ind w:firstLine="142"/>
              <w:jc w:val="both"/>
              <w:rPr>
                <w:rFonts w:ascii="Times New Roman" w:hAnsi="Times New Roman" w:cs="Times New Roman"/>
                <w:i/>
                <w:color w:val="000000"/>
                <w:sz w:val="24"/>
                <w:szCs w:val="24"/>
              </w:rPr>
            </w:pPr>
            <w:r w:rsidRPr="0087435F">
              <w:rPr>
                <w:rFonts w:ascii="Times New Roman" w:hAnsi="Times New Roman" w:cs="Times New Roman"/>
                <w:i/>
                <w:color w:val="000000"/>
                <w:sz w:val="24"/>
                <w:szCs w:val="24"/>
              </w:rPr>
              <w:t>Один раз в год</w:t>
            </w:r>
          </w:p>
        </w:tc>
        <w:tc>
          <w:tcPr>
            <w:tcW w:w="7336" w:type="dxa"/>
            <w:tcBorders>
              <w:top w:val="single" w:sz="4" w:space="0" w:color="000000"/>
              <w:left w:val="single" w:sz="4" w:space="0" w:color="000000"/>
              <w:bottom w:val="single" w:sz="4" w:space="0" w:color="000000"/>
              <w:right w:val="single" w:sz="4" w:space="0" w:color="000000"/>
            </w:tcBorders>
          </w:tcPr>
          <w:p w:rsidR="00EF54FB" w:rsidRPr="0087435F" w:rsidRDefault="00EF54FB" w:rsidP="0087526A">
            <w:pPr>
              <w:autoSpaceDE w:val="0"/>
              <w:autoSpaceDN w:val="0"/>
              <w:adjustRightInd w:val="0"/>
              <w:spacing w:line="240" w:lineRule="atLeast"/>
              <w:ind w:firstLine="142"/>
              <w:jc w:val="both"/>
              <w:rPr>
                <w:rFonts w:ascii="Times New Roman" w:hAnsi="Times New Roman" w:cs="Times New Roman"/>
                <w:color w:val="000000"/>
                <w:sz w:val="24"/>
                <w:szCs w:val="24"/>
              </w:rPr>
            </w:pPr>
            <w:r w:rsidRPr="0087435F">
              <w:rPr>
                <w:rFonts w:ascii="Times New Roman" w:hAnsi="Times New Roman" w:cs="Times New Roman"/>
                <w:color w:val="000000"/>
                <w:sz w:val="24"/>
                <w:szCs w:val="24"/>
              </w:rPr>
              <w:t xml:space="preserve">Оформление уголков безопасности. Беседа о пользе витаминов, способах повышения иммунитета. Социально-психологическая диагностика. Профилактика гриппа и других вирусных инфекций. </w:t>
            </w:r>
          </w:p>
        </w:tc>
      </w:tr>
    </w:tbl>
    <w:p w:rsidR="00EF54FB" w:rsidRPr="0087435F" w:rsidRDefault="00EF54FB" w:rsidP="00EF54FB">
      <w:pPr>
        <w:spacing w:line="240" w:lineRule="atLeast"/>
        <w:ind w:firstLine="708"/>
        <w:rPr>
          <w:rFonts w:ascii="Times New Roman" w:hAnsi="Times New Roman" w:cs="Times New Roman"/>
          <w:b/>
          <w:sz w:val="24"/>
          <w:szCs w:val="24"/>
        </w:rPr>
      </w:pPr>
      <w:r w:rsidRPr="0087435F">
        <w:rPr>
          <w:rFonts w:ascii="Times New Roman" w:hAnsi="Times New Roman" w:cs="Times New Roman"/>
          <w:b/>
          <w:sz w:val="24"/>
          <w:szCs w:val="24"/>
        </w:rPr>
        <w:t>Примерное программное содержание по классам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53"/>
        <w:gridCol w:w="7234"/>
      </w:tblGrid>
      <w:tr w:rsidR="00EF54FB" w:rsidRPr="0087435F" w:rsidTr="0087526A">
        <w:tc>
          <w:tcPr>
            <w:tcW w:w="2053" w:type="dxa"/>
            <w:tcBorders>
              <w:top w:val="single" w:sz="4" w:space="0" w:color="auto"/>
              <w:left w:val="single" w:sz="4" w:space="0" w:color="auto"/>
              <w:bottom w:val="single" w:sz="4" w:space="0" w:color="auto"/>
              <w:right w:val="single" w:sz="4" w:space="0" w:color="auto"/>
            </w:tcBorders>
          </w:tcPr>
          <w:p w:rsidR="00EF54FB" w:rsidRPr="0087435F" w:rsidRDefault="00EF54FB" w:rsidP="0087526A">
            <w:pPr>
              <w:spacing w:line="240" w:lineRule="atLeast"/>
              <w:ind w:firstLine="142"/>
              <w:jc w:val="both"/>
              <w:rPr>
                <w:rFonts w:ascii="Times New Roman" w:eastAsia="MS Mincho" w:hAnsi="Times New Roman" w:cs="Times New Roman"/>
                <w:b/>
                <w:sz w:val="24"/>
                <w:szCs w:val="24"/>
              </w:rPr>
            </w:pPr>
            <w:r w:rsidRPr="0087435F">
              <w:rPr>
                <w:rFonts w:ascii="Times New Roman" w:eastAsia="MS Mincho" w:hAnsi="Times New Roman" w:cs="Times New Roman"/>
                <w:b/>
                <w:sz w:val="24"/>
                <w:szCs w:val="24"/>
              </w:rPr>
              <w:t xml:space="preserve">Класс, год </w:t>
            </w:r>
            <w:r w:rsidRPr="0087435F">
              <w:rPr>
                <w:rFonts w:ascii="Times New Roman" w:eastAsia="MS Mincho" w:hAnsi="Times New Roman" w:cs="Times New Roman"/>
                <w:b/>
                <w:sz w:val="24"/>
                <w:szCs w:val="24"/>
              </w:rPr>
              <w:lastRenderedPageBreak/>
              <w:t>обучения</w:t>
            </w:r>
          </w:p>
        </w:tc>
        <w:tc>
          <w:tcPr>
            <w:tcW w:w="7234" w:type="dxa"/>
            <w:tcBorders>
              <w:top w:val="single" w:sz="4" w:space="0" w:color="auto"/>
              <w:left w:val="single" w:sz="4" w:space="0" w:color="auto"/>
              <w:bottom w:val="single" w:sz="4" w:space="0" w:color="auto"/>
              <w:right w:val="single" w:sz="4" w:space="0" w:color="auto"/>
            </w:tcBorders>
          </w:tcPr>
          <w:p w:rsidR="00EF54FB" w:rsidRPr="0087435F" w:rsidRDefault="00EF54FB" w:rsidP="0087526A">
            <w:pPr>
              <w:spacing w:line="240" w:lineRule="atLeast"/>
              <w:ind w:firstLine="142"/>
              <w:jc w:val="both"/>
              <w:rPr>
                <w:rFonts w:ascii="Times New Roman" w:eastAsia="MS Mincho" w:hAnsi="Times New Roman" w:cs="Times New Roman"/>
                <w:b/>
                <w:sz w:val="24"/>
                <w:szCs w:val="24"/>
              </w:rPr>
            </w:pPr>
            <w:r w:rsidRPr="0087435F">
              <w:rPr>
                <w:rFonts w:ascii="Times New Roman" w:eastAsia="MS Mincho" w:hAnsi="Times New Roman" w:cs="Times New Roman"/>
                <w:b/>
                <w:sz w:val="24"/>
                <w:szCs w:val="24"/>
              </w:rPr>
              <w:lastRenderedPageBreak/>
              <w:t>Содержательные линии</w:t>
            </w:r>
          </w:p>
        </w:tc>
      </w:tr>
      <w:tr w:rsidR="00EF54FB" w:rsidRPr="0087435F" w:rsidTr="0087526A">
        <w:tc>
          <w:tcPr>
            <w:tcW w:w="2053" w:type="dxa"/>
            <w:tcBorders>
              <w:top w:val="single" w:sz="4" w:space="0" w:color="auto"/>
              <w:left w:val="single" w:sz="4" w:space="0" w:color="auto"/>
              <w:bottom w:val="single" w:sz="4" w:space="0" w:color="auto"/>
              <w:right w:val="single" w:sz="4" w:space="0" w:color="auto"/>
            </w:tcBorders>
          </w:tcPr>
          <w:p w:rsidR="00EF54FB" w:rsidRPr="0087435F" w:rsidRDefault="00EF54FB" w:rsidP="0087526A">
            <w:pPr>
              <w:spacing w:line="240" w:lineRule="atLeast"/>
              <w:ind w:firstLine="142"/>
              <w:jc w:val="both"/>
              <w:rPr>
                <w:rFonts w:ascii="Times New Roman" w:eastAsia="MS Mincho" w:hAnsi="Times New Roman" w:cs="Times New Roman"/>
                <w:b/>
                <w:i/>
                <w:sz w:val="24"/>
                <w:szCs w:val="24"/>
              </w:rPr>
            </w:pPr>
            <w:r w:rsidRPr="0087435F">
              <w:rPr>
                <w:rFonts w:ascii="Times New Roman" w:eastAsia="MS Mincho" w:hAnsi="Times New Roman" w:cs="Times New Roman"/>
                <w:b/>
                <w:i/>
                <w:sz w:val="24"/>
                <w:szCs w:val="24"/>
              </w:rPr>
              <w:lastRenderedPageBreak/>
              <w:t>1 класс</w:t>
            </w:r>
          </w:p>
        </w:tc>
        <w:tc>
          <w:tcPr>
            <w:tcW w:w="7234" w:type="dxa"/>
            <w:tcBorders>
              <w:top w:val="single" w:sz="4" w:space="0" w:color="auto"/>
              <w:left w:val="single" w:sz="4" w:space="0" w:color="auto"/>
              <w:bottom w:val="single" w:sz="4" w:space="0" w:color="auto"/>
              <w:right w:val="single" w:sz="4" w:space="0" w:color="auto"/>
            </w:tcBorders>
          </w:tcPr>
          <w:p w:rsidR="00EF54FB" w:rsidRPr="0087435F" w:rsidRDefault="00EF54FB" w:rsidP="0087526A">
            <w:pPr>
              <w:spacing w:line="240" w:lineRule="atLeast"/>
              <w:ind w:firstLine="142"/>
              <w:jc w:val="both"/>
              <w:rPr>
                <w:rFonts w:ascii="Times New Roman" w:eastAsia="MS Mincho" w:hAnsi="Times New Roman" w:cs="Times New Roman"/>
                <w:sz w:val="24"/>
                <w:szCs w:val="24"/>
              </w:rPr>
            </w:pPr>
            <w:r w:rsidRPr="0087435F">
              <w:rPr>
                <w:rFonts w:ascii="Times New Roman" w:eastAsia="MS Mincho" w:hAnsi="Times New Roman" w:cs="Times New Roman"/>
                <w:sz w:val="24"/>
                <w:szCs w:val="24"/>
              </w:rPr>
              <w:t xml:space="preserve">Овладение основными культурно-гигиеническими навыками, я  умею, я могу, сам себе я помогу, навыки самообслуживания. Формирование осознанного отношения к самому себе, к своему собственному здоровью. Правильный режим дня, зачем человеку нужен отдых, зачем нужен свежий воздух, спорт в моей жизни. </w:t>
            </w:r>
          </w:p>
        </w:tc>
      </w:tr>
      <w:tr w:rsidR="00EF54FB" w:rsidRPr="0087435F" w:rsidTr="0087526A">
        <w:tc>
          <w:tcPr>
            <w:tcW w:w="2053" w:type="dxa"/>
            <w:tcBorders>
              <w:top w:val="single" w:sz="4" w:space="0" w:color="auto"/>
              <w:left w:val="single" w:sz="4" w:space="0" w:color="auto"/>
              <w:bottom w:val="single" w:sz="4" w:space="0" w:color="auto"/>
              <w:right w:val="single" w:sz="4" w:space="0" w:color="auto"/>
            </w:tcBorders>
          </w:tcPr>
          <w:p w:rsidR="00EF54FB" w:rsidRPr="0087435F" w:rsidRDefault="00EF54FB" w:rsidP="0087526A">
            <w:pPr>
              <w:spacing w:line="240" w:lineRule="atLeast"/>
              <w:ind w:firstLine="142"/>
              <w:jc w:val="both"/>
              <w:rPr>
                <w:rFonts w:ascii="Times New Roman" w:eastAsia="MS Mincho" w:hAnsi="Times New Roman" w:cs="Times New Roman"/>
                <w:b/>
                <w:i/>
                <w:sz w:val="24"/>
                <w:szCs w:val="24"/>
              </w:rPr>
            </w:pPr>
            <w:r w:rsidRPr="0087435F">
              <w:rPr>
                <w:rFonts w:ascii="Times New Roman" w:eastAsia="MS Mincho" w:hAnsi="Times New Roman" w:cs="Times New Roman"/>
                <w:b/>
                <w:i/>
                <w:sz w:val="24"/>
                <w:szCs w:val="24"/>
              </w:rPr>
              <w:t>2 класс</w:t>
            </w:r>
          </w:p>
        </w:tc>
        <w:tc>
          <w:tcPr>
            <w:tcW w:w="7234" w:type="dxa"/>
            <w:tcBorders>
              <w:top w:val="single" w:sz="4" w:space="0" w:color="auto"/>
              <w:left w:val="single" w:sz="4" w:space="0" w:color="auto"/>
              <w:bottom w:val="single" w:sz="4" w:space="0" w:color="auto"/>
              <w:right w:val="single" w:sz="4" w:space="0" w:color="auto"/>
            </w:tcBorders>
          </w:tcPr>
          <w:p w:rsidR="00EF54FB" w:rsidRPr="0087435F" w:rsidRDefault="00EF54FB" w:rsidP="0087526A">
            <w:pPr>
              <w:spacing w:line="240" w:lineRule="atLeast"/>
              <w:ind w:firstLine="142"/>
              <w:jc w:val="both"/>
              <w:rPr>
                <w:rFonts w:ascii="Times New Roman" w:eastAsia="MS Mincho" w:hAnsi="Times New Roman" w:cs="Times New Roman"/>
                <w:sz w:val="24"/>
                <w:szCs w:val="24"/>
              </w:rPr>
            </w:pPr>
            <w:r w:rsidRPr="0087435F">
              <w:rPr>
                <w:rFonts w:ascii="Times New Roman" w:eastAsia="MS Mincho" w:hAnsi="Times New Roman" w:cs="Times New Roman"/>
                <w:sz w:val="24"/>
                <w:szCs w:val="24"/>
              </w:rPr>
              <w:t xml:space="preserve">Мы за здоровый образ жизни, особенности физиологического и психологического здоровья мальчиков и девочек, основные способы закаливания, спорт в моей жизни, в моей семье, правила безопасного поведения. </w:t>
            </w:r>
          </w:p>
        </w:tc>
      </w:tr>
      <w:tr w:rsidR="00EF54FB" w:rsidRPr="0087435F" w:rsidTr="0087526A">
        <w:tc>
          <w:tcPr>
            <w:tcW w:w="2053" w:type="dxa"/>
            <w:tcBorders>
              <w:top w:val="single" w:sz="4" w:space="0" w:color="auto"/>
              <w:left w:val="single" w:sz="4" w:space="0" w:color="auto"/>
              <w:bottom w:val="single" w:sz="4" w:space="0" w:color="auto"/>
              <w:right w:val="single" w:sz="4" w:space="0" w:color="auto"/>
            </w:tcBorders>
          </w:tcPr>
          <w:p w:rsidR="00EF54FB" w:rsidRPr="0087435F" w:rsidRDefault="00EF54FB" w:rsidP="0087526A">
            <w:pPr>
              <w:spacing w:line="240" w:lineRule="atLeast"/>
              <w:ind w:firstLine="142"/>
              <w:jc w:val="both"/>
              <w:rPr>
                <w:rFonts w:ascii="Times New Roman" w:eastAsia="MS Mincho" w:hAnsi="Times New Roman" w:cs="Times New Roman"/>
                <w:b/>
                <w:i/>
                <w:sz w:val="24"/>
                <w:szCs w:val="24"/>
              </w:rPr>
            </w:pPr>
            <w:r w:rsidRPr="0087435F">
              <w:rPr>
                <w:rFonts w:ascii="Times New Roman" w:eastAsia="MS Mincho" w:hAnsi="Times New Roman" w:cs="Times New Roman"/>
                <w:b/>
                <w:i/>
                <w:sz w:val="24"/>
                <w:szCs w:val="24"/>
              </w:rPr>
              <w:t>3 класс</w:t>
            </w:r>
          </w:p>
        </w:tc>
        <w:tc>
          <w:tcPr>
            <w:tcW w:w="7234" w:type="dxa"/>
            <w:tcBorders>
              <w:top w:val="single" w:sz="4" w:space="0" w:color="auto"/>
              <w:left w:val="single" w:sz="4" w:space="0" w:color="auto"/>
              <w:bottom w:val="single" w:sz="4" w:space="0" w:color="auto"/>
              <w:right w:val="single" w:sz="4" w:space="0" w:color="auto"/>
            </w:tcBorders>
          </w:tcPr>
          <w:p w:rsidR="00EF54FB" w:rsidRPr="0087435F" w:rsidRDefault="00EF54FB" w:rsidP="0087526A">
            <w:pPr>
              <w:spacing w:line="240" w:lineRule="atLeast"/>
              <w:ind w:firstLine="142"/>
              <w:jc w:val="both"/>
              <w:rPr>
                <w:rFonts w:ascii="Times New Roman" w:eastAsia="MS Mincho" w:hAnsi="Times New Roman" w:cs="Times New Roman"/>
                <w:sz w:val="24"/>
                <w:szCs w:val="24"/>
              </w:rPr>
            </w:pPr>
            <w:r w:rsidRPr="0087435F">
              <w:rPr>
                <w:rFonts w:ascii="Times New Roman" w:eastAsia="MS Mincho" w:hAnsi="Times New Roman" w:cs="Times New Roman"/>
                <w:sz w:val="24"/>
                <w:szCs w:val="24"/>
              </w:rPr>
              <w:t>Осознанно о правильном и здоровом питании, витамины в моей жизни, правила  оказания первой медицинской помощи, правила безопасного поведения. Организация учебной деятельности в домашних условиях.</w:t>
            </w:r>
          </w:p>
        </w:tc>
      </w:tr>
      <w:tr w:rsidR="00EF54FB" w:rsidRPr="0087435F" w:rsidTr="0087526A">
        <w:tc>
          <w:tcPr>
            <w:tcW w:w="2053" w:type="dxa"/>
            <w:tcBorders>
              <w:top w:val="single" w:sz="4" w:space="0" w:color="auto"/>
              <w:left w:val="single" w:sz="4" w:space="0" w:color="auto"/>
              <w:bottom w:val="single" w:sz="4" w:space="0" w:color="auto"/>
              <w:right w:val="single" w:sz="4" w:space="0" w:color="auto"/>
            </w:tcBorders>
          </w:tcPr>
          <w:p w:rsidR="00EF54FB" w:rsidRPr="0087435F" w:rsidRDefault="00EF54FB" w:rsidP="0087526A">
            <w:pPr>
              <w:spacing w:line="240" w:lineRule="atLeast"/>
              <w:ind w:firstLine="142"/>
              <w:jc w:val="both"/>
              <w:rPr>
                <w:rFonts w:ascii="Times New Roman" w:eastAsia="MS Mincho" w:hAnsi="Times New Roman" w:cs="Times New Roman"/>
                <w:b/>
                <w:i/>
                <w:sz w:val="24"/>
                <w:szCs w:val="24"/>
              </w:rPr>
            </w:pPr>
            <w:r w:rsidRPr="0087435F">
              <w:rPr>
                <w:rFonts w:ascii="Times New Roman" w:eastAsia="MS Mincho" w:hAnsi="Times New Roman" w:cs="Times New Roman"/>
                <w:b/>
                <w:i/>
                <w:sz w:val="24"/>
                <w:szCs w:val="24"/>
              </w:rPr>
              <w:t>4 класс</w:t>
            </w:r>
          </w:p>
        </w:tc>
        <w:tc>
          <w:tcPr>
            <w:tcW w:w="7234" w:type="dxa"/>
            <w:tcBorders>
              <w:top w:val="single" w:sz="4" w:space="0" w:color="auto"/>
              <w:left w:val="single" w:sz="4" w:space="0" w:color="auto"/>
              <w:bottom w:val="single" w:sz="4" w:space="0" w:color="auto"/>
              <w:right w:val="single" w:sz="4" w:space="0" w:color="auto"/>
            </w:tcBorders>
          </w:tcPr>
          <w:p w:rsidR="00EF54FB" w:rsidRPr="0087435F" w:rsidRDefault="00EF54FB" w:rsidP="0087526A">
            <w:pPr>
              <w:spacing w:line="240" w:lineRule="atLeast"/>
              <w:ind w:firstLine="142"/>
              <w:jc w:val="both"/>
              <w:rPr>
                <w:rFonts w:ascii="Times New Roman" w:eastAsia="MS Mincho" w:hAnsi="Times New Roman" w:cs="Times New Roman"/>
                <w:sz w:val="24"/>
                <w:szCs w:val="24"/>
              </w:rPr>
            </w:pPr>
            <w:r w:rsidRPr="0087435F">
              <w:rPr>
                <w:rFonts w:ascii="Times New Roman" w:eastAsia="MS Mincho" w:hAnsi="Times New Roman" w:cs="Times New Roman"/>
                <w:sz w:val="24"/>
                <w:szCs w:val="24"/>
              </w:rPr>
              <w:t>Спорт в моей жизни, нет вредным привычкам, роль физкультуры и спорта в формировании правильной осанки, мышечной системы, иммунитета. Организация семейных и самостоятельных занятий физкультурой и спортом «Быть здоровым – это здорово!»</w:t>
            </w:r>
          </w:p>
        </w:tc>
      </w:tr>
    </w:tbl>
    <w:p w:rsidR="00EF54FB" w:rsidRPr="0087435F" w:rsidRDefault="00EF54FB" w:rsidP="00EF54FB">
      <w:pPr>
        <w:spacing w:line="240" w:lineRule="atLeast"/>
        <w:jc w:val="center"/>
        <w:textAlignment w:val="top"/>
        <w:rPr>
          <w:rFonts w:ascii="Times New Roman" w:hAnsi="Times New Roman" w:cs="Times New Roman"/>
          <w:b/>
          <w:bCs/>
          <w:sz w:val="24"/>
          <w:szCs w:val="24"/>
        </w:rPr>
      </w:pPr>
    </w:p>
    <w:p w:rsidR="00EF54FB" w:rsidRPr="0087435F" w:rsidRDefault="00EF54FB" w:rsidP="00EF54FB">
      <w:pPr>
        <w:spacing w:line="240" w:lineRule="atLeast"/>
        <w:jc w:val="center"/>
        <w:textAlignment w:val="top"/>
        <w:rPr>
          <w:rFonts w:ascii="Times New Roman" w:hAnsi="Times New Roman" w:cs="Times New Roman"/>
          <w:b/>
          <w:bCs/>
          <w:sz w:val="24"/>
          <w:szCs w:val="24"/>
        </w:rPr>
      </w:pPr>
      <w:r w:rsidRPr="0087435F">
        <w:rPr>
          <w:rFonts w:ascii="Times New Roman" w:hAnsi="Times New Roman" w:cs="Times New Roman"/>
          <w:b/>
          <w:bCs/>
          <w:sz w:val="24"/>
          <w:szCs w:val="24"/>
        </w:rPr>
        <w:t>Виды и формы занятий по формированию экологически целесообразного здорового и безопасного образа жизни, физкультурно – спортивной и  оздоровительной работе</w:t>
      </w:r>
    </w:p>
    <w:p w:rsidR="00EF54FB" w:rsidRPr="0087435F" w:rsidRDefault="00EF54FB" w:rsidP="00EF54FB">
      <w:pPr>
        <w:spacing w:line="240" w:lineRule="atLeast"/>
        <w:textAlignment w:val="top"/>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8"/>
        <w:gridCol w:w="5559"/>
        <w:gridCol w:w="2800"/>
      </w:tblGrid>
      <w:tr w:rsidR="00EF54FB" w:rsidRPr="0087435F" w:rsidTr="0087526A">
        <w:trPr>
          <w:trHeight w:val="1108"/>
        </w:trPr>
        <w:tc>
          <w:tcPr>
            <w:tcW w:w="928" w:type="dxa"/>
            <w:tcBorders>
              <w:top w:val="single" w:sz="4" w:space="0" w:color="000000"/>
              <w:left w:val="single" w:sz="4" w:space="0" w:color="000000"/>
              <w:bottom w:val="single" w:sz="4" w:space="0" w:color="000000"/>
              <w:right w:val="single" w:sz="4" w:space="0" w:color="000000"/>
            </w:tcBorders>
            <w:shd w:val="clear" w:color="auto" w:fill="auto"/>
          </w:tcPr>
          <w:p w:rsidR="00EF54FB" w:rsidRPr="0087435F" w:rsidRDefault="00EF54FB" w:rsidP="0087526A">
            <w:pPr>
              <w:spacing w:line="240" w:lineRule="atLeast"/>
              <w:rPr>
                <w:rFonts w:ascii="Times New Roman" w:hAnsi="Times New Roman" w:cs="Times New Roman"/>
                <w:sz w:val="24"/>
                <w:szCs w:val="24"/>
              </w:rPr>
            </w:pPr>
            <w:r w:rsidRPr="0087435F">
              <w:rPr>
                <w:rFonts w:ascii="Times New Roman" w:hAnsi="Times New Roman" w:cs="Times New Roman"/>
                <w:sz w:val="24"/>
                <w:szCs w:val="24"/>
              </w:rPr>
              <w:t>№п/п</w:t>
            </w:r>
          </w:p>
        </w:tc>
        <w:tc>
          <w:tcPr>
            <w:tcW w:w="5559" w:type="dxa"/>
            <w:tcBorders>
              <w:top w:val="single" w:sz="4" w:space="0" w:color="000000"/>
              <w:left w:val="single" w:sz="4" w:space="0" w:color="000000"/>
              <w:bottom w:val="single" w:sz="4" w:space="0" w:color="000000"/>
              <w:right w:val="single" w:sz="4" w:space="0" w:color="000000"/>
            </w:tcBorders>
            <w:shd w:val="clear" w:color="auto" w:fill="auto"/>
          </w:tcPr>
          <w:p w:rsidR="00EF54FB" w:rsidRPr="0087435F" w:rsidRDefault="00EF54FB" w:rsidP="0087526A">
            <w:pPr>
              <w:spacing w:line="240" w:lineRule="atLeast"/>
              <w:jc w:val="center"/>
              <w:rPr>
                <w:rFonts w:ascii="Times New Roman" w:hAnsi="Times New Roman" w:cs="Times New Roman"/>
                <w:b/>
                <w:bCs/>
                <w:color w:val="000000"/>
                <w:sz w:val="24"/>
                <w:szCs w:val="24"/>
              </w:rPr>
            </w:pPr>
            <w:r w:rsidRPr="0087435F">
              <w:rPr>
                <w:rFonts w:ascii="Times New Roman" w:hAnsi="Times New Roman" w:cs="Times New Roman"/>
                <w:b/>
                <w:bCs/>
                <w:color w:val="000000"/>
                <w:sz w:val="24"/>
                <w:szCs w:val="24"/>
              </w:rPr>
              <w:t xml:space="preserve"> физкультурно-оздоровительная деятельность </w:t>
            </w:r>
          </w:p>
          <w:p w:rsidR="00EF54FB" w:rsidRPr="0087435F" w:rsidRDefault="00EF54FB" w:rsidP="0087526A">
            <w:pPr>
              <w:spacing w:line="240" w:lineRule="atLeast"/>
              <w:jc w:val="center"/>
              <w:rPr>
                <w:rFonts w:ascii="Times New Roman" w:hAnsi="Times New Roman" w:cs="Times New Roman"/>
                <w:sz w:val="24"/>
                <w:szCs w:val="24"/>
              </w:rPr>
            </w:pPr>
            <w:r w:rsidRPr="0087435F">
              <w:rPr>
                <w:rFonts w:ascii="Times New Roman" w:hAnsi="Times New Roman" w:cs="Times New Roman"/>
                <w:b/>
                <w:bCs/>
                <w:color w:val="000000"/>
                <w:sz w:val="24"/>
                <w:szCs w:val="24"/>
              </w:rPr>
              <w:t xml:space="preserve">(виды и формы работы) </w:t>
            </w:r>
          </w:p>
        </w:tc>
        <w:tc>
          <w:tcPr>
            <w:tcW w:w="2800" w:type="dxa"/>
            <w:tcBorders>
              <w:top w:val="single" w:sz="4" w:space="0" w:color="000000"/>
              <w:left w:val="single" w:sz="4" w:space="0" w:color="000000"/>
              <w:right w:val="single" w:sz="4" w:space="0" w:color="000000"/>
            </w:tcBorders>
            <w:shd w:val="clear" w:color="auto" w:fill="auto"/>
          </w:tcPr>
          <w:p w:rsidR="00EF54FB" w:rsidRPr="0087435F" w:rsidRDefault="00EF54FB" w:rsidP="0087526A">
            <w:pPr>
              <w:spacing w:line="240" w:lineRule="atLeast"/>
              <w:jc w:val="center"/>
              <w:rPr>
                <w:rFonts w:ascii="Times New Roman" w:hAnsi="Times New Roman" w:cs="Times New Roman"/>
                <w:sz w:val="24"/>
                <w:szCs w:val="24"/>
              </w:rPr>
            </w:pPr>
            <w:r w:rsidRPr="0087435F">
              <w:rPr>
                <w:rFonts w:ascii="Times New Roman" w:hAnsi="Times New Roman" w:cs="Times New Roman"/>
                <w:b/>
                <w:bCs/>
                <w:color w:val="000000"/>
                <w:sz w:val="24"/>
                <w:szCs w:val="24"/>
              </w:rPr>
              <w:t xml:space="preserve">Планируемые результаты (личностные) </w:t>
            </w:r>
          </w:p>
          <w:p w:rsidR="00EF54FB" w:rsidRPr="0087435F" w:rsidRDefault="00EF54FB" w:rsidP="0087526A">
            <w:pPr>
              <w:spacing w:line="240" w:lineRule="atLeast"/>
              <w:jc w:val="center"/>
              <w:rPr>
                <w:rFonts w:ascii="Times New Roman" w:hAnsi="Times New Roman" w:cs="Times New Roman"/>
                <w:sz w:val="24"/>
                <w:szCs w:val="24"/>
              </w:rPr>
            </w:pPr>
          </w:p>
        </w:tc>
      </w:tr>
      <w:tr w:rsidR="00EF54FB" w:rsidRPr="0087435F" w:rsidTr="0087526A">
        <w:tc>
          <w:tcPr>
            <w:tcW w:w="928" w:type="dxa"/>
            <w:tcBorders>
              <w:top w:val="single" w:sz="4" w:space="0" w:color="000000"/>
              <w:left w:val="single" w:sz="4" w:space="0" w:color="000000"/>
              <w:bottom w:val="single" w:sz="4" w:space="0" w:color="000000"/>
              <w:right w:val="single" w:sz="4" w:space="0" w:color="000000"/>
            </w:tcBorders>
            <w:shd w:val="clear" w:color="auto" w:fill="auto"/>
          </w:tcPr>
          <w:p w:rsidR="00EF54FB" w:rsidRPr="0087435F" w:rsidRDefault="00EF54FB" w:rsidP="0087526A">
            <w:pPr>
              <w:spacing w:line="240" w:lineRule="atLeast"/>
              <w:jc w:val="center"/>
              <w:rPr>
                <w:rFonts w:ascii="Times New Roman" w:hAnsi="Times New Roman" w:cs="Times New Roman"/>
                <w:sz w:val="24"/>
                <w:szCs w:val="24"/>
              </w:rPr>
            </w:pPr>
            <w:r w:rsidRPr="0087435F">
              <w:rPr>
                <w:rFonts w:ascii="Times New Roman" w:hAnsi="Times New Roman" w:cs="Times New Roman"/>
                <w:color w:val="000000"/>
                <w:sz w:val="24"/>
                <w:szCs w:val="24"/>
              </w:rPr>
              <w:t xml:space="preserve">1. </w:t>
            </w:r>
          </w:p>
        </w:tc>
        <w:tc>
          <w:tcPr>
            <w:tcW w:w="5559" w:type="dxa"/>
            <w:tcBorders>
              <w:top w:val="single" w:sz="4" w:space="0" w:color="000000"/>
              <w:left w:val="single" w:sz="4" w:space="0" w:color="000000"/>
              <w:bottom w:val="single" w:sz="4" w:space="0" w:color="000000"/>
              <w:right w:val="single" w:sz="4" w:space="0" w:color="000000"/>
            </w:tcBorders>
            <w:shd w:val="clear" w:color="auto" w:fill="auto"/>
          </w:tcPr>
          <w:p w:rsidR="00EF54FB" w:rsidRPr="0087435F" w:rsidRDefault="00EF54FB" w:rsidP="00C449E1">
            <w:pPr>
              <w:numPr>
                <w:ilvl w:val="0"/>
                <w:numId w:val="109"/>
              </w:numPr>
              <w:shd w:val="clear" w:color="auto" w:fill="FFFFFF"/>
              <w:autoSpaceDE w:val="0"/>
              <w:autoSpaceDN w:val="0"/>
              <w:adjustRightInd w:val="0"/>
              <w:spacing w:after="0" w:line="240" w:lineRule="atLeast"/>
              <w:ind w:left="335"/>
              <w:jc w:val="both"/>
              <w:rPr>
                <w:rFonts w:ascii="Times New Roman" w:hAnsi="Times New Roman" w:cs="Times New Roman"/>
                <w:sz w:val="24"/>
                <w:szCs w:val="24"/>
              </w:rPr>
            </w:pPr>
            <w:r w:rsidRPr="0087435F">
              <w:rPr>
                <w:rFonts w:ascii="Times New Roman" w:hAnsi="Times New Roman" w:cs="Times New Roman"/>
                <w:sz w:val="24"/>
                <w:szCs w:val="24"/>
              </w:rPr>
              <w:t>Проведение ежедневной общешкольной утренней зарядки;</w:t>
            </w:r>
          </w:p>
          <w:p w:rsidR="00EF54FB" w:rsidRPr="0087435F" w:rsidRDefault="00EF54FB" w:rsidP="00C449E1">
            <w:pPr>
              <w:numPr>
                <w:ilvl w:val="0"/>
                <w:numId w:val="109"/>
              </w:numPr>
              <w:shd w:val="clear" w:color="auto" w:fill="FFFFFF"/>
              <w:autoSpaceDE w:val="0"/>
              <w:autoSpaceDN w:val="0"/>
              <w:adjustRightInd w:val="0"/>
              <w:spacing w:after="0" w:line="240" w:lineRule="atLeast"/>
              <w:ind w:left="335"/>
              <w:jc w:val="both"/>
              <w:rPr>
                <w:rFonts w:ascii="Times New Roman" w:hAnsi="Times New Roman" w:cs="Times New Roman"/>
                <w:sz w:val="24"/>
                <w:szCs w:val="24"/>
              </w:rPr>
            </w:pPr>
            <w:r w:rsidRPr="0087435F">
              <w:rPr>
                <w:rFonts w:ascii="Times New Roman" w:hAnsi="Times New Roman" w:cs="Times New Roman"/>
                <w:sz w:val="24"/>
                <w:szCs w:val="24"/>
              </w:rPr>
              <w:t>День Здоровья;</w:t>
            </w:r>
          </w:p>
          <w:p w:rsidR="00EF54FB" w:rsidRPr="0087435F" w:rsidRDefault="00EF54FB" w:rsidP="00C449E1">
            <w:pPr>
              <w:numPr>
                <w:ilvl w:val="0"/>
                <w:numId w:val="109"/>
              </w:numPr>
              <w:shd w:val="clear" w:color="auto" w:fill="FFFFFF"/>
              <w:autoSpaceDE w:val="0"/>
              <w:autoSpaceDN w:val="0"/>
              <w:adjustRightInd w:val="0"/>
              <w:spacing w:after="0" w:line="240" w:lineRule="atLeast"/>
              <w:ind w:left="335"/>
              <w:jc w:val="both"/>
              <w:rPr>
                <w:rFonts w:ascii="Times New Roman" w:hAnsi="Times New Roman" w:cs="Times New Roman"/>
                <w:sz w:val="24"/>
                <w:szCs w:val="24"/>
              </w:rPr>
            </w:pPr>
            <w:r w:rsidRPr="0087435F">
              <w:rPr>
                <w:rFonts w:ascii="Times New Roman" w:hAnsi="Times New Roman" w:cs="Times New Roman"/>
                <w:sz w:val="24"/>
                <w:szCs w:val="24"/>
              </w:rPr>
              <w:t>Система профилактических мер по ПДД и ОБЖ;</w:t>
            </w:r>
          </w:p>
          <w:p w:rsidR="00EF54FB" w:rsidRPr="0087435F" w:rsidRDefault="00EF54FB" w:rsidP="00C449E1">
            <w:pPr>
              <w:numPr>
                <w:ilvl w:val="0"/>
                <w:numId w:val="109"/>
              </w:numPr>
              <w:shd w:val="clear" w:color="auto" w:fill="FFFFFF"/>
              <w:autoSpaceDE w:val="0"/>
              <w:autoSpaceDN w:val="0"/>
              <w:adjustRightInd w:val="0"/>
              <w:spacing w:after="0" w:line="240" w:lineRule="atLeast"/>
              <w:ind w:left="335"/>
              <w:jc w:val="both"/>
              <w:rPr>
                <w:rFonts w:ascii="Times New Roman" w:hAnsi="Times New Roman" w:cs="Times New Roman"/>
                <w:sz w:val="24"/>
                <w:szCs w:val="24"/>
              </w:rPr>
            </w:pPr>
            <w:r w:rsidRPr="0087435F">
              <w:rPr>
                <w:rFonts w:ascii="Times New Roman" w:hAnsi="Times New Roman" w:cs="Times New Roman"/>
                <w:sz w:val="24"/>
                <w:szCs w:val="24"/>
              </w:rPr>
              <w:t>Работа школьного общественного наркопоста;</w:t>
            </w:r>
          </w:p>
          <w:p w:rsidR="00EF54FB" w:rsidRPr="0087435F" w:rsidRDefault="00EF54FB" w:rsidP="00C449E1">
            <w:pPr>
              <w:numPr>
                <w:ilvl w:val="0"/>
                <w:numId w:val="109"/>
              </w:numPr>
              <w:shd w:val="clear" w:color="auto" w:fill="FFFFFF"/>
              <w:autoSpaceDE w:val="0"/>
              <w:autoSpaceDN w:val="0"/>
              <w:adjustRightInd w:val="0"/>
              <w:spacing w:after="0" w:line="240" w:lineRule="atLeast"/>
              <w:ind w:left="335"/>
              <w:jc w:val="both"/>
              <w:rPr>
                <w:rFonts w:ascii="Times New Roman" w:hAnsi="Times New Roman" w:cs="Times New Roman"/>
                <w:sz w:val="24"/>
                <w:szCs w:val="24"/>
              </w:rPr>
            </w:pPr>
            <w:r w:rsidRPr="0087435F">
              <w:rPr>
                <w:rFonts w:ascii="Times New Roman" w:hAnsi="Times New Roman" w:cs="Times New Roman"/>
                <w:sz w:val="24"/>
                <w:szCs w:val="24"/>
              </w:rPr>
              <w:t>Участие в областной акция «Жизнь без наркотиков»;</w:t>
            </w:r>
          </w:p>
          <w:p w:rsidR="00EF54FB" w:rsidRPr="0087435F" w:rsidRDefault="00EF54FB" w:rsidP="00C449E1">
            <w:pPr>
              <w:numPr>
                <w:ilvl w:val="0"/>
                <w:numId w:val="109"/>
              </w:numPr>
              <w:spacing w:after="0" w:line="240" w:lineRule="atLeast"/>
              <w:ind w:left="335"/>
              <w:jc w:val="both"/>
              <w:rPr>
                <w:rFonts w:ascii="Times New Roman" w:hAnsi="Times New Roman" w:cs="Times New Roman"/>
                <w:sz w:val="24"/>
                <w:szCs w:val="24"/>
              </w:rPr>
            </w:pPr>
            <w:r w:rsidRPr="0087435F">
              <w:rPr>
                <w:rFonts w:ascii="Times New Roman" w:hAnsi="Times New Roman" w:cs="Times New Roman"/>
                <w:sz w:val="24"/>
                <w:szCs w:val="24"/>
              </w:rPr>
              <w:t>Акция «Мы выбираем жизнь!»</w:t>
            </w:r>
          </w:p>
          <w:p w:rsidR="00EF54FB" w:rsidRPr="0087435F" w:rsidRDefault="00EF54FB" w:rsidP="00C449E1">
            <w:pPr>
              <w:numPr>
                <w:ilvl w:val="0"/>
                <w:numId w:val="109"/>
              </w:numPr>
              <w:spacing w:after="0" w:line="240" w:lineRule="atLeast"/>
              <w:ind w:left="335"/>
              <w:jc w:val="both"/>
              <w:rPr>
                <w:rFonts w:ascii="Times New Roman" w:hAnsi="Times New Roman" w:cs="Times New Roman"/>
                <w:sz w:val="24"/>
                <w:szCs w:val="24"/>
              </w:rPr>
            </w:pPr>
            <w:r w:rsidRPr="0087435F">
              <w:rPr>
                <w:rFonts w:ascii="Times New Roman" w:hAnsi="Times New Roman" w:cs="Times New Roman"/>
                <w:sz w:val="24"/>
                <w:szCs w:val="24"/>
              </w:rPr>
              <w:t>Акция «Красная лента»</w:t>
            </w:r>
          </w:p>
          <w:p w:rsidR="00EF54FB" w:rsidRPr="0087435F" w:rsidRDefault="00EF54FB" w:rsidP="00C449E1">
            <w:pPr>
              <w:numPr>
                <w:ilvl w:val="0"/>
                <w:numId w:val="109"/>
              </w:numPr>
              <w:shd w:val="clear" w:color="auto" w:fill="FFFFFF"/>
              <w:autoSpaceDE w:val="0"/>
              <w:autoSpaceDN w:val="0"/>
              <w:adjustRightInd w:val="0"/>
              <w:spacing w:after="0" w:line="240" w:lineRule="atLeast"/>
              <w:ind w:left="335"/>
              <w:jc w:val="both"/>
              <w:rPr>
                <w:rFonts w:ascii="Times New Roman" w:hAnsi="Times New Roman" w:cs="Times New Roman"/>
                <w:sz w:val="24"/>
                <w:szCs w:val="24"/>
              </w:rPr>
            </w:pPr>
            <w:r w:rsidRPr="0087435F">
              <w:rPr>
                <w:rFonts w:ascii="Times New Roman" w:hAnsi="Times New Roman" w:cs="Times New Roman"/>
                <w:sz w:val="24"/>
                <w:szCs w:val="24"/>
              </w:rPr>
              <w:t>Спортивные мероприятия;</w:t>
            </w:r>
          </w:p>
          <w:p w:rsidR="00EF54FB" w:rsidRPr="0087435F" w:rsidRDefault="00EF54FB" w:rsidP="00C449E1">
            <w:pPr>
              <w:numPr>
                <w:ilvl w:val="0"/>
                <w:numId w:val="109"/>
              </w:numPr>
              <w:shd w:val="clear" w:color="auto" w:fill="FFFFFF"/>
              <w:autoSpaceDE w:val="0"/>
              <w:autoSpaceDN w:val="0"/>
              <w:adjustRightInd w:val="0"/>
              <w:spacing w:after="0" w:line="240" w:lineRule="atLeast"/>
              <w:ind w:left="335"/>
              <w:jc w:val="both"/>
              <w:rPr>
                <w:rFonts w:ascii="Times New Roman" w:hAnsi="Times New Roman" w:cs="Times New Roman"/>
                <w:sz w:val="24"/>
                <w:szCs w:val="24"/>
              </w:rPr>
            </w:pPr>
            <w:r w:rsidRPr="0087435F">
              <w:rPr>
                <w:rFonts w:ascii="Times New Roman" w:hAnsi="Times New Roman" w:cs="Times New Roman"/>
                <w:sz w:val="24"/>
                <w:szCs w:val="24"/>
              </w:rPr>
              <w:t>Беседы врачей с обучающимися «Гигиена тела», «Здоровый образ жизни», «Профилактика простудных заболеваний»,</w:t>
            </w:r>
          </w:p>
          <w:p w:rsidR="00EF54FB" w:rsidRPr="0087435F" w:rsidRDefault="00EF54FB" w:rsidP="00C449E1">
            <w:pPr>
              <w:numPr>
                <w:ilvl w:val="0"/>
                <w:numId w:val="109"/>
              </w:numPr>
              <w:shd w:val="clear" w:color="auto" w:fill="FFFFFF"/>
              <w:autoSpaceDE w:val="0"/>
              <w:autoSpaceDN w:val="0"/>
              <w:adjustRightInd w:val="0"/>
              <w:spacing w:after="0" w:line="240" w:lineRule="atLeast"/>
              <w:ind w:left="335"/>
              <w:jc w:val="both"/>
              <w:rPr>
                <w:rFonts w:ascii="Times New Roman" w:hAnsi="Times New Roman" w:cs="Times New Roman"/>
                <w:sz w:val="24"/>
                <w:szCs w:val="24"/>
              </w:rPr>
            </w:pPr>
            <w:r w:rsidRPr="0087435F">
              <w:rPr>
                <w:rFonts w:ascii="Times New Roman" w:hAnsi="Times New Roman" w:cs="Times New Roman"/>
                <w:sz w:val="24"/>
                <w:szCs w:val="24"/>
              </w:rPr>
              <w:t>Участие в массовых мероприятиях «День защиты детей»;</w:t>
            </w:r>
          </w:p>
          <w:p w:rsidR="00EF54FB" w:rsidRPr="0087435F" w:rsidRDefault="00EF54FB" w:rsidP="00C449E1">
            <w:pPr>
              <w:numPr>
                <w:ilvl w:val="0"/>
                <w:numId w:val="102"/>
              </w:numPr>
              <w:spacing w:after="0" w:line="240" w:lineRule="atLeast"/>
              <w:ind w:left="348"/>
              <w:jc w:val="both"/>
              <w:rPr>
                <w:rFonts w:ascii="Times New Roman" w:hAnsi="Times New Roman" w:cs="Times New Roman"/>
                <w:sz w:val="24"/>
                <w:szCs w:val="24"/>
              </w:rPr>
            </w:pPr>
            <w:r w:rsidRPr="0087435F">
              <w:rPr>
                <w:rFonts w:ascii="Times New Roman" w:hAnsi="Times New Roman" w:cs="Times New Roman"/>
                <w:sz w:val="24"/>
                <w:szCs w:val="24"/>
              </w:rPr>
              <w:t xml:space="preserve">Природоохранительные акции: «Мой экодом», «Птичья столовая», «Зеленая красавица», </w:t>
            </w:r>
            <w:r w:rsidRPr="0087435F">
              <w:rPr>
                <w:rFonts w:ascii="Times New Roman" w:hAnsi="Times New Roman" w:cs="Times New Roman"/>
                <w:sz w:val="24"/>
                <w:szCs w:val="24"/>
              </w:rPr>
              <w:lastRenderedPageBreak/>
              <w:t>«Чистый микрорайон»</w:t>
            </w:r>
            <w:r w:rsidRPr="0087435F">
              <w:rPr>
                <w:rFonts w:ascii="Times New Roman" w:hAnsi="Times New Roman" w:cs="Times New Roman"/>
                <w:color w:val="FF6600"/>
                <w:sz w:val="24"/>
                <w:szCs w:val="24"/>
              </w:rPr>
              <w:t>.</w:t>
            </w:r>
          </w:p>
          <w:p w:rsidR="00EF54FB" w:rsidRPr="0087435F" w:rsidRDefault="00EF54FB" w:rsidP="00C449E1">
            <w:pPr>
              <w:numPr>
                <w:ilvl w:val="0"/>
                <w:numId w:val="102"/>
              </w:numPr>
              <w:spacing w:after="0" w:line="240" w:lineRule="atLeast"/>
              <w:ind w:left="348"/>
              <w:jc w:val="both"/>
              <w:rPr>
                <w:rFonts w:ascii="Times New Roman" w:hAnsi="Times New Roman" w:cs="Times New Roman"/>
                <w:sz w:val="24"/>
                <w:szCs w:val="24"/>
              </w:rPr>
            </w:pPr>
            <w:r w:rsidRPr="0087435F">
              <w:rPr>
                <w:rFonts w:ascii="Times New Roman" w:hAnsi="Times New Roman" w:cs="Times New Roman"/>
                <w:sz w:val="24"/>
                <w:szCs w:val="24"/>
              </w:rPr>
              <w:t>Тематические линейки «День птиц», «День воды», «День Земли»</w:t>
            </w:r>
            <w:r w:rsidRPr="0087435F">
              <w:rPr>
                <w:rFonts w:ascii="Times New Roman" w:hAnsi="Times New Roman" w:cs="Times New Roman"/>
                <w:color w:val="FF6600"/>
                <w:sz w:val="24"/>
                <w:szCs w:val="24"/>
              </w:rPr>
              <w:t>.</w:t>
            </w:r>
          </w:p>
          <w:p w:rsidR="00EF54FB" w:rsidRPr="0087435F" w:rsidRDefault="00EF54FB" w:rsidP="00C449E1">
            <w:pPr>
              <w:numPr>
                <w:ilvl w:val="0"/>
                <w:numId w:val="102"/>
              </w:numPr>
              <w:spacing w:after="0" w:line="240" w:lineRule="atLeast"/>
              <w:ind w:left="348"/>
              <w:jc w:val="both"/>
              <w:rPr>
                <w:rFonts w:ascii="Times New Roman" w:hAnsi="Times New Roman" w:cs="Times New Roman"/>
                <w:sz w:val="24"/>
                <w:szCs w:val="24"/>
              </w:rPr>
            </w:pPr>
            <w:r w:rsidRPr="0087435F">
              <w:rPr>
                <w:rFonts w:ascii="Times New Roman" w:hAnsi="Times New Roman" w:cs="Times New Roman"/>
                <w:sz w:val="24"/>
                <w:szCs w:val="24"/>
              </w:rPr>
              <w:t>Конкурс экологических сказок</w:t>
            </w:r>
            <w:r w:rsidRPr="0087435F">
              <w:rPr>
                <w:rFonts w:ascii="Times New Roman" w:hAnsi="Times New Roman" w:cs="Times New Roman"/>
                <w:color w:val="FF6600"/>
                <w:sz w:val="24"/>
                <w:szCs w:val="24"/>
              </w:rPr>
              <w:t>.</w:t>
            </w:r>
          </w:p>
          <w:p w:rsidR="00EF54FB" w:rsidRPr="0087435F" w:rsidRDefault="00EF54FB" w:rsidP="00C449E1">
            <w:pPr>
              <w:numPr>
                <w:ilvl w:val="0"/>
                <w:numId w:val="102"/>
              </w:numPr>
              <w:spacing w:after="0" w:line="240" w:lineRule="atLeast"/>
              <w:ind w:left="348"/>
              <w:jc w:val="both"/>
              <w:rPr>
                <w:rFonts w:ascii="Times New Roman" w:hAnsi="Times New Roman" w:cs="Times New Roman"/>
                <w:sz w:val="24"/>
                <w:szCs w:val="24"/>
              </w:rPr>
            </w:pPr>
            <w:r w:rsidRPr="0087435F">
              <w:rPr>
                <w:rFonts w:ascii="Times New Roman" w:hAnsi="Times New Roman" w:cs="Times New Roman"/>
                <w:sz w:val="24"/>
                <w:szCs w:val="24"/>
              </w:rPr>
              <w:t>Конкурс экологических агитбригад.</w:t>
            </w:r>
          </w:p>
          <w:p w:rsidR="00EF54FB" w:rsidRPr="0087435F" w:rsidRDefault="00EF54FB" w:rsidP="00C449E1">
            <w:pPr>
              <w:numPr>
                <w:ilvl w:val="0"/>
                <w:numId w:val="102"/>
              </w:numPr>
              <w:spacing w:after="0" w:line="240" w:lineRule="atLeast"/>
              <w:ind w:left="348"/>
              <w:jc w:val="both"/>
              <w:rPr>
                <w:rFonts w:ascii="Times New Roman" w:hAnsi="Times New Roman" w:cs="Times New Roman"/>
                <w:sz w:val="24"/>
                <w:szCs w:val="24"/>
              </w:rPr>
            </w:pPr>
            <w:r w:rsidRPr="0087435F">
              <w:rPr>
                <w:rFonts w:ascii="Times New Roman" w:hAnsi="Times New Roman" w:cs="Times New Roman"/>
                <w:sz w:val="24"/>
                <w:szCs w:val="24"/>
              </w:rPr>
              <w:t>Общешкольный субботник «Сделай доброе дело»</w:t>
            </w:r>
            <w:r w:rsidRPr="0087435F">
              <w:rPr>
                <w:rFonts w:ascii="Times New Roman" w:hAnsi="Times New Roman" w:cs="Times New Roman"/>
                <w:color w:val="FF6600"/>
                <w:sz w:val="24"/>
                <w:szCs w:val="24"/>
              </w:rPr>
              <w:t>.</w:t>
            </w:r>
          </w:p>
          <w:p w:rsidR="00EF54FB" w:rsidRPr="0087435F" w:rsidRDefault="00EF54FB" w:rsidP="00C449E1">
            <w:pPr>
              <w:numPr>
                <w:ilvl w:val="0"/>
                <w:numId w:val="102"/>
              </w:numPr>
              <w:tabs>
                <w:tab w:val="num" w:pos="348"/>
              </w:tabs>
              <w:spacing w:after="0" w:line="240" w:lineRule="atLeast"/>
              <w:ind w:left="348"/>
              <w:jc w:val="both"/>
              <w:rPr>
                <w:rFonts w:ascii="Times New Roman" w:hAnsi="Times New Roman" w:cs="Times New Roman"/>
                <w:sz w:val="24"/>
                <w:szCs w:val="24"/>
              </w:rPr>
            </w:pPr>
            <w:r w:rsidRPr="0087435F">
              <w:rPr>
                <w:rFonts w:ascii="Times New Roman" w:hAnsi="Times New Roman" w:cs="Times New Roman"/>
                <w:sz w:val="24"/>
                <w:szCs w:val="24"/>
              </w:rPr>
              <w:t>Экологический фестиваль, в рамках которого проводятся:</w:t>
            </w:r>
          </w:p>
          <w:p w:rsidR="00EF54FB" w:rsidRPr="0087435F" w:rsidRDefault="00EF54FB" w:rsidP="0087526A">
            <w:pPr>
              <w:spacing w:line="240" w:lineRule="atLeast"/>
              <w:ind w:left="-12"/>
              <w:jc w:val="both"/>
              <w:rPr>
                <w:rFonts w:ascii="Times New Roman" w:hAnsi="Times New Roman" w:cs="Times New Roman"/>
                <w:sz w:val="24"/>
                <w:szCs w:val="24"/>
              </w:rPr>
            </w:pPr>
            <w:r w:rsidRPr="0087435F">
              <w:rPr>
                <w:rFonts w:ascii="Times New Roman" w:hAnsi="Times New Roman" w:cs="Times New Roman"/>
                <w:sz w:val="24"/>
                <w:szCs w:val="24"/>
              </w:rPr>
              <w:t>- День Земли. Фотоконкурс «Если взглянуть вокруг»;</w:t>
            </w:r>
          </w:p>
          <w:p w:rsidR="00EF54FB" w:rsidRPr="0087435F" w:rsidRDefault="00EF54FB" w:rsidP="0087526A">
            <w:pPr>
              <w:spacing w:line="240" w:lineRule="atLeast"/>
              <w:jc w:val="both"/>
              <w:rPr>
                <w:rFonts w:ascii="Times New Roman" w:hAnsi="Times New Roman" w:cs="Times New Roman"/>
                <w:sz w:val="24"/>
                <w:szCs w:val="24"/>
              </w:rPr>
            </w:pPr>
            <w:r w:rsidRPr="0087435F">
              <w:rPr>
                <w:rFonts w:ascii="Times New Roman" w:hAnsi="Times New Roman" w:cs="Times New Roman"/>
                <w:sz w:val="24"/>
                <w:szCs w:val="24"/>
              </w:rPr>
              <w:t>- Конкурс рисунков на асфальте «Как прекрасен этот мир»;</w:t>
            </w:r>
          </w:p>
          <w:p w:rsidR="00EF54FB" w:rsidRPr="0087435F" w:rsidRDefault="00EF54FB" w:rsidP="0087526A">
            <w:pPr>
              <w:spacing w:line="240" w:lineRule="atLeast"/>
              <w:jc w:val="both"/>
              <w:rPr>
                <w:rFonts w:ascii="Times New Roman" w:hAnsi="Times New Roman" w:cs="Times New Roman"/>
                <w:sz w:val="24"/>
                <w:szCs w:val="24"/>
              </w:rPr>
            </w:pPr>
            <w:r w:rsidRPr="0087435F">
              <w:rPr>
                <w:rFonts w:ascii="Times New Roman" w:hAnsi="Times New Roman" w:cs="Times New Roman"/>
                <w:sz w:val="24"/>
                <w:szCs w:val="24"/>
              </w:rPr>
              <w:t>- Урок – игра «Знатоки природы»;</w:t>
            </w:r>
          </w:p>
          <w:p w:rsidR="00EF54FB" w:rsidRPr="0087435F" w:rsidRDefault="00EF54FB" w:rsidP="0087526A">
            <w:pPr>
              <w:spacing w:line="240" w:lineRule="atLeast"/>
              <w:jc w:val="both"/>
              <w:rPr>
                <w:rFonts w:ascii="Times New Roman" w:hAnsi="Times New Roman" w:cs="Times New Roman"/>
                <w:sz w:val="24"/>
                <w:szCs w:val="24"/>
              </w:rPr>
            </w:pPr>
            <w:r w:rsidRPr="0087435F">
              <w:rPr>
                <w:rFonts w:ascii="Times New Roman" w:hAnsi="Times New Roman" w:cs="Times New Roman"/>
                <w:sz w:val="24"/>
                <w:szCs w:val="24"/>
              </w:rPr>
              <w:t>- Просмотр видеопрезентаций с последующим обсуждением «Чернобыль. Черная боль», видеоматериалов «Последствия лучевой болезни» и др.</w:t>
            </w:r>
          </w:p>
          <w:p w:rsidR="00EF54FB" w:rsidRPr="0087435F" w:rsidRDefault="00EF54FB" w:rsidP="0087526A">
            <w:pPr>
              <w:spacing w:line="240" w:lineRule="atLeast"/>
              <w:jc w:val="both"/>
              <w:rPr>
                <w:rFonts w:ascii="Times New Roman" w:hAnsi="Times New Roman" w:cs="Times New Roman"/>
                <w:sz w:val="24"/>
                <w:szCs w:val="24"/>
              </w:rPr>
            </w:pPr>
            <w:r w:rsidRPr="0087435F">
              <w:rPr>
                <w:rFonts w:ascii="Times New Roman" w:hAnsi="Times New Roman" w:cs="Times New Roman"/>
                <w:sz w:val="24"/>
                <w:szCs w:val="24"/>
              </w:rPr>
              <w:t>- Озеленение кабинетов и помещений ОУ.</w:t>
            </w:r>
          </w:p>
          <w:p w:rsidR="00EF54FB" w:rsidRPr="0087435F" w:rsidRDefault="00EF54FB" w:rsidP="00C449E1">
            <w:pPr>
              <w:numPr>
                <w:ilvl w:val="0"/>
                <w:numId w:val="110"/>
              </w:numPr>
              <w:tabs>
                <w:tab w:val="left" w:pos="348"/>
              </w:tabs>
              <w:spacing w:after="0" w:line="240" w:lineRule="atLeast"/>
              <w:ind w:left="0" w:firstLine="0"/>
              <w:jc w:val="both"/>
              <w:rPr>
                <w:rFonts w:ascii="Times New Roman" w:hAnsi="Times New Roman" w:cs="Times New Roman"/>
                <w:sz w:val="24"/>
                <w:szCs w:val="24"/>
              </w:rPr>
            </w:pPr>
            <w:r w:rsidRPr="0087435F">
              <w:rPr>
                <w:rFonts w:ascii="Times New Roman" w:hAnsi="Times New Roman" w:cs="Times New Roman"/>
                <w:sz w:val="24"/>
                <w:szCs w:val="24"/>
              </w:rPr>
              <w:t>День защиты детей, в рамках которого проводятся тематические мероприятия по защите от экологической опасности:</w:t>
            </w:r>
          </w:p>
          <w:p w:rsidR="00EF54FB" w:rsidRPr="0087435F" w:rsidRDefault="00EF54FB" w:rsidP="0087526A">
            <w:pPr>
              <w:spacing w:line="240" w:lineRule="atLeast"/>
              <w:contextualSpacing/>
              <w:jc w:val="both"/>
              <w:rPr>
                <w:rFonts w:ascii="Times New Roman" w:hAnsi="Times New Roman" w:cs="Times New Roman"/>
                <w:sz w:val="24"/>
                <w:szCs w:val="24"/>
              </w:rPr>
            </w:pPr>
            <w:r w:rsidRPr="0087435F">
              <w:rPr>
                <w:rFonts w:ascii="Times New Roman" w:hAnsi="Times New Roman" w:cs="Times New Roman"/>
                <w:sz w:val="24"/>
                <w:szCs w:val="24"/>
              </w:rPr>
              <w:t>- «Береги планету нашу!»;</w:t>
            </w:r>
          </w:p>
          <w:p w:rsidR="00EF54FB" w:rsidRPr="0087435F" w:rsidRDefault="00EF54FB" w:rsidP="0087526A">
            <w:pPr>
              <w:spacing w:line="240" w:lineRule="atLeast"/>
              <w:jc w:val="both"/>
              <w:rPr>
                <w:rFonts w:ascii="Times New Roman" w:hAnsi="Times New Roman" w:cs="Times New Roman"/>
                <w:sz w:val="24"/>
                <w:szCs w:val="24"/>
              </w:rPr>
            </w:pPr>
            <w:r w:rsidRPr="0087435F">
              <w:rPr>
                <w:rFonts w:ascii="Times New Roman" w:hAnsi="Times New Roman" w:cs="Times New Roman"/>
                <w:sz w:val="24"/>
                <w:szCs w:val="24"/>
              </w:rPr>
              <w:t>- «Земля- наш дом родной»;</w:t>
            </w:r>
          </w:p>
          <w:p w:rsidR="00EF54FB" w:rsidRPr="0087435F" w:rsidRDefault="00EF54FB" w:rsidP="0087526A">
            <w:pPr>
              <w:shd w:val="clear" w:color="auto" w:fill="FFFFFF"/>
              <w:autoSpaceDE w:val="0"/>
              <w:autoSpaceDN w:val="0"/>
              <w:adjustRightInd w:val="0"/>
              <w:spacing w:line="240" w:lineRule="atLeast"/>
              <w:jc w:val="both"/>
              <w:rPr>
                <w:rFonts w:ascii="Times New Roman" w:hAnsi="Times New Roman" w:cs="Times New Roman"/>
                <w:sz w:val="24"/>
                <w:szCs w:val="24"/>
              </w:rPr>
            </w:pPr>
            <w:r w:rsidRPr="0087435F">
              <w:rPr>
                <w:rFonts w:ascii="Times New Roman" w:hAnsi="Times New Roman" w:cs="Times New Roman"/>
                <w:sz w:val="24"/>
                <w:szCs w:val="24"/>
              </w:rPr>
              <w:t>- «Чудес полна могучая природа… Ты только помоги их сохранить!»;  «Как хорошо на свете жить».</w:t>
            </w:r>
          </w:p>
          <w:p w:rsidR="00EF54FB" w:rsidRPr="0087435F" w:rsidRDefault="00EF54FB" w:rsidP="0087526A">
            <w:pPr>
              <w:shd w:val="clear" w:color="auto" w:fill="FFFFFF"/>
              <w:autoSpaceDE w:val="0"/>
              <w:autoSpaceDN w:val="0"/>
              <w:adjustRightInd w:val="0"/>
              <w:spacing w:line="240" w:lineRule="atLeast"/>
              <w:jc w:val="both"/>
              <w:rPr>
                <w:rFonts w:ascii="Times New Roman" w:hAnsi="Times New Roman" w:cs="Times New Roman"/>
                <w:sz w:val="24"/>
                <w:szCs w:val="24"/>
              </w:rPr>
            </w:pPr>
            <w:r w:rsidRPr="0087435F">
              <w:rPr>
                <w:rFonts w:ascii="Times New Roman" w:hAnsi="Times New Roman" w:cs="Times New Roman"/>
                <w:sz w:val="24"/>
                <w:szCs w:val="24"/>
              </w:rPr>
              <w:t>- акция «Внимание – дети!» по профилактике дорожно-транспортного травматизма;</w:t>
            </w:r>
          </w:p>
          <w:p w:rsidR="00EF54FB" w:rsidRPr="0087435F" w:rsidRDefault="00EF54FB" w:rsidP="00C449E1">
            <w:pPr>
              <w:numPr>
                <w:ilvl w:val="0"/>
                <w:numId w:val="110"/>
              </w:numPr>
              <w:shd w:val="clear" w:color="auto" w:fill="FFFFFF"/>
              <w:autoSpaceDE w:val="0"/>
              <w:autoSpaceDN w:val="0"/>
              <w:adjustRightInd w:val="0"/>
              <w:spacing w:after="0" w:line="240" w:lineRule="atLeast"/>
              <w:ind w:left="490" w:hanging="490"/>
              <w:jc w:val="both"/>
              <w:rPr>
                <w:rFonts w:ascii="Times New Roman" w:hAnsi="Times New Roman" w:cs="Times New Roman"/>
                <w:sz w:val="24"/>
                <w:szCs w:val="24"/>
              </w:rPr>
            </w:pPr>
            <w:r w:rsidRPr="0087435F">
              <w:rPr>
                <w:rFonts w:ascii="Times New Roman" w:hAnsi="Times New Roman" w:cs="Times New Roman"/>
                <w:sz w:val="24"/>
                <w:szCs w:val="24"/>
              </w:rPr>
              <w:t xml:space="preserve">Классные часы, беседы: </w:t>
            </w:r>
          </w:p>
          <w:p w:rsidR="00EF54FB" w:rsidRPr="0087435F" w:rsidRDefault="00EF54FB" w:rsidP="0087526A">
            <w:pPr>
              <w:shd w:val="clear" w:color="auto" w:fill="FFFFFF"/>
              <w:autoSpaceDE w:val="0"/>
              <w:autoSpaceDN w:val="0"/>
              <w:adjustRightInd w:val="0"/>
              <w:spacing w:line="240" w:lineRule="atLeast"/>
              <w:jc w:val="both"/>
              <w:rPr>
                <w:rFonts w:ascii="Times New Roman" w:hAnsi="Times New Roman" w:cs="Times New Roman"/>
                <w:sz w:val="24"/>
                <w:szCs w:val="24"/>
              </w:rPr>
            </w:pPr>
            <w:r w:rsidRPr="0087435F">
              <w:rPr>
                <w:rFonts w:ascii="Times New Roman" w:hAnsi="Times New Roman" w:cs="Times New Roman"/>
                <w:sz w:val="24"/>
                <w:szCs w:val="24"/>
              </w:rPr>
              <w:t xml:space="preserve">- «Заповеди леса», </w:t>
            </w:r>
          </w:p>
          <w:p w:rsidR="00EF54FB" w:rsidRPr="0087435F" w:rsidRDefault="00EF54FB" w:rsidP="0087526A">
            <w:pPr>
              <w:shd w:val="clear" w:color="auto" w:fill="FFFFFF"/>
              <w:autoSpaceDE w:val="0"/>
              <w:autoSpaceDN w:val="0"/>
              <w:adjustRightInd w:val="0"/>
              <w:spacing w:line="240" w:lineRule="atLeast"/>
              <w:jc w:val="both"/>
              <w:rPr>
                <w:rFonts w:ascii="Times New Roman" w:hAnsi="Times New Roman" w:cs="Times New Roman"/>
                <w:sz w:val="24"/>
                <w:szCs w:val="24"/>
              </w:rPr>
            </w:pPr>
            <w:r w:rsidRPr="0087435F">
              <w:rPr>
                <w:rFonts w:ascii="Times New Roman" w:hAnsi="Times New Roman" w:cs="Times New Roman"/>
                <w:sz w:val="24"/>
                <w:szCs w:val="24"/>
              </w:rPr>
              <w:t xml:space="preserve">- «Редкие растения и животные», </w:t>
            </w:r>
          </w:p>
          <w:p w:rsidR="00EF54FB" w:rsidRPr="0087435F" w:rsidRDefault="00EF54FB" w:rsidP="0087526A">
            <w:pPr>
              <w:shd w:val="clear" w:color="auto" w:fill="FFFFFF"/>
              <w:autoSpaceDE w:val="0"/>
              <w:autoSpaceDN w:val="0"/>
              <w:adjustRightInd w:val="0"/>
              <w:spacing w:line="240" w:lineRule="atLeast"/>
              <w:jc w:val="both"/>
              <w:rPr>
                <w:rFonts w:ascii="Times New Roman" w:hAnsi="Times New Roman" w:cs="Times New Roman"/>
                <w:sz w:val="24"/>
                <w:szCs w:val="24"/>
              </w:rPr>
            </w:pPr>
            <w:r w:rsidRPr="0087435F">
              <w:rPr>
                <w:rFonts w:ascii="Times New Roman" w:hAnsi="Times New Roman" w:cs="Times New Roman"/>
                <w:sz w:val="24"/>
                <w:szCs w:val="24"/>
              </w:rPr>
              <w:t xml:space="preserve">- «Кто в лесу живет, что в лесу растет?», </w:t>
            </w:r>
          </w:p>
          <w:p w:rsidR="00EF54FB" w:rsidRPr="0087435F" w:rsidRDefault="00EF54FB" w:rsidP="0087526A">
            <w:pPr>
              <w:shd w:val="clear" w:color="auto" w:fill="FFFFFF"/>
              <w:autoSpaceDE w:val="0"/>
              <w:autoSpaceDN w:val="0"/>
              <w:adjustRightInd w:val="0"/>
              <w:spacing w:line="240" w:lineRule="atLeast"/>
              <w:jc w:val="both"/>
              <w:rPr>
                <w:rFonts w:ascii="Times New Roman" w:hAnsi="Times New Roman" w:cs="Times New Roman"/>
                <w:sz w:val="24"/>
                <w:szCs w:val="24"/>
              </w:rPr>
            </w:pPr>
            <w:r w:rsidRPr="0087435F">
              <w:rPr>
                <w:rFonts w:ascii="Times New Roman" w:hAnsi="Times New Roman" w:cs="Times New Roman"/>
                <w:sz w:val="24"/>
                <w:szCs w:val="24"/>
              </w:rPr>
              <w:t xml:space="preserve">- «Прогулки в Природоград», </w:t>
            </w:r>
          </w:p>
          <w:p w:rsidR="00EF54FB" w:rsidRPr="0087435F" w:rsidRDefault="00EF54FB" w:rsidP="0087526A">
            <w:pPr>
              <w:shd w:val="clear" w:color="auto" w:fill="FFFFFF"/>
              <w:autoSpaceDE w:val="0"/>
              <w:autoSpaceDN w:val="0"/>
              <w:adjustRightInd w:val="0"/>
              <w:spacing w:line="240" w:lineRule="atLeast"/>
              <w:jc w:val="both"/>
              <w:rPr>
                <w:rFonts w:ascii="Times New Roman" w:hAnsi="Times New Roman" w:cs="Times New Roman"/>
                <w:sz w:val="24"/>
                <w:szCs w:val="24"/>
              </w:rPr>
            </w:pPr>
            <w:r w:rsidRPr="0087435F">
              <w:rPr>
                <w:rFonts w:ascii="Times New Roman" w:hAnsi="Times New Roman" w:cs="Times New Roman"/>
                <w:sz w:val="24"/>
                <w:szCs w:val="24"/>
              </w:rPr>
              <w:t>- «По тропинке открытий»,</w:t>
            </w:r>
          </w:p>
          <w:p w:rsidR="00EF54FB" w:rsidRPr="0087435F" w:rsidRDefault="00EF54FB" w:rsidP="0087526A">
            <w:pPr>
              <w:shd w:val="clear" w:color="auto" w:fill="FFFFFF"/>
              <w:autoSpaceDE w:val="0"/>
              <w:autoSpaceDN w:val="0"/>
              <w:adjustRightInd w:val="0"/>
              <w:spacing w:line="240" w:lineRule="atLeast"/>
              <w:jc w:val="both"/>
              <w:rPr>
                <w:rFonts w:ascii="Times New Roman" w:hAnsi="Times New Roman" w:cs="Times New Roman"/>
                <w:sz w:val="24"/>
                <w:szCs w:val="24"/>
              </w:rPr>
            </w:pPr>
            <w:r w:rsidRPr="0087435F">
              <w:rPr>
                <w:rFonts w:ascii="Times New Roman" w:hAnsi="Times New Roman" w:cs="Times New Roman"/>
                <w:sz w:val="24"/>
                <w:szCs w:val="24"/>
              </w:rPr>
              <w:t xml:space="preserve">- «Звери, птицы, лес и я – вместе дружная семья», </w:t>
            </w:r>
          </w:p>
          <w:p w:rsidR="00EF54FB" w:rsidRPr="0087435F" w:rsidRDefault="00EF54FB" w:rsidP="0087526A">
            <w:pPr>
              <w:shd w:val="clear" w:color="auto" w:fill="FFFFFF"/>
              <w:autoSpaceDE w:val="0"/>
              <w:autoSpaceDN w:val="0"/>
              <w:adjustRightInd w:val="0"/>
              <w:spacing w:line="240" w:lineRule="atLeast"/>
              <w:jc w:val="both"/>
              <w:rPr>
                <w:rFonts w:ascii="Times New Roman" w:hAnsi="Times New Roman" w:cs="Times New Roman"/>
                <w:sz w:val="24"/>
                <w:szCs w:val="24"/>
              </w:rPr>
            </w:pPr>
            <w:r w:rsidRPr="0087435F">
              <w:rPr>
                <w:rFonts w:ascii="Times New Roman" w:hAnsi="Times New Roman" w:cs="Times New Roman"/>
                <w:sz w:val="24"/>
                <w:szCs w:val="24"/>
              </w:rPr>
              <w:t>- «Прекрасны солнце, воздух и вода – прекрасна вся моя Земля».</w:t>
            </w:r>
          </w:p>
          <w:p w:rsidR="00EF54FB" w:rsidRPr="0087435F" w:rsidRDefault="00EF54FB" w:rsidP="00C449E1">
            <w:pPr>
              <w:numPr>
                <w:ilvl w:val="0"/>
                <w:numId w:val="109"/>
              </w:numPr>
              <w:shd w:val="clear" w:color="auto" w:fill="FFFFFF"/>
              <w:autoSpaceDE w:val="0"/>
              <w:autoSpaceDN w:val="0"/>
              <w:adjustRightInd w:val="0"/>
              <w:spacing w:after="0" w:line="240" w:lineRule="atLeast"/>
              <w:ind w:left="335"/>
              <w:jc w:val="both"/>
              <w:rPr>
                <w:rFonts w:ascii="Times New Roman" w:hAnsi="Times New Roman" w:cs="Times New Roman"/>
                <w:sz w:val="24"/>
                <w:szCs w:val="24"/>
              </w:rPr>
            </w:pPr>
            <w:r w:rsidRPr="0087435F">
              <w:rPr>
                <w:rFonts w:ascii="Times New Roman" w:hAnsi="Times New Roman" w:cs="Times New Roman"/>
                <w:sz w:val="24"/>
                <w:szCs w:val="24"/>
              </w:rPr>
              <w:t>Мероприятия, посвященные Всемирному дню борьбы со СПИДом;</w:t>
            </w:r>
          </w:p>
          <w:p w:rsidR="00EF54FB" w:rsidRPr="0087435F" w:rsidRDefault="00EF54FB" w:rsidP="00C449E1">
            <w:pPr>
              <w:numPr>
                <w:ilvl w:val="0"/>
                <w:numId w:val="109"/>
              </w:numPr>
              <w:shd w:val="clear" w:color="auto" w:fill="FFFFFF"/>
              <w:autoSpaceDE w:val="0"/>
              <w:autoSpaceDN w:val="0"/>
              <w:adjustRightInd w:val="0"/>
              <w:spacing w:after="0" w:line="240" w:lineRule="atLeast"/>
              <w:ind w:left="335"/>
              <w:jc w:val="both"/>
              <w:rPr>
                <w:rFonts w:ascii="Times New Roman" w:hAnsi="Times New Roman" w:cs="Times New Roman"/>
                <w:sz w:val="24"/>
                <w:szCs w:val="24"/>
              </w:rPr>
            </w:pPr>
            <w:r w:rsidRPr="0087435F">
              <w:rPr>
                <w:rFonts w:ascii="Times New Roman" w:hAnsi="Times New Roman" w:cs="Times New Roman"/>
                <w:sz w:val="24"/>
                <w:szCs w:val="24"/>
              </w:rPr>
              <w:lastRenderedPageBreak/>
              <w:t>Мероприятия, посвященные Всемирному дню борьбы  с наркоманией и наркобизнесом;</w:t>
            </w:r>
          </w:p>
          <w:p w:rsidR="00EF54FB" w:rsidRPr="0087435F" w:rsidRDefault="00EF54FB" w:rsidP="00C449E1">
            <w:pPr>
              <w:numPr>
                <w:ilvl w:val="0"/>
                <w:numId w:val="109"/>
              </w:numPr>
              <w:shd w:val="clear" w:color="auto" w:fill="FFFFFF"/>
              <w:autoSpaceDE w:val="0"/>
              <w:autoSpaceDN w:val="0"/>
              <w:adjustRightInd w:val="0"/>
              <w:spacing w:after="0" w:line="240" w:lineRule="atLeast"/>
              <w:ind w:left="335"/>
              <w:jc w:val="both"/>
              <w:rPr>
                <w:rFonts w:ascii="Times New Roman" w:hAnsi="Times New Roman" w:cs="Times New Roman"/>
                <w:sz w:val="24"/>
                <w:szCs w:val="24"/>
              </w:rPr>
            </w:pPr>
            <w:r w:rsidRPr="0087435F">
              <w:rPr>
                <w:rFonts w:ascii="Times New Roman" w:hAnsi="Times New Roman" w:cs="Times New Roman"/>
                <w:sz w:val="24"/>
                <w:szCs w:val="24"/>
              </w:rPr>
              <w:t>Проведение диспансеризации;</w:t>
            </w:r>
          </w:p>
          <w:p w:rsidR="00EF54FB" w:rsidRPr="0087435F" w:rsidRDefault="00EF54FB" w:rsidP="00C449E1">
            <w:pPr>
              <w:numPr>
                <w:ilvl w:val="0"/>
                <w:numId w:val="109"/>
              </w:numPr>
              <w:shd w:val="clear" w:color="auto" w:fill="FFFFFF"/>
              <w:autoSpaceDE w:val="0"/>
              <w:autoSpaceDN w:val="0"/>
              <w:adjustRightInd w:val="0"/>
              <w:spacing w:after="0" w:line="240" w:lineRule="atLeast"/>
              <w:ind w:left="335"/>
              <w:jc w:val="both"/>
              <w:rPr>
                <w:rFonts w:ascii="Times New Roman" w:hAnsi="Times New Roman" w:cs="Times New Roman"/>
                <w:sz w:val="24"/>
                <w:szCs w:val="24"/>
              </w:rPr>
            </w:pPr>
            <w:r w:rsidRPr="0087435F">
              <w:rPr>
                <w:rFonts w:ascii="Times New Roman" w:hAnsi="Times New Roman" w:cs="Times New Roman"/>
                <w:sz w:val="24"/>
                <w:szCs w:val="24"/>
              </w:rPr>
              <w:t>Оздоровление в лагерной смене пришкольного оздоровительного лагеря « Солнечный»</w:t>
            </w:r>
          </w:p>
          <w:p w:rsidR="00EF54FB" w:rsidRPr="0087435F" w:rsidRDefault="00EF54FB" w:rsidP="00C449E1">
            <w:pPr>
              <w:numPr>
                <w:ilvl w:val="0"/>
                <w:numId w:val="109"/>
              </w:numPr>
              <w:shd w:val="clear" w:color="auto" w:fill="FFFFFF"/>
              <w:autoSpaceDE w:val="0"/>
              <w:autoSpaceDN w:val="0"/>
              <w:adjustRightInd w:val="0"/>
              <w:spacing w:after="0" w:line="240" w:lineRule="atLeast"/>
              <w:ind w:left="335"/>
              <w:jc w:val="both"/>
              <w:rPr>
                <w:rFonts w:ascii="Times New Roman" w:hAnsi="Times New Roman" w:cs="Times New Roman"/>
                <w:sz w:val="24"/>
                <w:szCs w:val="24"/>
              </w:rPr>
            </w:pPr>
            <w:r w:rsidRPr="0087435F">
              <w:rPr>
                <w:rFonts w:ascii="Times New Roman" w:hAnsi="Times New Roman" w:cs="Times New Roman"/>
                <w:sz w:val="24"/>
                <w:szCs w:val="24"/>
              </w:rPr>
              <w:t>Вовлечение учащихся и родителей в организацию работы физкультурно – оздоровительного клуба «Факел»;</w:t>
            </w:r>
          </w:p>
          <w:p w:rsidR="00EF54FB" w:rsidRPr="0087435F" w:rsidRDefault="00EF54FB" w:rsidP="00C449E1">
            <w:pPr>
              <w:numPr>
                <w:ilvl w:val="0"/>
                <w:numId w:val="109"/>
              </w:numPr>
              <w:shd w:val="clear" w:color="auto" w:fill="FFFFFF"/>
              <w:autoSpaceDE w:val="0"/>
              <w:autoSpaceDN w:val="0"/>
              <w:adjustRightInd w:val="0"/>
              <w:spacing w:after="0" w:line="240" w:lineRule="atLeast"/>
              <w:ind w:left="335"/>
              <w:jc w:val="both"/>
              <w:rPr>
                <w:rFonts w:ascii="Times New Roman" w:hAnsi="Times New Roman" w:cs="Times New Roman"/>
                <w:sz w:val="24"/>
                <w:szCs w:val="24"/>
              </w:rPr>
            </w:pPr>
            <w:r w:rsidRPr="0087435F">
              <w:rPr>
                <w:rFonts w:ascii="Times New Roman" w:hAnsi="Times New Roman" w:cs="Times New Roman"/>
                <w:sz w:val="24"/>
                <w:szCs w:val="24"/>
              </w:rPr>
              <w:t>Вовлечение учащихся в детские объединения, секции, клубы по интересам.</w:t>
            </w:r>
          </w:p>
          <w:p w:rsidR="00EF54FB" w:rsidRPr="0087435F" w:rsidRDefault="00EF54FB" w:rsidP="00C449E1">
            <w:pPr>
              <w:numPr>
                <w:ilvl w:val="0"/>
                <w:numId w:val="109"/>
              </w:numPr>
              <w:spacing w:after="0" w:line="240" w:lineRule="atLeast"/>
              <w:ind w:left="490" w:hanging="490"/>
              <w:jc w:val="both"/>
              <w:rPr>
                <w:rFonts w:ascii="Times New Roman" w:hAnsi="Times New Roman" w:cs="Times New Roman"/>
                <w:b/>
                <w:sz w:val="24"/>
                <w:szCs w:val="24"/>
              </w:rPr>
            </w:pPr>
            <w:r w:rsidRPr="0087435F">
              <w:rPr>
                <w:rFonts w:ascii="Times New Roman" w:hAnsi="Times New Roman" w:cs="Times New Roman"/>
                <w:b/>
                <w:sz w:val="24"/>
                <w:szCs w:val="24"/>
              </w:rPr>
              <w:t>Родительский всеобуч:</w:t>
            </w:r>
          </w:p>
          <w:p w:rsidR="00EF54FB" w:rsidRPr="0087435F" w:rsidRDefault="00EF54FB" w:rsidP="0087526A">
            <w:pPr>
              <w:spacing w:line="240" w:lineRule="atLeast"/>
              <w:jc w:val="both"/>
              <w:rPr>
                <w:rFonts w:ascii="Times New Roman" w:hAnsi="Times New Roman" w:cs="Times New Roman"/>
                <w:sz w:val="24"/>
                <w:szCs w:val="24"/>
              </w:rPr>
            </w:pPr>
            <w:r w:rsidRPr="0087435F">
              <w:rPr>
                <w:rFonts w:ascii="Times New Roman" w:hAnsi="Times New Roman" w:cs="Times New Roman"/>
                <w:sz w:val="24"/>
                <w:szCs w:val="24"/>
              </w:rPr>
              <w:t xml:space="preserve">- «Как сохранить здоровье ребенка», </w:t>
            </w:r>
          </w:p>
          <w:p w:rsidR="00EF54FB" w:rsidRPr="0087435F" w:rsidRDefault="00EF54FB" w:rsidP="0087526A">
            <w:pPr>
              <w:spacing w:line="240" w:lineRule="atLeast"/>
              <w:jc w:val="both"/>
              <w:rPr>
                <w:rFonts w:ascii="Times New Roman" w:hAnsi="Times New Roman" w:cs="Times New Roman"/>
                <w:sz w:val="24"/>
                <w:szCs w:val="24"/>
              </w:rPr>
            </w:pPr>
            <w:r w:rsidRPr="0087435F">
              <w:rPr>
                <w:rFonts w:ascii="Times New Roman" w:hAnsi="Times New Roman" w:cs="Times New Roman"/>
                <w:sz w:val="24"/>
                <w:szCs w:val="24"/>
              </w:rPr>
              <w:t>- «Режим дня младшего школьника»,</w:t>
            </w:r>
          </w:p>
          <w:p w:rsidR="00EF54FB" w:rsidRPr="0087435F" w:rsidRDefault="00EF54FB" w:rsidP="0087526A">
            <w:pPr>
              <w:spacing w:line="240" w:lineRule="atLeast"/>
              <w:jc w:val="both"/>
              <w:rPr>
                <w:rFonts w:ascii="Times New Roman" w:hAnsi="Times New Roman" w:cs="Times New Roman"/>
                <w:sz w:val="24"/>
                <w:szCs w:val="24"/>
              </w:rPr>
            </w:pPr>
            <w:r w:rsidRPr="0087435F">
              <w:rPr>
                <w:rFonts w:ascii="Times New Roman" w:hAnsi="Times New Roman" w:cs="Times New Roman"/>
                <w:sz w:val="24"/>
                <w:szCs w:val="24"/>
              </w:rPr>
              <w:t xml:space="preserve">- «Влияние телевидения и компьютерных игр на здоровье школьника», </w:t>
            </w:r>
          </w:p>
          <w:p w:rsidR="00EF54FB" w:rsidRPr="0087435F" w:rsidRDefault="00EF54FB" w:rsidP="0087526A">
            <w:pPr>
              <w:spacing w:line="240" w:lineRule="atLeast"/>
              <w:jc w:val="both"/>
              <w:rPr>
                <w:rFonts w:ascii="Times New Roman" w:hAnsi="Times New Roman" w:cs="Times New Roman"/>
                <w:sz w:val="24"/>
                <w:szCs w:val="24"/>
              </w:rPr>
            </w:pPr>
            <w:r w:rsidRPr="0087435F">
              <w:rPr>
                <w:rFonts w:ascii="Times New Roman" w:hAnsi="Times New Roman" w:cs="Times New Roman"/>
                <w:sz w:val="24"/>
                <w:szCs w:val="24"/>
              </w:rPr>
              <w:t>- «Домашняя экология»,</w:t>
            </w:r>
          </w:p>
          <w:p w:rsidR="00EF54FB" w:rsidRPr="0087435F" w:rsidRDefault="00EF54FB" w:rsidP="00C449E1">
            <w:pPr>
              <w:numPr>
                <w:ilvl w:val="0"/>
                <w:numId w:val="103"/>
              </w:numPr>
              <w:spacing w:after="0" w:line="240" w:lineRule="atLeast"/>
              <w:ind w:left="490" w:hanging="490"/>
              <w:jc w:val="both"/>
              <w:rPr>
                <w:rFonts w:ascii="Times New Roman" w:hAnsi="Times New Roman" w:cs="Times New Roman"/>
                <w:sz w:val="24"/>
                <w:szCs w:val="24"/>
              </w:rPr>
            </w:pPr>
            <w:r w:rsidRPr="0087435F">
              <w:rPr>
                <w:rFonts w:ascii="Times New Roman" w:hAnsi="Times New Roman" w:cs="Times New Roman"/>
                <w:sz w:val="24"/>
                <w:szCs w:val="24"/>
              </w:rPr>
              <w:t>Соревнования «Папа, мама, я – спортивная семья».</w:t>
            </w:r>
          </w:p>
          <w:p w:rsidR="00EF54FB" w:rsidRPr="0087435F" w:rsidRDefault="00EF54FB" w:rsidP="00C449E1">
            <w:pPr>
              <w:numPr>
                <w:ilvl w:val="0"/>
                <w:numId w:val="109"/>
              </w:numPr>
              <w:shd w:val="clear" w:color="auto" w:fill="FFFFFF"/>
              <w:autoSpaceDE w:val="0"/>
              <w:autoSpaceDN w:val="0"/>
              <w:adjustRightInd w:val="0"/>
              <w:spacing w:after="0" w:line="240" w:lineRule="atLeast"/>
              <w:ind w:left="335"/>
              <w:jc w:val="both"/>
              <w:rPr>
                <w:rFonts w:ascii="Times New Roman" w:hAnsi="Times New Roman" w:cs="Times New Roman"/>
                <w:sz w:val="24"/>
                <w:szCs w:val="24"/>
              </w:rPr>
            </w:pPr>
            <w:r w:rsidRPr="0087435F">
              <w:rPr>
                <w:rFonts w:ascii="Times New Roman" w:hAnsi="Times New Roman" w:cs="Times New Roman"/>
                <w:sz w:val="24"/>
                <w:szCs w:val="24"/>
              </w:rPr>
              <w:t>Проведение родительских собраний по пособию «Ответственные родители»</w:t>
            </w:r>
            <w:r w:rsidRPr="0087435F">
              <w:rPr>
                <w:rFonts w:ascii="Times New Roman" w:hAnsi="Times New Roman" w:cs="Times New Roman"/>
                <w:color w:val="FF6600"/>
                <w:sz w:val="24"/>
                <w:szCs w:val="24"/>
              </w:rPr>
              <w:t>.</w:t>
            </w:r>
          </w:p>
        </w:tc>
        <w:tc>
          <w:tcPr>
            <w:tcW w:w="2800" w:type="dxa"/>
            <w:tcBorders>
              <w:top w:val="single" w:sz="4" w:space="0" w:color="000000"/>
              <w:left w:val="single" w:sz="4" w:space="0" w:color="000000"/>
              <w:bottom w:val="single" w:sz="4" w:space="0" w:color="000000"/>
              <w:right w:val="single" w:sz="4" w:space="0" w:color="000000"/>
            </w:tcBorders>
            <w:shd w:val="clear" w:color="auto" w:fill="auto"/>
          </w:tcPr>
          <w:p w:rsidR="00EF54FB" w:rsidRPr="0087435F" w:rsidRDefault="00EF54FB" w:rsidP="0087526A">
            <w:pPr>
              <w:spacing w:line="240" w:lineRule="atLeast"/>
              <w:rPr>
                <w:rFonts w:ascii="Times New Roman" w:hAnsi="Times New Roman" w:cs="Times New Roman"/>
                <w:color w:val="000000"/>
                <w:sz w:val="24"/>
                <w:szCs w:val="24"/>
              </w:rPr>
            </w:pPr>
            <w:r w:rsidRPr="0087435F">
              <w:rPr>
                <w:rFonts w:ascii="Times New Roman" w:hAnsi="Times New Roman" w:cs="Times New Roman"/>
                <w:color w:val="000000"/>
                <w:sz w:val="24"/>
                <w:szCs w:val="24"/>
              </w:rPr>
              <w:lastRenderedPageBreak/>
              <w:t xml:space="preserve"> Сформировать:</w:t>
            </w:r>
          </w:p>
          <w:p w:rsidR="00EF54FB" w:rsidRPr="0087435F" w:rsidRDefault="00EF54FB" w:rsidP="0087526A">
            <w:pPr>
              <w:spacing w:line="240" w:lineRule="atLeast"/>
              <w:rPr>
                <w:rFonts w:ascii="Times New Roman" w:hAnsi="Times New Roman" w:cs="Times New Roman"/>
                <w:color w:val="000000"/>
                <w:sz w:val="24"/>
                <w:szCs w:val="24"/>
              </w:rPr>
            </w:pPr>
            <w:r w:rsidRPr="0087435F">
              <w:rPr>
                <w:rFonts w:ascii="Times New Roman" w:hAnsi="Times New Roman" w:cs="Times New Roman"/>
                <w:color w:val="000000"/>
                <w:sz w:val="24"/>
                <w:szCs w:val="24"/>
              </w:rPr>
              <w:t xml:space="preserve"> - потребность в выполнении режима дня и правил гигиены; </w:t>
            </w:r>
          </w:p>
          <w:p w:rsidR="00EF54FB" w:rsidRPr="0087435F" w:rsidRDefault="00EF54FB" w:rsidP="0087526A">
            <w:pPr>
              <w:spacing w:line="240" w:lineRule="atLeast"/>
              <w:rPr>
                <w:rFonts w:ascii="Times New Roman" w:hAnsi="Times New Roman" w:cs="Times New Roman"/>
                <w:color w:val="000000"/>
                <w:sz w:val="24"/>
                <w:szCs w:val="24"/>
              </w:rPr>
            </w:pPr>
            <w:r w:rsidRPr="0087435F">
              <w:rPr>
                <w:rFonts w:ascii="Times New Roman" w:hAnsi="Times New Roman" w:cs="Times New Roman"/>
                <w:color w:val="000000"/>
                <w:sz w:val="24"/>
                <w:szCs w:val="24"/>
              </w:rPr>
              <w:t>- элементарные представления о вредных привычках и факторах, влияющих на здоровье;</w:t>
            </w:r>
          </w:p>
          <w:p w:rsidR="00EF54FB" w:rsidRPr="0087435F" w:rsidRDefault="00EF54FB" w:rsidP="0087526A">
            <w:pPr>
              <w:spacing w:line="240" w:lineRule="atLeast"/>
              <w:rPr>
                <w:rFonts w:ascii="Times New Roman" w:hAnsi="Times New Roman" w:cs="Times New Roman"/>
                <w:color w:val="000000"/>
                <w:sz w:val="24"/>
                <w:szCs w:val="24"/>
              </w:rPr>
            </w:pPr>
            <w:r w:rsidRPr="0087435F">
              <w:rPr>
                <w:rFonts w:ascii="Times New Roman" w:hAnsi="Times New Roman" w:cs="Times New Roman"/>
                <w:color w:val="000000"/>
                <w:sz w:val="24"/>
                <w:szCs w:val="24"/>
              </w:rPr>
              <w:t>- потребность ребёнка безбоязненно обращаться к учителю по вопросам состояния здоровья.</w:t>
            </w:r>
          </w:p>
          <w:p w:rsidR="00EF54FB" w:rsidRPr="0087435F" w:rsidRDefault="00EF54FB" w:rsidP="0087526A">
            <w:pPr>
              <w:spacing w:line="240" w:lineRule="atLeast"/>
              <w:jc w:val="both"/>
              <w:rPr>
                <w:rFonts w:ascii="Times New Roman" w:hAnsi="Times New Roman" w:cs="Times New Roman"/>
                <w:sz w:val="24"/>
                <w:szCs w:val="24"/>
              </w:rPr>
            </w:pPr>
            <w:r w:rsidRPr="0087435F">
              <w:rPr>
                <w:rFonts w:ascii="Times New Roman" w:hAnsi="Times New Roman" w:cs="Times New Roman"/>
                <w:sz w:val="24"/>
                <w:szCs w:val="24"/>
              </w:rPr>
              <w:t xml:space="preserve">Осознание учеником </w:t>
            </w:r>
            <w:r w:rsidRPr="0087435F">
              <w:rPr>
                <w:rFonts w:ascii="Times New Roman" w:hAnsi="Times New Roman" w:cs="Times New Roman"/>
                <w:sz w:val="24"/>
                <w:szCs w:val="24"/>
              </w:rPr>
              <w:lastRenderedPageBreak/>
              <w:t>роли знаний в жизни человека, видение личной учебной перспективы, умение совершенствовать и применять свои знания. Осознание необходимости изучения, сохранения и преумножения историко-культурного, духовного наследия Родины.</w:t>
            </w:r>
          </w:p>
          <w:p w:rsidR="00EF54FB" w:rsidRPr="0087435F" w:rsidRDefault="00EF54FB" w:rsidP="0087526A">
            <w:pPr>
              <w:spacing w:line="240" w:lineRule="atLeast"/>
              <w:jc w:val="both"/>
              <w:rPr>
                <w:rFonts w:ascii="Times New Roman" w:hAnsi="Times New Roman" w:cs="Times New Roman"/>
                <w:sz w:val="24"/>
                <w:szCs w:val="24"/>
              </w:rPr>
            </w:pPr>
            <w:r w:rsidRPr="0087435F">
              <w:rPr>
                <w:rFonts w:ascii="Times New Roman" w:hAnsi="Times New Roman" w:cs="Times New Roman"/>
                <w:sz w:val="24"/>
                <w:szCs w:val="24"/>
              </w:rPr>
              <w:t>Гуманистическая направленность личности учащегося, понимание им ценности человеческой жизни, уважение человеческого достоинства, способность к состраданию, доброжелательность.</w:t>
            </w:r>
          </w:p>
          <w:p w:rsidR="00EF54FB" w:rsidRPr="0087435F" w:rsidRDefault="00EF54FB" w:rsidP="0087526A">
            <w:pPr>
              <w:spacing w:line="240" w:lineRule="atLeast"/>
              <w:jc w:val="both"/>
              <w:rPr>
                <w:rFonts w:ascii="Times New Roman" w:hAnsi="Times New Roman" w:cs="Times New Roman"/>
                <w:sz w:val="24"/>
                <w:szCs w:val="24"/>
              </w:rPr>
            </w:pPr>
            <w:r w:rsidRPr="0087435F">
              <w:rPr>
                <w:rFonts w:ascii="Times New Roman" w:hAnsi="Times New Roman" w:cs="Times New Roman"/>
                <w:sz w:val="24"/>
                <w:szCs w:val="24"/>
              </w:rPr>
              <w:t>Осознание учащимися необходимости познания прекрасного в окружающей действительности.</w:t>
            </w:r>
          </w:p>
          <w:p w:rsidR="00EF54FB" w:rsidRPr="0087435F" w:rsidRDefault="00EF54FB" w:rsidP="0087526A">
            <w:pPr>
              <w:spacing w:line="240" w:lineRule="atLeast"/>
              <w:rPr>
                <w:rFonts w:ascii="Times New Roman" w:hAnsi="Times New Roman" w:cs="Times New Roman"/>
                <w:sz w:val="24"/>
                <w:szCs w:val="24"/>
              </w:rPr>
            </w:pPr>
            <w:r w:rsidRPr="0087435F">
              <w:rPr>
                <w:rFonts w:ascii="Times New Roman" w:hAnsi="Times New Roman" w:cs="Times New Roman"/>
                <w:sz w:val="24"/>
                <w:szCs w:val="24"/>
              </w:rPr>
              <w:t>Осознание роли и активности человека в преобразовании окружающего мира.</w:t>
            </w:r>
          </w:p>
        </w:tc>
      </w:tr>
    </w:tbl>
    <w:p w:rsidR="00EF54FB" w:rsidRPr="0087435F" w:rsidRDefault="00EF54FB" w:rsidP="00EF54FB">
      <w:pPr>
        <w:shd w:val="clear" w:color="auto" w:fill="FFFFFF"/>
        <w:autoSpaceDN w:val="0"/>
        <w:spacing w:after="300" w:line="270" w:lineRule="atLeast"/>
        <w:rPr>
          <w:rFonts w:ascii="Times New Roman" w:hAnsi="Times New Roman" w:cs="Times New Roman"/>
          <w:sz w:val="24"/>
          <w:szCs w:val="24"/>
        </w:rPr>
      </w:pPr>
    </w:p>
    <w:p w:rsidR="00EF54FB" w:rsidRPr="0087435F" w:rsidRDefault="00EF54FB" w:rsidP="00EF54FB">
      <w:pPr>
        <w:spacing w:line="240" w:lineRule="atLeast"/>
        <w:jc w:val="center"/>
        <w:rPr>
          <w:rFonts w:ascii="Times New Roman" w:hAnsi="Times New Roman" w:cs="Times New Roman"/>
          <w:b/>
          <w:bCs/>
          <w:color w:val="000000"/>
          <w:sz w:val="24"/>
          <w:szCs w:val="24"/>
        </w:rPr>
      </w:pPr>
      <w:r w:rsidRPr="0087435F">
        <w:rPr>
          <w:rFonts w:ascii="Times New Roman" w:hAnsi="Times New Roman" w:cs="Times New Roman"/>
          <w:b/>
          <w:bCs/>
          <w:sz w:val="24"/>
          <w:szCs w:val="24"/>
        </w:rPr>
        <w:t>Виды и формы занятий по формированию</w:t>
      </w:r>
      <w:r w:rsidRPr="0087435F">
        <w:rPr>
          <w:rFonts w:ascii="Times New Roman" w:hAnsi="Times New Roman" w:cs="Times New Roman"/>
          <w:b/>
          <w:bCs/>
          <w:color w:val="000000"/>
          <w:sz w:val="24"/>
          <w:szCs w:val="24"/>
        </w:rPr>
        <w:t>, направленных на профилактику ПАВ в младшем школьном возрасте.</w:t>
      </w:r>
    </w:p>
    <w:p w:rsidR="00EF54FB" w:rsidRPr="0087435F" w:rsidRDefault="00EF54FB" w:rsidP="00EF54FB">
      <w:pPr>
        <w:spacing w:line="240" w:lineRule="atLeast"/>
        <w:rPr>
          <w:rFonts w:ascii="Times New Roman" w:hAnsi="Times New Roman" w:cs="Times New Roman"/>
          <w:b/>
          <w:bCs/>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1418"/>
        <w:gridCol w:w="4730"/>
        <w:gridCol w:w="2322"/>
      </w:tblGrid>
      <w:tr w:rsidR="00EF54FB" w:rsidRPr="0087435F" w:rsidTr="0087526A">
        <w:tc>
          <w:tcPr>
            <w:tcW w:w="817" w:type="dxa"/>
            <w:shd w:val="clear" w:color="auto" w:fill="auto"/>
          </w:tcPr>
          <w:p w:rsidR="00EF54FB" w:rsidRPr="0087435F" w:rsidRDefault="00EF54FB" w:rsidP="0087526A">
            <w:pPr>
              <w:spacing w:line="240" w:lineRule="atLeast"/>
              <w:jc w:val="center"/>
              <w:rPr>
                <w:rFonts w:ascii="Times New Roman" w:hAnsi="Times New Roman" w:cs="Times New Roman"/>
                <w:color w:val="000000"/>
                <w:sz w:val="24"/>
                <w:szCs w:val="24"/>
              </w:rPr>
            </w:pPr>
            <w:r w:rsidRPr="0087435F">
              <w:rPr>
                <w:rFonts w:ascii="Times New Roman" w:hAnsi="Times New Roman" w:cs="Times New Roman"/>
                <w:color w:val="000000"/>
                <w:sz w:val="24"/>
                <w:szCs w:val="24"/>
              </w:rPr>
              <w:t>№  п/п</w:t>
            </w:r>
          </w:p>
        </w:tc>
        <w:tc>
          <w:tcPr>
            <w:tcW w:w="1418" w:type="dxa"/>
            <w:shd w:val="clear" w:color="auto" w:fill="auto"/>
          </w:tcPr>
          <w:p w:rsidR="00EF54FB" w:rsidRPr="0087435F" w:rsidRDefault="00EF54FB" w:rsidP="0087526A">
            <w:pPr>
              <w:spacing w:line="240" w:lineRule="atLeast"/>
              <w:jc w:val="center"/>
              <w:rPr>
                <w:rFonts w:ascii="Times New Roman" w:hAnsi="Times New Roman" w:cs="Times New Roman"/>
                <w:color w:val="000000"/>
                <w:sz w:val="24"/>
                <w:szCs w:val="24"/>
              </w:rPr>
            </w:pPr>
            <w:r w:rsidRPr="0087435F">
              <w:rPr>
                <w:rFonts w:ascii="Times New Roman" w:hAnsi="Times New Roman" w:cs="Times New Roman"/>
                <w:color w:val="000000"/>
                <w:sz w:val="24"/>
                <w:szCs w:val="24"/>
              </w:rPr>
              <w:t>Сроки</w:t>
            </w:r>
          </w:p>
        </w:tc>
        <w:tc>
          <w:tcPr>
            <w:tcW w:w="4730" w:type="dxa"/>
            <w:shd w:val="clear" w:color="auto" w:fill="auto"/>
          </w:tcPr>
          <w:p w:rsidR="00EF54FB" w:rsidRPr="0087435F" w:rsidRDefault="00EF54FB" w:rsidP="0087526A">
            <w:pPr>
              <w:spacing w:line="240" w:lineRule="atLeast"/>
              <w:jc w:val="center"/>
              <w:rPr>
                <w:rFonts w:ascii="Times New Roman" w:hAnsi="Times New Roman" w:cs="Times New Roman"/>
                <w:color w:val="000000"/>
                <w:sz w:val="24"/>
                <w:szCs w:val="24"/>
              </w:rPr>
            </w:pPr>
            <w:r w:rsidRPr="0087435F">
              <w:rPr>
                <w:rFonts w:ascii="Times New Roman" w:hAnsi="Times New Roman" w:cs="Times New Roman"/>
                <w:color w:val="000000"/>
                <w:sz w:val="24"/>
                <w:szCs w:val="24"/>
              </w:rPr>
              <w:t>Мероприятия</w:t>
            </w:r>
          </w:p>
        </w:tc>
        <w:tc>
          <w:tcPr>
            <w:tcW w:w="2322" w:type="dxa"/>
            <w:shd w:val="clear" w:color="auto" w:fill="auto"/>
          </w:tcPr>
          <w:p w:rsidR="00EF54FB" w:rsidRPr="0087435F" w:rsidRDefault="00EF54FB" w:rsidP="0087526A">
            <w:pPr>
              <w:spacing w:line="240" w:lineRule="atLeast"/>
              <w:jc w:val="center"/>
              <w:rPr>
                <w:rFonts w:ascii="Times New Roman" w:hAnsi="Times New Roman" w:cs="Times New Roman"/>
                <w:color w:val="000000"/>
                <w:sz w:val="24"/>
                <w:szCs w:val="24"/>
              </w:rPr>
            </w:pPr>
            <w:r w:rsidRPr="0087435F">
              <w:rPr>
                <w:rFonts w:ascii="Times New Roman" w:hAnsi="Times New Roman" w:cs="Times New Roman"/>
                <w:color w:val="000000"/>
                <w:sz w:val="24"/>
                <w:szCs w:val="24"/>
              </w:rPr>
              <w:t>Ответственные</w:t>
            </w:r>
          </w:p>
        </w:tc>
      </w:tr>
      <w:tr w:rsidR="00EF54FB" w:rsidRPr="0087435F" w:rsidTr="0087526A">
        <w:tc>
          <w:tcPr>
            <w:tcW w:w="817" w:type="dxa"/>
            <w:shd w:val="clear" w:color="auto" w:fill="auto"/>
          </w:tcPr>
          <w:p w:rsidR="00EF54FB" w:rsidRPr="0087435F" w:rsidRDefault="00EF54FB" w:rsidP="0087526A">
            <w:pPr>
              <w:spacing w:line="240" w:lineRule="atLeast"/>
              <w:jc w:val="center"/>
              <w:rPr>
                <w:rFonts w:ascii="Times New Roman" w:hAnsi="Times New Roman" w:cs="Times New Roman"/>
                <w:color w:val="000000"/>
                <w:sz w:val="24"/>
                <w:szCs w:val="24"/>
              </w:rPr>
            </w:pPr>
            <w:r w:rsidRPr="0087435F">
              <w:rPr>
                <w:rFonts w:ascii="Times New Roman" w:hAnsi="Times New Roman" w:cs="Times New Roman"/>
                <w:color w:val="000000"/>
                <w:sz w:val="24"/>
                <w:szCs w:val="24"/>
              </w:rPr>
              <w:t>1</w:t>
            </w:r>
          </w:p>
        </w:tc>
        <w:tc>
          <w:tcPr>
            <w:tcW w:w="1418" w:type="dxa"/>
            <w:shd w:val="clear" w:color="auto" w:fill="auto"/>
          </w:tcPr>
          <w:p w:rsidR="00EF54FB" w:rsidRPr="0087435F" w:rsidRDefault="00EF54FB" w:rsidP="0087526A">
            <w:pPr>
              <w:spacing w:line="240" w:lineRule="atLeast"/>
              <w:jc w:val="center"/>
              <w:rPr>
                <w:rFonts w:ascii="Times New Roman" w:hAnsi="Times New Roman" w:cs="Times New Roman"/>
                <w:color w:val="000000"/>
                <w:sz w:val="24"/>
                <w:szCs w:val="24"/>
              </w:rPr>
            </w:pPr>
            <w:r w:rsidRPr="0087435F">
              <w:rPr>
                <w:rFonts w:ascii="Times New Roman" w:hAnsi="Times New Roman" w:cs="Times New Roman"/>
                <w:color w:val="000000"/>
                <w:sz w:val="24"/>
                <w:szCs w:val="24"/>
              </w:rPr>
              <w:t>сентябрь</w:t>
            </w:r>
          </w:p>
        </w:tc>
        <w:tc>
          <w:tcPr>
            <w:tcW w:w="4730" w:type="dxa"/>
            <w:shd w:val="clear" w:color="auto" w:fill="auto"/>
          </w:tcPr>
          <w:p w:rsidR="00EF54FB" w:rsidRPr="0087435F" w:rsidRDefault="00EF54FB" w:rsidP="0087526A">
            <w:pPr>
              <w:spacing w:line="240" w:lineRule="atLeast"/>
              <w:jc w:val="both"/>
              <w:rPr>
                <w:rFonts w:ascii="Times New Roman" w:hAnsi="Times New Roman" w:cs="Times New Roman"/>
                <w:color w:val="000000"/>
                <w:sz w:val="24"/>
                <w:szCs w:val="24"/>
              </w:rPr>
            </w:pPr>
            <w:r w:rsidRPr="0087435F">
              <w:rPr>
                <w:rFonts w:ascii="Times New Roman" w:hAnsi="Times New Roman" w:cs="Times New Roman"/>
                <w:color w:val="000000"/>
                <w:sz w:val="24"/>
                <w:szCs w:val="24"/>
              </w:rPr>
              <w:t>Беседы о вредных привычках (по классам) «Если хочешь быть здоров», «Полезные и вредные привычки», «Что такое хорошо и что такое плохо»</w:t>
            </w:r>
          </w:p>
        </w:tc>
        <w:tc>
          <w:tcPr>
            <w:tcW w:w="2322" w:type="dxa"/>
            <w:shd w:val="clear" w:color="auto" w:fill="auto"/>
          </w:tcPr>
          <w:p w:rsidR="00EF54FB" w:rsidRPr="0087435F" w:rsidRDefault="00EF54FB" w:rsidP="0087526A">
            <w:pPr>
              <w:spacing w:line="240" w:lineRule="atLeast"/>
              <w:rPr>
                <w:rFonts w:ascii="Times New Roman" w:hAnsi="Times New Roman" w:cs="Times New Roman"/>
                <w:color w:val="000000"/>
                <w:sz w:val="24"/>
                <w:szCs w:val="24"/>
              </w:rPr>
            </w:pPr>
            <w:r w:rsidRPr="0087435F">
              <w:rPr>
                <w:rFonts w:ascii="Times New Roman" w:hAnsi="Times New Roman" w:cs="Times New Roman"/>
                <w:color w:val="000000"/>
                <w:sz w:val="24"/>
                <w:szCs w:val="24"/>
              </w:rPr>
              <w:t>Классные руководители 1-4</w:t>
            </w:r>
          </w:p>
        </w:tc>
      </w:tr>
      <w:tr w:rsidR="00EF54FB" w:rsidRPr="0087435F" w:rsidTr="0087526A">
        <w:tc>
          <w:tcPr>
            <w:tcW w:w="817" w:type="dxa"/>
            <w:shd w:val="clear" w:color="auto" w:fill="auto"/>
          </w:tcPr>
          <w:p w:rsidR="00EF54FB" w:rsidRPr="0087435F" w:rsidRDefault="00EF54FB" w:rsidP="0087526A">
            <w:pPr>
              <w:spacing w:line="240" w:lineRule="atLeast"/>
              <w:jc w:val="center"/>
              <w:rPr>
                <w:rFonts w:ascii="Times New Roman" w:hAnsi="Times New Roman" w:cs="Times New Roman"/>
                <w:color w:val="000000"/>
                <w:sz w:val="24"/>
                <w:szCs w:val="24"/>
              </w:rPr>
            </w:pPr>
            <w:r w:rsidRPr="0087435F">
              <w:rPr>
                <w:rFonts w:ascii="Times New Roman" w:hAnsi="Times New Roman" w:cs="Times New Roman"/>
                <w:color w:val="000000"/>
                <w:sz w:val="24"/>
                <w:szCs w:val="24"/>
              </w:rPr>
              <w:t>2</w:t>
            </w:r>
          </w:p>
        </w:tc>
        <w:tc>
          <w:tcPr>
            <w:tcW w:w="1418" w:type="dxa"/>
            <w:shd w:val="clear" w:color="auto" w:fill="auto"/>
          </w:tcPr>
          <w:p w:rsidR="00EF54FB" w:rsidRPr="0087435F" w:rsidRDefault="00EF54FB" w:rsidP="0087526A">
            <w:pPr>
              <w:spacing w:line="240" w:lineRule="atLeast"/>
              <w:jc w:val="center"/>
              <w:rPr>
                <w:rFonts w:ascii="Times New Roman" w:hAnsi="Times New Roman" w:cs="Times New Roman"/>
                <w:color w:val="000000"/>
                <w:sz w:val="24"/>
                <w:szCs w:val="24"/>
              </w:rPr>
            </w:pPr>
            <w:r w:rsidRPr="0087435F">
              <w:rPr>
                <w:rFonts w:ascii="Times New Roman" w:hAnsi="Times New Roman" w:cs="Times New Roman"/>
                <w:color w:val="000000"/>
                <w:sz w:val="24"/>
                <w:szCs w:val="24"/>
              </w:rPr>
              <w:t>октябрь</w:t>
            </w:r>
          </w:p>
        </w:tc>
        <w:tc>
          <w:tcPr>
            <w:tcW w:w="4730" w:type="dxa"/>
            <w:shd w:val="clear" w:color="auto" w:fill="auto"/>
          </w:tcPr>
          <w:p w:rsidR="00EF54FB" w:rsidRPr="0087435F" w:rsidRDefault="00EF54FB" w:rsidP="0087526A">
            <w:pPr>
              <w:spacing w:line="240" w:lineRule="atLeast"/>
              <w:jc w:val="both"/>
              <w:rPr>
                <w:rFonts w:ascii="Times New Roman" w:hAnsi="Times New Roman" w:cs="Times New Roman"/>
                <w:color w:val="000000"/>
                <w:sz w:val="24"/>
                <w:szCs w:val="24"/>
              </w:rPr>
            </w:pPr>
            <w:r w:rsidRPr="0087435F">
              <w:rPr>
                <w:rFonts w:ascii="Times New Roman" w:hAnsi="Times New Roman" w:cs="Times New Roman"/>
                <w:color w:val="000000"/>
                <w:sz w:val="24"/>
                <w:szCs w:val="24"/>
              </w:rPr>
              <w:t>Спортивные состязания. Марафон игр</w:t>
            </w:r>
          </w:p>
        </w:tc>
        <w:tc>
          <w:tcPr>
            <w:tcW w:w="2322" w:type="dxa"/>
            <w:shd w:val="clear" w:color="auto" w:fill="auto"/>
          </w:tcPr>
          <w:p w:rsidR="00EF54FB" w:rsidRPr="0087435F" w:rsidRDefault="00EF54FB" w:rsidP="0087526A">
            <w:pPr>
              <w:spacing w:line="240" w:lineRule="atLeast"/>
              <w:rPr>
                <w:rFonts w:ascii="Times New Roman" w:hAnsi="Times New Roman" w:cs="Times New Roman"/>
                <w:color w:val="000000"/>
                <w:sz w:val="24"/>
                <w:szCs w:val="24"/>
              </w:rPr>
            </w:pPr>
            <w:r w:rsidRPr="0087435F">
              <w:rPr>
                <w:rFonts w:ascii="Times New Roman" w:hAnsi="Times New Roman" w:cs="Times New Roman"/>
                <w:color w:val="000000"/>
                <w:sz w:val="24"/>
                <w:szCs w:val="24"/>
              </w:rPr>
              <w:t>Инструктор по физ. культуре</w:t>
            </w:r>
          </w:p>
        </w:tc>
      </w:tr>
      <w:tr w:rsidR="00EF54FB" w:rsidRPr="0087435F" w:rsidTr="0087526A">
        <w:tc>
          <w:tcPr>
            <w:tcW w:w="817" w:type="dxa"/>
            <w:shd w:val="clear" w:color="auto" w:fill="auto"/>
          </w:tcPr>
          <w:p w:rsidR="00EF54FB" w:rsidRPr="0087435F" w:rsidRDefault="00EF54FB" w:rsidP="0087526A">
            <w:pPr>
              <w:spacing w:line="240" w:lineRule="atLeast"/>
              <w:jc w:val="center"/>
              <w:rPr>
                <w:rFonts w:ascii="Times New Roman" w:hAnsi="Times New Roman" w:cs="Times New Roman"/>
                <w:color w:val="000000"/>
                <w:sz w:val="24"/>
                <w:szCs w:val="24"/>
              </w:rPr>
            </w:pPr>
            <w:r w:rsidRPr="0087435F">
              <w:rPr>
                <w:rFonts w:ascii="Times New Roman" w:hAnsi="Times New Roman" w:cs="Times New Roman"/>
                <w:color w:val="000000"/>
                <w:sz w:val="24"/>
                <w:szCs w:val="24"/>
              </w:rPr>
              <w:t>3</w:t>
            </w:r>
          </w:p>
        </w:tc>
        <w:tc>
          <w:tcPr>
            <w:tcW w:w="1418" w:type="dxa"/>
            <w:shd w:val="clear" w:color="auto" w:fill="auto"/>
          </w:tcPr>
          <w:p w:rsidR="00EF54FB" w:rsidRPr="0087435F" w:rsidRDefault="00EF54FB" w:rsidP="0087526A">
            <w:pPr>
              <w:spacing w:line="240" w:lineRule="atLeast"/>
              <w:jc w:val="center"/>
              <w:rPr>
                <w:rFonts w:ascii="Times New Roman" w:hAnsi="Times New Roman" w:cs="Times New Roman"/>
                <w:color w:val="000000"/>
                <w:sz w:val="24"/>
                <w:szCs w:val="24"/>
              </w:rPr>
            </w:pPr>
            <w:r w:rsidRPr="0087435F">
              <w:rPr>
                <w:rFonts w:ascii="Times New Roman" w:hAnsi="Times New Roman" w:cs="Times New Roman"/>
                <w:color w:val="000000"/>
                <w:sz w:val="24"/>
                <w:szCs w:val="24"/>
              </w:rPr>
              <w:t>ноябрь</w:t>
            </w:r>
          </w:p>
        </w:tc>
        <w:tc>
          <w:tcPr>
            <w:tcW w:w="4730" w:type="dxa"/>
            <w:shd w:val="clear" w:color="auto" w:fill="auto"/>
          </w:tcPr>
          <w:p w:rsidR="00EF54FB" w:rsidRPr="0087435F" w:rsidRDefault="00EF54FB" w:rsidP="0087526A">
            <w:pPr>
              <w:spacing w:line="240" w:lineRule="atLeast"/>
              <w:jc w:val="both"/>
              <w:rPr>
                <w:rFonts w:ascii="Times New Roman" w:hAnsi="Times New Roman" w:cs="Times New Roman"/>
                <w:color w:val="000000"/>
                <w:sz w:val="24"/>
                <w:szCs w:val="24"/>
              </w:rPr>
            </w:pPr>
            <w:r w:rsidRPr="0087435F">
              <w:rPr>
                <w:rFonts w:ascii="Times New Roman" w:hAnsi="Times New Roman" w:cs="Times New Roman"/>
                <w:color w:val="000000"/>
                <w:sz w:val="24"/>
                <w:szCs w:val="24"/>
              </w:rPr>
              <w:t>Кл. час. Сказка о черных братьях (алкоголь, никотин, наркотик)</w:t>
            </w:r>
          </w:p>
        </w:tc>
        <w:tc>
          <w:tcPr>
            <w:tcW w:w="2322" w:type="dxa"/>
            <w:shd w:val="clear" w:color="auto" w:fill="auto"/>
          </w:tcPr>
          <w:p w:rsidR="00EF54FB" w:rsidRPr="0087435F" w:rsidRDefault="00EF54FB" w:rsidP="0087526A">
            <w:pPr>
              <w:spacing w:line="240" w:lineRule="atLeast"/>
              <w:rPr>
                <w:rFonts w:ascii="Times New Roman" w:hAnsi="Times New Roman" w:cs="Times New Roman"/>
                <w:color w:val="000000"/>
                <w:sz w:val="24"/>
                <w:szCs w:val="24"/>
              </w:rPr>
            </w:pPr>
            <w:r w:rsidRPr="0087435F">
              <w:rPr>
                <w:rFonts w:ascii="Times New Roman" w:hAnsi="Times New Roman" w:cs="Times New Roman"/>
                <w:color w:val="000000"/>
                <w:sz w:val="24"/>
                <w:szCs w:val="24"/>
              </w:rPr>
              <w:t>Классный руководитель</w:t>
            </w:r>
          </w:p>
          <w:p w:rsidR="00EF54FB" w:rsidRPr="0087435F" w:rsidRDefault="00EF54FB" w:rsidP="0087526A">
            <w:pPr>
              <w:spacing w:line="240" w:lineRule="atLeast"/>
              <w:rPr>
                <w:rFonts w:ascii="Times New Roman" w:hAnsi="Times New Roman" w:cs="Times New Roman"/>
                <w:color w:val="000000"/>
                <w:sz w:val="24"/>
                <w:szCs w:val="24"/>
              </w:rPr>
            </w:pPr>
            <w:r w:rsidRPr="0087435F">
              <w:rPr>
                <w:rFonts w:ascii="Times New Roman" w:hAnsi="Times New Roman" w:cs="Times New Roman"/>
                <w:color w:val="000000"/>
                <w:sz w:val="24"/>
                <w:szCs w:val="24"/>
              </w:rPr>
              <w:t xml:space="preserve"> 2 класса</w:t>
            </w:r>
          </w:p>
        </w:tc>
      </w:tr>
      <w:tr w:rsidR="00EF54FB" w:rsidRPr="0087435F" w:rsidTr="0087526A">
        <w:tc>
          <w:tcPr>
            <w:tcW w:w="817" w:type="dxa"/>
            <w:shd w:val="clear" w:color="auto" w:fill="auto"/>
          </w:tcPr>
          <w:p w:rsidR="00EF54FB" w:rsidRPr="0087435F" w:rsidRDefault="00EF54FB" w:rsidP="0087526A">
            <w:pPr>
              <w:spacing w:line="240" w:lineRule="atLeast"/>
              <w:jc w:val="center"/>
              <w:rPr>
                <w:rFonts w:ascii="Times New Roman" w:hAnsi="Times New Roman" w:cs="Times New Roman"/>
                <w:color w:val="000000"/>
                <w:sz w:val="24"/>
                <w:szCs w:val="24"/>
              </w:rPr>
            </w:pPr>
            <w:r w:rsidRPr="0087435F">
              <w:rPr>
                <w:rFonts w:ascii="Times New Roman" w:hAnsi="Times New Roman" w:cs="Times New Roman"/>
                <w:color w:val="000000"/>
                <w:sz w:val="24"/>
                <w:szCs w:val="24"/>
              </w:rPr>
              <w:t>4</w:t>
            </w:r>
          </w:p>
        </w:tc>
        <w:tc>
          <w:tcPr>
            <w:tcW w:w="1418" w:type="dxa"/>
            <w:shd w:val="clear" w:color="auto" w:fill="auto"/>
          </w:tcPr>
          <w:p w:rsidR="00EF54FB" w:rsidRPr="0087435F" w:rsidRDefault="00EF54FB" w:rsidP="0087526A">
            <w:pPr>
              <w:spacing w:line="240" w:lineRule="atLeast"/>
              <w:jc w:val="center"/>
              <w:rPr>
                <w:rFonts w:ascii="Times New Roman" w:hAnsi="Times New Roman" w:cs="Times New Roman"/>
                <w:color w:val="000000"/>
                <w:sz w:val="24"/>
                <w:szCs w:val="24"/>
              </w:rPr>
            </w:pPr>
            <w:r w:rsidRPr="0087435F">
              <w:rPr>
                <w:rFonts w:ascii="Times New Roman" w:hAnsi="Times New Roman" w:cs="Times New Roman"/>
                <w:color w:val="000000"/>
                <w:sz w:val="24"/>
                <w:szCs w:val="24"/>
              </w:rPr>
              <w:t>декабрь</w:t>
            </w:r>
          </w:p>
        </w:tc>
        <w:tc>
          <w:tcPr>
            <w:tcW w:w="4730" w:type="dxa"/>
            <w:shd w:val="clear" w:color="auto" w:fill="auto"/>
          </w:tcPr>
          <w:p w:rsidR="00EF54FB" w:rsidRPr="0087435F" w:rsidRDefault="00EF54FB" w:rsidP="0087526A">
            <w:pPr>
              <w:spacing w:line="240" w:lineRule="atLeast"/>
              <w:jc w:val="both"/>
              <w:rPr>
                <w:rFonts w:ascii="Times New Roman" w:hAnsi="Times New Roman" w:cs="Times New Roman"/>
                <w:color w:val="000000"/>
                <w:sz w:val="24"/>
                <w:szCs w:val="24"/>
              </w:rPr>
            </w:pPr>
            <w:r w:rsidRPr="0087435F">
              <w:rPr>
                <w:rFonts w:ascii="Times New Roman" w:hAnsi="Times New Roman" w:cs="Times New Roman"/>
                <w:color w:val="000000"/>
                <w:sz w:val="24"/>
                <w:szCs w:val="24"/>
              </w:rPr>
              <w:t>Конкурс рисунков «НЕТ вредным привычкам!»</w:t>
            </w:r>
          </w:p>
        </w:tc>
        <w:tc>
          <w:tcPr>
            <w:tcW w:w="2322" w:type="dxa"/>
            <w:shd w:val="clear" w:color="auto" w:fill="auto"/>
          </w:tcPr>
          <w:p w:rsidR="00EF54FB" w:rsidRPr="0087435F" w:rsidRDefault="00EF54FB" w:rsidP="0087526A">
            <w:pPr>
              <w:spacing w:line="240" w:lineRule="atLeast"/>
              <w:rPr>
                <w:rFonts w:ascii="Times New Roman" w:hAnsi="Times New Roman" w:cs="Times New Roman"/>
                <w:color w:val="000000"/>
                <w:sz w:val="24"/>
                <w:szCs w:val="24"/>
              </w:rPr>
            </w:pPr>
            <w:r w:rsidRPr="0087435F">
              <w:rPr>
                <w:rFonts w:ascii="Times New Roman" w:hAnsi="Times New Roman" w:cs="Times New Roman"/>
                <w:color w:val="000000"/>
                <w:sz w:val="24"/>
                <w:szCs w:val="24"/>
              </w:rPr>
              <w:t>Классные руководители 1-4</w:t>
            </w:r>
          </w:p>
        </w:tc>
      </w:tr>
      <w:tr w:rsidR="00EF54FB" w:rsidRPr="0087435F" w:rsidTr="0087526A">
        <w:tc>
          <w:tcPr>
            <w:tcW w:w="817" w:type="dxa"/>
            <w:shd w:val="clear" w:color="auto" w:fill="auto"/>
          </w:tcPr>
          <w:p w:rsidR="00EF54FB" w:rsidRPr="0087435F" w:rsidRDefault="00EF54FB" w:rsidP="0087526A">
            <w:pPr>
              <w:spacing w:line="240" w:lineRule="atLeast"/>
              <w:jc w:val="center"/>
              <w:rPr>
                <w:rFonts w:ascii="Times New Roman" w:hAnsi="Times New Roman" w:cs="Times New Roman"/>
                <w:color w:val="000000"/>
                <w:sz w:val="24"/>
                <w:szCs w:val="24"/>
              </w:rPr>
            </w:pPr>
            <w:r w:rsidRPr="0087435F">
              <w:rPr>
                <w:rFonts w:ascii="Times New Roman" w:hAnsi="Times New Roman" w:cs="Times New Roman"/>
                <w:color w:val="000000"/>
                <w:sz w:val="24"/>
                <w:szCs w:val="24"/>
              </w:rPr>
              <w:t>5</w:t>
            </w:r>
          </w:p>
        </w:tc>
        <w:tc>
          <w:tcPr>
            <w:tcW w:w="1418" w:type="dxa"/>
            <w:shd w:val="clear" w:color="auto" w:fill="auto"/>
          </w:tcPr>
          <w:p w:rsidR="00EF54FB" w:rsidRPr="0087435F" w:rsidRDefault="00EF54FB" w:rsidP="0087526A">
            <w:pPr>
              <w:spacing w:line="240" w:lineRule="atLeast"/>
              <w:jc w:val="center"/>
              <w:rPr>
                <w:rFonts w:ascii="Times New Roman" w:hAnsi="Times New Roman" w:cs="Times New Roman"/>
                <w:color w:val="000000"/>
                <w:sz w:val="24"/>
                <w:szCs w:val="24"/>
              </w:rPr>
            </w:pPr>
            <w:r w:rsidRPr="0087435F">
              <w:rPr>
                <w:rFonts w:ascii="Times New Roman" w:hAnsi="Times New Roman" w:cs="Times New Roman"/>
                <w:color w:val="000000"/>
                <w:sz w:val="24"/>
                <w:szCs w:val="24"/>
              </w:rPr>
              <w:t>январь</w:t>
            </w:r>
          </w:p>
        </w:tc>
        <w:tc>
          <w:tcPr>
            <w:tcW w:w="4730" w:type="dxa"/>
            <w:shd w:val="clear" w:color="auto" w:fill="auto"/>
          </w:tcPr>
          <w:p w:rsidR="00EF54FB" w:rsidRPr="0087435F" w:rsidRDefault="00EF54FB" w:rsidP="0087526A">
            <w:pPr>
              <w:spacing w:line="240" w:lineRule="atLeast"/>
              <w:jc w:val="both"/>
              <w:rPr>
                <w:rFonts w:ascii="Times New Roman" w:hAnsi="Times New Roman" w:cs="Times New Roman"/>
                <w:color w:val="000000"/>
                <w:sz w:val="24"/>
                <w:szCs w:val="24"/>
              </w:rPr>
            </w:pPr>
            <w:r w:rsidRPr="0087435F">
              <w:rPr>
                <w:rFonts w:ascii="Times New Roman" w:hAnsi="Times New Roman" w:cs="Times New Roman"/>
                <w:color w:val="000000"/>
                <w:sz w:val="24"/>
                <w:szCs w:val="24"/>
              </w:rPr>
              <w:t>Подвижные игры на свежем воздухе. Ролевая игра: «Умей сказать — нет!»</w:t>
            </w:r>
          </w:p>
        </w:tc>
        <w:tc>
          <w:tcPr>
            <w:tcW w:w="2322" w:type="dxa"/>
            <w:shd w:val="clear" w:color="auto" w:fill="auto"/>
          </w:tcPr>
          <w:p w:rsidR="00EF54FB" w:rsidRPr="0087435F" w:rsidRDefault="00EF54FB" w:rsidP="0087526A">
            <w:pPr>
              <w:spacing w:line="240" w:lineRule="atLeast"/>
              <w:rPr>
                <w:rFonts w:ascii="Times New Roman" w:hAnsi="Times New Roman" w:cs="Times New Roman"/>
                <w:color w:val="000000"/>
                <w:sz w:val="24"/>
                <w:szCs w:val="24"/>
              </w:rPr>
            </w:pPr>
            <w:r w:rsidRPr="0087435F">
              <w:rPr>
                <w:rFonts w:ascii="Times New Roman" w:hAnsi="Times New Roman" w:cs="Times New Roman"/>
                <w:color w:val="000000"/>
                <w:sz w:val="24"/>
                <w:szCs w:val="24"/>
              </w:rPr>
              <w:t>Классные руководители 1-4</w:t>
            </w:r>
          </w:p>
        </w:tc>
      </w:tr>
      <w:tr w:rsidR="00EF54FB" w:rsidRPr="0087435F" w:rsidTr="0087526A">
        <w:tc>
          <w:tcPr>
            <w:tcW w:w="817" w:type="dxa"/>
            <w:shd w:val="clear" w:color="auto" w:fill="auto"/>
          </w:tcPr>
          <w:p w:rsidR="00EF54FB" w:rsidRPr="0087435F" w:rsidRDefault="00EF54FB" w:rsidP="0087526A">
            <w:pPr>
              <w:spacing w:line="240" w:lineRule="atLeast"/>
              <w:jc w:val="center"/>
              <w:rPr>
                <w:rFonts w:ascii="Times New Roman" w:hAnsi="Times New Roman" w:cs="Times New Roman"/>
                <w:color w:val="000000"/>
                <w:sz w:val="24"/>
                <w:szCs w:val="24"/>
              </w:rPr>
            </w:pPr>
            <w:r w:rsidRPr="0087435F">
              <w:rPr>
                <w:rFonts w:ascii="Times New Roman" w:hAnsi="Times New Roman" w:cs="Times New Roman"/>
                <w:color w:val="000000"/>
                <w:sz w:val="24"/>
                <w:szCs w:val="24"/>
              </w:rPr>
              <w:lastRenderedPageBreak/>
              <w:t>6</w:t>
            </w:r>
          </w:p>
        </w:tc>
        <w:tc>
          <w:tcPr>
            <w:tcW w:w="1418" w:type="dxa"/>
            <w:shd w:val="clear" w:color="auto" w:fill="auto"/>
          </w:tcPr>
          <w:p w:rsidR="00EF54FB" w:rsidRPr="0087435F" w:rsidRDefault="00EF54FB" w:rsidP="0087526A">
            <w:pPr>
              <w:spacing w:line="240" w:lineRule="atLeast"/>
              <w:jc w:val="center"/>
              <w:rPr>
                <w:rFonts w:ascii="Times New Roman" w:hAnsi="Times New Roman" w:cs="Times New Roman"/>
                <w:color w:val="000000"/>
                <w:sz w:val="24"/>
                <w:szCs w:val="24"/>
              </w:rPr>
            </w:pPr>
            <w:r w:rsidRPr="0087435F">
              <w:rPr>
                <w:rFonts w:ascii="Times New Roman" w:hAnsi="Times New Roman" w:cs="Times New Roman"/>
                <w:color w:val="000000"/>
                <w:sz w:val="24"/>
                <w:szCs w:val="24"/>
              </w:rPr>
              <w:t>февраль</w:t>
            </w:r>
          </w:p>
        </w:tc>
        <w:tc>
          <w:tcPr>
            <w:tcW w:w="4730" w:type="dxa"/>
            <w:shd w:val="clear" w:color="auto" w:fill="auto"/>
          </w:tcPr>
          <w:p w:rsidR="00EF54FB" w:rsidRPr="0087435F" w:rsidRDefault="00EF54FB" w:rsidP="0087526A">
            <w:pPr>
              <w:spacing w:line="240" w:lineRule="atLeast"/>
              <w:jc w:val="both"/>
              <w:rPr>
                <w:rFonts w:ascii="Times New Roman" w:hAnsi="Times New Roman" w:cs="Times New Roman"/>
                <w:color w:val="000000"/>
                <w:sz w:val="24"/>
                <w:szCs w:val="24"/>
              </w:rPr>
            </w:pPr>
            <w:r w:rsidRPr="0087435F">
              <w:rPr>
                <w:rFonts w:ascii="Times New Roman" w:hAnsi="Times New Roman" w:cs="Times New Roman"/>
                <w:color w:val="000000"/>
                <w:sz w:val="24"/>
                <w:szCs w:val="24"/>
              </w:rPr>
              <w:t>Праздник чистоты и порядка. Игра «Осторожно, это враги!»</w:t>
            </w:r>
          </w:p>
        </w:tc>
        <w:tc>
          <w:tcPr>
            <w:tcW w:w="2322" w:type="dxa"/>
            <w:shd w:val="clear" w:color="auto" w:fill="auto"/>
          </w:tcPr>
          <w:p w:rsidR="00EF54FB" w:rsidRPr="0087435F" w:rsidRDefault="00EF54FB" w:rsidP="0087526A">
            <w:pPr>
              <w:spacing w:line="240" w:lineRule="atLeast"/>
              <w:rPr>
                <w:rFonts w:ascii="Times New Roman" w:hAnsi="Times New Roman" w:cs="Times New Roman"/>
                <w:color w:val="000000"/>
                <w:sz w:val="24"/>
                <w:szCs w:val="24"/>
              </w:rPr>
            </w:pPr>
            <w:r w:rsidRPr="0087435F">
              <w:rPr>
                <w:rFonts w:ascii="Times New Roman" w:hAnsi="Times New Roman" w:cs="Times New Roman"/>
                <w:color w:val="000000"/>
                <w:sz w:val="24"/>
                <w:szCs w:val="24"/>
              </w:rPr>
              <w:t>Классный руководитель 3 класса</w:t>
            </w:r>
          </w:p>
        </w:tc>
      </w:tr>
      <w:tr w:rsidR="00EF54FB" w:rsidRPr="0087435F" w:rsidTr="0087526A">
        <w:tc>
          <w:tcPr>
            <w:tcW w:w="817" w:type="dxa"/>
            <w:shd w:val="clear" w:color="auto" w:fill="auto"/>
          </w:tcPr>
          <w:p w:rsidR="00EF54FB" w:rsidRPr="0087435F" w:rsidRDefault="00EF54FB" w:rsidP="0087526A">
            <w:pPr>
              <w:spacing w:line="240" w:lineRule="atLeast"/>
              <w:jc w:val="center"/>
              <w:rPr>
                <w:rFonts w:ascii="Times New Roman" w:hAnsi="Times New Roman" w:cs="Times New Roman"/>
                <w:color w:val="000000"/>
                <w:sz w:val="24"/>
                <w:szCs w:val="24"/>
              </w:rPr>
            </w:pPr>
            <w:r w:rsidRPr="0087435F">
              <w:rPr>
                <w:rFonts w:ascii="Times New Roman" w:hAnsi="Times New Roman" w:cs="Times New Roman"/>
                <w:color w:val="000000"/>
                <w:sz w:val="24"/>
                <w:szCs w:val="24"/>
              </w:rPr>
              <w:t>7</w:t>
            </w:r>
          </w:p>
        </w:tc>
        <w:tc>
          <w:tcPr>
            <w:tcW w:w="1418" w:type="dxa"/>
            <w:shd w:val="clear" w:color="auto" w:fill="auto"/>
          </w:tcPr>
          <w:p w:rsidR="00EF54FB" w:rsidRPr="0087435F" w:rsidRDefault="00EF54FB" w:rsidP="0087526A">
            <w:pPr>
              <w:spacing w:line="240" w:lineRule="atLeast"/>
              <w:jc w:val="center"/>
              <w:rPr>
                <w:rFonts w:ascii="Times New Roman" w:hAnsi="Times New Roman" w:cs="Times New Roman"/>
                <w:color w:val="000000"/>
                <w:sz w:val="24"/>
                <w:szCs w:val="24"/>
              </w:rPr>
            </w:pPr>
            <w:r w:rsidRPr="0087435F">
              <w:rPr>
                <w:rFonts w:ascii="Times New Roman" w:hAnsi="Times New Roman" w:cs="Times New Roman"/>
                <w:color w:val="000000"/>
                <w:sz w:val="24"/>
                <w:szCs w:val="24"/>
              </w:rPr>
              <w:t>февраль</w:t>
            </w:r>
          </w:p>
        </w:tc>
        <w:tc>
          <w:tcPr>
            <w:tcW w:w="4730" w:type="dxa"/>
            <w:shd w:val="clear" w:color="auto" w:fill="auto"/>
          </w:tcPr>
          <w:p w:rsidR="00EF54FB" w:rsidRPr="0087435F" w:rsidRDefault="00EF54FB" w:rsidP="0087526A">
            <w:pPr>
              <w:spacing w:line="240" w:lineRule="atLeast"/>
              <w:jc w:val="both"/>
              <w:rPr>
                <w:rFonts w:ascii="Times New Roman" w:hAnsi="Times New Roman" w:cs="Times New Roman"/>
                <w:color w:val="000000"/>
                <w:sz w:val="24"/>
                <w:szCs w:val="24"/>
              </w:rPr>
            </w:pPr>
            <w:r w:rsidRPr="0087435F">
              <w:rPr>
                <w:rFonts w:ascii="Times New Roman" w:hAnsi="Times New Roman" w:cs="Times New Roman"/>
                <w:color w:val="000000"/>
                <w:sz w:val="24"/>
                <w:szCs w:val="24"/>
              </w:rPr>
              <w:t>Спортивные соревнования «Сильные, ловкие, умелые»</w:t>
            </w:r>
          </w:p>
        </w:tc>
        <w:tc>
          <w:tcPr>
            <w:tcW w:w="2322" w:type="dxa"/>
            <w:shd w:val="clear" w:color="auto" w:fill="auto"/>
          </w:tcPr>
          <w:p w:rsidR="00EF54FB" w:rsidRPr="0087435F" w:rsidRDefault="00EF54FB" w:rsidP="0087526A">
            <w:pPr>
              <w:spacing w:line="240" w:lineRule="atLeast"/>
              <w:rPr>
                <w:rFonts w:ascii="Times New Roman" w:hAnsi="Times New Roman" w:cs="Times New Roman"/>
                <w:color w:val="000000"/>
                <w:sz w:val="24"/>
                <w:szCs w:val="24"/>
              </w:rPr>
            </w:pPr>
            <w:r w:rsidRPr="0087435F">
              <w:rPr>
                <w:rFonts w:ascii="Times New Roman" w:hAnsi="Times New Roman" w:cs="Times New Roman"/>
                <w:color w:val="000000"/>
                <w:sz w:val="24"/>
                <w:szCs w:val="24"/>
              </w:rPr>
              <w:t>Инструктор по физ. культуре</w:t>
            </w:r>
          </w:p>
        </w:tc>
      </w:tr>
      <w:tr w:rsidR="00EF54FB" w:rsidRPr="0087435F" w:rsidTr="0087526A">
        <w:tc>
          <w:tcPr>
            <w:tcW w:w="817" w:type="dxa"/>
            <w:shd w:val="clear" w:color="auto" w:fill="auto"/>
          </w:tcPr>
          <w:p w:rsidR="00EF54FB" w:rsidRPr="0087435F" w:rsidRDefault="00EF54FB" w:rsidP="0087526A">
            <w:pPr>
              <w:spacing w:line="240" w:lineRule="atLeast"/>
              <w:jc w:val="center"/>
              <w:rPr>
                <w:rFonts w:ascii="Times New Roman" w:hAnsi="Times New Roman" w:cs="Times New Roman"/>
                <w:color w:val="000000"/>
                <w:sz w:val="24"/>
                <w:szCs w:val="24"/>
              </w:rPr>
            </w:pPr>
            <w:r w:rsidRPr="0087435F">
              <w:rPr>
                <w:rFonts w:ascii="Times New Roman" w:hAnsi="Times New Roman" w:cs="Times New Roman"/>
                <w:color w:val="000000"/>
                <w:sz w:val="24"/>
                <w:szCs w:val="24"/>
              </w:rPr>
              <w:t>8</w:t>
            </w:r>
          </w:p>
        </w:tc>
        <w:tc>
          <w:tcPr>
            <w:tcW w:w="1418" w:type="dxa"/>
            <w:shd w:val="clear" w:color="auto" w:fill="auto"/>
          </w:tcPr>
          <w:p w:rsidR="00EF54FB" w:rsidRPr="0087435F" w:rsidRDefault="00EF54FB" w:rsidP="0087526A">
            <w:pPr>
              <w:spacing w:line="240" w:lineRule="atLeast"/>
              <w:jc w:val="center"/>
              <w:rPr>
                <w:rFonts w:ascii="Times New Roman" w:hAnsi="Times New Roman" w:cs="Times New Roman"/>
                <w:color w:val="000000"/>
                <w:sz w:val="24"/>
                <w:szCs w:val="24"/>
              </w:rPr>
            </w:pPr>
            <w:r w:rsidRPr="0087435F">
              <w:rPr>
                <w:rFonts w:ascii="Times New Roman" w:hAnsi="Times New Roman" w:cs="Times New Roman"/>
                <w:color w:val="000000"/>
                <w:sz w:val="24"/>
                <w:szCs w:val="24"/>
              </w:rPr>
              <w:t>март</w:t>
            </w:r>
          </w:p>
        </w:tc>
        <w:tc>
          <w:tcPr>
            <w:tcW w:w="4730" w:type="dxa"/>
            <w:shd w:val="clear" w:color="auto" w:fill="auto"/>
          </w:tcPr>
          <w:p w:rsidR="00EF54FB" w:rsidRPr="0087435F" w:rsidRDefault="00EF54FB" w:rsidP="0087526A">
            <w:pPr>
              <w:spacing w:line="0" w:lineRule="atLeast"/>
              <w:jc w:val="both"/>
              <w:rPr>
                <w:rFonts w:ascii="Times New Roman" w:hAnsi="Times New Roman" w:cs="Times New Roman"/>
                <w:color w:val="000000"/>
                <w:sz w:val="24"/>
                <w:szCs w:val="24"/>
              </w:rPr>
            </w:pPr>
            <w:r w:rsidRPr="0087435F">
              <w:rPr>
                <w:rFonts w:ascii="Times New Roman" w:hAnsi="Times New Roman" w:cs="Times New Roman"/>
                <w:color w:val="000000"/>
                <w:sz w:val="24"/>
                <w:szCs w:val="24"/>
              </w:rPr>
              <w:t>Презентация «Ступени, ведущие вниз»</w:t>
            </w:r>
          </w:p>
        </w:tc>
        <w:tc>
          <w:tcPr>
            <w:tcW w:w="2322" w:type="dxa"/>
            <w:shd w:val="clear" w:color="auto" w:fill="auto"/>
          </w:tcPr>
          <w:p w:rsidR="00EF54FB" w:rsidRPr="0087435F" w:rsidRDefault="00EF54FB" w:rsidP="0087526A">
            <w:pPr>
              <w:spacing w:line="0" w:lineRule="atLeast"/>
              <w:rPr>
                <w:rFonts w:ascii="Times New Roman" w:hAnsi="Times New Roman" w:cs="Times New Roman"/>
                <w:color w:val="000000"/>
                <w:sz w:val="24"/>
                <w:szCs w:val="24"/>
              </w:rPr>
            </w:pPr>
            <w:r w:rsidRPr="0087435F">
              <w:rPr>
                <w:rFonts w:ascii="Times New Roman" w:hAnsi="Times New Roman" w:cs="Times New Roman"/>
                <w:color w:val="000000"/>
                <w:sz w:val="24"/>
                <w:szCs w:val="24"/>
              </w:rPr>
              <w:t>Классный руководитель 4 класса</w:t>
            </w:r>
          </w:p>
        </w:tc>
      </w:tr>
      <w:tr w:rsidR="00EF54FB" w:rsidRPr="0087435F" w:rsidTr="0087526A">
        <w:tc>
          <w:tcPr>
            <w:tcW w:w="817" w:type="dxa"/>
            <w:shd w:val="clear" w:color="auto" w:fill="auto"/>
          </w:tcPr>
          <w:p w:rsidR="00EF54FB" w:rsidRPr="0087435F" w:rsidRDefault="00EF54FB" w:rsidP="0087526A">
            <w:pPr>
              <w:spacing w:line="240" w:lineRule="atLeast"/>
              <w:jc w:val="center"/>
              <w:rPr>
                <w:rFonts w:ascii="Times New Roman" w:hAnsi="Times New Roman" w:cs="Times New Roman"/>
                <w:color w:val="000000"/>
                <w:sz w:val="24"/>
                <w:szCs w:val="24"/>
              </w:rPr>
            </w:pPr>
            <w:r w:rsidRPr="0087435F">
              <w:rPr>
                <w:rFonts w:ascii="Times New Roman" w:hAnsi="Times New Roman" w:cs="Times New Roman"/>
                <w:color w:val="000000"/>
                <w:sz w:val="24"/>
                <w:szCs w:val="24"/>
              </w:rPr>
              <w:t>9</w:t>
            </w:r>
          </w:p>
        </w:tc>
        <w:tc>
          <w:tcPr>
            <w:tcW w:w="1418" w:type="dxa"/>
            <w:shd w:val="clear" w:color="auto" w:fill="auto"/>
          </w:tcPr>
          <w:p w:rsidR="00EF54FB" w:rsidRPr="0087435F" w:rsidRDefault="00EF54FB" w:rsidP="0087526A">
            <w:pPr>
              <w:spacing w:line="240" w:lineRule="atLeast"/>
              <w:jc w:val="center"/>
              <w:rPr>
                <w:rFonts w:ascii="Times New Roman" w:hAnsi="Times New Roman" w:cs="Times New Roman"/>
                <w:color w:val="000000"/>
                <w:sz w:val="24"/>
                <w:szCs w:val="24"/>
              </w:rPr>
            </w:pPr>
            <w:r w:rsidRPr="0087435F">
              <w:rPr>
                <w:rFonts w:ascii="Times New Roman" w:hAnsi="Times New Roman" w:cs="Times New Roman"/>
                <w:color w:val="000000"/>
                <w:sz w:val="24"/>
                <w:szCs w:val="24"/>
              </w:rPr>
              <w:t>апрель</w:t>
            </w:r>
          </w:p>
        </w:tc>
        <w:tc>
          <w:tcPr>
            <w:tcW w:w="4730" w:type="dxa"/>
            <w:shd w:val="clear" w:color="auto" w:fill="auto"/>
          </w:tcPr>
          <w:p w:rsidR="00EF54FB" w:rsidRPr="0087435F" w:rsidRDefault="00EF54FB" w:rsidP="0087526A">
            <w:pPr>
              <w:spacing w:line="240" w:lineRule="atLeast"/>
              <w:jc w:val="both"/>
              <w:rPr>
                <w:rFonts w:ascii="Times New Roman" w:hAnsi="Times New Roman" w:cs="Times New Roman"/>
                <w:color w:val="000000"/>
                <w:sz w:val="24"/>
                <w:szCs w:val="24"/>
              </w:rPr>
            </w:pPr>
            <w:r w:rsidRPr="0087435F">
              <w:rPr>
                <w:rFonts w:ascii="Times New Roman" w:hAnsi="Times New Roman" w:cs="Times New Roman"/>
                <w:color w:val="000000"/>
                <w:sz w:val="24"/>
                <w:szCs w:val="24"/>
              </w:rPr>
              <w:t>Инсценировка  «Вредные привычки – не мои ли вы сестрички»</w:t>
            </w:r>
          </w:p>
        </w:tc>
        <w:tc>
          <w:tcPr>
            <w:tcW w:w="2322" w:type="dxa"/>
            <w:shd w:val="clear" w:color="auto" w:fill="auto"/>
          </w:tcPr>
          <w:p w:rsidR="00EF54FB" w:rsidRPr="0087435F" w:rsidRDefault="00EF54FB" w:rsidP="0087526A">
            <w:pPr>
              <w:spacing w:line="240" w:lineRule="atLeast"/>
              <w:rPr>
                <w:rFonts w:ascii="Times New Roman" w:hAnsi="Times New Roman" w:cs="Times New Roman"/>
                <w:color w:val="000000"/>
                <w:sz w:val="24"/>
                <w:szCs w:val="24"/>
              </w:rPr>
            </w:pPr>
            <w:r w:rsidRPr="0087435F">
              <w:rPr>
                <w:rFonts w:ascii="Times New Roman" w:hAnsi="Times New Roman" w:cs="Times New Roman"/>
                <w:color w:val="000000"/>
                <w:sz w:val="24"/>
                <w:szCs w:val="24"/>
              </w:rPr>
              <w:t>Классный руководитель 1 класса</w:t>
            </w:r>
          </w:p>
        </w:tc>
      </w:tr>
      <w:tr w:rsidR="00EF54FB" w:rsidRPr="0087435F" w:rsidTr="0087526A">
        <w:tc>
          <w:tcPr>
            <w:tcW w:w="817" w:type="dxa"/>
            <w:shd w:val="clear" w:color="auto" w:fill="auto"/>
          </w:tcPr>
          <w:p w:rsidR="00EF54FB" w:rsidRPr="0087435F" w:rsidRDefault="00EF54FB" w:rsidP="0087526A">
            <w:pPr>
              <w:spacing w:line="240" w:lineRule="atLeast"/>
              <w:jc w:val="center"/>
              <w:rPr>
                <w:rFonts w:ascii="Times New Roman" w:hAnsi="Times New Roman" w:cs="Times New Roman"/>
                <w:color w:val="000000"/>
                <w:sz w:val="24"/>
                <w:szCs w:val="24"/>
              </w:rPr>
            </w:pPr>
            <w:r w:rsidRPr="0087435F">
              <w:rPr>
                <w:rFonts w:ascii="Times New Roman" w:hAnsi="Times New Roman" w:cs="Times New Roman"/>
                <w:color w:val="000000"/>
                <w:sz w:val="24"/>
                <w:szCs w:val="24"/>
              </w:rPr>
              <w:t>10</w:t>
            </w:r>
          </w:p>
        </w:tc>
        <w:tc>
          <w:tcPr>
            <w:tcW w:w="1418" w:type="dxa"/>
            <w:shd w:val="clear" w:color="auto" w:fill="auto"/>
          </w:tcPr>
          <w:p w:rsidR="00EF54FB" w:rsidRPr="0087435F" w:rsidRDefault="00EF54FB" w:rsidP="0087526A">
            <w:pPr>
              <w:spacing w:line="240" w:lineRule="atLeast"/>
              <w:jc w:val="center"/>
              <w:rPr>
                <w:rFonts w:ascii="Times New Roman" w:hAnsi="Times New Roman" w:cs="Times New Roman"/>
                <w:color w:val="000000"/>
                <w:sz w:val="24"/>
                <w:szCs w:val="24"/>
              </w:rPr>
            </w:pPr>
            <w:r w:rsidRPr="0087435F">
              <w:rPr>
                <w:rFonts w:ascii="Times New Roman" w:hAnsi="Times New Roman" w:cs="Times New Roman"/>
                <w:color w:val="000000"/>
                <w:sz w:val="24"/>
                <w:szCs w:val="24"/>
              </w:rPr>
              <w:t>апрель</w:t>
            </w:r>
          </w:p>
        </w:tc>
        <w:tc>
          <w:tcPr>
            <w:tcW w:w="4730" w:type="dxa"/>
            <w:shd w:val="clear" w:color="auto" w:fill="auto"/>
          </w:tcPr>
          <w:p w:rsidR="00EF54FB" w:rsidRPr="0087435F" w:rsidRDefault="00EF54FB" w:rsidP="0087526A">
            <w:pPr>
              <w:spacing w:line="240" w:lineRule="atLeast"/>
              <w:jc w:val="both"/>
              <w:rPr>
                <w:rFonts w:ascii="Times New Roman" w:hAnsi="Times New Roman" w:cs="Times New Roman"/>
                <w:color w:val="000000"/>
                <w:sz w:val="24"/>
                <w:szCs w:val="24"/>
              </w:rPr>
            </w:pPr>
            <w:r w:rsidRPr="0087435F">
              <w:rPr>
                <w:rFonts w:ascii="Times New Roman" w:hAnsi="Times New Roman" w:cs="Times New Roman"/>
                <w:color w:val="000000"/>
                <w:sz w:val="24"/>
                <w:szCs w:val="24"/>
              </w:rPr>
              <w:t>Групповая дискуссия «Вот задачка для ребят – кто же в этом виноват»,</w:t>
            </w:r>
          </w:p>
        </w:tc>
        <w:tc>
          <w:tcPr>
            <w:tcW w:w="2322" w:type="dxa"/>
            <w:shd w:val="clear" w:color="auto" w:fill="auto"/>
          </w:tcPr>
          <w:p w:rsidR="00EF54FB" w:rsidRPr="0087435F" w:rsidRDefault="00EF54FB" w:rsidP="0087526A">
            <w:pPr>
              <w:spacing w:line="240" w:lineRule="atLeast"/>
              <w:rPr>
                <w:rFonts w:ascii="Times New Roman" w:hAnsi="Times New Roman" w:cs="Times New Roman"/>
                <w:color w:val="000000"/>
                <w:sz w:val="24"/>
                <w:szCs w:val="24"/>
              </w:rPr>
            </w:pPr>
            <w:r w:rsidRPr="0087435F">
              <w:rPr>
                <w:rFonts w:ascii="Times New Roman" w:hAnsi="Times New Roman" w:cs="Times New Roman"/>
                <w:color w:val="000000"/>
                <w:sz w:val="24"/>
                <w:szCs w:val="24"/>
              </w:rPr>
              <w:t>Классные руководители 1-4</w:t>
            </w:r>
          </w:p>
        </w:tc>
      </w:tr>
      <w:tr w:rsidR="00EF54FB" w:rsidRPr="0087435F" w:rsidTr="0087526A">
        <w:tc>
          <w:tcPr>
            <w:tcW w:w="817" w:type="dxa"/>
            <w:shd w:val="clear" w:color="auto" w:fill="auto"/>
          </w:tcPr>
          <w:p w:rsidR="00EF54FB" w:rsidRPr="0087435F" w:rsidRDefault="00EF54FB" w:rsidP="0087526A">
            <w:pPr>
              <w:spacing w:line="240" w:lineRule="atLeast"/>
              <w:jc w:val="center"/>
              <w:rPr>
                <w:rFonts w:ascii="Times New Roman" w:hAnsi="Times New Roman" w:cs="Times New Roman"/>
                <w:color w:val="000000"/>
                <w:sz w:val="24"/>
                <w:szCs w:val="24"/>
              </w:rPr>
            </w:pPr>
            <w:r w:rsidRPr="0087435F">
              <w:rPr>
                <w:rFonts w:ascii="Times New Roman" w:hAnsi="Times New Roman" w:cs="Times New Roman"/>
                <w:color w:val="000000"/>
                <w:sz w:val="24"/>
                <w:szCs w:val="24"/>
              </w:rPr>
              <w:t>11</w:t>
            </w:r>
          </w:p>
        </w:tc>
        <w:tc>
          <w:tcPr>
            <w:tcW w:w="1418" w:type="dxa"/>
            <w:shd w:val="clear" w:color="auto" w:fill="auto"/>
          </w:tcPr>
          <w:p w:rsidR="00EF54FB" w:rsidRPr="0087435F" w:rsidRDefault="00EF54FB" w:rsidP="0087526A">
            <w:pPr>
              <w:spacing w:line="240" w:lineRule="atLeast"/>
              <w:jc w:val="center"/>
              <w:rPr>
                <w:rFonts w:ascii="Times New Roman" w:hAnsi="Times New Roman" w:cs="Times New Roman"/>
                <w:color w:val="000000"/>
                <w:sz w:val="24"/>
                <w:szCs w:val="24"/>
              </w:rPr>
            </w:pPr>
            <w:r w:rsidRPr="0087435F">
              <w:rPr>
                <w:rFonts w:ascii="Times New Roman" w:hAnsi="Times New Roman" w:cs="Times New Roman"/>
                <w:color w:val="000000"/>
                <w:sz w:val="24"/>
                <w:szCs w:val="24"/>
              </w:rPr>
              <w:t>май</w:t>
            </w:r>
          </w:p>
        </w:tc>
        <w:tc>
          <w:tcPr>
            <w:tcW w:w="4730" w:type="dxa"/>
            <w:shd w:val="clear" w:color="auto" w:fill="auto"/>
          </w:tcPr>
          <w:p w:rsidR="00EF54FB" w:rsidRPr="0087435F" w:rsidRDefault="00EF54FB" w:rsidP="0087526A">
            <w:pPr>
              <w:spacing w:line="240" w:lineRule="atLeast"/>
              <w:jc w:val="both"/>
              <w:rPr>
                <w:rFonts w:ascii="Times New Roman" w:hAnsi="Times New Roman" w:cs="Times New Roman"/>
                <w:color w:val="000000"/>
                <w:sz w:val="24"/>
                <w:szCs w:val="24"/>
              </w:rPr>
            </w:pPr>
            <w:r w:rsidRPr="0087435F">
              <w:rPr>
                <w:rFonts w:ascii="Times New Roman" w:hAnsi="Times New Roman" w:cs="Times New Roman"/>
                <w:color w:val="000000"/>
                <w:sz w:val="24"/>
                <w:szCs w:val="24"/>
              </w:rPr>
              <w:t>Спортивные игры. Веселись играй, да дело знай.</w:t>
            </w:r>
          </w:p>
        </w:tc>
        <w:tc>
          <w:tcPr>
            <w:tcW w:w="2322" w:type="dxa"/>
            <w:shd w:val="clear" w:color="auto" w:fill="auto"/>
          </w:tcPr>
          <w:p w:rsidR="00EF54FB" w:rsidRPr="0087435F" w:rsidRDefault="00EF54FB" w:rsidP="0087526A">
            <w:pPr>
              <w:spacing w:line="240" w:lineRule="atLeast"/>
              <w:rPr>
                <w:rFonts w:ascii="Times New Roman" w:hAnsi="Times New Roman" w:cs="Times New Roman"/>
                <w:color w:val="000000"/>
                <w:sz w:val="24"/>
                <w:szCs w:val="24"/>
              </w:rPr>
            </w:pPr>
            <w:r w:rsidRPr="0087435F">
              <w:rPr>
                <w:rFonts w:ascii="Times New Roman" w:hAnsi="Times New Roman" w:cs="Times New Roman"/>
                <w:color w:val="000000"/>
                <w:sz w:val="24"/>
                <w:szCs w:val="24"/>
              </w:rPr>
              <w:t>Учитель физической культуры</w:t>
            </w:r>
          </w:p>
        </w:tc>
      </w:tr>
      <w:tr w:rsidR="00EF54FB" w:rsidRPr="0087435F" w:rsidTr="0087526A">
        <w:tc>
          <w:tcPr>
            <w:tcW w:w="817" w:type="dxa"/>
            <w:shd w:val="clear" w:color="auto" w:fill="auto"/>
          </w:tcPr>
          <w:p w:rsidR="00EF54FB" w:rsidRPr="0087435F" w:rsidRDefault="00EF54FB" w:rsidP="0087526A">
            <w:pPr>
              <w:spacing w:line="240" w:lineRule="atLeast"/>
              <w:jc w:val="center"/>
              <w:rPr>
                <w:rFonts w:ascii="Times New Roman" w:hAnsi="Times New Roman" w:cs="Times New Roman"/>
                <w:color w:val="000000"/>
                <w:sz w:val="24"/>
                <w:szCs w:val="24"/>
              </w:rPr>
            </w:pPr>
            <w:r w:rsidRPr="0087435F">
              <w:rPr>
                <w:rFonts w:ascii="Times New Roman" w:hAnsi="Times New Roman" w:cs="Times New Roman"/>
                <w:color w:val="000000"/>
                <w:sz w:val="24"/>
                <w:szCs w:val="24"/>
              </w:rPr>
              <w:t>12</w:t>
            </w:r>
          </w:p>
        </w:tc>
        <w:tc>
          <w:tcPr>
            <w:tcW w:w="1418" w:type="dxa"/>
            <w:shd w:val="clear" w:color="auto" w:fill="auto"/>
          </w:tcPr>
          <w:p w:rsidR="00EF54FB" w:rsidRPr="0087435F" w:rsidRDefault="00EF54FB" w:rsidP="0087526A">
            <w:pPr>
              <w:spacing w:line="240" w:lineRule="atLeast"/>
              <w:jc w:val="center"/>
              <w:rPr>
                <w:rFonts w:ascii="Times New Roman" w:hAnsi="Times New Roman" w:cs="Times New Roman"/>
                <w:color w:val="000000"/>
                <w:sz w:val="24"/>
                <w:szCs w:val="24"/>
              </w:rPr>
            </w:pPr>
            <w:r w:rsidRPr="0087435F">
              <w:rPr>
                <w:rFonts w:ascii="Times New Roman" w:hAnsi="Times New Roman" w:cs="Times New Roman"/>
                <w:color w:val="000000"/>
                <w:sz w:val="24"/>
                <w:szCs w:val="24"/>
              </w:rPr>
              <w:t>июнь</w:t>
            </w:r>
          </w:p>
        </w:tc>
        <w:tc>
          <w:tcPr>
            <w:tcW w:w="4730" w:type="dxa"/>
            <w:shd w:val="clear" w:color="auto" w:fill="auto"/>
          </w:tcPr>
          <w:p w:rsidR="00EF54FB" w:rsidRPr="0087435F" w:rsidRDefault="00EF54FB" w:rsidP="0087526A">
            <w:pPr>
              <w:spacing w:line="240" w:lineRule="atLeast"/>
              <w:jc w:val="both"/>
              <w:rPr>
                <w:rFonts w:ascii="Times New Roman" w:hAnsi="Times New Roman" w:cs="Times New Roman"/>
                <w:color w:val="000000"/>
                <w:sz w:val="24"/>
                <w:szCs w:val="24"/>
              </w:rPr>
            </w:pPr>
            <w:r w:rsidRPr="0087435F">
              <w:rPr>
                <w:rFonts w:ascii="Times New Roman" w:hAnsi="Times New Roman" w:cs="Times New Roman"/>
                <w:color w:val="000000"/>
                <w:sz w:val="24"/>
                <w:szCs w:val="24"/>
              </w:rPr>
              <w:t>Праздник Здоровья. В гостях у витаминов.</w:t>
            </w:r>
          </w:p>
        </w:tc>
        <w:tc>
          <w:tcPr>
            <w:tcW w:w="2322" w:type="dxa"/>
            <w:shd w:val="clear" w:color="auto" w:fill="auto"/>
          </w:tcPr>
          <w:p w:rsidR="00EF54FB" w:rsidRPr="0087435F" w:rsidRDefault="00EF54FB" w:rsidP="0087526A">
            <w:pPr>
              <w:spacing w:line="240" w:lineRule="atLeast"/>
              <w:rPr>
                <w:rFonts w:ascii="Times New Roman" w:hAnsi="Times New Roman" w:cs="Times New Roman"/>
                <w:color w:val="000000"/>
                <w:sz w:val="24"/>
                <w:szCs w:val="24"/>
              </w:rPr>
            </w:pPr>
            <w:r w:rsidRPr="0087435F">
              <w:rPr>
                <w:rFonts w:ascii="Times New Roman" w:hAnsi="Times New Roman" w:cs="Times New Roman"/>
                <w:color w:val="000000"/>
                <w:sz w:val="24"/>
                <w:szCs w:val="24"/>
              </w:rPr>
              <w:t>Начальник пришкольного лагеря</w:t>
            </w:r>
          </w:p>
        </w:tc>
      </w:tr>
    </w:tbl>
    <w:p w:rsidR="00EF54FB" w:rsidRPr="0087435F" w:rsidRDefault="00EF54FB" w:rsidP="00EF54FB">
      <w:pPr>
        <w:spacing w:line="240" w:lineRule="atLeast"/>
        <w:jc w:val="center"/>
        <w:rPr>
          <w:rFonts w:ascii="Times New Roman" w:hAnsi="Times New Roman" w:cs="Times New Roman"/>
          <w:color w:val="000000"/>
          <w:sz w:val="24"/>
          <w:szCs w:val="24"/>
        </w:rPr>
      </w:pPr>
    </w:p>
    <w:p w:rsidR="00EF54FB" w:rsidRPr="0087435F" w:rsidRDefault="00EF54FB" w:rsidP="00EF54FB">
      <w:pPr>
        <w:autoSpaceDE w:val="0"/>
        <w:autoSpaceDN w:val="0"/>
        <w:adjustRightInd w:val="0"/>
        <w:spacing w:line="240" w:lineRule="atLeast"/>
        <w:jc w:val="center"/>
        <w:rPr>
          <w:rFonts w:ascii="Times New Roman" w:hAnsi="Times New Roman" w:cs="Times New Roman"/>
          <w:b/>
          <w:bCs/>
          <w:sz w:val="24"/>
          <w:szCs w:val="24"/>
        </w:rPr>
      </w:pPr>
      <w:r w:rsidRPr="0087435F">
        <w:rPr>
          <w:rFonts w:ascii="Times New Roman" w:hAnsi="Times New Roman" w:cs="Times New Roman"/>
          <w:color w:val="000000"/>
          <w:sz w:val="24"/>
          <w:szCs w:val="24"/>
        </w:rPr>
        <w:t> </w:t>
      </w:r>
      <w:bookmarkStart w:id="27" w:name="740ca31e7b2bc7bc3b885a553691848bf38b3f6f"/>
      <w:bookmarkStart w:id="28" w:name="0"/>
      <w:bookmarkEnd w:id="27"/>
      <w:bookmarkEnd w:id="28"/>
      <w:r w:rsidRPr="0087435F">
        <w:rPr>
          <w:rFonts w:ascii="Times New Roman" w:hAnsi="Times New Roman" w:cs="Times New Roman"/>
          <w:b/>
          <w:bCs/>
          <w:sz w:val="24"/>
          <w:szCs w:val="24"/>
        </w:rPr>
        <w:t>Виды и формы занятий по формированию  по предупреждению</w:t>
      </w:r>
    </w:p>
    <w:p w:rsidR="00EF54FB" w:rsidRPr="0087435F" w:rsidRDefault="00EF54FB" w:rsidP="00EF54FB">
      <w:pPr>
        <w:autoSpaceDE w:val="0"/>
        <w:autoSpaceDN w:val="0"/>
        <w:adjustRightInd w:val="0"/>
        <w:spacing w:line="240" w:lineRule="atLeast"/>
        <w:jc w:val="center"/>
        <w:rPr>
          <w:rFonts w:ascii="Times New Roman" w:hAnsi="Times New Roman" w:cs="Times New Roman"/>
          <w:b/>
          <w:bCs/>
          <w:sz w:val="24"/>
          <w:szCs w:val="24"/>
        </w:rPr>
      </w:pPr>
      <w:r w:rsidRPr="0087435F">
        <w:rPr>
          <w:rFonts w:ascii="Times New Roman" w:hAnsi="Times New Roman" w:cs="Times New Roman"/>
          <w:b/>
          <w:bCs/>
          <w:sz w:val="24"/>
          <w:szCs w:val="24"/>
        </w:rPr>
        <w:t>детского дорожно-транспортного травматизма</w:t>
      </w:r>
    </w:p>
    <w:p w:rsidR="00EF54FB" w:rsidRPr="0087435F" w:rsidRDefault="00EF54FB" w:rsidP="00EF54FB">
      <w:pPr>
        <w:autoSpaceDE w:val="0"/>
        <w:autoSpaceDN w:val="0"/>
        <w:adjustRightInd w:val="0"/>
        <w:spacing w:line="240" w:lineRule="atLeast"/>
        <w:jc w:val="center"/>
        <w:rPr>
          <w:rFonts w:ascii="Times New Roman" w:hAnsi="Times New Roman" w:cs="Times New Roman"/>
          <w:b/>
          <w:bCs/>
          <w:sz w:val="24"/>
          <w:szCs w:val="24"/>
        </w:rPr>
      </w:pPr>
    </w:p>
    <w:tbl>
      <w:tblPr>
        <w:tblW w:w="9956" w:type="dxa"/>
        <w:tblInd w:w="-41" w:type="dxa"/>
        <w:tblLayout w:type="fixed"/>
        <w:tblLook w:val="0000"/>
      </w:tblPr>
      <w:tblGrid>
        <w:gridCol w:w="482"/>
        <w:gridCol w:w="5514"/>
        <w:gridCol w:w="1260"/>
        <w:gridCol w:w="2700"/>
      </w:tblGrid>
      <w:tr w:rsidR="00EF54FB" w:rsidRPr="0087435F" w:rsidTr="0087526A">
        <w:tc>
          <w:tcPr>
            <w:tcW w:w="48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EF54FB" w:rsidRPr="0087435F" w:rsidRDefault="00EF54FB" w:rsidP="0087526A">
            <w:pPr>
              <w:autoSpaceDE w:val="0"/>
              <w:autoSpaceDN w:val="0"/>
              <w:adjustRightInd w:val="0"/>
              <w:spacing w:line="240" w:lineRule="atLeast"/>
              <w:jc w:val="center"/>
              <w:rPr>
                <w:rFonts w:ascii="Times New Roman" w:eastAsia="Calibri" w:hAnsi="Times New Roman" w:cs="Times New Roman"/>
                <w:sz w:val="24"/>
                <w:szCs w:val="24"/>
              </w:rPr>
            </w:pPr>
            <w:r w:rsidRPr="0087435F">
              <w:rPr>
                <w:rFonts w:ascii="Times New Roman" w:hAnsi="Times New Roman" w:cs="Times New Roman"/>
                <w:sz w:val="24"/>
                <w:szCs w:val="24"/>
              </w:rPr>
              <w:t>№</w:t>
            </w:r>
          </w:p>
        </w:tc>
        <w:tc>
          <w:tcPr>
            <w:tcW w:w="551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EF54FB" w:rsidRPr="0087435F" w:rsidRDefault="00EF54FB" w:rsidP="0087526A">
            <w:pPr>
              <w:autoSpaceDE w:val="0"/>
              <w:autoSpaceDN w:val="0"/>
              <w:adjustRightInd w:val="0"/>
              <w:spacing w:line="240" w:lineRule="atLeast"/>
              <w:jc w:val="center"/>
              <w:rPr>
                <w:rFonts w:ascii="Times New Roman" w:eastAsia="Calibri" w:hAnsi="Times New Roman" w:cs="Times New Roman"/>
                <w:sz w:val="24"/>
                <w:szCs w:val="24"/>
              </w:rPr>
            </w:pPr>
            <w:r w:rsidRPr="0087435F">
              <w:rPr>
                <w:rFonts w:ascii="Times New Roman" w:hAnsi="Times New Roman" w:cs="Times New Roman"/>
                <w:sz w:val="24"/>
                <w:szCs w:val="24"/>
              </w:rPr>
              <w:t>Наименование мероприятий</w:t>
            </w:r>
          </w:p>
        </w:tc>
        <w:tc>
          <w:tcPr>
            <w:tcW w:w="12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EF54FB" w:rsidRPr="0087435F" w:rsidRDefault="00EF54FB" w:rsidP="0087526A">
            <w:pPr>
              <w:autoSpaceDE w:val="0"/>
              <w:autoSpaceDN w:val="0"/>
              <w:adjustRightInd w:val="0"/>
              <w:spacing w:line="240" w:lineRule="atLeast"/>
              <w:jc w:val="center"/>
              <w:rPr>
                <w:rFonts w:ascii="Times New Roman" w:eastAsia="Calibri" w:hAnsi="Times New Roman" w:cs="Times New Roman"/>
                <w:sz w:val="24"/>
                <w:szCs w:val="24"/>
              </w:rPr>
            </w:pPr>
            <w:r w:rsidRPr="0087435F">
              <w:rPr>
                <w:rFonts w:ascii="Times New Roman" w:hAnsi="Times New Roman" w:cs="Times New Roman"/>
                <w:sz w:val="24"/>
                <w:szCs w:val="24"/>
              </w:rPr>
              <w:t>Срок</w:t>
            </w:r>
            <w:r w:rsidRPr="0087435F">
              <w:rPr>
                <w:rFonts w:ascii="Times New Roman" w:hAnsi="Times New Roman" w:cs="Times New Roman"/>
                <w:sz w:val="24"/>
                <w:szCs w:val="24"/>
              </w:rPr>
              <w:br/>
              <w:t>выполнения</w:t>
            </w:r>
          </w:p>
        </w:tc>
        <w:tc>
          <w:tcPr>
            <w:tcW w:w="270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F54FB" w:rsidRPr="0087435F" w:rsidRDefault="00EF54FB" w:rsidP="0087526A">
            <w:pPr>
              <w:autoSpaceDE w:val="0"/>
              <w:autoSpaceDN w:val="0"/>
              <w:adjustRightInd w:val="0"/>
              <w:spacing w:line="240" w:lineRule="atLeast"/>
              <w:jc w:val="center"/>
              <w:rPr>
                <w:rFonts w:ascii="Times New Roman" w:eastAsia="Calibri" w:hAnsi="Times New Roman" w:cs="Times New Roman"/>
                <w:sz w:val="24"/>
                <w:szCs w:val="24"/>
              </w:rPr>
            </w:pPr>
            <w:r w:rsidRPr="0087435F">
              <w:rPr>
                <w:rFonts w:ascii="Times New Roman" w:hAnsi="Times New Roman" w:cs="Times New Roman"/>
                <w:sz w:val="24"/>
                <w:szCs w:val="24"/>
              </w:rPr>
              <w:t>Ответственный за</w:t>
            </w:r>
            <w:r w:rsidRPr="0087435F">
              <w:rPr>
                <w:rFonts w:ascii="Times New Roman" w:hAnsi="Times New Roman" w:cs="Times New Roman"/>
                <w:sz w:val="24"/>
                <w:szCs w:val="24"/>
              </w:rPr>
              <w:br/>
              <w:t>выполнение</w:t>
            </w:r>
          </w:p>
        </w:tc>
      </w:tr>
      <w:tr w:rsidR="00EF54FB" w:rsidRPr="0087435F" w:rsidTr="0087526A">
        <w:tc>
          <w:tcPr>
            <w:tcW w:w="48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F54FB" w:rsidRPr="0087435F" w:rsidRDefault="00EF54FB" w:rsidP="0087526A">
            <w:pPr>
              <w:autoSpaceDE w:val="0"/>
              <w:autoSpaceDN w:val="0"/>
              <w:adjustRightInd w:val="0"/>
              <w:spacing w:line="240" w:lineRule="atLeast"/>
              <w:jc w:val="center"/>
              <w:rPr>
                <w:rFonts w:ascii="Times New Roman" w:eastAsia="Calibri" w:hAnsi="Times New Roman" w:cs="Times New Roman"/>
                <w:sz w:val="24"/>
                <w:szCs w:val="24"/>
              </w:rPr>
            </w:pPr>
            <w:r w:rsidRPr="0087435F">
              <w:rPr>
                <w:rFonts w:ascii="Times New Roman" w:hAnsi="Times New Roman" w:cs="Times New Roman"/>
                <w:sz w:val="24"/>
                <w:szCs w:val="24"/>
              </w:rPr>
              <w:t>1.</w:t>
            </w:r>
          </w:p>
        </w:tc>
        <w:tc>
          <w:tcPr>
            <w:tcW w:w="551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F54FB" w:rsidRPr="0087435F" w:rsidRDefault="00EF54FB" w:rsidP="0087526A">
            <w:pPr>
              <w:autoSpaceDE w:val="0"/>
              <w:autoSpaceDN w:val="0"/>
              <w:adjustRightInd w:val="0"/>
              <w:spacing w:line="240" w:lineRule="atLeast"/>
              <w:ind w:left="60" w:right="60"/>
              <w:rPr>
                <w:rFonts w:ascii="Times New Roman" w:eastAsia="Calibri" w:hAnsi="Times New Roman" w:cs="Times New Roman"/>
                <w:sz w:val="24"/>
                <w:szCs w:val="24"/>
              </w:rPr>
            </w:pPr>
            <w:r w:rsidRPr="0087435F">
              <w:rPr>
                <w:rFonts w:ascii="Times New Roman" w:hAnsi="Times New Roman" w:cs="Times New Roman"/>
                <w:sz w:val="24"/>
                <w:szCs w:val="24"/>
              </w:rPr>
              <w:t>Организовать с педработниками инструктивно-методические занятия и семинары по методике проведения занятий с детьми по Правилам дорожного движения.</w:t>
            </w:r>
          </w:p>
        </w:tc>
        <w:tc>
          <w:tcPr>
            <w:tcW w:w="12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F54FB" w:rsidRPr="0087435F" w:rsidRDefault="00EF54FB" w:rsidP="0087526A">
            <w:pPr>
              <w:autoSpaceDE w:val="0"/>
              <w:autoSpaceDN w:val="0"/>
              <w:adjustRightInd w:val="0"/>
              <w:spacing w:line="240" w:lineRule="atLeast"/>
              <w:ind w:left="60" w:right="60"/>
              <w:rPr>
                <w:rFonts w:ascii="Times New Roman" w:eastAsia="Calibri" w:hAnsi="Times New Roman" w:cs="Times New Roman"/>
                <w:sz w:val="24"/>
                <w:szCs w:val="24"/>
              </w:rPr>
            </w:pPr>
            <w:r w:rsidRPr="0087435F">
              <w:rPr>
                <w:rFonts w:ascii="Times New Roman" w:hAnsi="Times New Roman" w:cs="Times New Roman"/>
                <w:sz w:val="24"/>
                <w:szCs w:val="24"/>
              </w:rPr>
              <w:t>сентябрь</w:t>
            </w:r>
          </w:p>
        </w:tc>
        <w:tc>
          <w:tcPr>
            <w:tcW w:w="270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F54FB" w:rsidRPr="0087435F" w:rsidRDefault="00EF54FB" w:rsidP="0087526A">
            <w:pPr>
              <w:autoSpaceDE w:val="0"/>
              <w:autoSpaceDN w:val="0"/>
              <w:adjustRightInd w:val="0"/>
              <w:spacing w:line="240" w:lineRule="atLeast"/>
              <w:ind w:left="60" w:right="60"/>
              <w:rPr>
                <w:rFonts w:ascii="Times New Roman" w:eastAsia="Calibri" w:hAnsi="Times New Roman" w:cs="Times New Roman"/>
                <w:sz w:val="24"/>
                <w:szCs w:val="24"/>
              </w:rPr>
            </w:pPr>
            <w:r w:rsidRPr="0087435F">
              <w:rPr>
                <w:rFonts w:ascii="Times New Roman" w:hAnsi="Times New Roman" w:cs="Times New Roman"/>
                <w:sz w:val="24"/>
                <w:szCs w:val="24"/>
              </w:rPr>
              <w:t xml:space="preserve"> Заместитель директора по ВР  </w:t>
            </w:r>
          </w:p>
        </w:tc>
      </w:tr>
      <w:tr w:rsidR="00EF54FB" w:rsidRPr="0087435F" w:rsidTr="0087526A">
        <w:tc>
          <w:tcPr>
            <w:tcW w:w="48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F54FB" w:rsidRPr="0087435F" w:rsidRDefault="00EF54FB" w:rsidP="0087526A">
            <w:pPr>
              <w:autoSpaceDE w:val="0"/>
              <w:autoSpaceDN w:val="0"/>
              <w:adjustRightInd w:val="0"/>
              <w:spacing w:line="240" w:lineRule="atLeast"/>
              <w:jc w:val="center"/>
              <w:rPr>
                <w:rFonts w:ascii="Times New Roman" w:eastAsia="Calibri" w:hAnsi="Times New Roman" w:cs="Times New Roman"/>
                <w:sz w:val="24"/>
                <w:szCs w:val="24"/>
              </w:rPr>
            </w:pPr>
            <w:r w:rsidRPr="0087435F">
              <w:rPr>
                <w:rFonts w:ascii="Times New Roman" w:hAnsi="Times New Roman" w:cs="Times New Roman"/>
                <w:sz w:val="24"/>
                <w:szCs w:val="24"/>
              </w:rPr>
              <w:t>3.</w:t>
            </w:r>
          </w:p>
        </w:tc>
        <w:tc>
          <w:tcPr>
            <w:tcW w:w="551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F54FB" w:rsidRPr="0087435F" w:rsidRDefault="00EF54FB" w:rsidP="0087526A">
            <w:pPr>
              <w:autoSpaceDE w:val="0"/>
              <w:autoSpaceDN w:val="0"/>
              <w:adjustRightInd w:val="0"/>
              <w:spacing w:line="240" w:lineRule="atLeast"/>
              <w:ind w:left="60" w:right="60"/>
              <w:rPr>
                <w:rFonts w:ascii="Times New Roman" w:eastAsia="Calibri" w:hAnsi="Times New Roman" w:cs="Times New Roman"/>
                <w:sz w:val="24"/>
                <w:szCs w:val="24"/>
              </w:rPr>
            </w:pPr>
            <w:r w:rsidRPr="0087435F">
              <w:rPr>
                <w:rFonts w:ascii="Times New Roman" w:hAnsi="Times New Roman" w:cs="Times New Roman"/>
                <w:sz w:val="24"/>
                <w:szCs w:val="24"/>
              </w:rPr>
              <w:t>Организовать изучение Правил дорожного движения с детьми согласно Программе.</w:t>
            </w:r>
          </w:p>
        </w:tc>
        <w:tc>
          <w:tcPr>
            <w:tcW w:w="12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F54FB" w:rsidRPr="0087435F" w:rsidRDefault="00EF54FB" w:rsidP="0087526A">
            <w:pPr>
              <w:autoSpaceDE w:val="0"/>
              <w:autoSpaceDN w:val="0"/>
              <w:adjustRightInd w:val="0"/>
              <w:spacing w:line="240" w:lineRule="atLeast"/>
              <w:ind w:left="60" w:right="60"/>
              <w:rPr>
                <w:rFonts w:ascii="Times New Roman" w:eastAsia="Calibri" w:hAnsi="Times New Roman" w:cs="Times New Roman"/>
                <w:sz w:val="24"/>
                <w:szCs w:val="24"/>
              </w:rPr>
            </w:pPr>
            <w:r w:rsidRPr="0087435F">
              <w:rPr>
                <w:rFonts w:ascii="Times New Roman" w:hAnsi="Times New Roman" w:cs="Times New Roman"/>
                <w:sz w:val="24"/>
                <w:szCs w:val="24"/>
              </w:rPr>
              <w:t>в течение года</w:t>
            </w:r>
          </w:p>
        </w:tc>
        <w:tc>
          <w:tcPr>
            <w:tcW w:w="270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F54FB" w:rsidRPr="0087435F" w:rsidRDefault="00EF54FB" w:rsidP="0087526A">
            <w:pPr>
              <w:autoSpaceDE w:val="0"/>
              <w:autoSpaceDN w:val="0"/>
              <w:adjustRightInd w:val="0"/>
              <w:spacing w:line="240" w:lineRule="atLeast"/>
              <w:ind w:left="60" w:right="60"/>
              <w:rPr>
                <w:rFonts w:ascii="Times New Roman" w:eastAsia="Calibri" w:hAnsi="Times New Roman" w:cs="Times New Roman"/>
                <w:sz w:val="24"/>
                <w:szCs w:val="24"/>
              </w:rPr>
            </w:pPr>
            <w:r w:rsidRPr="0087435F">
              <w:rPr>
                <w:rFonts w:ascii="Times New Roman" w:hAnsi="Times New Roman" w:cs="Times New Roman"/>
                <w:sz w:val="24"/>
                <w:szCs w:val="24"/>
              </w:rPr>
              <w:t xml:space="preserve">  Классные руководители</w:t>
            </w:r>
          </w:p>
        </w:tc>
      </w:tr>
      <w:tr w:rsidR="00EF54FB" w:rsidRPr="0087435F" w:rsidTr="0087526A">
        <w:tc>
          <w:tcPr>
            <w:tcW w:w="48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F54FB" w:rsidRPr="0087435F" w:rsidRDefault="00EF54FB" w:rsidP="0087526A">
            <w:pPr>
              <w:autoSpaceDE w:val="0"/>
              <w:autoSpaceDN w:val="0"/>
              <w:adjustRightInd w:val="0"/>
              <w:spacing w:line="240" w:lineRule="atLeast"/>
              <w:jc w:val="center"/>
              <w:rPr>
                <w:rFonts w:ascii="Times New Roman" w:eastAsia="Calibri" w:hAnsi="Times New Roman" w:cs="Times New Roman"/>
                <w:sz w:val="24"/>
                <w:szCs w:val="24"/>
              </w:rPr>
            </w:pPr>
            <w:r w:rsidRPr="0087435F">
              <w:rPr>
                <w:rFonts w:ascii="Times New Roman" w:hAnsi="Times New Roman" w:cs="Times New Roman"/>
                <w:sz w:val="24"/>
                <w:szCs w:val="24"/>
              </w:rPr>
              <w:t>4.</w:t>
            </w:r>
          </w:p>
        </w:tc>
        <w:tc>
          <w:tcPr>
            <w:tcW w:w="551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F54FB" w:rsidRPr="0087435F" w:rsidRDefault="00EF54FB" w:rsidP="0087526A">
            <w:pPr>
              <w:autoSpaceDE w:val="0"/>
              <w:autoSpaceDN w:val="0"/>
              <w:adjustRightInd w:val="0"/>
              <w:spacing w:line="240" w:lineRule="atLeast"/>
              <w:ind w:left="60" w:right="60"/>
              <w:rPr>
                <w:rFonts w:ascii="Times New Roman" w:eastAsia="Calibri" w:hAnsi="Times New Roman" w:cs="Times New Roman"/>
                <w:sz w:val="24"/>
                <w:szCs w:val="24"/>
              </w:rPr>
            </w:pPr>
            <w:r w:rsidRPr="0087435F">
              <w:rPr>
                <w:rFonts w:ascii="Times New Roman" w:hAnsi="Times New Roman" w:cs="Times New Roman"/>
                <w:sz w:val="24"/>
                <w:szCs w:val="24"/>
              </w:rPr>
              <w:t xml:space="preserve">Включать в план работы школы и в планы воспитательной работы педагогических работников кроме обязательного изучения Правил дорожного движения с детьми согласно Программе, проведение тематических утренников, викторин, игр, конкурсов, соревнований, встреч с работниками ГИБДД и другие мероприятия по </w:t>
            </w:r>
            <w:r w:rsidRPr="0087435F">
              <w:rPr>
                <w:rFonts w:ascii="Times New Roman" w:hAnsi="Times New Roman" w:cs="Times New Roman"/>
                <w:sz w:val="24"/>
                <w:szCs w:val="24"/>
              </w:rPr>
              <w:lastRenderedPageBreak/>
              <w:t>безопасности движения</w:t>
            </w:r>
          </w:p>
        </w:tc>
        <w:tc>
          <w:tcPr>
            <w:tcW w:w="12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F54FB" w:rsidRPr="0087435F" w:rsidRDefault="00EF54FB" w:rsidP="0087526A">
            <w:pPr>
              <w:autoSpaceDE w:val="0"/>
              <w:autoSpaceDN w:val="0"/>
              <w:adjustRightInd w:val="0"/>
              <w:spacing w:line="240" w:lineRule="atLeast"/>
              <w:ind w:left="60" w:right="60"/>
              <w:rPr>
                <w:rFonts w:ascii="Times New Roman" w:eastAsia="Calibri" w:hAnsi="Times New Roman" w:cs="Times New Roman"/>
                <w:sz w:val="24"/>
                <w:szCs w:val="24"/>
              </w:rPr>
            </w:pPr>
            <w:r w:rsidRPr="0087435F">
              <w:rPr>
                <w:rFonts w:ascii="Times New Roman" w:hAnsi="Times New Roman" w:cs="Times New Roman"/>
                <w:sz w:val="24"/>
                <w:szCs w:val="24"/>
              </w:rPr>
              <w:lastRenderedPageBreak/>
              <w:t>ежегодно</w:t>
            </w:r>
          </w:p>
        </w:tc>
        <w:tc>
          <w:tcPr>
            <w:tcW w:w="270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F54FB" w:rsidRPr="0087435F" w:rsidRDefault="00EF54FB" w:rsidP="0087526A">
            <w:pPr>
              <w:autoSpaceDE w:val="0"/>
              <w:autoSpaceDN w:val="0"/>
              <w:adjustRightInd w:val="0"/>
              <w:spacing w:line="240" w:lineRule="atLeast"/>
              <w:ind w:left="60" w:right="60"/>
              <w:rPr>
                <w:rFonts w:ascii="Times New Roman" w:hAnsi="Times New Roman" w:cs="Times New Roman"/>
                <w:sz w:val="24"/>
                <w:szCs w:val="24"/>
              </w:rPr>
            </w:pPr>
            <w:r w:rsidRPr="0087435F">
              <w:rPr>
                <w:rFonts w:ascii="Times New Roman" w:hAnsi="Times New Roman" w:cs="Times New Roman"/>
                <w:sz w:val="24"/>
                <w:szCs w:val="24"/>
              </w:rPr>
              <w:t xml:space="preserve"> Классные</w:t>
            </w:r>
          </w:p>
          <w:p w:rsidR="00EF54FB" w:rsidRPr="0087435F" w:rsidRDefault="00EF54FB" w:rsidP="0087526A">
            <w:pPr>
              <w:autoSpaceDE w:val="0"/>
              <w:autoSpaceDN w:val="0"/>
              <w:adjustRightInd w:val="0"/>
              <w:spacing w:line="240" w:lineRule="atLeast"/>
              <w:ind w:left="60" w:right="60"/>
              <w:rPr>
                <w:rFonts w:ascii="Times New Roman" w:eastAsia="Calibri" w:hAnsi="Times New Roman" w:cs="Times New Roman"/>
                <w:sz w:val="24"/>
                <w:szCs w:val="24"/>
              </w:rPr>
            </w:pPr>
            <w:r w:rsidRPr="0087435F">
              <w:rPr>
                <w:rFonts w:ascii="Times New Roman" w:hAnsi="Times New Roman" w:cs="Times New Roman"/>
                <w:sz w:val="24"/>
                <w:szCs w:val="24"/>
              </w:rPr>
              <w:t xml:space="preserve"> руководители</w:t>
            </w:r>
          </w:p>
        </w:tc>
      </w:tr>
      <w:tr w:rsidR="00EF54FB" w:rsidRPr="0087435F" w:rsidTr="0087526A">
        <w:trPr>
          <w:trHeight w:val="2252"/>
        </w:trPr>
        <w:tc>
          <w:tcPr>
            <w:tcW w:w="48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F54FB" w:rsidRPr="0087435F" w:rsidRDefault="00EF54FB" w:rsidP="0087526A">
            <w:pPr>
              <w:autoSpaceDE w:val="0"/>
              <w:autoSpaceDN w:val="0"/>
              <w:adjustRightInd w:val="0"/>
              <w:spacing w:line="240" w:lineRule="atLeast"/>
              <w:jc w:val="center"/>
              <w:rPr>
                <w:rFonts w:ascii="Times New Roman" w:hAnsi="Times New Roman" w:cs="Times New Roman"/>
                <w:sz w:val="24"/>
                <w:szCs w:val="24"/>
              </w:rPr>
            </w:pPr>
            <w:r w:rsidRPr="0087435F">
              <w:rPr>
                <w:rFonts w:ascii="Times New Roman" w:hAnsi="Times New Roman" w:cs="Times New Roman"/>
                <w:sz w:val="24"/>
                <w:szCs w:val="24"/>
              </w:rPr>
              <w:lastRenderedPageBreak/>
              <w:t>5.</w:t>
            </w:r>
          </w:p>
        </w:tc>
        <w:tc>
          <w:tcPr>
            <w:tcW w:w="551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F54FB" w:rsidRPr="0087435F" w:rsidRDefault="00EF54FB" w:rsidP="0087526A">
            <w:pPr>
              <w:spacing w:line="240" w:lineRule="atLeast"/>
              <w:rPr>
                <w:rFonts w:ascii="Times New Roman" w:hAnsi="Times New Roman" w:cs="Times New Roman"/>
                <w:sz w:val="24"/>
                <w:szCs w:val="24"/>
              </w:rPr>
            </w:pPr>
            <w:r w:rsidRPr="0087435F">
              <w:rPr>
                <w:rFonts w:ascii="Times New Roman" w:hAnsi="Times New Roman" w:cs="Times New Roman"/>
                <w:sz w:val="24"/>
                <w:szCs w:val="24"/>
              </w:rPr>
              <w:t>Проведение декады по профилактике ДДТТ:</w:t>
            </w:r>
          </w:p>
          <w:p w:rsidR="00EF54FB" w:rsidRPr="0087435F" w:rsidRDefault="00EF54FB" w:rsidP="0087526A">
            <w:pPr>
              <w:tabs>
                <w:tab w:val="num" w:pos="1440"/>
              </w:tabs>
              <w:spacing w:line="240" w:lineRule="atLeast"/>
              <w:jc w:val="both"/>
              <w:rPr>
                <w:rFonts w:ascii="Times New Roman" w:hAnsi="Times New Roman" w:cs="Times New Roman"/>
                <w:sz w:val="24"/>
                <w:szCs w:val="24"/>
              </w:rPr>
            </w:pPr>
            <w:r w:rsidRPr="0087435F">
              <w:rPr>
                <w:rFonts w:ascii="Times New Roman" w:hAnsi="Times New Roman" w:cs="Times New Roman"/>
                <w:sz w:val="24"/>
                <w:szCs w:val="24"/>
              </w:rPr>
              <w:t xml:space="preserve"> - Выставка рисунков «Осторожно, дорога!»</w:t>
            </w:r>
          </w:p>
          <w:p w:rsidR="00EF54FB" w:rsidRPr="0087435F" w:rsidRDefault="00EF54FB" w:rsidP="0087526A">
            <w:pPr>
              <w:tabs>
                <w:tab w:val="num" w:pos="1440"/>
              </w:tabs>
              <w:spacing w:line="240" w:lineRule="atLeast"/>
              <w:jc w:val="both"/>
              <w:rPr>
                <w:rFonts w:ascii="Times New Roman" w:hAnsi="Times New Roman" w:cs="Times New Roman"/>
                <w:sz w:val="24"/>
                <w:szCs w:val="24"/>
              </w:rPr>
            </w:pPr>
            <w:r w:rsidRPr="0087435F">
              <w:rPr>
                <w:rFonts w:ascii="Times New Roman" w:hAnsi="Times New Roman" w:cs="Times New Roman"/>
                <w:sz w:val="24"/>
                <w:szCs w:val="24"/>
              </w:rPr>
              <w:t xml:space="preserve"> - Выставка книг «Подождешь минуту – сбережешь жизнь».</w:t>
            </w:r>
          </w:p>
          <w:p w:rsidR="00EF54FB" w:rsidRPr="0087435F" w:rsidRDefault="00EF54FB" w:rsidP="0087526A">
            <w:pPr>
              <w:tabs>
                <w:tab w:val="num" w:pos="1440"/>
              </w:tabs>
              <w:spacing w:line="240" w:lineRule="atLeast"/>
              <w:jc w:val="both"/>
              <w:rPr>
                <w:rFonts w:ascii="Times New Roman" w:hAnsi="Times New Roman" w:cs="Times New Roman"/>
                <w:sz w:val="24"/>
                <w:szCs w:val="24"/>
              </w:rPr>
            </w:pPr>
            <w:r w:rsidRPr="0087435F">
              <w:rPr>
                <w:rFonts w:ascii="Times New Roman" w:hAnsi="Times New Roman" w:cs="Times New Roman"/>
                <w:sz w:val="24"/>
                <w:szCs w:val="24"/>
              </w:rPr>
              <w:t xml:space="preserve"> -Викторины по ПДД.</w:t>
            </w:r>
          </w:p>
          <w:p w:rsidR="00EF54FB" w:rsidRPr="0087435F" w:rsidRDefault="00EF54FB" w:rsidP="0087526A">
            <w:pPr>
              <w:tabs>
                <w:tab w:val="num" w:pos="1440"/>
              </w:tabs>
              <w:spacing w:line="240" w:lineRule="atLeast"/>
              <w:jc w:val="both"/>
              <w:rPr>
                <w:rFonts w:ascii="Times New Roman" w:hAnsi="Times New Roman" w:cs="Times New Roman"/>
                <w:sz w:val="24"/>
                <w:szCs w:val="24"/>
              </w:rPr>
            </w:pPr>
            <w:r w:rsidRPr="0087435F">
              <w:rPr>
                <w:rFonts w:ascii="Times New Roman" w:hAnsi="Times New Roman" w:cs="Times New Roman"/>
                <w:sz w:val="24"/>
                <w:szCs w:val="24"/>
              </w:rPr>
              <w:t xml:space="preserve"> -Беседы, классные часы по профилактике ДТП «Причины ДТП», «Бытовым привычкам не место на дороге», «Как избежать опасности на дороге» и т.п.</w:t>
            </w:r>
          </w:p>
        </w:tc>
        <w:tc>
          <w:tcPr>
            <w:tcW w:w="12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F54FB" w:rsidRPr="0087435F" w:rsidRDefault="00EF54FB" w:rsidP="0087526A">
            <w:pPr>
              <w:autoSpaceDE w:val="0"/>
              <w:autoSpaceDN w:val="0"/>
              <w:adjustRightInd w:val="0"/>
              <w:spacing w:line="240" w:lineRule="atLeast"/>
              <w:ind w:left="60" w:right="60"/>
              <w:rPr>
                <w:rFonts w:ascii="Times New Roman" w:hAnsi="Times New Roman" w:cs="Times New Roman"/>
                <w:sz w:val="24"/>
                <w:szCs w:val="24"/>
              </w:rPr>
            </w:pPr>
            <w:r w:rsidRPr="0087435F">
              <w:rPr>
                <w:rFonts w:ascii="Times New Roman" w:hAnsi="Times New Roman" w:cs="Times New Roman"/>
                <w:sz w:val="24"/>
                <w:szCs w:val="24"/>
              </w:rPr>
              <w:t>декабрь ноябрь</w:t>
            </w:r>
          </w:p>
        </w:tc>
        <w:tc>
          <w:tcPr>
            <w:tcW w:w="270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F54FB" w:rsidRPr="0087435F" w:rsidRDefault="00EF54FB" w:rsidP="0087526A">
            <w:pPr>
              <w:autoSpaceDE w:val="0"/>
              <w:autoSpaceDN w:val="0"/>
              <w:adjustRightInd w:val="0"/>
              <w:spacing w:line="240" w:lineRule="atLeast"/>
              <w:ind w:left="60" w:right="60"/>
              <w:rPr>
                <w:rFonts w:ascii="Times New Roman" w:hAnsi="Times New Roman" w:cs="Times New Roman"/>
                <w:sz w:val="24"/>
                <w:szCs w:val="24"/>
              </w:rPr>
            </w:pPr>
            <w:r w:rsidRPr="0087435F">
              <w:rPr>
                <w:rFonts w:ascii="Times New Roman" w:hAnsi="Times New Roman" w:cs="Times New Roman"/>
                <w:sz w:val="24"/>
                <w:szCs w:val="24"/>
              </w:rPr>
              <w:t>Заместитель директора по ВР, классные</w:t>
            </w:r>
          </w:p>
          <w:p w:rsidR="00EF54FB" w:rsidRPr="0087435F" w:rsidRDefault="00EF54FB" w:rsidP="0087526A">
            <w:pPr>
              <w:autoSpaceDE w:val="0"/>
              <w:autoSpaceDN w:val="0"/>
              <w:adjustRightInd w:val="0"/>
              <w:spacing w:line="240" w:lineRule="atLeast"/>
              <w:ind w:left="60" w:right="60"/>
              <w:rPr>
                <w:rFonts w:ascii="Times New Roman" w:hAnsi="Times New Roman" w:cs="Times New Roman"/>
                <w:sz w:val="24"/>
                <w:szCs w:val="24"/>
              </w:rPr>
            </w:pPr>
            <w:r w:rsidRPr="0087435F">
              <w:rPr>
                <w:rFonts w:ascii="Times New Roman" w:hAnsi="Times New Roman" w:cs="Times New Roman"/>
                <w:sz w:val="24"/>
                <w:szCs w:val="24"/>
              </w:rPr>
              <w:t xml:space="preserve"> руководители</w:t>
            </w:r>
          </w:p>
        </w:tc>
      </w:tr>
      <w:tr w:rsidR="00EF54FB" w:rsidRPr="0087435F" w:rsidTr="0087526A">
        <w:tc>
          <w:tcPr>
            <w:tcW w:w="48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F54FB" w:rsidRPr="0087435F" w:rsidRDefault="00EF54FB" w:rsidP="0087526A">
            <w:pPr>
              <w:autoSpaceDE w:val="0"/>
              <w:autoSpaceDN w:val="0"/>
              <w:adjustRightInd w:val="0"/>
              <w:spacing w:line="240" w:lineRule="atLeast"/>
              <w:jc w:val="center"/>
              <w:rPr>
                <w:rFonts w:ascii="Times New Roman" w:eastAsia="Calibri" w:hAnsi="Times New Roman" w:cs="Times New Roman"/>
                <w:sz w:val="24"/>
                <w:szCs w:val="24"/>
              </w:rPr>
            </w:pPr>
            <w:r w:rsidRPr="0087435F">
              <w:rPr>
                <w:rFonts w:ascii="Times New Roman" w:hAnsi="Times New Roman" w:cs="Times New Roman"/>
                <w:sz w:val="24"/>
                <w:szCs w:val="24"/>
              </w:rPr>
              <w:t>6.</w:t>
            </w:r>
          </w:p>
        </w:tc>
        <w:tc>
          <w:tcPr>
            <w:tcW w:w="551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F54FB" w:rsidRPr="0087435F" w:rsidRDefault="00EF54FB" w:rsidP="0087526A">
            <w:pPr>
              <w:autoSpaceDE w:val="0"/>
              <w:autoSpaceDN w:val="0"/>
              <w:adjustRightInd w:val="0"/>
              <w:spacing w:line="240" w:lineRule="atLeast"/>
              <w:ind w:left="60" w:right="60"/>
              <w:rPr>
                <w:rFonts w:ascii="Times New Roman" w:eastAsia="Calibri" w:hAnsi="Times New Roman" w:cs="Times New Roman"/>
                <w:sz w:val="24"/>
                <w:szCs w:val="24"/>
              </w:rPr>
            </w:pPr>
            <w:r w:rsidRPr="0087435F">
              <w:rPr>
                <w:rFonts w:ascii="Times New Roman" w:hAnsi="Times New Roman" w:cs="Times New Roman"/>
                <w:sz w:val="24"/>
                <w:szCs w:val="24"/>
              </w:rPr>
              <w:t>Оформить в школе уголок по безопасности дорожного движения.</w:t>
            </w:r>
          </w:p>
        </w:tc>
        <w:tc>
          <w:tcPr>
            <w:tcW w:w="12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F54FB" w:rsidRPr="0087435F" w:rsidRDefault="00EF54FB" w:rsidP="0087526A">
            <w:pPr>
              <w:autoSpaceDE w:val="0"/>
              <w:autoSpaceDN w:val="0"/>
              <w:adjustRightInd w:val="0"/>
              <w:spacing w:line="240" w:lineRule="atLeast"/>
              <w:ind w:left="60" w:right="60"/>
              <w:rPr>
                <w:rFonts w:ascii="Times New Roman" w:eastAsia="Calibri" w:hAnsi="Times New Roman" w:cs="Times New Roman"/>
                <w:sz w:val="24"/>
                <w:szCs w:val="24"/>
              </w:rPr>
            </w:pPr>
            <w:r w:rsidRPr="0087435F">
              <w:rPr>
                <w:rFonts w:ascii="Times New Roman" w:hAnsi="Times New Roman" w:cs="Times New Roman"/>
                <w:sz w:val="24"/>
                <w:szCs w:val="24"/>
              </w:rPr>
              <w:t xml:space="preserve"> В течение 1 четверти</w:t>
            </w:r>
          </w:p>
        </w:tc>
        <w:tc>
          <w:tcPr>
            <w:tcW w:w="270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F54FB" w:rsidRPr="0087435F" w:rsidRDefault="00EF54FB" w:rsidP="0087526A">
            <w:pPr>
              <w:autoSpaceDE w:val="0"/>
              <w:autoSpaceDN w:val="0"/>
              <w:adjustRightInd w:val="0"/>
              <w:spacing w:line="240" w:lineRule="atLeast"/>
              <w:ind w:left="60" w:right="60"/>
              <w:rPr>
                <w:rFonts w:ascii="Times New Roman" w:eastAsia="Calibri" w:hAnsi="Times New Roman" w:cs="Times New Roman"/>
                <w:sz w:val="24"/>
                <w:szCs w:val="24"/>
              </w:rPr>
            </w:pPr>
            <w:r w:rsidRPr="0087435F">
              <w:rPr>
                <w:rFonts w:ascii="Times New Roman" w:hAnsi="Times New Roman" w:cs="Times New Roman"/>
                <w:sz w:val="24"/>
                <w:szCs w:val="24"/>
              </w:rPr>
              <w:t xml:space="preserve"> Учитель ИЗО</w:t>
            </w:r>
          </w:p>
        </w:tc>
      </w:tr>
      <w:tr w:rsidR="00EF54FB" w:rsidRPr="0087435F" w:rsidTr="0087526A">
        <w:tc>
          <w:tcPr>
            <w:tcW w:w="48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F54FB" w:rsidRPr="0087435F" w:rsidRDefault="00EF54FB" w:rsidP="0087526A">
            <w:pPr>
              <w:autoSpaceDE w:val="0"/>
              <w:autoSpaceDN w:val="0"/>
              <w:adjustRightInd w:val="0"/>
              <w:spacing w:line="240" w:lineRule="atLeast"/>
              <w:jc w:val="center"/>
              <w:rPr>
                <w:rFonts w:ascii="Times New Roman" w:eastAsia="Calibri" w:hAnsi="Times New Roman" w:cs="Times New Roman"/>
                <w:sz w:val="24"/>
                <w:szCs w:val="24"/>
              </w:rPr>
            </w:pPr>
            <w:r w:rsidRPr="0087435F">
              <w:rPr>
                <w:rFonts w:ascii="Times New Roman" w:hAnsi="Times New Roman" w:cs="Times New Roman"/>
                <w:sz w:val="24"/>
                <w:szCs w:val="24"/>
              </w:rPr>
              <w:t>7.</w:t>
            </w:r>
          </w:p>
        </w:tc>
        <w:tc>
          <w:tcPr>
            <w:tcW w:w="551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F54FB" w:rsidRPr="0087435F" w:rsidRDefault="00EF54FB" w:rsidP="0087526A">
            <w:pPr>
              <w:autoSpaceDE w:val="0"/>
              <w:autoSpaceDN w:val="0"/>
              <w:adjustRightInd w:val="0"/>
              <w:ind w:left="60" w:right="60"/>
              <w:rPr>
                <w:rFonts w:ascii="Times New Roman" w:eastAsia="Calibri" w:hAnsi="Times New Roman" w:cs="Times New Roman"/>
                <w:sz w:val="24"/>
                <w:szCs w:val="24"/>
              </w:rPr>
            </w:pPr>
            <w:r w:rsidRPr="0087435F">
              <w:rPr>
                <w:rFonts w:ascii="Times New Roman" w:hAnsi="Times New Roman" w:cs="Times New Roman"/>
                <w:sz w:val="24"/>
                <w:szCs w:val="24"/>
              </w:rPr>
              <w:t>Проведение родительских собраний   по профилактике детского дорожно-транспортного травматизма по темам:</w:t>
            </w:r>
          </w:p>
          <w:tbl>
            <w:tblPr>
              <w:tblW w:w="0" w:type="auto"/>
              <w:tblCellSpacing w:w="0" w:type="dxa"/>
              <w:tblInd w:w="80" w:type="dxa"/>
              <w:shd w:val="clear" w:color="auto" w:fill="FFFFFF"/>
              <w:tblLayout w:type="fixed"/>
              <w:tblCellMar>
                <w:left w:w="0" w:type="dxa"/>
                <w:right w:w="0" w:type="dxa"/>
              </w:tblCellMar>
              <w:tblLook w:val="0000"/>
            </w:tblPr>
            <w:tblGrid>
              <w:gridCol w:w="5125"/>
            </w:tblGrid>
            <w:tr w:rsidR="00EF54FB" w:rsidRPr="0087435F" w:rsidTr="0087526A">
              <w:trPr>
                <w:tblCellSpacing w:w="0" w:type="dxa"/>
              </w:trPr>
              <w:tc>
                <w:tcPr>
                  <w:tcW w:w="5125" w:type="dxa"/>
                  <w:shd w:val="clear" w:color="auto" w:fill="FFFFFF"/>
                  <w:tcMar>
                    <w:top w:w="40" w:type="dxa"/>
                    <w:left w:w="40" w:type="dxa"/>
                    <w:bottom w:w="40" w:type="dxa"/>
                    <w:right w:w="40" w:type="dxa"/>
                  </w:tcMar>
                </w:tcPr>
                <w:p w:rsidR="00EF54FB" w:rsidRPr="0087435F" w:rsidRDefault="00EF54FB" w:rsidP="0087526A">
                  <w:pPr>
                    <w:rPr>
                      <w:rFonts w:ascii="Times New Roman" w:hAnsi="Times New Roman" w:cs="Times New Roman"/>
                      <w:color w:val="000000"/>
                      <w:sz w:val="24"/>
                      <w:szCs w:val="24"/>
                    </w:rPr>
                  </w:pPr>
                  <w:r w:rsidRPr="0087435F">
                    <w:rPr>
                      <w:rFonts w:ascii="Times New Roman" w:hAnsi="Times New Roman" w:cs="Times New Roman"/>
                      <w:color w:val="000000"/>
                      <w:sz w:val="24"/>
                      <w:szCs w:val="24"/>
                    </w:rPr>
                    <w:t>1. «Как влияет на безопасность детей поведение родителей на дороге».</w:t>
                  </w:r>
                </w:p>
              </w:tc>
            </w:tr>
            <w:tr w:rsidR="00EF54FB" w:rsidRPr="0087435F" w:rsidTr="0087526A">
              <w:trPr>
                <w:tblCellSpacing w:w="0" w:type="dxa"/>
              </w:trPr>
              <w:tc>
                <w:tcPr>
                  <w:tcW w:w="5125" w:type="dxa"/>
                  <w:shd w:val="clear" w:color="auto" w:fill="FFFFFF"/>
                  <w:tcMar>
                    <w:top w:w="40" w:type="dxa"/>
                    <w:left w:w="40" w:type="dxa"/>
                    <w:bottom w:w="40" w:type="dxa"/>
                    <w:right w:w="40" w:type="dxa"/>
                  </w:tcMar>
                </w:tcPr>
                <w:p w:rsidR="00EF54FB" w:rsidRPr="0087435F" w:rsidRDefault="00EF54FB" w:rsidP="0087526A">
                  <w:pPr>
                    <w:rPr>
                      <w:rFonts w:ascii="Times New Roman" w:hAnsi="Times New Roman" w:cs="Times New Roman"/>
                      <w:color w:val="000000"/>
                      <w:sz w:val="24"/>
                      <w:szCs w:val="24"/>
                    </w:rPr>
                  </w:pPr>
                  <w:r w:rsidRPr="0087435F">
                    <w:rPr>
                      <w:rFonts w:ascii="Times New Roman" w:hAnsi="Times New Roman" w:cs="Times New Roman"/>
                      <w:color w:val="000000"/>
                      <w:sz w:val="24"/>
                      <w:szCs w:val="24"/>
                    </w:rPr>
                    <w:t>2. «Требования к знаниям и навыкам школьника, которому доверяется самостоятельное движение в школу и обратно».</w:t>
                  </w:r>
                </w:p>
              </w:tc>
            </w:tr>
            <w:tr w:rsidR="00EF54FB" w:rsidRPr="0087435F" w:rsidTr="0087526A">
              <w:trPr>
                <w:tblCellSpacing w:w="0" w:type="dxa"/>
              </w:trPr>
              <w:tc>
                <w:tcPr>
                  <w:tcW w:w="5125" w:type="dxa"/>
                  <w:shd w:val="clear" w:color="auto" w:fill="FFFFFF"/>
                  <w:tcMar>
                    <w:top w:w="40" w:type="dxa"/>
                    <w:left w:w="40" w:type="dxa"/>
                    <w:bottom w:w="40" w:type="dxa"/>
                    <w:right w:w="40" w:type="dxa"/>
                  </w:tcMar>
                </w:tcPr>
                <w:p w:rsidR="00EF54FB" w:rsidRPr="0087435F" w:rsidRDefault="00EF54FB" w:rsidP="0087526A">
                  <w:pPr>
                    <w:rPr>
                      <w:rFonts w:ascii="Times New Roman" w:hAnsi="Times New Roman" w:cs="Times New Roman"/>
                      <w:color w:val="000000"/>
                      <w:sz w:val="24"/>
                      <w:szCs w:val="24"/>
                    </w:rPr>
                  </w:pPr>
                  <w:r w:rsidRPr="0087435F">
                    <w:rPr>
                      <w:rFonts w:ascii="Times New Roman" w:hAnsi="Times New Roman" w:cs="Times New Roman"/>
                      <w:color w:val="000000"/>
                      <w:sz w:val="24"/>
                      <w:szCs w:val="24"/>
                    </w:rPr>
                    <w:t>3. «Использование движения родителей с детьми по улицам для обучения детей навыкам правильного поведения на дороге».</w:t>
                  </w:r>
                </w:p>
                <w:p w:rsidR="00EF54FB" w:rsidRPr="0087435F" w:rsidRDefault="00EF54FB" w:rsidP="0087526A">
                  <w:pPr>
                    <w:rPr>
                      <w:rFonts w:ascii="Times New Roman" w:hAnsi="Times New Roman" w:cs="Times New Roman"/>
                      <w:sz w:val="24"/>
                      <w:szCs w:val="24"/>
                    </w:rPr>
                  </w:pPr>
                  <w:r w:rsidRPr="0087435F">
                    <w:rPr>
                      <w:rFonts w:ascii="Times New Roman" w:hAnsi="Times New Roman" w:cs="Times New Roman"/>
                      <w:sz w:val="24"/>
                      <w:szCs w:val="24"/>
                    </w:rPr>
                    <w:t>4.  «Улица-подросток».</w:t>
                  </w:r>
                </w:p>
                <w:p w:rsidR="00EF54FB" w:rsidRPr="0087435F" w:rsidRDefault="00EF54FB" w:rsidP="0087526A">
                  <w:pPr>
                    <w:rPr>
                      <w:rFonts w:ascii="Times New Roman" w:hAnsi="Times New Roman" w:cs="Times New Roman"/>
                      <w:color w:val="000000"/>
                      <w:sz w:val="24"/>
                      <w:szCs w:val="24"/>
                    </w:rPr>
                  </w:pPr>
                  <w:r w:rsidRPr="0087435F">
                    <w:rPr>
                      <w:rFonts w:ascii="Times New Roman" w:hAnsi="Times New Roman" w:cs="Times New Roman"/>
                      <w:sz w:val="24"/>
                      <w:szCs w:val="24"/>
                    </w:rPr>
                    <w:t>5. «Родителям о безопасности дорожного движения».</w:t>
                  </w:r>
                </w:p>
              </w:tc>
            </w:tr>
          </w:tbl>
          <w:p w:rsidR="00EF54FB" w:rsidRPr="0087435F" w:rsidRDefault="00EF54FB" w:rsidP="0087526A">
            <w:pPr>
              <w:autoSpaceDE w:val="0"/>
              <w:autoSpaceDN w:val="0"/>
              <w:adjustRightInd w:val="0"/>
              <w:spacing w:line="240" w:lineRule="atLeast"/>
              <w:ind w:left="60" w:right="60"/>
              <w:rPr>
                <w:rFonts w:ascii="Times New Roman" w:eastAsia="Calibri"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F54FB" w:rsidRPr="0087435F" w:rsidRDefault="00EF54FB" w:rsidP="0087526A">
            <w:pPr>
              <w:autoSpaceDE w:val="0"/>
              <w:autoSpaceDN w:val="0"/>
              <w:adjustRightInd w:val="0"/>
              <w:spacing w:line="240" w:lineRule="atLeast"/>
              <w:ind w:left="60" w:right="60"/>
              <w:rPr>
                <w:rFonts w:ascii="Times New Roman" w:eastAsia="Calibri" w:hAnsi="Times New Roman" w:cs="Times New Roman"/>
                <w:sz w:val="24"/>
                <w:szCs w:val="24"/>
              </w:rPr>
            </w:pPr>
            <w:r w:rsidRPr="0087435F">
              <w:rPr>
                <w:rFonts w:ascii="Times New Roman" w:hAnsi="Times New Roman" w:cs="Times New Roman"/>
                <w:sz w:val="24"/>
                <w:szCs w:val="24"/>
              </w:rPr>
              <w:t>в течение года</w:t>
            </w:r>
          </w:p>
        </w:tc>
        <w:tc>
          <w:tcPr>
            <w:tcW w:w="270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F54FB" w:rsidRPr="0087435F" w:rsidRDefault="00EF54FB" w:rsidP="0087526A">
            <w:pPr>
              <w:autoSpaceDE w:val="0"/>
              <w:autoSpaceDN w:val="0"/>
              <w:adjustRightInd w:val="0"/>
              <w:spacing w:line="240" w:lineRule="atLeast"/>
              <w:ind w:left="60" w:right="60"/>
              <w:rPr>
                <w:rFonts w:ascii="Times New Roman" w:hAnsi="Times New Roman" w:cs="Times New Roman"/>
                <w:sz w:val="24"/>
                <w:szCs w:val="24"/>
              </w:rPr>
            </w:pPr>
            <w:r w:rsidRPr="0087435F">
              <w:rPr>
                <w:rFonts w:ascii="Times New Roman" w:hAnsi="Times New Roman" w:cs="Times New Roman"/>
                <w:sz w:val="24"/>
                <w:szCs w:val="24"/>
              </w:rPr>
              <w:t xml:space="preserve"> Заместитель директора по ВР, классные</w:t>
            </w:r>
          </w:p>
          <w:p w:rsidR="00EF54FB" w:rsidRPr="0087435F" w:rsidRDefault="00EF54FB" w:rsidP="0087526A">
            <w:pPr>
              <w:autoSpaceDE w:val="0"/>
              <w:autoSpaceDN w:val="0"/>
              <w:adjustRightInd w:val="0"/>
              <w:spacing w:line="240" w:lineRule="atLeast"/>
              <w:ind w:left="60" w:right="60"/>
              <w:rPr>
                <w:rFonts w:ascii="Times New Roman" w:eastAsia="Calibri" w:hAnsi="Times New Roman" w:cs="Times New Roman"/>
                <w:sz w:val="24"/>
                <w:szCs w:val="24"/>
              </w:rPr>
            </w:pPr>
            <w:r w:rsidRPr="0087435F">
              <w:rPr>
                <w:rFonts w:ascii="Times New Roman" w:hAnsi="Times New Roman" w:cs="Times New Roman"/>
                <w:sz w:val="24"/>
                <w:szCs w:val="24"/>
              </w:rPr>
              <w:t xml:space="preserve"> руководители</w:t>
            </w:r>
          </w:p>
        </w:tc>
      </w:tr>
      <w:tr w:rsidR="00EF54FB" w:rsidRPr="0087435F" w:rsidTr="0087526A">
        <w:tc>
          <w:tcPr>
            <w:tcW w:w="48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F54FB" w:rsidRPr="0087435F" w:rsidRDefault="00EF54FB" w:rsidP="0087526A">
            <w:pPr>
              <w:autoSpaceDE w:val="0"/>
              <w:autoSpaceDN w:val="0"/>
              <w:adjustRightInd w:val="0"/>
              <w:spacing w:line="240" w:lineRule="atLeast"/>
              <w:jc w:val="center"/>
              <w:rPr>
                <w:rFonts w:ascii="Times New Roman" w:hAnsi="Times New Roman" w:cs="Times New Roman"/>
                <w:sz w:val="24"/>
                <w:szCs w:val="24"/>
              </w:rPr>
            </w:pPr>
            <w:r w:rsidRPr="0087435F">
              <w:rPr>
                <w:rFonts w:ascii="Times New Roman" w:hAnsi="Times New Roman" w:cs="Times New Roman"/>
                <w:sz w:val="24"/>
                <w:szCs w:val="24"/>
              </w:rPr>
              <w:t>8.</w:t>
            </w:r>
          </w:p>
        </w:tc>
        <w:tc>
          <w:tcPr>
            <w:tcW w:w="551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F54FB" w:rsidRPr="0087435F" w:rsidRDefault="00EF54FB" w:rsidP="0087526A">
            <w:pPr>
              <w:autoSpaceDE w:val="0"/>
              <w:autoSpaceDN w:val="0"/>
              <w:adjustRightInd w:val="0"/>
              <w:spacing w:line="240" w:lineRule="atLeast"/>
              <w:ind w:left="60" w:right="60"/>
              <w:rPr>
                <w:rFonts w:ascii="Times New Roman" w:hAnsi="Times New Roman" w:cs="Times New Roman"/>
                <w:sz w:val="24"/>
                <w:szCs w:val="24"/>
              </w:rPr>
            </w:pPr>
            <w:r w:rsidRPr="0087435F">
              <w:rPr>
                <w:rFonts w:ascii="Times New Roman" w:hAnsi="Times New Roman" w:cs="Times New Roman"/>
                <w:sz w:val="24"/>
                <w:szCs w:val="24"/>
              </w:rPr>
              <w:t>Проведение часов общения по вопросам профилактики ДДТТ ( в соответствии с программой).</w:t>
            </w:r>
          </w:p>
        </w:tc>
        <w:tc>
          <w:tcPr>
            <w:tcW w:w="12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F54FB" w:rsidRPr="0087435F" w:rsidRDefault="00EF54FB" w:rsidP="0087526A">
            <w:pPr>
              <w:autoSpaceDE w:val="0"/>
              <w:autoSpaceDN w:val="0"/>
              <w:adjustRightInd w:val="0"/>
              <w:spacing w:line="240" w:lineRule="atLeast"/>
              <w:ind w:left="60" w:right="60"/>
              <w:rPr>
                <w:rFonts w:ascii="Times New Roman" w:hAnsi="Times New Roman" w:cs="Times New Roman"/>
                <w:sz w:val="24"/>
                <w:szCs w:val="24"/>
              </w:rPr>
            </w:pPr>
            <w:r w:rsidRPr="0087435F">
              <w:rPr>
                <w:rFonts w:ascii="Times New Roman" w:hAnsi="Times New Roman" w:cs="Times New Roman"/>
                <w:sz w:val="24"/>
                <w:szCs w:val="24"/>
              </w:rPr>
              <w:t>В течение года</w:t>
            </w:r>
          </w:p>
        </w:tc>
        <w:tc>
          <w:tcPr>
            <w:tcW w:w="270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F54FB" w:rsidRPr="0087435F" w:rsidRDefault="00EF54FB" w:rsidP="0087526A">
            <w:pPr>
              <w:autoSpaceDE w:val="0"/>
              <w:autoSpaceDN w:val="0"/>
              <w:adjustRightInd w:val="0"/>
              <w:spacing w:line="240" w:lineRule="atLeast"/>
              <w:ind w:left="60" w:right="60"/>
              <w:rPr>
                <w:rFonts w:ascii="Times New Roman" w:hAnsi="Times New Roman" w:cs="Times New Roman"/>
                <w:sz w:val="24"/>
                <w:szCs w:val="24"/>
              </w:rPr>
            </w:pPr>
            <w:r w:rsidRPr="0087435F">
              <w:rPr>
                <w:rFonts w:ascii="Times New Roman" w:hAnsi="Times New Roman" w:cs="Times New Roman"/>
                <w:sz w:val="24"/>
                <w:szCs w:val="24"/>
              </w:rPr>
              <w:t xml:space="preserve">  Классные руководители</w:t>
            </w:r>
          </w:p>
        </w:tc>
      </w:tr>
      <w:tr w:rsidR="00EF54FB" w:rsidRPr="0087435F" w:rsidTr="0087526A">
        <w:tc>
          <w:tcPr>
            <w:tcW w:w="48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F54FB" w:rsidRPr="0087435F" w:rsidRDefault="00EF54FB" w:rsidP="0087526A">
            <w:pPr>
              <w:autoSpaceDE w:val="0"/>
              <w:autoSpaceDN w:val="0"/>
              <w:adjustRightInd w:val="0"/>
              <w:spacing w:line="240" w:lineRule="atLeast"/>
              <w:jc w:val="center"/>
              <w:rPr>
                <w:rFonts w:ascii="Times New Roman" w:eastAsia="Calibri" w:hAnsi="Times New Roman" w:cs="Times New Roman"/>
                <w:sz w:val="24"/>
                <w:szCs w:val="24"/>
              </w:rPr>
            </w:pPr>
            <w:r w:rsidRPr="0087435F">
              <w:rPr>
                <w:rFonts w:ascii="Times New Roman" w:eastAsia="Calibri" w:hAnsi="Times New Roman" w:cs="Times New Roman"/>
                <w:sz w:val="24"/>
                <w:szCs w:val="24"/>
              </w:rPr>
              <w:t>9.</w:t>
            </w:r>
          </w:p>
        </w:tc>
        <w:tc>
          <w:tcPr>
            <w:tcW w:w="551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F54FB" w:rsidRPr="0087435F" w:rsidRDefault="00EF54FB" w:rsidP="0087526A">
            <w:pPr>
              <w:autoSpaceDE w:val="0"/>
              <w:autoSpaceDN w:val="0"/>
              <w:adjustRightInd w:val="0"/>
              <w:spacing w:line="240" w:lineRule="atLeast"/>
              <w:ind w:left="60" w:right="60"/>
              <w:rPr>
                <w:rFonts w:ascii="Times New Roman" w:eastAsia="Calibri" w:hAnsi="Times New Roman" w:cs="Times New Roman"/>
                <w:sz w:val="24"/>
                <w:szCs w:val="24"/>
              </w:rPr>
            </w:pPr>
            <w:r w:rsidRPr="0087435F">
              <w:rPr>
                <w:rFonts w:ascii="Times New Roman" w:hAnsi="Times New Roman" w:cs="Times New Roman"/>
                <w:sz w:val="24"/>
                <w:szCs w:val="24"/>
              </w:rPr>
              <w:t xml:space="preserve"> Оформление  индивидуальных маршрутных листов безопасного пути «Школа - дом» ( 1-4 классы).</w:t>
            </w:r>
          </w:p>
        </w:tc>
        <w:tc>
          <w:tcPr>
            <w:tcW w:w="12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F54FB" w:rsidRPr="0087435F" w:rsidRDefault="00EF54FB" w:rsidP="0087526A">
            <w:pPr>
              <w:autoSpaceDE w:val="0"/>
              <w:autoSpaceDN w:val="0"/>
              <w:adjustRightInd w:val="0"/>
              <w:spacing w:line="240" w:lineRule="atLeast"/>
              <w:ind w:left="60" w:right="60"/>
              <w:rPr>
                <w:rFonts w:ascii="Times New Roman" w:eastAsia="Calibri" w:hAnsi="Times New Roman" w:cs="Times New Roman"/>
                <w:sz w:val="24"/>
                <w:szCs w:val="24"/>
              </w:rPr>
            </w:pPr>
            <w:r w:rsidRPr="0087435F">
              <w:rPr>
                <w:rFonts w:ascii="Times New Roman" w:hAnsi="Times New Roman" w:cs="Times New Roman"/>
                <w:sz w:val="24"/>
                <w:szCs w:val="24"/>
              </w:rPr>
              <w:t xml:space="preserve"> до1 декабря текущего года.</w:t>
            </w:r>
          </w:p>
        </w:tc>
        <w:tc>
          <w:tcPr>
            <w:tcW w:w="270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F54FB" w:rsidRPr="0087435F" w:rsidRDefault="00EF54FB" w:rsidP="0087526A">
            <w:pPr>
              <w:autoSpaceDE w:val="0"/>
              <w:autoSpaceDN w:val="0"/>
              <w:adjustRightInd w:val="0"/>
              <w:spacing w:line="240" w:lineRule="atLeast"/>
              <w:ind w:left="60" w:right="60"/>
              <w:rPr>
                <w:rFonts w:ascii="Times New Roman" w:eastAsia="Calibri" w:hAnsi="Times New Roman" w:cs="Times New Roman"/>
                <w:sz w:val="24"/>
                <w:szCs w:val="24"/>
              </w:rPr>
            </w:pPr>
            <w:r w:rsidRPr="0087435F">
              <w:rPr>
                <w:rFonts w:ascii="Times New Roman" w:hAnsi="Times New Roman" w:cs="Times New Roman"/>
                <w:sz w:val="24"/>
                <w:szCs w:val="24"/>
              </w:rPr>
              <w:t xml:space="preserve">  Классные руководители</w:t>
            </w:r>
          </w:p>
          <w:p w:rsidR="00EF54FB" w:rsidRPr="0087435F" w:rsidRDefault="00EF54FB" w:rsidP="0087526A">
            <w:pPr>
              <w:autoSpaceDE w:val="0"/>
              <w:autoSpaceDN w:val="0"/>
              <w:adjustRightInd w:val="0"/>
              <w:spacing w:line="240" w:lineRule="atLeast"/>
              <w:ind w:left="60" w:right="60"/>
              <w:rPr>
                <w:rFonts w:ascii="Times New Roman" w:eastAsia="Calibri" w:hAnsi="Times New Roman" w:cs="Times New Roman"/>
                <w:sz w:val="24"/>
                <w:szCs w:val="24"/>
              </w:rPr>
            </w:pPr>
            <w:r w:rsidRPr="0087435F">
              <w:rPr>
                <w:rFonts w:ascii="Times New Roman" w:hAnsi="Times New Roman" w:cs="Times New Roman"/>
                <w:sz w:val="24"/>
                <w:szCs w:val="24"/>
              </w:rPr>
              <w:t xml:space="preserve">  1-4 классов.</w:t>
            </w:r>
          </w:p>
        </w:tc>
      </w:tr>
      <w:tr w:rsidR="00EF54FB" w:rsidRPr="0087435F" w:rsidTr="0087526A">
        <w:tc>
          <w:tcPr>
            <w:tcW w:w="48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F54FB" w:rsidRPr="0087435F" w:rsidRDefault="00EF54FB" w:rsidP="0087526A">
            <w:pPr>
              <w:autoSpaceDE w:val="0"/>
              <w:autoSpaceDN w:val="0"/>
              <w:adjustRightInd w:val="0"/>
              <w:spacing w:line="240" w:lineRule="atLeast"/>
              <w:jc w:val="center"/>
              <w:rPr>
                <w:rFonts w:ascii="Times New Roman" w:hAnsi="Times New Roman" w:cs="Times New Roman"/>
                <w:sz w:val="24"/>
                <w:szCs w:val="24"/>
              </w:rPr>
            </w:pPr>
            <w:r w:rsidRPr="0087435F">
              <w:rPr>
                <w:rFonts w:ascii="Times New Roman" w:hAnsi="Times New Roman" w:cs="Times New Roman"/>
                <w:sz w:val="24"/>
                <w:szCs w:val="24"/>
              </w:rPr>
              <w:t>10.</w:t>
            </w:r>
          </w:p>
        </w:tc>
        <w:tc>
          <w:tcPr>
            <w:tcW w:w="551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F54FB" w:rsidRPr="0087435F" w:rsidRDefault="00EF54FB" w:rsidP="0087526A">
            <w:pPr>
              <w:autoSpaceDE w:val="0"/>
              <w:autoSpaceDN w:val="0"/>
              <w:adjustRightInd w:val="0"/>
              <w:spacing w:line="240" w:lineRule="atLeast"/>
              <w:ind w:left="60" w:right="60"/>
              <w:rPr>
                <w:rFonts w:ascii="Times New Roman" w:hAnsi="Times New Roman" w:cs="Times New Roman"/>
                <w:sz w:val="24"/>
                <w:szCs w:val="24"/>
              </w:rPr>
            </w:pPr>
            <w:r w:rsidRPr="0087435F">
              <w:rPr>
                <w:rFonts w:ascii="Times New Roman" w:hAnsi="Times New Roman" w:cs="Times New Roman"/>
                <w:sz w:val="24"/>
                <w:szCs w:val="24"/>
              </w:rPr>
              <w:t>Разработка памяток «  Безопасное поведение на улице».</w:t>
            </w:r>
          </w:p>
        </w:tc>
        <w:tc>
          <w:tcPr>
            <w:tcW w:w="12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F54FB" w:rsidRPr="0087435F" w:rsidRDefault="00EF54FB" w:rsidP="0087526A">
            <w:pPr>
              <w:autoSpaceDE w:val="0"/>
              <w:autoSpaceDN w:val="0"/>
              <w:adjustRightInd w:val="0"/>
              <w:spacing w:line="240" w:lineRule="atLeast"/>
              <w:ind w:left="60" w:right="60"/>
              <w:rPr>
                <w:rFonts w:ascii="Times New Roman" w:hAnsi="Times New Roman" w:cs="Times New Roman"/>
                <w:sz w:val="24"/>
                <w:szCs w:val="24"/>
              </w:rPr>
            </w:pPr>
            <w:r w:rsidRPr="0087435F">
              <w:rPr>
                <w:rFonts w:ascii="Times New Roman" w:hAnsi="Times New Roman" w:cs="Times New Roman"/>
                <w:sz w:val="24"/>
                <w:szCs w:val="24"/>
              </w:rPr>
              <w:t>октябрь</w:t>
            </w:r>
          </w:p>
        </w:tc>
        <w:tc>
          <w:tcPr>
            <w:tcW w:w="270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F54FB" w:rsidRPr="0087435F" w:rsidRDefault="00EF54FB" w:rsidP="0087526A">
            <w:pPr>
              <w:autoSpaceDE w:val="0"/>
              <w:autoSpaceDN w:val="0"/>
              <w:adjustRightInd w:val="0"/>
              <w:spacing w:line="240" w:lineRule="atLeast"/>
              <w:ind w:left="60" w:right="60"/>
              <w:rPr>
                <w:rFonts w:ascii="Times New Roman" w:hAnsi="Times New Roman" w:cs="Times New Roman"/>
                <w:sz w:val="24"/>
                <w:szCs w:val="24"/>
              </w:rPr>
            </w:pPr>
            <w:r w:rsidRPr="0087435F">
              <w:rPr>
                <w:rFonts w:ascii="Times New Roman" w:hAnsi="Times New Roman" w:cs="Times New Roman"/>
                <w:sz w:val="24"/>
                <w:szCs w:val="24"/>
              </w:rPr>
              <w:t xml:space="preserve"> Кл. руководители</w:t>
            </w:r>
          </w:p>
        </w:tc>
      </w:tr>
      <w:tr w:rsidR="00EF54FB" w:rsidRPr="0087435F" w:rsidTr="0087526A">
        <w:trPr>
          <w:trHeight w:val="604"/>
        </w:trPr>
        <w:tc>
          <w:tcPr>
            <w:tcW w:w="48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F54FB" w:rsidRPr="0087435F" w:rsidRDefault="00EF54FB" w:rsidP="0087526A">
            <w:pPr>
              <w:autoSpaceDE w:val="0"/>
              <w:autoSpaceDN w:val="0"/>
              <w:adjustRightInd w:val="0"/>
              <w:spacing w:line="240" w:lineRule="atLeast"/>
              <w:jc w:val="center"/>
              <w:rPr>
                <w:rFonts w:ascii="Times New Roman" w:eastAsia="Calibri" w:hAnsi="Times New Roman" w:cs="Times New Roman"/>
                <w:sz w:val="24"/>
                <w:szCs w:val="24"/>
              </w:rPr>
            </w:pPr>
            <w:r w:rsidRPr="0087435F">
              <w:rPr>
                <w:rFonts w:ascii="Times New Roman" w:hAnsi="Times New Roman" w:cs="Times New Roman"/>
                <w:sz w:val="24"/>
                <w:szCs w:val="24"/>
              </w:rPr>
              <w:lastRenderedPageBreak/>
              <w:t>11.</w:t>
            </w:r>
          </w:p>
        </w:tc>
        <w:tc>
          <w:tcPr>
            <w:tcW w:w="551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F54FB" w:rsidRPr="0087435F" w:rsidRDefault="00EF54FB" w:rsidP="0087526A">
            <w:pPr>
              <w:autoSpaceDE w:val="0"/>
              <w:autoSpaceDN w:val="0"/>
              <w:adjustRightInd w:val="0"/>
              <w:spacing w:line="240" w:lineRule="atLeast"/>
              <w:ind w:left="60" w:right="60"/>
              <w:rPr>
                <w:rFonts w:ascii="Times New Roman" w:eastAsia="Calibri" w:hAnsi="Times New Roman" w:cs="Times New Roman"/>
                <w:sz w:val="24"/>
                <w:szCs w:val="24"/>
              </w:rPr>
            </w:pPr>
            <w:r w:rsidRPr="0087435F">
              <w:rPr>
                <w:rFonts w:ascii="Times New Roman" w:hAnsi="Times New Roman" w:cs="Times New Roman"/>
                <w:sz w:val="24"/>
                <w:szCs w:val="24"/>
              </w:rPr>
              <w:t xml:space="preserve"> Совещание при директоре по профилактике ДДТТ</w:t>
            </w:r>
          </w:p>
        </w:tc>
        <w:tc>
          <w:tcPr>
            <w:tcW w:w="12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F54FB" w:rsidRPr="0087435F" w:rsidRDefault="00EF54FB" w:rsidP="0087526A">
            <w:pPr>
              <w:autoSpaceDE w:val="0"/>
              <w:autoSpaceDN w:val="0"/>
              <w:adjustRightInd w:val="0"/>
              <w:spacing w:line="240" w:lineRule="atLeast"/>
              <w:ind w:left="60" w:right="60"/>
              <w:rPr>
                <w:rFonts w:ascii="Times New Roman" w:eastAsia="Calibri" w:hAnsi="Times New Roman" w:cs="Times New Roman"/>
                <w:sz w:val="24"/>
                <w:szCs w:val="24"/>
              </w:rPr>
            </w:pPr>
            <w:r w:rsidRPr="0087435F">
              <w:rPr>
                <w:rFonts w:ascii="Times New Roman" w:hAnsi="Times New Roman" w:cs="Times New Roman"/>
                <w:sz w:val="24"/>
                <w:szCs w:val="24"/>
              </w:rPr>
              <w:t xml:space="preserve"> ноябрь</w:t>
            </w:r>
          </w:p>
        </w:tc>
        <w:tc>
          <w:tcPr>
            <w:tcW w:w="270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F54FB" w:rsidRPr="0087435F" w:rsidRDefault="00EF54FB" w:rsidP="0087526A">
            <w:pPr>
              <w:autoSpaceDE w:val="0"/>
              <w:autoSpaceDN w:val="0"/>
              <w:adjustRightInd w:val="0"/>
              <w:spacing w:line="240" w:lineRule="atLeast"/>
              <w:ind w:left="60" w:right="60"/>
              <w:rPr>
                <w:rFonts w:ascii="Times New Roman" w:eastAsia="Calibri" w:hAnsi="Times New Roman" w:cs="Times New Roman"/>
                <w:sz w:val="24"/>
                <w:szCs w:val="24"/>
              </w:rPr>
            </w:pPr>
            <w:r w:rsidRPr="0087435F">
              <w:rPr>
                <w:rFonts w:ascii="Times New Roman" w:hAnsi="Times New Roman" w:cs="Times New Roman"/>
                <w:sz w:val="24"/>
                <w:szCs w:val="24"/>
              </w:rPr>
              <w:t xml:space="preserve">  Заместитель директора по ВР</w:t>
            </w:r>
          </w:p>
        </w:tc>
      </w:tr>
      <w:tr w:rsidR="00EF54FB" w:rsidRPr="0087435F" w:rsidTr="0087526A">
        <w:tc>
          <w:tcPr>
            <w:tcW w:w="48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F54FB" w:rsidRPr="0087435F" w:rsidRDefault="00EF54FB" w:rsidP="0087526A">
            <w:pPr>
              <w:autoSpaceDE w:val="0"/>
              <w:autoSpaceDN w:val="0"/>
              <w:adjustRightInd w:val="0"/>
              <w:spacing w:line="240" w:lineRule="atLeast"/>
              <w:jc w:val="center"/>
              <w:rPr>
                <w:rFonts w:ascii="Times New Roman" w:eastAsia="Calibri" w:hAnsi="Times New Roman" w:cs="Times New Roman"/>
                <w:sz w:val="24"/>
                <w:szCs w:val="24"/>
              </w:rPr>
            </w:pPr>
            <w:r w:rsidRPr="0087435F">
              <w:rPr>
                <w:rFonts w:ascii="Times New Roman" w:hAnsi="Times New Roman" w:cs="Times New Roman"/>
                <w:sz w:val="24"/>
                <w:szCs w:val="24"/>
              </w:rPr>
              <w:t>12.</w:t>
            </w:r>
          </w:p>
        </w:tc>
        <w:tc>
          <w:tcPr>
            <w:tcW w:w="551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F54FB" w:rsidRPr="0087435F" w:rsidRDefault="00EF54FB" w:rsidP="0087526A">
            <w:pPr>
              <w:autoSpaceDE w:val="0"/>
              <w:autoSpaceDN w:val="0"/>
              <w:adjustRightInd w:val="0"/>
              <w:spacing w:line="240" w:lineRule="atLeast"/>
              <w:ind w:left="60" w:right="60"/>
              <w:rPr>
                <w:rFonts w:ascii="Times New Roman" w:eastAsia="Calibri" w:hAnsi="Times New Roman" w:cs="Times New Roman"/>
                <w:sz w:val="24"/>
                <w:szCs w:val="24"/>
              </w:rPr>
            </w:pPr>
            <w:r w:rsidRPr="0087435F">
              <w:rPr>
                <w:rFonts w:ascii="Times New Roman" w:hAnsi="Times New Roman" w:cs="Times New Roman"/>
                <w:sz w:val="24"/>
                <w:szCs w:val="24"/>
              </w:rPr>
              <w:t xml:space="preserve"> Проведение тестирования по практическому владению учащимися навыками безопасного поведения на дорогах и в транспорте.  </w:t>
            </w:r>
          </w:p>
        </w:tc>
        <w:tc>
          <w:tcPr>
            <w:tcW w:w="12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F54FB" w:rsidRPr="0087435F" w:rsidRDefault="00EF54FB" w:rsidP="0087526A">
            <w:pPr>
              <w:autoSpaceDE w:val="0"/>
              <w:autoSpaceDN w:val="0"/>
              <w:adjustRightInd w:val="0"/>
              <w:spacing w:line="240" w:lineRule="atLeast"/>
              <w:ind w:left="60" w:right="60"/>
              <w:rPr>
                <w:rFonts w:ascii="Times New Roman" w:eastAsia="Calibri" w:hAnsi="Times New Roman" w:cs="Times New Roman"/>
                <w:sz w:val="24"/>
                <w:szCs w:val="24"/>
              </w:rPr>
            </w:pPr>
            <w:r w:rsidRPr="0087435F">
              <w:rPr>
                <w:rFonts w:ascii="Times New Roman" w:hAnsi="Times New Roman" w:cs="Times New Roman"/>
                <w:sz w:val="24"/>
                <w:szCs w:val="24"/>
              </w:rPr>
              <w:t xml:space="preserve"> В течение года</w:t>
            </w:r>
          </w:p>
        </w:tc>
        <w:tc>
          <w:tcPr>
            <w:tcW w:w="270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F54FB" w:rsidRPr="0087435F" w:rsidRDefault="00EF54FB" w:rsidP="0087526A">
            <w:pPr>
              <w:autoSpaceDE w:val="0"/>
              <w:autoSpaceDN w:val="0"/>
              <w:adjustRightInd w:val="0"/>
              <w:spacing w:line="240" w:lineRule="atLeast"/>
              <w:ind w:left="60" w:right="60"/>
              <w:rPr>
                <w:rFonts w:ascii="Times New Roman" w:eastAsia="Calibri" w:hAnsi="Times New Roman" w:cs="Times New Roman"/>
                <w:sz w:val="24"/>
                <w:szCs w:val="24"/>
              </w:rPr>
            </w:pPr>
            <w:r w:rsidRPr="0087435F">
              <w:rPr>
                <w:rFonts w:ascii="Times New Roman" w:hAnsi="Times New Roman" w:cs="Times New Roman"/>
                <w:sz w:val="24"/>
                <w:szCs w:val="24"/>
              </w:rPr>
              <w:t xml:space="preserve"> Заместитель директора по ВР</w:t>
            </w:r>
          </w:p>
          <w:p w:rsidR="00EF54FB" w:rsidRPr="0087435F" w:rsidRDefault="00EF54FB" w:rsidP="0087526A">
            <w:pPr>
              <w:autoSpaceDE w:val="0"/>
              <w:autoSpaceDN w:val="0"/>
              <w:adjustRightInd w:val="0"/>
              <w:spacing w:line="240" w:lineRule="atLeast"/>
              <w:ind w:left="60" w:right="60"/>
              <w:rPr>
                <w:rFonts w:ascii="Times New Roman" w:eastAsia="Calibri" w:hAnsi="Times New Roman" w:cs="Times New Roman"/>
                <w:sz w:val="24"/>
                <w:szCs w:val="24"/>
              </w:rPr>
            </w:pPr>
          </w:p>
        </w:tc>
      </w:tr>
      <w:tr w:rsidR="00EF54FB" w:rsidRPr="0087435F" w:rsidTr="0087526A">
        <w:trPr>
          <w:trHeight w:val="550"/>
        </w:trPr>
        <w:tc>
          <w:tcPr>
            <w:tcW w:w="48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F54FB" w:rsidRPr="0087435F" w:rsidRDefault="00EF54FB" w:rsidP="0087526A">
            <w:pPr>
              <w:spacing w:line="240" w:lineRule="atLeast"/>
              <w:jc w:val="center"/>
              <w:rPr>
                <w:rFonts w:ascii="Times New Roman" w:eastAsia="Calibri" w:hAnsi="Times New Roman" w:cs="Times New Roman"/>
                <w:sz w:val="24"/>
                <w:szCs w:val="24"/>
              </w:rPr>
            </w:pPr>
            <w:r w:rsidRPr="0087435F">
              <w:rPr>
                <w:rFonts w:ascii="Times New Roman" w:hAnsi="Times New Roman" w:cs="Times New Roman"/>
                <w:sz w:val="24"/>
                <w:szCs w:val="24"/>
              </w:rPr>
              <w:t>13.</w:t>
            </w:r>
          </w:p>
        </w:tc>
        <w:tc>
          <w:tcPr>
            <w:tcW w:w="551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F54FB" w:rsidRPr="0087435F" w:rsidRDefault="00EF54FB" w:rsidP="0087526A">
            <w:pPr>
              <w:spacing w:line="240" w:lineRule="atLeast"/>
              <w:rPr>
                <w:rFonts w:ascii="Times New Roman" w:hAnsi="Times New Roman" w:cs="Times New Roman"/>
                <w:sz w:val="24"/>
                <w:szCs w:val="24"/>
              </w:rPr>
            </w:pPr>
            <w:r w:rsidRPr="0087435F">
              <w:rPr>
                <w:rFonts w:ascii="Times New Roman" w:hAnsi="Times New Roman" w:cs="Times New Roman"/>
                <w:sz w:val="24"/>
                <w:szCs w:val="24"/>
              </w:rPr>
              <w:t xml:space="preserve">Проведение </w:t>
            </w:r>
          </w:p>
          <w:p w:rsidR="00EF54FB" w:rsidRPr="0087435F" w:rsidRDefault="00EF54FB" w:rsidP="0087526A">
            <w:pPr>
              <w:spacing w:line="240" w:lineRule="atLeast"/>
              <w:rPr>
                <w:rFonts w:ascii="Times New Roman" w:eastAsia="Calibri" w:hAnsi="Times New Roman" w:cs="Times New Roman"/>
                <w:sz w:val="24"/>
                <w:szCs w:val="24"/>
              </w:rPr>
            </w:pPr>
            <w:r w:rsidRPr="0087435F">
              <w:rPr>
                <w:rFonts w:ascii="Times New Roman" w:hAnsi="Times New Roman" w:cs="Times New Roman"/>
                <w:sz w:val="24"/>
                <w:szCs w:val="24"/>
              </w:rPr>
              <w:t xml:space="preserve">«минуток безопасности».  </w:t>
            </w:r>
          </w:p>
        </w:tc>
        <w:tc>
          <w:tcPr>
            <w:tcW w:w="12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F54FB" w:rsidRPr="0087435F" w:rsidRDefault="00EF54FB" w:rsidP="0087526A">
            <w:pPr>
              <w:spacing w:line="240" w:lineRule="atLeast"/>
              <w:rPr>
                <w:rFonts w:ascii="Times New Roman" w:hAnsi="Times New Roman" w:cs="Times New Roman"/>
                <w:sz w:val="24"/>
                <w:szCs w:val="24"/>
              </w:rPr>
            </w:pPr>
            <w:r w:rsidRPr="0087435F">
              <w:rPr>
                <w:rFonts w:ascii="Times New Roman" w:hAnsi="Times New Roman" w:cs="Times New Roman"/>
                <w:sz w:val="24"/>
                <w:szCs w:val="24"/>
              </w:rPr>
              <w:t>В течение года.</w:t>
            </w:r>
          </w:p>
        </w:tc>
        <w:tc>
          <w:tcPr>
            <w:tcW w:w="270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F54FB" w:rsidRPr="0087435F" w:rsidRDefault="00EF54FB" w:rsidP="0087526A">
            <w:pPr>
              <w:spacing w:line="240" w:lineRule="atLeast"/>
              <w:rPr>
                <w:rFonts w:ascii="Times New Roman" w:eastAsia="Calibri" w:hAnsi="Times New Roman" w:cs="Times New Roman"/>
                <w:sz w:val="24"/>
                <w:szCs w:val="24"/>
              </w:rPr>
            </w:pPr>
            <w:r w:rsidRPr="0087435F">
              <w:rPr>
                <w:rFonts w:ascii="Times New Roman" w:hAnsi="Times New Roman" w:cs="Times New Roman"/>
                <w:sz w:val="24"/>
                <w:szCs w:val="24"/>
              </w:rPr>
              <w:t xml:space="preserve">Классные руководители </w:t>
            </w:r>
          </w:p>
          <w:p w:rsidR="00EF54FB" w:rsidRPr="0087435F" w:rsidRDefault="00EF54FB" w:rsidP="0087526A">
            <w:pPr>
              <w:spacing w:line="240" w:lineRule="atLeast"/>
              <w:rPr>
                <w:rFonts w:ascii="Times New Roman" w:eastAsia="Calibri" w:hAnsi="Times New Roman" w:cs="Times New Roman"/>
                <w:sz w:val="24"/>
                <w:szCs w:val="24"/>
              </w:rPr>
            </w:pPr>
          </w:p>
        </w:tc>
      </w:tr>
      <w:tr w:rsidR="00EF54FB" w:rsidRPr="0087435F" w:rsidTr="0087526A">
        <w:trPr>
          <w:trHeight w:val="631"/>
        </w:trPr>
        <w:tc>
          <w:tcPr>
            <w:tcW w:w="48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F54FB" w:rsidRPr="0087435F" w:rsidRDefault="00EF54FB" w:rsidP="0087526A">
            <w:pPr>
              <w:spacing w:line="240" w:lineRule="atLeast"/>
              <w:jc w:val="center"/>
              <w:rPr>
                <w:rFonts w:ascii="Times New Roman" w:eastAsia="Calibri" w:hAnsi="Times New Roman" w:cs="Times New Roman"/>
                <w:sz w:val="24"/>
                <w:szCs w:val="24"/>
              </w:rPr>
            </w:pPr>
            <w:r w:rsidRPr="0087435F">
              <w:rPr>
                <w:rFonts w:ascii="Times New Roman" w:hAnsi="Times New Roman" w:cs="Times New Roman"/>
                <w:sz w:val="24"/>
                <w:szCs w:val="24"/>
              </w:rPr>
              <w:t>14.</w:t>
            </w:r>
          </w:p>
        </w:tc>
        <w:tc>
          <w:tcPr>
            <w:tcW w:w="551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F54FB" w:rsidRPr="0087435F" w:rsidRDefault="00EF54FB" w:rsidP="0087526A">
            <w:pPr>
              <w:spacing w:line="240" w:lineRule="atLeast"/>
              <w:rPr>
                <w:rFonts w:ascii="Times New Roman" w:eastAsia="Calibri" w:hAnsi="Times New Roman" w:cs="Times New Roman"/>
                <w:sz w:val="24"/>
                <w:szCs w:val="24"/>
              </w:rPr>
            </w:pPr>
            <w:r w:rsidRPr="0087435F">
              <w:rPr>
                <w:rFonts w:ascii="Times New Roman" w:hAnsi="Times New Roman" w:cs="Times New Roman"/>
                <w:sz w:val="24"/>
                <w:szCs w:val="24"/>
              </w:rPr>
              <w:t>Выпуск тематической стенной газеты « Будь внимателен на дороге, пешеход!»</w:t>
            </w:r>
          </w:p>
        </w:tc>
        <w:tc>
          <w:tcPr>
            <w:tcW w:w="12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F54FB" w:rsidRPr="0087435F" w:rsidRDefault="00EF54FB" w:rsidP="0087526A">
            <w:pPr>
              <w:spacing w:line="240" w:lineRule="atLeast"/>
              <w:rPr>
                <w:rFonts w:ascii="Times New Roman" w:eastAsia="Calibri" w:hAnsi="Times New Roman" w:cs="Times New Roman"/>
                <w:sz w:val="24"/>
                <w:szCs w:val="24"/>
              </w:rPr>
            </w:pPr>
            <w:r w:rsidRPr="0087435F">
              <w:rPr>
                <w:rFonts w:ascii="Times New Roman" w:hAnsi="Times New Roman" w:cs="Times New Roman"/>
                <w:sz w:val="24"/>
                <w:szCs w:val="24"/>
              </w:rPr>
              <w:t>апрель</w:t>
            </w:r>
          </w:p>
          <w:p w:rsidR="00EF54FB" w:rsidRPr="0087435F" w:rsidRDefault="00EF54FB" w:rsidP="0087526A">
            <w:pPr>
              <w:spacing w:line="240" w:lineRule="atLeast"/>
              <w:rPr>
                <w:rFonts w:ascii="Times New Roman" w:eastAsia="Calibri" w:hAnsi="Times New Roman" w:cs="Times New Roman"/>
                <w:sz w:val="24"/>
                <w:szCs w:val="24"/>
              </w:rPr>
            </w:pPr>
          </w:p>
        </w:tc>
        <w:tc>
          <w:tcPr>
            <w:tcW w:w="270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F54FB" w:rsidRPr="0087435F" w:rsidRDefault="00EF54FB" w:rsidP="0087526A">
            <w:pPr>
              <w:autoSpaceDE w:val="0"/>
              <w:autoSpaceDN w:val="0"/>
              <w:adjustRightInd w:val="0"/>
              <w:spacing w:line="240" w:lineRule="atLeast"/>
              <w:ind w:left="60" w:right="60"/>
              <w:rPr>
                <w:rFonts w:ascii="Times New Roman" w:eastAsia="Calibri" w:hAnsi="Times New Roman" w:cs="Times New Roman"/>
                <w:sz w:val="24"/>
                <w:szCs w:val="24"/>
              </w:rPr>
            </w:pPr>
            <w:r w:rsidRPr="0087435F">
              <w:rPr>
                <w:rFonts w:ascii="Times New Roman" w:hAnsi="Times New Roman" w:cs="Times New Roman"/>
                <w:sz w:val="24"/>
                <w:szCs w:val="24"/>
              </w:rPr>
              <w:t xml:space="preserve"> Руководитель ОБЖ</w:t>
            </w:r>
          </w:p>
          <w:p w:rsidR="00EF54FB" w:rsidRPr="0087435F" w:rsidRDefault="00EF54FB" w:rsidP="0087526A">
            <w:pPr>
              <w:spacing w:line="240" w:lineRule="atLeast"/>
              <w:rPr>
                <w:rFonts w:ascii="Times New Roman" w:eastAsia="Calibri" w:hAnsi="Times New Roman" w:cs="Times New Roman"/>
                <w:sz w:val="24"/>
                <w:szCs w:val="24"/>
              </w:rPr>
            </w:pPr>
          </w:p>
        </w:tc>
      </w:tr>
      <w:tr w:rsidR="00EF54FB" w:rsidRPr="0087435F" w:rsidTr="0087526A">
        <w:tc>
          <w:tcPr>
            <w:tcW w:w="48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F54FB" w:rsidRPr="0087435F" w:rsidRDefault="00EF54FB" w:rsidP="0087526A">
            <w:pPr>
              <w:spacing w:line="240" w:lineRule="atLeast"/>
              <w:jc w:val="center"/>
              <w:rPr>
                <w:rFonts w:ascii="Times New Roman" w:eastAsia="Calibri" w:hAnsi="Times New Roman" w:cs="Times New Roman"/>
                <w:sz w:val="24"/>
                <w:szCs w:val="24"/>
              </w:rPr>
            </w:pPr>
            <w:r w:rsidRPr="0087435F">
              <w:rPr>
                <w:rFonts w:ascii="Times New Roman" w:hAnsi="Times New Roman" w:cs="Times New Roman"/>
                <w:sz w:val="24"/>
                <w:szCs w:val="24"/>
              </w:rPr>
              <w:t>15.</w:t>
            </w:r>
          </w:p>
          <w:p w:rsidR="00EF54FB" w:rsidRPr="0087435F" w:rsidRDefault="00EF54FB" w:rsidP="0087526A">
            <w:pPr>
              <w:spacing w:line="240" w:lineRule="atLeast"/>
              <w:jc w:val="center"/>
              <w:rPr>
                <w:rFonts w:ascii="Times New Roman" w:hAnsi="Times New Roman" w:cs="Times New Roman"/>
                <w:sz w:val="24"/>
                <w:szCs w:val="24"/>
              </w:rPr>
            </w:pPr>
          </w:p>
          <w:p w:rsidR="00EF54FB" w:rsidRPr="0087435F" w:rsidRDefault="00EF54FB" w:rsidP="0087526A">
            <w:pPr>
              <w:spacing w:line="240" w:lineRule="atLeast"/>
              <w:jc w:val="center"/>
              <w:rPr>
                <w:rFonts w:ascii="Times New Roman" w:eastAsia="Calibri" w:hAnsi="Times New Roman" w:cs="Times New Roman"/>
                <w:sz w:val="24"/>
                <w:szCs w:val="24"/>
              </w:rPr>
            </w:pPr>
            <w:r w:rsidRPr="0087435F">
              <w:rPr>
                <w:rFonts w:ascii="Times New Roman" w:hAnsi="Times New Roman" w:cs="Times New Roman"/>
                <w:sz w:val="24"/>
                <w:szCs w:val="24"/>
              </w:rPr>
              <w:t xml:space="preserve"> </w:t>
            </w:r>
          </w:p>
        </w:tc>
        <w:tc>
          <w:tcPr>
            <w:tcW w:w="551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F54FB" w:rsidRPr="0087435F" w:rsidRDefault="00EF54FB" w:rsidP="0087526A">
            <w:pPr>
              <w:spacing w:line="240" w:lineRule="atLeast"/>
              <w:rPr>
                <w:rFonts w:ascii="Times New Roman" w:hAnsi="Times New Roman" w:cs="Times New Roman"/>
                <w:sz w:val="24"/>
                <w:szCs w:val="24"/>
              </w:rPr>
            </w:pPr>
            <w:r w:rsidRPr="0087435F">
              <w:rPr>
                <w:rFonts w:ascii="Times New Roman" w:hAnsi="Times New Roman" w:cs="Times New Roman"/>
                <w:sz w:val="24"/>
                <w:szCs w:val="24"/>
              </w:rPr>
              <w:t xml:space="preserve">  Агитбригада  по ПДД      «Сказочка про дорожные  правила ».</w:t>
            </w:r>
          </w:p>
          <w:p w:rsidR="00EF54FB" w:rsidRPr="0087435F" w:rsidRDefault="00EF54FB" w:rsidP="0087526A">
            <w:pPr>
              <w:spacing w:line="240" w:lineRule="atLeast"/>
              <w:rPr>
                <w:rFonts w:ascii="Times New Roman" w:eastAsia="Calibri" w:hAnsi="Times New Roman" w:cs="Times New Roman"/>
                <w:sz w:val="24"/>
                <w:szCs w:val="24"/>
              </w:rPr>
            </w:pPr>
            <w:r w:rsidRPr="0087435F">
              <w:rPr>
                <w:rFonts w:ascii="Times New Roman" w:hAnsi="Times New Roman" w:cs="Times New Roman"/>
                <w:sz w:val="24"/>
                <w:szCs w:val="24"/>
              </w:rPr>
              <w:t>Агитбригада «В гостях у светофорчика ».</w:t>
            </w:r>
          </w:p>
        </w:tc>
        <w:tc>
          <w:tcPr>
            <w:tcW w:w="12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F54FB" w:rsidRPr="0087435F" w:rsidRDefault="00EF54FB" w:rsidP="0087526A">
            <w:pPr>
              <w:spacing w:line="240" w:lineRule="atLeast"/>
              <w:rPr>
                <w:rFonts w:ascii="Times New Roman" w:hAnsi="Times New Roman" w:cs="Times New Roman"/>
                <w:sz w:val="24"/>
                <w:szCs w:val="24"/>
              </w:rPr>
            </w:pPr>
            <w:r w:rsidRPr="0087435F">
              <w:rPr>
                <w:rFonts w:ascii="Times New Roman" w:hAnsi="Times New Roman" w:cs="Times New Roman"/>
                <w:sz w:val="24"/>
                <w:szCs w:val="24"/>
              </w:rPr>
              <w:t xml:space="preserve"> Ноябрь</w:t>
            </w:r>
          </w:p>
          <w:p w:rsidR="00EF54FB" w:rsidRPr="0087435F" w:rsidRDefault="00EF54FB" w:rsidP="0087526A">
            <w:pPr>
              <w:spacing w:line="240" w:lineRule="atLeast"/>
              <w:rPr>
                <w:rFonts w:ascii="Times New Roman" w:eastAsia="Calibri" w:hAnsi="Times New Roman" w:cs="Times New Roman"/>
                <w:sz w:val="24"/>
                <w:szCs w:val="24"/>
              </w:rPr>
            </w:pPr>
            <w:r w:rsidRPr="0087435F">
              <w:rPr>
                <w:rFonts w:ascii="Times New Roman" w:hAnsi="Times New Roman" w:cs="Times New Roman"/>
                <w:sz w:val="24"/>
                <w:szCs w:val="24"/>
              </w:rPr>
              <w:t>апрель</w:t>
            </w:r>
          </w:p>
        </w:tc>
        <w:tc>
          <w:tcPr>
            <w:tcW w:w="270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F54FB" w:rsidRPr="0087435F" w:rsidRDefault="00EF54FB" w:rsidP="0087526A">
            <w:pPr>
              <w:autoSpaceDE w:val="0"/>
              <w:autoSpaceDN w:val="0"/>
              <w:adjustRightInd w:val="0"/>
              <w:spacing w:line="240" w:lineRule="atLeast"/>
              <w:ind w:left="60" w:right="60"/>
              <w:rPr>
                <w:rFonts w:ascii="Times New Roman" w:eastAsia="Calibri" w:hAnsi="Times New Roman" w:cs="Times New Roman"/>
                <w:sz w:val="24"/>
                <w:szCs w:val="24"/>
              </w:rPr>
            </w:pPr>
            <w:r w:rsidRPr="0087435F">
              <w:rPr>
                <w:rFonts w:ascii="Times New Roman" w:hAnsi="Times New Roman" w:cs="Times New Roman"/>
                <w:sz w:val="24"/>
                <w:szCs w:val="24"/>
              </w:rPr>
              <w:t xml:space="preserve"> Руководитель ОБЖ</w:t>
            </w:r>
          </w:p>
          <w:p w:rsidR="00EF54FB" w:rsidRPr="0087435F" w:rsidRDefault="00EF54FB" w:rsidP="0087526A">
            <w:pPr>
              <w:spacing w:line="240" w:lineRule="atLeast"/>
              <w:rPr>
                <w:rFonts w:ascii="Times New Roman" w:eastAsia="Calibri" w:hAnsi="Times New Roman" w:cs="Times New Roman"/>
                <w:sz w:val="24"/>
                <w:szCs w:val="24"/>
              </w:rPr>
            </w:pPr>
            <w:r w:rsidRPr="0087435F">
              <w:rPr>
                <w:rFonts w:ascii="Times New Roman" w:hAnsi="Times New Roman" w:cs="Times New Roman"/>
                <w:sz w:val="24"/>
                <w:szCs w:val="24"/>
              </w:rPr>
              <w:t xml:space="preserve"> </w:t>
            </w:r>
            <w:r w:rsidRPr="0087435F">
              <w:rPr>
                <w:rFonts w:ascii="Times New Roman" w:eastAsia="Calibri" w:hAnsi="Times New Roman" w:cs="Times New Roman"/>
                <w:sz w:val="24"/>
                <w:szCs w:val="24"/>
              </w:rPr>
              <w:t>отряд ЮИД.</w:t>
            </w:r>
          </w:p>
        </w:tc>
      </w:tr>
      <w:tr w:rsidR="00EF54FB" w:rsidRPr="0087435F" w:rsidTr="0087526A">
        <w:tc>
          <w:tcPr>
            <w:tcW w:w="48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F54FB" w:rsidRPr="0087435F" w:rsidRDefault="00EF54FB" w:rsidP="0087526A">
            <w:pPr>
              <w:spacing w:line="240" w:lineRule="atLeast"/>
              <w:jc w:val="center"/>
              <w:rPr>
                <w:rFonts w:ascii="Times New Roman" w:eastAsia="Calibri" w:hAnsi="Times New Roman" w:cs="Times New Roman"/>
                <w:sz w:val="24"/>
                <w:szCs w:val="24"/>
              </w:rPr>
            </w:pPr>
            <w:r w:rsidRPr="0087435F">
              <w:rPr>
                <w:rFonts w:ascii="Times New Roman" w:hAnsi="Times New Roman" w:cs="Times New Roman"/>
                <w:sz w:val="24"/>
                <w:szCs w:val="24"/>
              </w:rPr>
              <w:t>16.</w:t>
            </w:r>
          </w:p>
        </w:tc>
        <w:tc>
          <w:tcPr>
            <w:tcW w:w="551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F54FB" w:rsidRPr="0087435F" w:rsidRDefault="00EF54FB" w:rsidP="0087526A">
            <w:pPr>
              <w:spacing w:line="240" w:lineRule="atLeast"/>
              <w:rPr>
                <w:rFonts w:ascii="Times New Roman" w:eastAsia="Calibri" w:hAnsi="Times New Roman" w:cs="Times New Roman"/>
                <w:sz w:val="24"/>
                <w:szCs w:val="24"/>
              </w:rPr>
            </w:pPr>
            <w:r w:rsidRPr="0087435F">
              <w:rPr>
                <w:rFonts w:ascii="Times New Roman" w:hAnsi="Times New Roman" w:cs="Times New Roman"/>
                <w:sz w:val="24"/>
                <w:szCs w:val="24"/>
              </w:rPr>
              <w:t>Довести до сведения уч-ся, родителей, учителей содержание выступлений сотрудников ГИБДД с анализом ДТП, прошедших по вине школьников на семинарах зам. директоров по ВР</w:t>
            </w:r>
          </w:p>
        </w:tc>
        <w:tc>
          <w:tcPr>
            <w:tcW w:w="12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F54FB" w:rsidRPr="0087435F" w:rsidRDefault="00EF54FB" w:rsidP="0087526A">
            <w:pPr>
              <w:spacing w:line="240" w:lineRule="atLeast"/>
              <w:rPr>
                <w:rFonts w:ascii="Times New Roman" w:eastAsia="Calibri" w:hAnsi="Times New Roman" w:cs="Times New Roman"/>
                <w:sz w:val="24"/>
                <w:szCs w:val="24"/>
              </w:rPr>
            </w:pPr>
            <w:r w:rsidRPr="0087435F">
              <w:rPr>
                <w:rFonts w:ascii="Times New Roman" w:hAnsi="Times New Roman" w:cs="Times New Roman"/>
                <w:sz w:val="24"/>
                <w:szCs w:val="24"/>
              </w:rPr>
              <w:t>В течение года</w:t>
            </w:r>
          </w:p>
        </w:tc>
        <w:tc>
          <w:tcPr>
            <w:tcW w:w="270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F54FB" w:rsidRPr="0087435F" w:rsidRDefault="00EF54FB" w:rsidP="0087526A">
            <w:pPr>
              <w:autoSpaceDE w:val="0"/>
              <w:autoSpaceDN w:val="0"/>
              <w:adjustRightInd w:val="0"/>
              <w:spacing w:line="240" w:lineRule="atLeast"/>
              <w:ind w:left="60" w:right="60"/>
              <w:rPr>
                <w:rFonts w:ascii="Times New Roman" w:eastAsia="Calibri" w:hAnsi="Times New Roman" w:cs="Times New Roman"/>
                <w:sz w:val="24"/>
                <w:szCs w:val="24"/>
              </w:rPr>
            </w:pPr>
            <w:r w:rsidRPr="0087435F">
              <w:rPr>
                <w:rFonts w:ascii="Times New Roman" w:hAnsi="Times New Roman" w:cs="Times New Roman"/>
                <w:sz w:val="24"/>
                <w:szCs w:val="24"/>
              </w:rPr>
              <w:t xml:space="preserve"> Заместитель директора по ВР</w:t>
            </w:r>
          </w:p>
          <w:p w:rsidR="00EF54FB" w:rsidRPr="0087435F" w:rsidRDefault="00EF54FB" w:rsidP="0087526A">
            <w:pPr>
              <w:spacing w:line="240" w:lineRule="atLeast"/>
              <w:rPr>
                <w:rFonts w:ascii="Times New Roman" w:eastAsia="Calibri" w:hAnsi="Times New Roman" w:cs="Times New Roman"/>
                <w:sz w:val="24"/>
                <w:szCs w:val="24"/>
              </w:rPr>
            </w:pPr>
          </w:p>
        </w:tc>
      </w:tr>
      <w:tr w:rsidR="00EF54FB" w:rsidRPr="0087435F" w:rsidTr="0087526A">
        <w:tc>
          <w:tcPr>
            <w:tcW w:w="48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F54FB" w:rsidRPr="0087435F" w:rsidRDefault="00EF54FB" w:rsidP="0087526A">
            <w:pPr>
              <w:spacing w:line="240" w:lineRule="atLeast"/>
              <w:jc w:val="center"/>
              <w:rPr>
                <w:rFonts w:ascii="Times New Roman" w:eastAsia="Calibri" w:hAnsi="Times New Roman" w:cs="Times New Roman"/>
                <w:sz w:val="24"/>
                <w:szCs w:val="24"/>
              </w:rPr>
            </w:pPr>
            <w:r w:rsidRPr="0087435F">
              <w:rPr>
                <w:rFonts w:ascii="Times New Roman" w:hAnsi="Times New Roman" w:cs="Times New Roman"/>
                <w:sz w:val="24"/>
                <w:szCs w:val="24"/>
              </w:rPr>
              <w:t>17.</w:t>
            </w:r>
          </w:p>
        </w:tc>
        <w:tc>
          <w:tcPr>
            <w:tcW w:w="551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F54FB" w:rsidRPr="0087435F" w:rsidRDefault="00EF54FB" w:rsidP="0087526A">
            <w:pPr>
              <w:spacing w:line="240" w:lineRule="atLeast"/>
              <w:rPr>
                <w:rFonts w:ascii="Times New Roman" w:eastAsia="Calibri" w:hAnsi="Times New Roman" w:cs="Times New Roman"/>
                <w:sz w:val="24"/>
                <w:szCs w:val="24"/>
              </w:rPr>
            </w:pPr>
            <w:r w:rsidRPr="0087435F">
              <w:rPr>
                <w:rFonts w:ascii="Times New Roman" w:hAnsi="Times New Roman" w:cs="Times New Roman"/>
                <w:sz w:val="24"/>
                <w:szCs w:val="24"/>
              </w:rPr>
              <w:t>Беседа с учащимися перед  каждыми каникулами на тему «Улица полна  опасностей и неожиданностей»</w:t>
            </w:r>
          </w:p>
        </w:tc>
        <w:tc>
          <w:tcPr>
            <w:tcW w:w="12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F54FB" w:rsidRPr="0087435F" w:rsidRDefault="00EF54FB" w:rsidP="0087526A">
            <w:pPr>
              <w:spacing w:line="240" w:lineRule="atLeast"/>
              <w:rPr>
                <w:rFonts w:ascii="Times New Roman" w:eastAsia="Calibri" w:hAnsi="Times New Roman" w:cs="Times New Roman"/>
                <w:sz w:val="24"/>
                <w:szCs w:val="24"/>
              </w:rPr>
            </w:pPr>
            <w:r w:rsidRPr="0087435F">
              <w:rPr>
                <w:rFonts w:ascii="Times New Roman" w:hAnsi="Times New Roman" w:cs="Times New Roman"/>
                <w:sz w:val="24"/>
                <w:szCs w:val="24"/>
              </w:rPr>
              <w:t>Перед  каникулами</w:t>
            </w:r>
          </w:p>
        </w:tc>
        <w:tc>
          <w:tcPr>
            <w:tcW w:w="270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F54FB" w:rsidRPr="0087435F" w:rsidRDefault="00EF54FB" w:rsidP="0087526A">
            <w:pPr>
              <w:spacing w:line="240" w:lineRule="atLeast"/>
              <w:rPr>
                <w:rFonts w:ascii="Times New Roman" w:eastAsia="Calibri" w:hAnsi="Times New Roman" w:cs="Times New Roman"/>
                <w:sz w:val="24"/>
                <w:szCs w:val="24"/>
              </w:rPr>
            </w:pPr>
            <w:r w:rsidRPr="0087435F">
              <w:rPr>
                <w:rFonts w:ascii="Times New Roman" w:hAnsi="Times New Roman" w:cs="Times New Roman"/>
                <w:sz w:val="24"/>
                <w:szCs w:val="24"/>
              </w:rPr>
              <w:t xml:space="preserve"> Классные руководители </w:t>
            </w:r>
          </w:p>
          <w:p w:rsidR="00EF54FB" w:rsidRPr="0087435F" w:rsidRDefault="00EF54FB" w:rsidP="0087526A">
            <w:pPr>
              <w:spacing w:line="240" w:lineRule="atLeast"/>
              <w:rPr>
                <w:rFonts w:ascii="Times New Roman" w:hAnsi="Times New Roman" w:cs="Times New Roman"/>
                <w:sz w:val="24"/>
                <w:szCs w:val="24"/>
              </w:rPr>
            </w:pPr>
          </w:p>
          <w:p w:rsidR="00EF54FB" w:rsidRPr="0087435F" w:rsidRDefault="00EF54FB" w:rsidP="0087526A">
            <w:pPr>
              <w:spacing w:line="240" w:lineRule="atLeast"/>
              <w:rPr>
                <w:rFonts w:ascii="Times New Roman" w:eastAsia="Calibri" w:hAnsi="Times New Roman" w:cs="Times New Roman"/>
                <w:sz w:val="24"/>
                <w:szCs w:val="24"/>
              </w:rPr>
            </w:pPr>
          </w:p>
        </w:tc>
      </w:tr>
      <w:tr w:rsidR="00EF54FB" w:rsidRPr="0087435F" w:rsidTr="0087526A">
        <w:tc>
          <w:tcPr>
            <w:tcW w:w="48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F54FB" w:rsidRPr="0087435F" w:rsidRDefault="00EF54FB" w:rsidP="0087526A">
            <w:pPr>
              <w:spacing w:line="240" w:lineRule="atLeast"/>
              <w:jc w:val="center"/>
              <w:rPr>
                <w:rFonts w:ascii="Times New Roman" w:hAnsi="Times New Roman" w:cs="Times New Roman"/>
                <w:sz w:val="24"/>
                <w:szCs w:val="24"/>
              </w:rPr>
            </w:pPr>
            <w:r w:rsidRPr="0087435F">
              <w:rPr>
                <w:rFonts w:ascii="Times New Roman" w:hAnsi="Times New Roman" w:cs="Times New Roman"/>
                <w:sz w:val="24"/>
                <w:szCs w:val="24"/>
              </w:rPr>
              <w:t>18.</w:t>
            </w:r>
          </w:p>
        </w:tc>
        <w:tc>
          <w:tcPr>
            <w:tcW w:w="551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F54FB" w:rsidRPr="0087435F" w:rsidRDefault="00EF54FB" w:rsidP="0087526A">
            <w:pPr>
              <w:spacing w:line="240" w:lineRule="atLeast"/>
              <w:rPr>
                <w:rFonts w:ascii="Times New Roman" w:hAnsi="Times New Roman" w:cs="Times New Roman"/>
                <w:sz w:val="24"/>
                <w:szCs w:val="24"/>
              </w:rPr>
            </w:pPr>
            <w:r w:rsidRPr="0087435F">
              <w:rPr>
                <w:rFonts w:ascii="Times New Roman" w:hAnsi="Times New Roman" w:cs="Times New Roman"/>
                <w:sz w:val="24"/>
                <w:szCs w:val="24"/>
              </w:rPr>
              <w:t>Проведение рейдов по выявлению юных нарушителей правил ДД и  велосипедистов нарушителей.</w:t>
            </w:r>
          </w:p>
        </w:tc>
        <w:tc>
          <w:tcPr>
            <w:tcW w:w="12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F54FB" w:rsidRPr="0087435F" w:rsidRDefault="00EF54FB" w:rsidP="0087526A">
            <w:pPr>
              <w:spacing w:line="240" w:lineRule="atLeast"/>
              <w:rPr>
                <w:rFonts w:ascii="Times New Roman" w:hAnsi="Times New Roman" w:cs="Times New Roman"/>
                <w:sz w:val="24"/>
                <w:szCs w:val="24"/>
              </w:rPr>
            </w:pPr>
            <w:r w:rsidRPr="0087435F">
              <w:rPr>
                <w:rFonts w:ascii="Times New Roman" w:hAnsi="Times New Roman" w:cs="Times New Roman"/>
                <w:sz w:val="24"/>
                <w:szCs w:val="24"/>
              </w:rPr>
              <w:t>В течение года</w:t>
            </w:r>
          </w:p>
        </w:tc>
        <w:tc>
          <w:tcPr>
            <w:tcW w:w="270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F54FB" w:rsidRPr="0087435F" w:rsidRDefault="00EF54FB" w:rsidP="0087526A">
            <w:pPr>
              <w:autoSpaceDE w:val="0"/>
              <w:autoSpaceDN w:val="0"/>
              <w:adjustRightInd w:val="0"/>
              <w:spacing w:line="240" w:lineRule="atLeast"/>
              <w:ind w:left="60" w:right="60"/>
              <w:rPr>
                <w:rFonts w:ascii="Times New Roman" w:eastAsia="Calibri" w:hAnsi="Times New Roman" w:cs="Times New Roman"/>
                <w:sz w:val="24"/>
                <w:szCs w:val="24"/>
              </w:rPr>
            </w:pPr>
            <w:r w:rsidRPr="0087435F">
              <w:rPr>
                <w:rFonts w:ascii="Times New Roman" w:hAnsi="Times New Roman" w:cs="Times New Roman"/>
                <w:sz w:val="24"/>
                <w:szCs w:val="24"/>
              </w:rPr>
              <w:t xml:space="preserve"> </w:t>
            </w:r>
          </w:p>
          <w:p w:rsidR="00EF54FB" w:rsidRPr="0087435F" w:rsidRDefault="00EF54FB" w:rsidP="0087526A">
            <w:pPr>
              <w:autoSpaceDE w:val="0"/>
              <w:autoSpaceDN w:val="0"/>
              <w:adjustRightInd w:val="0"/>
              <w:spacing w:line="240" w:lineRule="atLeast"/>
              <w:ind w:left="60" w:right="60"/>
              <w:rPr>
                <w:rFonts w:ascii="Times New Roman" w:hAnsi="Times New Roman" w:cs="Times New Roman"/>
                <w:sz w:val="24"/>
                <w:szCs w:val="24"/>
              </w:rPr>
            </w:pPr>
            <w:r w:rsidRPr="0087435F">
              <w:rPr>
                <w:rFonts w:ascii="Times New Roman" w:hAnsi="Times New Roman" w:cs="Times New Roman"/>
                <w:sz w:val="24"/>
                <w:szCs w:val="24"/>
              </w:rPr>
              <w:t>отряд ЮИД.</w:t>
            </w:r>
          </w:p>
        </w:tc>
      </w:tr>
      <w:tr w:rsidR="00EF54FB" w:rsidRPr="0087435F" w:rsidTr="0087526A">
        <w:tc>
          <w:tcPr>
            <w:tcW w:w="48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F54FB" w:rsidRPr="0087435F" w:rsidRDefault="00EF54FB" w:rsidP="0087526A">
            <w:pPr>
              <w:spacing w:line="240" w:lineRule="atLeast"/>
              <w:jc w:val="center"/>
              <w:rPr>
                <w:rFonts w:ascii="Times New Roman" w:eastAsia="Calibri" w:hAnsi="Times New Roman" w:cs="Times New Roman"/>
                <w:sz w:val="24"/>
                <w:szCs w:val="24"/>
              </w:rPr>
            </w:pPr>
            <w:r w:rsidRPr="0087435F">
              <w:rPr>
                <w:rFonts w:ascii="Times New Roman" w:eastAsia="Calibri" w:hAnsi="Times New Roman" w:cs="Times New Roman"/>
                <w:sz w:val="24"/>
                <w:szCs w:val="24"/>
              </w:rPr>
              <w:t>19</w:t>
            </w:r>
          </w:p>
        </w:tc>
        <w:tc>
          <w:tcPr>
            <w:tcW w:w="551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F54FB" w:rsidRPr="0087435F" w:rsidRDefault="00EF54FB" w:rsidP="0087526A">
            <w:pPr>
              <w:spacing w:line="240" w:lineRule="atLeast"/>
              <w:rPr>
                <w:rFonts w:ascii="Times New Roman" w:eastAsia="Calibri" w:hAnsi="Times New Roman" w:cs="Times New Roman"/>
                <w:sz w:val="24"/>
                <w:szCs w:val="24"/>
              </w:rPr>
            </w:pPr>
            <w:r w:rsidRPr="0087435F">
              <w:rPr>
                <w:rFonts w:ascii="Times New Roman" w:hAnsi="Times New Roman" w:cs="Times New Roman"/>
                <w:sz w:val="24"/>
                <w:szCs w:val="24"/>
              </w:rPr>
              <w:t>Индивидуальные беседы с уч-ся, находящимися на внутришкольном контроле, со старшеклассниками, имеющими мотоциклы в хозяйстве и их родителями по данной теме.</w:t>
            </w:r>
          </w:p>
        </w:tc>
        <w:tc>
          <w:tcPr>
            <w:tcW w:w="12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F54FB" w:rsidRPr="0087435F" w:rsidRDefault="00EF54FB" w:rsidP="0087526A">
            <w:pPr>
              <w:spacing w:line="240" w:lineRule="atLeast"/>
              <w:rPr>
                <w:rFonts w:ascii="Times New Roman" w:eastAsia="Calibri" w:hAnsi="Times New Roman" w:cs="Times New Roman"/>
                <w:sz w:val="24"/>
                <w:szCs w:val="24"/>
              </w:rPr>
            </w:pPr>
            <w:r w:rsidRPr="0087435F">
              <w:rPr>
                <w:rFonts w:ascii="Times New Roman" w:hAnsi="Times New Roman" w:cs="Times New Roman"/>
                <w:sz w:val="24"/>
                <w:szCs w:val="24"/>
              </w:rPr>
              <w:t xml:space="preserve"> В течение года</w:t>
            </w:r>
          </w:p>
        </w:tc>
        <w:tc>
          <w:tcPr>
            <w:tcW w:w="270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F54FB" w:rsidRPr="0087435F" w:rsidRDefault="00EF54FB" w:rsidP="0087526A">
            <w:pPr>
              <w:autoSpaceDE w:val="0"/>
              <w:autoSpaceDN w:val="0"/>
              <w:adjustRightInd w:val="0"/>
              <w:spacing w:line="240" w:lineRule="atLeast"/>
              <w:ind w:left="60" w:right="60"/>
              <w:rPr>
                <w:rFonts w:ascii="Times New Roman" w:hAnsi="Times New Roman" w:cs="Times New Roman"/>
                <w:sz w:val="24"/>
                <w:szCs w:val="24"/>
              </w:rPr>
            </w:pPr>
            <w:r w:rsidRPr="0087435F">
              <w:rPr>
                <w:rFonts w:ascii="Times New Roman" w:hAnsi="Times New Roman" w:cs="Times New Roman"/>
                <w:sz w:val="24"/>
                <w:szCs w:val="24"/>
              </w:rPr>
              <w:t xml:space="preserve"> Заместитель директора по ВР, классные</w:t>
            </w:r>
          </w:p>
          <w:p w:rsidR="00EF54FB" w:rsidRPr="0087435F" w:rsidRDefault="00EF54FB" w:rsidP="0087526A">
            <w:pPr>
              <w:spacing w:line="240" w:lineRule="atLeast"/>
              <w:rPr>
                <w:rFonts w:ascii="Times New Roman" w:eastAsia="Calibri" w:hAnsi="Times New Roman" w:cs="Times New Roman"/>
                <w:sz w:val="24"/>
                <w:szCs w:val="24"/>
              </w:rPr>
            </w:pPr>
            <w:r w:rsidRPr="0087435F">
              <w:rPr>
                <w:rFonts w:ascii="Times New Roman" w:hAnsi="Times New Roman" w:cs="Times New Roman"/>
                <w:sz w:val="24"/>
                <w:szCs w:val="24"/>
              </w:rPr>
              <w:t xml:space="preserve"> руководители</w:t>
            </w:r>
          </w:p>
        </w:tc>
      </w:tr>
      <w:tr w:rsidR="00EF54FB" w:rsidRPr="0087435F" w:rsidTr="0087526A">
        <w:trPr>
          <w:trHeight w:val="812"/>
        </w:trPr>
        <w:tc>
          <w:tcPr>
            <w:tcW w:w="48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F54FB" w:rsidRPr="0087435F" w:rsidRDefault="00EF54FB" w:rsidP="0087526A">
            <w:pPr>
              <w:spacing w:line="240" w:lineRule="atLeast"/>
              <w:jc w:val="center"/>
              <w:rPr>
                <w:rFonts w:ascii="Times New Roman" w:hAnsi="Times New Roman" w:cs="Times New Roman"/>
                <w:sz w:val="24"/>
                <w:szCs w:val="24"/>
              </w:rPr>
            </w:pPr>
            <w:r w:rsidRPr="0087435F">
              <w:rPr>
                <w:rFonts w:ascii="Times New Roman" w:hAnsi="Times New Roman" w:cs="Times New Roman"/>
                <w:sz w:val="24"/>
                <w:szCs w:val="24"/>
              </w:rPr>
              <w:t>20.</w:t>
            </w:r>
          </w:p>
        </w:tc>
        <w:tc>
          <w:tcPr>
            <w:tcW w:w="551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F54FB" w:rsidRPr="0087435F" w:rsidRDefault="00EF54FB" w:rsidP="0087526A">
            <w:pPr>
              <w:spacing w:line="240" w:lineRule="atLeast"/>
              <w:rPr>
                <w:rFonts w:ascii="Times New Roman" w:hAnsi="Times New Roman" w:cs="Times New Roman"/>
                <w:sz w:val="24"/>
                <w:szCs w:val="24"/>
              </w:rPr>
            </w:pPr>
            <w:r w:rsidRPr="0087435F">
              <w:rPr>
                <w:rFonts w:ascii="Times New Roman" w:hAnsi="Times New Roman" w:cs="Times New Roman"/>
                <w:sz w:val="24"/>
                <w:szCs w:val="24"/>
              </w:rPr>
              <w:t>Проведение тематических утренников, викторин, игр, конкурсов, соревнований по ПДД.</w:t>
            </w:r>
          </w:p>
        </w:tc>
        <w:tc>
          <w:tcPr>
            <w:tcW w:w="12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F54FB" w:rsidRPr="0087435F" w:rsidRDefault="00EF54FB" w:rsidP="0087526A">
            <w:pPr>
              <w:spacing w:line="240" w:lineRule="atLeast"/>
              <w:rPr>
                <w:rFonts w:ascii="Times New Roman" w:hAnsi="Times New Roman" w:cs="Times New Roman"/>
                <w:sz w:val="24"/>
                <w:szCs w:val="24"/>
              </w:rPr>
            </w:pPr>
            <w:r w:rsidRPr="0087435F">
              <w:rPr>
                <w:rFonts w:ascii="Times New Roman" w:hAnsi="Times New Roman" w:cs="Times New Roman"/>
                <w:sz w:val="24"/>
                <w:szCs w:val="24"/>
              </w:rPr>
              <w:t xml:space="preserve"> В течение года</w:t>
            </w:r>
          </w:p>
        </w:tc>
        <w:tc>
          <w:tcPr>
            <w:tcW w:w="270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F54FB" w:rsidRPr="0087435F" w:rsidRDefault="00EF54FB" w:rsidP="0087526A">
            <w:pPr>
              <w:autoSpaceDE w:val="0"/>
              <w:autoSpaceDN w:val="0"/>
              <w:adjustRightInd w:val="0"/>
              <w:spacing w:line="240" w:lineRule="atLeast"/>
              <w:ind w:left="60" w:right="60"/>
              <w:rPr>
                <w:rFonts w:ascii="Times New Roman" w:hAnsi="Times New Roman" w:cs="Times New Roman"/>
                <w:sz w:val="24"/>
                <w:szCs w:val="24"/>
              </w:rPr>
            </w:pPr>
            <w:r w:rsidRPr="0087435F">
              <w:rPr>
                <w:rFonts w:ascii="Times New Roman" w:hAnsi="Times New Roman" w:cs="Times New Roman"/>
                <w:sz w:val="24"/>
                <w:szCs w:val="24"/>
              </w:rPr>
              <w:t xml:space="preserve"> Заместитель директора по ВР, классные</w:t>
            </w:r>
          </w:p>
          <w:p w:rsidR="00EF54FB" w:rsidRPr="0087435F" w:rsidRDefault="00EF54FB" w:rsidP="0087526A">
            <w:pPr>
              <w:autoSpaceDE w:val="0"/>
              <w:autoSpaceDN w:val="0"/>
              <w:adjustRightInd w:val="0"/>
              <w:spacing w:line="240" w:lineRule="atLeast"/>
              <w:ind w:left="60" w:right="60"/>
              <w:rPr>
                <w:rFonts w:ascii="Times New Roman" w:hAnsi="Times New Roman" w:cs="Times New Roman"/>
                <w:sz w:val="24"/>
                <w:szCs w:val="24"/>
              </w:rPr>
            </w:pPr>
            <w:r w:rsidRPr="0087435F">
              <w:rPr>
                <w:rFonts w:ascii="Times New Roman" w:hAnsi="Times New Roman" w:cs="Times New Roman"/>
                <w:sz w:val="24"/>
                <w:szCs w:val="24"/>
              </w:rPr>
              <w:t xml:space="preserve"> руководители</w:t>
            </w:r>
          </w:p>
        </w:tc>
      </w:tr>
      <w:tr w:rsidR="00EF54FB" w:rsidRPr="0087435F" w:rsidTr="0087526A">
        <w:trPr>
          <w:trHeight w:val="502"/>
        </w:trPr>
        <w:tc>
          <w:tcPr>
            <w:tcW w:w="48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F54FB" w:rsidRPr="0087435F" w:rsidRDefault="00EF54FB" w:rsidP="0087526A">
            <w:pPr>
              <w:spacing w:line="240" w:lineRule="atLeast"/>
              <w:jc w:val="center"/>
              <w:rPr>
                <w:rFonts w:ascii="Times New Roman" w:hAnsi="Times New Roman" w:cs="Times New Roman"/>
                <w:sz w:val="24"/>
                <w:szCs w:val="24"/>
              </w:rPr>
            </w:pPr>
            <w:r w:rsidRPr="0087435F">
              <w:rPr>
                <w:rFonts w:ascii="Times New Roman" w:hAnsi="Times New Roman" w:cs="Times New Roman"/>
                <w:sz w:val="24"/>
                <w:szCs w:val="24"/>
              </w:rPr>
              <w:t>21.</w:t>
            </w:r>
          </w:p>
        </w:tc>
        <w:tc>
          <w:tcPr>
            <w:tcW w:w="551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F54FB" w:rsidRPr="0087435F" w:rsidRDefault="00EF54FB" w:rsidP="0087526A">
            <w:pPr>
              <w:spacing w:line="240" w:lineRule="atLeast"/>
              <w:rPr>
                <w:rFonts w:ascii="Times New Roman" w:hAnsi="Times New Roman" w:cs="Times New Roman"/>
                <w:sz w:val="24"/>
                <w:szCs w:val="24"/>
              </w:rPr>
            </w:pPr>
            <w:r w:rsidRPr="0087435F">
              <w:rPr>
                <w:rFonts w:ascii="Times New Roman" w:hAnsi="Times New Roman" w:cs="Times New Roman"/>
                <w:sz w:val="24"/>
                <w:szCs w:val="24"/>
              </w:rPr>
              <w:t>Занятия по оказанию первой медицинской помощи.</w:t>
            </w:r>
          </w:p>
        </w:tc>
        <w:tc>
          <w:tcPr>
            <w:tcW w:w="12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F54FB" w:rsidRPr="0087435F" w:rsidRDefault="00EF54FB" w:rsidP="0087526A">
            <w:pPr>
              <w:spacing w:line="240" w:lineRule="atLeast"/>
              <w:rPr>
                <w:rFonts w:ascii="Times New Roman" w:hAnsi="Times New Roman" w:cs="Times New Roman"/>
                <w:sz w:val="24"/>
                <w:szCs w:val="24"/>
              </w:rPr>
            </w:pPr>
            <w:r w:rsidRPr="0087435F">
              <w:rPr>
                <w:rFonts w:ascii="Times New Roman" w:hAnsi="Times New Roman" w:cs="Times New Roman"/>
                <w:sz w:val="24"/>
                <w:szCs w:val="24"/>
              </w:rPr>
              <w:t>В течение года</w:t>
            </w:r>
          </w:p>
        </w:tc>
        <w:tc>
          <w:tcPr>
            <w:tcW w:w="270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F54FB" w:rsidRPr="0087435F" w:rsidRDefault="00EF54FB" w:rsidP="0087526A">
            <w:pPr>
              <w:autoSpaceDE w:val="0"/>
              <w:autoSpaceDN w:val="0"/>
              <w:adjustRightInd w:val="0"/>
              <w:spacing w:line="240" w:lineRule="atLeast"/>
              <w:ind w:left="60" w:right="60"/>
              <w:rPr>
                <w:rFonts w:ascii="Times New Roman" w:hAnsi="Times New Roman" w:cs="Times New Roman"/>
                <w:sz w:val="24"/>
                <w:szCs w:val="24"/>
              </w:rPr>
            </w:pPr>
            <w:r w:rsidRPr="0087435F">
              <w:rPr>
                <w:rFonts w:ascii="Times New Roman" w:hAnsi="Times New Roman" w:cs="Times New Roman"/>
                <w:sz w:val="24"/>
                <w:szCs w:val="24"/>
              </w:rPr>
              <w:t xml:space="preserve">Мед. сестра школы  </w:t>
            </w:r>
          </w:p>
        </w:tc>
      </w:tr>
      <w:tr w:rsidR="00EF54FB" w:rsidRPr="0087435F" w:rsidTr="0087526A">
        <w:trPr>
          <w:trHeight w:val="440"/>
        </w:trPr>
        <w:tc>
          <w:tcPr>
            <w:tcW w:w="48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F54FB" w:rsidRPr="0087435F" w:rsidRDefault="00EF54FB" w:rsidP="0087526A">
            <w:pPr>
              <w:spacing w:line="240" w:lineRule="atLeast"/>
              <w:jc w:val="center"/>
              <w:rPr>
                <w:rFonts w:ascii="Times New Roman" w:eastAsia="Calibri" w:hAnsi="Times New Roman" w:cs="Times New Roman"/>
                <w:sz w:val="24"/>
                <w:szCs w:val="24"/>
              </w:rPr>
            </w:pPr>
            <w:r w:rsidRPr="0087435F">
              <w:rPr>
                <w:rFonts w:ascii="Times New Roman" w:hAnsi="Times New Roman" w:cs="Times New Roman"/>
                <w:sz w:val="24"/>
                <w:szCs w:val="24"/>
              </w:rPr>
              <w:t>22.</w:t>
            </w:r>
          </w:p>
        </w:tc>
        <w:tc>
          <w:tcPr>
            <w:tcW w:w="551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F54FB" w:rsidRPr="0087435F" w:rsidRDefault="00EF54FB" w:rsidP="0087526A">
            <w:pPr>
              <w:spacing w:line="240" w:lineRule="atLeast"/>
              <w:rPr>
                <w:rFonts w:ascii="Times New Roman" w:eastAsia="Calibri" w:hAnsi="Times New Roman" w:cs="Times New Roman"/>
                <w:sz w:val="24"/>
                <w:szCs w:val="24"/>
              </w:rPr>
            </w:pPr>
            <w:r w:rsidRPr="0087435F">
              <w:rPr>
                <w:rFonts w:ascii="Times New Roman" w:hAnsi="Times New Roman" w:cs="Times New Roman"/>
                <w:sz w:val="24"/>
                <w:szCs w:val="24"/>
              </w:rPr>
              <w:t>Встречи, беседы с работниками ГИБДД.</w:t>
            </w:r>
          </w:p>
          <w:p w:rsidR="00EF54FB" w:rsidRPr="0087435F" w:rsidRDefault="00EF54FB" w:rsidP="0087526A">
            <w:pPr>
              <w:spacing w:line="240" w:lineRule="atLeast"/>
              <w:rPr>
                <w:rFonts w:ascii="Times New Roman" w:eastAsia="Calibri"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F54FB" w:rsidRPr="0087435F" w:rsidRDefault="00EF54FB" w:rsidP="0087526A">
            <w:pPr>
              <w:spacing w:line="240" w:lineRule="atLeast"/>
              <w:rPr>
                <w:rFonts w:ascii="Times New Roman" w:eastAsia="Calibri" w:hAnsi="Times New Roman" w:cs="Times New Roman"/>
                <w:sz w:val="24"/>
                <w:szCs w:val="24"/>
              </w:rPr>
            </w:pPr>
            <w:r w:rsidRPr="0087435F">
              <w:rPr>
                <w:rFonts w:ascii="Times New Roman" w:hAnsi="Times New Roman" w:cs="Times New Roman"/>
                <w:sz w:val="24"/>
                <w:szCs w:val="24"/>
              </w:rPr>
              <w:t xml:space="preserve"> В течение года </w:t>
            </w:r>
          </w:p>
        </w:tc>
        <w:tc>
          <w:tcPr>
            <w:tcW w:w="270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F54FB" w:rsidRPr="0087435F" w:rsidRDefault="00EF54FB" w:rsidP="0087526A">
            <w:pPr>
              <w:spacing w:line="240" w:lineRule="atLeast"/>
              <w:rPr>
                <w:rFonts w:ascii="Times New Roman" w:eastAsia="Calibri" w:hAnsi="Times New Roman" w:cs="Times New Roman"/>
                <w:sz w:val="24"/>
                <w:szCs w:val="24"/>
              </w:rPr>
            </w:pPr>
            <w:r w:rsidRPr="0087435F">
              <w:rPr>
                <w:rFonts w:ascii="Times New Roman" w:hAnsi="Times New Roman" w:cs="Times New Roman"/>
                <w:sz w:val="24"/>
                <w:szCs w:val="24"/>
              </w:rPr>
              <w:t xml:space="preserve"> Заместитель директора по ВР </w:t>
            </w:r>
          </w:p>
        </w:tc>
      </w:tr>
      <w:tr w:rsidR="00EF54FB" w:rsidRPr="0087435F" w:rsidTr="0087526A">
        <w:trPr>
          <w:trHeight w:val="765"/>
        </w:trPr>
        <w:tc>
          <w:tcPr>
            <w:tcW w:w="48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F54FB" w:rsidRPr="0087435F" w:rsidRDefault="00EF54FB" w:rsidP="0087526A">
            <w:pPr>
              <w:spacing w:line="240" w:lineRule="atLeast"/>
              <w:jc w:val="center"/>
              <w:rPr>
                <w:rFonts w:ascii="Times New Roman" w:hAnsi="Times New Roman" w:cs="Times New Roman"/>
                <w:sz w:val="24"/>
                <w:szCs w:val="24"/>
              </w:rPr>
            </w:pPr>
            <w:r w:rsidRPr="0087435F">
              <w:rPr>
                <w:rFonts w:ascii="Times New Roman" w:hAnsi="Times New Roman" w:cs="Times New Roman"/>
                <w:sz w:val="24"/>
                <w:szCs w:val="24"/>
              </w:rPr>
              <w:lastRenderedPageBreak/>
              <w:t>23.</w:t>
            </w:r>
          </w:p>
        </w:tc>
        <w:tc>
          <w:tcPr>
            <w:tcW w:w="551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F54FB" w:rsidRPr="0087435F" w:rsidRDefault="00EF54FB" w:rsidP="0087526A">
            <w:pPr>
              <w:spacing w:line="240" w:lineRule="atLeast"/>
              <w:rPr>
                <w:rFonts w:ascii="Times New Roman" w:hAnsi="Times New Roman" w:cs="Times New Roman"/>
                <w:sz w:val="24"/>
                <w:szCs w:val="24"/>
              </w:rPr>
            </w:pPr>
            <w:r w:rsidRPr="0087435F">
              <w:rPr>
                <w:rFonts w:ascii="Times New Roman" w:hAnsi="Times New Roman" w:cs="Times New Roman"/>
                <w:color w:val="000000"/>
                <w:sz w:val="24"/>
                <w:szCs w:val="24"/>
              </w:rPr>
              <w:t>Проведение «Недели безопасности дорожного движения».</w:t>
            </w:r>
          </w:p>
        </w:tc>
        <w:tc>
          <w:tcPr>
            <w:tcW w:w="12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F54FB" w:rsidRPr="0087435F" w:rsidRDefault="00EF54FB" w:rsidP="0087526A">
            <w:pPr>
              <w:spacing w:line="240" w:lineRule="atLeast"/>
              <w:rPr>
                <w:rFonts w:ascii="Times New Roman" w:hAnsi="Times New Roman" w:cs="Times New Roman"/>
                <w:sz w:val="24"/>
                <w:szCs w:val="24"/>
              </w:rPr>
            </w:pPr>
            <w:r w:rsidRPr="0087435F">
              <w:rPr>
                <w:rFonts w:ascii="Times New Roman" w:hAnsi="Times New Roman" w:cs="Times New Roman"/>
                <w:sz w:val="24"/>
                <w:szCs w:val="24"/>
              </w:rPr>
              <w:t>май</w:t>
            </w:r>
          </w:p>
        </w:tc>
        <w:tc>
          <w:tcPr>
            <w:tcW w:w="270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EF54FB" w:rsidRPr="0087435F" w:rsidRDefault="00EF54FB" w:rsidP="0087526A">
            <w:pPr>
              <w:autoSpaceDE w:val="0"/>
              <w:autoSpaceDN w:val="0"/>
              <w:adjustRightInd w:val="0"/>
              <w:spacing w:line="240" w:lineRule="atLeast"/>
              <w:ind w:left="60" w:right="60"/>
              <w:rPr>
                <w:rFonts w:ascii="Times New Roman" w:hAnsi="Times New Roman" w:cs="Times New Roman"/>
                <w:sz w:val="24"/>
                <w:szCs w:val="24"/>
              </w:rPr>
            </w:pPr>
            <w:r w:rsidRPr="0087435F">
              <w:rPr>
                <w:rFonts w:ascii="Times New Roman" w:hAnsi="Times New Roman" w:cs="Times New Roman"/>
                <w:sz w:val="24"/>
                <w:szCs w:val="24"/>
              </w:rPr>
              <w:t>Заместитель директора по ВР</w:t>
            </w:r>
          </w:p>
        </w:tc>
      </w:tr>
    </w:tbl>
    <w:p w:rsidR="00EF54FB" w:rsidRPr="0087435F" w:rsidRDefault="00EF54FB" w:rsidP="00EF54FB">
      <w:pPr>
        <w:spacing w:line="240" w:lineRule="atLeast"/>
        <w:rPr>
          <w:rFonts w:ascii="Times New Roman" w:hAnsi="Times New Roman" w:cs="Times New Roman"/>
          <w:color w:val="000000"/>
          <w:sz w:val="24"/>
          <w:szCs w:val="24"/>
        </w:rPr>
      </w:pPr>
    </w:p>
    <w:p w:rsidR="00EF54FB" w:rsidRPr="0087435F" w:rsidRDefault="00EF54FB" w:rsidP="00EF54FB">
      <w:pPr>
        <w:tabs>
          <w:tab w:val="left" w:pos="4205"/>
        </w:tabs>
        <w:autoSpaceDE w:val="0"/>
        <w:autoSpaceDN w:val="0"/>
        <w:adjustRightInd w:val="0"/>
        <w:spacing w:line="240" w:lineRule="atLeast"/>
        <w:jc w:val="both"/>
        <w:rPr>
          <w:rFonts w:ascii="Times New Roman" w:hAnsi="Times New Roman" w:cs="Times New Roman"/>
          <w:sz w:val="24"/>
          <w:szCs w:val="24"/>
        </w:rPr>
      </w:pPr>
    </w:p>
    <w:p w:rsidR="00EF54FB" w:rsidRPr="0087435F" w:rsidRDefault="00EF54FB" w:rsidP="00EF54FB">
      <w:pPr>
        <w:shd w:val="clear" w:color="auto" w:fill="FFFFFF"/>
        <w:autoSpaceDN w:val="0"/>
        <w:spacing w:after="300" w:line="270" w:lineRule="atLeast"/>
        <w:jc w:val="center"/>
        <w:rPr>
          <w:rFonts w:ascii="Times New Roman" w:hAnsi="Times New Roman" w:cs="Times New Roman"/>
          <w:b/>
          <w:sz w:val="24"/>
          <w:szCs w:val="24"/>
        </w:rPr>
      </w:pPr>
      <w:r w:rsidRPr="0087435F">
        <w:rPr>
          <w:rFonts w:ascii="Times New Roman" w:hAnsi="Times New Roman" w:cs="Times New Roman"/>
          <w:b/>
          <w:sz w:val="24"/>
          <w:szCs w:val="24"/>
        </w:rPr>
        <w:t>4. Критерии, показатели эффективности деятельности в части формирования здорового и безопасного образа жизни и экологической культуры обучающихся</w:t>
      </w:r>
    </w:p>
    <w:tbl>
      <w:tblPr>
        <w:tblW w:w="9932" w:type="dxa"/>
        <w:jc w:val="center"/>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0"/>
        <w:gridCol w:w="3818"/>
        <w:gridCol w:w="3260"/>
        <w:gridCol w:w="1984"/>
      </w:tblGrid>
      <w:tr w:rsidR="00EF54FB" w:rsidRPr="0087435F" w:rsidTr="0087526A">
        <w:trPr>
          <w:trHeight w:val="140"/>
          <w:jc w:val="center"/>
        </w:trPr>
        <w:tc>
          <w:tcPr>
            <w:tcW w:w="870" w:type="dxa"/>
            <w:vAlign w:val="center"/>
          </w:tcPr>
          <w:p w:rsidR="00EF54FB" w:rsidRPr="0087435F" w:rsidRDefault="00EF54FB" w:rsidP="0087526A">
            <w:pPr>
              <w:spacing w:line="240" w:lineRule="atLeast"/>
              <w:jc w:val="center"/>
              <w:rPr>
                <w:rFonts w:ascii="Times New Roman" w:hAnsi="Times New Roman" w:cs="Times New Roman"/>
                <w:sz w:val="24"/>
                <w:szCs w:val="24"/>
              </w:rPr>
            </w:pPr>
            <w:r w:rsidRPr="0087435F">
              <w:rPr>
                <w:rFonts w:ascii="Times New Roman" w:hAnsi="Times New Roman" w:cs="Times New Roman"/>
                <w:b/>
                <w:bCs/>
                <w:sz w:val="24"/>
                <w:szCs w:val="24"/>
              </w:rPr>
              <w:t>№</w:t>
            </w:r>
          </w:p>
        </w:tc>
        <w:tc>
          <w:tcPr>
            <w:tcW w:w="3818" w:type="dxa"/>
            <w:vAlign w:val="center"/>
          </w:tcPr>
          <w:p w:rsidR="00EF54FB" w:rsidRPr="0087435F" w:rsidRDefault="00EF54FB" w:rsidP="0087526A">
            <w:pPr>
              <w:spacing w:line="240" w:lineRule="atLeast"/>
              <w:jc w:val="center"/>
              <w:rPr>
                <w:rFonts w:ascii="Times New Roman" w:hAnsi="Times New Roman" w:cs="Times New Roman"/>
                <w:sz w:val="24"/>
                <w:szCs w:val="24"/>
              </w:rPr>
            </w:pPr>
            <w:r w:rsidRPr="0087435F">
              <w:rPr>
                <w:rFonts w:ascii="Times New Roman" w:hAnsi="Times New Roman" w:cs="Times New Roman"/>
                <w:b/>
                <w:bCs/>
                <w:sz w:val="24"/>
                <w:szCs w:val="24"/>
              </w:rPr>
              <w:t>Критерии</w:t>
            </w:r>
          </w:p>
        </w:tc>
        <w:tc>
          <w:tcPr>
            <w:tcW w:w="3260" w:type="dxa"/>
            <w:vAlign w:val="center"/>
          </w:tcPr>
          <w:p w:rsidR="00EF54FB" w:rsidRPr="0087435F" w:rsidRDefault="00EF54FB" w:rsidP="0087526A">
            <w:pPr>
              <w:spacing w:line="240" w:lineRule="atLeast"/>
              <w:jc w:val="center"/>
              <w:rPr>
                <w:rFonts w:ascii="Times New Roman" w:hAnsi="Times New Roman" w:cs="Times New Roman"/>
                <w:sz w:val="24"/>
                <w:szCs w:val="24"/>
              </w:rPr>
            </w:pPr>
            <w:r w:rsidRPr="0087435F">
              <w:rPr>
                <w:rFonts w:ascii="Times New Roman" w:hAnsi="Times New Roman" w:cs="Times New Roman"/>
                <w:b/>
                <w:bCs/>
                <w:sz w:val="24"/>
                <w:szCs w:val="24"/>
              </w:rPr>
              <w:t>Показатели</w:t>
            </w:r>
          </w:p>
        </w:tc>
        <w:tc>
          <w:tcPr>
            <w:tcW w:w="1984" w:type="dxa"/>
            <w:vAlign w:val="center"/>
          </w:tcPr>
          <w:p w:rsidR="00EF54FB" w:rsidRPr="0087435F" w:rsidRDefault="00EF54FB" w:rsidP="0087526A">
            <w:pPr>
              <w:spacing w:line="240" w:lineRule="atLeast"/>
              <w:jc w:val="center"/>
              <w:rPr>
                <w:rFonts w:ascii="Times New Roman" w:hAnsi="Times New Roman" w:cs="Times New Roman"/>
                <w:sz w:val="24"/>
                <w:szCs w:val="24"/>
              </w:rPr>
            </w:pPr>
            <w:r w:rsidRPr="0087435F">
              <w:rPr>
                <w:rFonts w:ascii="Times New Roman" w:hAnsi="Times New Roman" w:cs="Times New Roman"/>
                <w:b/>
                <w:bCs/>
                <w:sz w:val="24"/>
                <w:szCs w:val="24"/>
              </w:rPr>
              <w:t>Измерители</w:t>
            </w:r>
          </w:p>
        </w:tc>
      </w:tr>
      <w:tr w:rsidR="00EF54FB" w:rsidRPr="0087435F" w:rsidTr="0087526A">
        <w:trPr>
          <w:trHeight w:val="140"/>
          <w:jc w:val="center"/>
        </w:trPr>
        <w:tc>
          <w:tcPr>
            <w:tcW w:w="870" w:type="dxa"/>
          </w:tcPr>
          <w:p w:rsidR="00EF54FB" w:rsidRPr="0087435F" w:rsidRDefault="00EF54FB" w:rsidP="00C449E1">
            <w:pPr>
              <w:numPr>
                <w:ilvl w:val="0"/>
                <w:numId w:val="101"/>
              </w:numPr>
              <w:spacing w:after="0" w:line="240" w:lineRule="atLeast"/>
              <w:jc w:val="both"/>
              <w:rPr>
                <w:rFonts w:ascii="Times New Roman" w:hAnsi="Times New Roman" w:cs="Times New Roman"/>
                <w:sz w:val="24"/>
                <w:szCs w:val="24"/>
              </w:rPr>
            </w:pPr>
          </w:p>
        </w:tc>
        <w:tc>
          <w:tcPr>
            <w:tcW w:w="3818" w:type="dxa"/>
          </w:tcPr>
          <w:p w:rsidR="00EF54FB" w:rsidRPr="0087435F" w:rsidRDefault="00EF54FB" w:rsidP="0087526A">
            <w:pPr>
              <w:spacing w:line="240" w:lineRule="atLeast"/>
              <w:rPr>
                <w:rFonts w:ascii="Times New Roman" w:hAnsi="Times New Roman" w:cs="Times New Roman"/>
                <w:sz w:val="24"/>
                <w:szCs w:val="24"/>
              </w:rPr>
            </w:pPr>
            <w:r w:rsidRPr="0087435F">
              <w:rPr>
                <w:rFonts w:ascii="Times New Roman" w:hAnsi="Times New Roman" w:cs="Times New Roman"/>
                <w:sz w:val="24"/>
                <w:szCs w:val="24"/>
              </w:rPr>
              <w:t>Количество педагогов, гигиенически рационально организующих свои уроки.</w:t>
            </w:r>
          </w:p>
        </w:tc>
        <w:tc>
          <w:tcPr>
            <w:tcW w:w="3260" w:type="dxa"/>
          </w:tcPr>
          <w:p w:rsidR="00EF54FB" w:rsidRPr="0087435F" w:rsidRDefault="00EF54FB" w:rsidP="0087526A">
            <w:pPr>
              <w:spacing w:line="240" w:lineRule="atLeast"/>
              <w:rPr>
                <w:rFonts w:ascii="Times New Roman" w:hAnsi="Times New Roman" w:cs="Times New Roman"/>
                <w:sz w:val="24"/>
                <w:szCs w:val="24"/>
              </w:rPr>
            </w:pPr>
            <w:r w:rsidRPr="0087435F">
              <w:rPr>
                <w:rFonts w:ascii="Times New Roman" w:hAnsi="Times New Roman" w:cs="Times New Roman"/>
                <w:sz w:val="24"/>
                <w:szCs w:val="24"/>
              </w:rPr>
              <w:t>Оптимальная плотность урока, чередование видов учебной деятельности, использование ТСО, наличие физкультминуток, эмоциональных разрядок.</w:t>
            </w:r>
          </w:p>
        </w:tc>
        <w:tc>
          <w:tcPr>
            <w:tcW w:w="1984" w:type="dxa"/>
          </w:tcPr>
          <w:p w:rsidR="00EF54FB" w:rsidRPr="0087435F" w:rsidRDefault="00EF54FB" w:rsidP="0087526A">
            <w:pPr>
              <w:spacing w:line="240" w:lineRule="atLeast"/>
              <w:rPr>
                <w:rFonts w:ascii="Times New Roman" w:hAnsi="Times New Roman" w:cs="Times New Roman"/>
                <w:sz w:val="24"/>
                <w:szCs w:val="24"/>
              </w:rPr>
            </w:pPr>
            <w:r w:rsidRPr="0087435F">
              <w:rPr>
                <w:rFonts w:ascii="Times New Roman" w:hAnsi="Times New Roman" w:cs="Times New Roman"/>
                <w:sz w:val="24"/>
                <w:szCs w:val="24"/>
              </w:rPr>
              <w:t>Посещение уроков, анкетирование.</w:t>
            </w:r>
          </w:p>
        </w:tc>
      </w:tr>
      <w:tr w:rsidR="00EF54FB" w:rsidRPr="0087435F" w:rsidTr="0087526A">
        <w:trPr>
          <w:trHeight w:val="140"/>
          <w:jc w:val="center"/>
        </w:trPr>
        <w:tc>
          <w:tcPr>
            <w:tcW w:w="870" w:type="dxa"/>
          </w:tcPr>
          <w:p w:rsidR="00EF54FB" w:rsidRPr="0087435F" w:rsidRDefault="00EF54FB" w:rsidP="00C449E1">
            <w:pPr>
              <w:numPr>
                <w:ilvl w:val="0"/>
                <w:numId w:val="101"/>
              </w:numPr>
              <w:spacing w:after="0" w:line="240" w:lineRule="atLeast"/>
              <w:jc w:val="both"/>
              <w:rPr>
                <w:rFonts w:ascii="Times New Roman" w:hAnsi="Times New Roman" w:cs="Times New Roman"/>
                <w:sz w:val="24"/>
                <w:szCs w:val="24"/>
              </w:rPr>
            </w:pPr>
          </w:p>
        </w:tc>
        <w:tc>
          <w:tcPr>
            <w:tcW w:w="3818" w:type="dxa"/>
          </w:tcPr>
          <w:p w:rsidR="00EF54FB" w:rsidRPr="0087435F" w:rsidRDefault="00EF54FB" w:rsidP="0087526A">
            <w:pPr>
              <w:spacing w:line="240" w:lineRule="atLeast"/>
              <w:rPr>
                <w:rFonts w:ascii="Times New Roman" w:hAnsi="Times New Roman" w:cs="Times New Roman"/>
                <w:sz w:val="24"/>
                <w:szCs w:val="24"/>
              </w:rPr>
            </w:pPr>
            <w:r w:rsidRPr="0087435F">
              <w:rPr>
                <w:rFonts w:ascii="Times New Roman" w:hAnsi="Times New Roman" w:cs="Times New Roman"/>
                <w:sz w:val="24"/>
                <w:szCs w:val="24"/>
              </w:rPr>
              <w:t>Количество случаев заболеваний, перенесённых обучающимися.</w:t>
            </w:r>
          </w:p>
        </w:tc>
        <w:tc>
          <w:tcPr>
            <w:tcW w:w="3260" w:type="dxa"/>
          </w:tcPr>
          <w:p w:rsidR="00EF54FB" w:rsidRPr="0087435F" w:rsidRDefault="00EF54FB" w:rsidP="0087526A">
            <w:pPr>
              <w:spacing w:line="240" w:lineRule="atLeast"/>
              <w:rPr>
                <w:rFonts w:ascii="Times New Roman" w:hAnsi="Times New Roman" w:cs="Times New Roman"/>
                <w:sz w:val="24"/>
                <w:szCs w:val="24"/>
              </w:rPr>
            </w:pPr>
            <w:r w:rsidRPr="0087435F">
              <w:rPr>
                <w:rFonts w:ascii="Times New Roman" w:hAnsi="Times New Roman" w:cs="Times New Roman"/>
                <w:sz w:val="24"/>
                <w:szCs w:val="24"/>
              </w:rPr>
              <w:t>Снижение показателей.</w:t>
            </w:r>
          </w:p>
        </w:tc>
        <w:tc>
          <w:tcPr>
            <w:tcW w:w="1984" w:type="dxa"/>
          </w:tcPr>
          <w:p w:rsidR="00EF54FB" w:rsidRPr="0087435F" w:rsidRDefault="00EF54FB" w:rsidP="0087526A">
            <w:pPr>
              <w:spacing w:line="240" w:lineRule="atLeast"/>
              <w:rPr>
                <w:rFonts w:ascii="Times New Roman" w:hAnsi="Times New Roman" w:cs="Times New Roman"/>
                <w:sz w:val="24"/>
                <w:szCs w:val="24"/>
              </w:rPr>
            </w:pPr>
            <w:r w:rsidRPr="0087435F">
              <w:rPr>
                <w:rFonts w:ascii="Times New Roman" w:hAnsi="Times New Roman" w:cs="Times New Roman"/>
                <w:sz w:val="24"/>
                <w:szCs w:val="24"/>
              </w:rPr>
              <w:t>ШСОКО</w:t>
            </w:r>
          </w:p>
        </w:tc>
      </w:tr>
      <w:tr w:rsidR="00EF54FB" w:rsidRPr="0087435F" w:rsidTr="0087526A">
        <w:trPr>
          <w:trHeight w:val="140"/>
          <w:jc w:val="center"/>
        </w:trPr>
        <w:tc>
          <w:tcPr>
            <w:tcW w:w="870" w:type="dxa"/>
          </w:tcPr>
          <w:p w:rsidR="00EF54FB" w:rsidRPr="0087435F" w:rsidRDefault="00EF54FB" w:rsidP="00C449E1">
            <w:pPr>
              <w:numPr>
                <w:ilvl w:val="0"/>
                <w:numId w:val="101"/>
              </w:numPr>
              <w:spacing w:after="0" w:line="240" w:lineRule="atLeast"/>
              <w:jc w:val="both"/>
              <w:rPr>
                <w:rFonts w:ascii="Times New Roman" w:hAnsi="Times New Roman" w:cs="Times New Roman"/>
                <w:sz w:val="24"/>
                <w:szCs w:val="24"/>
              </w:rPr>
            </w:pPr>
          </w:p>
        </w:tc>
        <w:tc>
          <w:tcPr>
            <w:tcW w:w="3818" w:type="dxa"/>
          </w:tcPr>
          <w:p w:rsidR="00EF54FB" w:rsidRPr="0087435F" w:rsidRDefault="00EF54FB" w:rsidP="0087526A">
            <w:pPr>
              <w:spacing w:line="240" w:lineRule="atLeast"/>
              <w:rPr>
                <w:rFonts w:ascii="Times New Roman" w:hAnsi="Times New Roman" w:cs="Times New Roman"/>
                <w:sz w:val="24"/>
                <w:szCs w:val="24"/>
              </w:rPr>
            </w:pPr>
            <w:r w:rsidRPr="0087435F">
              <w:rPr>
                <w:rFonts w:ascii="Times New Roman" w:hAnsi="Times New Roman" w:cs="Times New Roman"/>
                <w:sz w:val="24"/>
                <w:szCs w:val="24"/>
              </w:rPr>
              <w:t>Количество обучающихся, имеющих положительную динамику показателей тревожности и эмоционального стресса.</w:t>
            </w:r>
          </w:p>
        </w:tc>
        <w:tc>
          <w:tcPr>
            <w:tcW w:w="3260" w:type="dxa"/>
          </w:tcPr>
          <w:p w:rsidR="00EF54FB" w:rsidRPr="0087435F" w:rsidRDefault="00EF54FB" w:rsidP="0087526A">
            <w:pPr>
              <w:spacing w:line="240" w:lineRule="atLeast"/>
              <w:rPr>
                <w:rFonts w:ascii="Times New Roman" w:hAnsi="Times New Roman" w:cs="Times New Roman"/>
                <w:sz w:val="24"/>
                <w:szCs w:val="24"/>
              </w:rPr>
            </w:pPr>
            <w:r w:rsidRPr="0087435F">
              <w:rPr>
                <w:rFonts w:ascii="Times New Roman" w:hAnsi="Times New Roman" w:cs="Times New Roman"/>
                <w:sz w:val="24"/>
                <w:szCs w:val="24"/>
              </w:rPr>
              <w:t>Снижение уровня тревожности и эмоционального стресса.</w:t>
            </w:r>
          </w:p>
        </w:tc>
        <w:tc>
          <w:tcPr>
            <w:tcW w:w="1984" w:type="dxa"/>
          </w:tcPr>
          <w:p w:rsidR="00EF54FB" w:rsidRPr="0087435F" w:rsidRDefault="00EF54FB" w:rsidP="0087526A">
            <w:pPr>
              <w:spacing w:line="240" w:lineRule="atLeast"/>
              <w:rPr>
                <w:rFonts w:ascii="Times New Roman" w:hAnsi="Times New Roman" w:cs="Times New Roman"/>
                <w:sz w:val="24"/>
                <w:szCs w:val="24"/>
              </w:rPr>
            </w:pPr>
            <w:r w:rsidRPr="0087435F">
              <w:rPr>
                <w:rFonts w:ascii="Times New Roman" w:hAnsi="Times New Roman" w:cs="Times New Roman"/>
                <w:sz w:val="24"/>
                <w:szCs w:val="24"/>
              </w:rPr>
              <w:t>Анкетирование. Наблюдение.</w:t>
            </w:r>
          </w:p>
        </w:tc>
      </w:tr>
      <w:tr w:rsidR="00EF54FB" w:rsidRPr="0087435F" w:rsidTr="0087526A">
        <w:trPr>
          <w:trHeight w:val="140"/>
          <w:jc w:val="center"/>
        </w:trPr>
        <w:tc>
          <w:tcPr>
            <w:tcW w:w="870" w:type="dxa"/>
          </w:tcPr>
          <w:p w:rsidR="00EF54FB" w:rsidRPr="0087435F" w:rsidRDefault="00EF54FB" w:rsidP="00C449E1">
            <w:pPr>
              <w:numPr>
                <w:ilvl w:val="0"/>
                <w:numId w:val="101"/>
              </w:numPr>
              <w:spacing w:after="0" w:line="240" w:lineRule="atLeast"/>
              <w:jc w:val="both"/>
              <w:rPr>
                <w:rFonts w:ascii="Times New Roman" w:hAnsi="Times New Roman" w:cs="Times New Roman"/>
                <w:sz w:val="24"/>
                <w:szCs w:val="24"/>
              </w:rPr>
            </w:pPr>
          </w:p>
        </w:tc>
        <w:tc>
          <w:tcPr>
            <w:tcW w:w="3818" w:type="dxa"/>
          </w:tcPr>
          <w:p w:rsidR="00EF54FB" w:rsidRPr="0087435F" w:rsidRDefault="00EF54FB" w:rsidP="0087526A">
            <w:pPr>
              <w:spacing w:line="240" w:lineRule="atLeast"/>
              <w:rPr>
                <w:rFonts w:ascii="Times New Roman" w:hAnsi="Times New Roman" w:cs="Times New Roman"/>
                <w:sz w:val="24"/>
                <w:szCs w:val="24"/>
              </w:rPr>
            </w:pPr>
            <w:r w:rsidRPr="0087435F">
              <w:rPr>
                <w:rFonts w:ascii="Times New Roman" w:hAnsi="Times New Roman" w:cs="Times New Roman"/>
                <w:sz w:val="24"/>
                <w:szCs w:val="24"/>
              </w:rPr>
              <w:t>Численность обучающихся, у которых отмечается благоприятная динамика состояния здоровья.</w:t>
            </w:r>
          </w:p>
        </w:tc>
        <w:tc>
          <w:tcPr>
            <w:tcW w:w="3260" w:type="dxa"/>
          </w:tcPr>
          <w:p w:rsidR="00EF54FB" w:rsidRPr="0087435F" w:rsidRDefault="00EF54FB" w:rsidP="0087526A">
            <w:pPr>
              <w:spacing w:line="240" w:lineRule="atLeast"/>
              <w:rPr>
                <w:rFonts w:ascii="Times New Roman" w:hAnsi="Times New Roman" w:cs="Times New Roman"/>
                <w:sz w:val="24"/>
                <w:szCs w:val="24"/>
              </w:rPr>
            </w:pPr>
            <w:r w:rsidRPr="0087435F">
              <w:rPr>
                <w:rFonts w:ascii="Times New Roman" w:hAnsi="Times New Roman" w:cs="Times New Roman"/>
                <w:sz w:val="24"/>
                <w:szCs w:val="24"/>
              </w:rPr>
              <w:t>Увеличение численности.</w:t>
            </w:r>
          </w:p>
        </w:tc>
        <w:tc>
          <w:tcPr>
            <w:tcW w:w="1984" w:type="dxa"/>
          </w:tcPr>
          <w:p w:rsidR="00EF54FB" w:rsidRPr="0087435F" w:rsidRDefault="00EF54FB" w:rsidP="0087526A">
            <w:pPr>
              <w:spacing w:line="240" w:lineRule="atLeast"/>
              <w:rPr>
                <w:rFonts w:ascii="Times New Roman" w:hAnsi="Times New Roman" w:cs="Times New Roman"/>
                <w:sz w:val="24"/>
                <w:szCs w:val="24"/>
              </w:rPr>
            </w:pPr>
            <w:r w:rsidRPr="0087435F">
              <w:rPr>
                <w:rFonts w:ascii="Times New Roman" w:hAnsi="Times New Roman" w:cs="Times New Roman"/>
                <w:sz w:val="24"/>
                <w:szCs w:val="24"/>
              </w:rPr>
              <w:t>Результаты мед. осмотров.</w:t>
            </w:r>
          </w:p>
        </w:tc>
      </w:tr>
      <w:tr w:rsidR="00EF54FB" w:rsidRPr="0087435F" w:rsidTr="0087526A">
        <w:trPr>
          <w:trHeight w:val="140"/>
          <w:jc w:val="center"/>
        </w:trPr>
        <w:tc>
          <w:tcPr>
            <w:tcW w:w="870" w:type="dxa"/>
          </w:tcPr>
          <w:p w:rsidR="00EF54FB" w:rsidRPr="0087435F" w:rsidRDefault="00EF54FB" w:rsidP="00C449E1">
            <w:pPr>
              <w:numPr>
                <w:ilvl w:val="0"/>
                <w:numId w:val="101"/>
              </w:numPr>
              <w:spacing w:after="0" w:line="240" w:lineRule="atLeast"/>
              <w:jc w:val="both"/>
              <w:rPr>
                <w:rFonts w:ascii="Times New Roman" w:hAnsi="Times New Roman" w:cs="Times New Roman"/>
                <w:sz w:val="24"/>
                <w:szCs w:val="24"/>
              </w:rPr>
            </w:pPr>
          </w:p>
        </w:tc>
        <w:tc>
          <w:tcPr>
            <w:tcW w:w="3818" w:type="dxa"/>
          </w:tcPr>
          <w:p w:rsidR="00EF54FB" w:rsidRPr="0087435F" w:rsidRDefault="00EF54FB" w:rsidP="0087526A">
            <w:pPr>
              <w:spacing w:line="240" w:lineRule="atLeast"/>
              <w:rPr>
                <w:rFonts w:ascii="Times New Roman" w:hAnsi="Times New Roman" w:cs="Times New Roman"/>
                <w:sz w:val="24"/>
                <w:szCs w:val="24"/>
              </w:rPr>
            </w:pPr>
            <w:r w:rsidRPr="0087435F">
              <w:rPr>
                <w:rFonts w:ascii="Times New Roman" w:hAnsi="Times New Roman" w:cs="Times New Roman"/>
                <w:sz w:val="24"/>
                <w:szCs w:val="24"/>
              </w:rPr>
              <w:t>Уровень эмоционально-психологического климата в классных коллективах</w:t>
            </w:r>
          </w:p>
        </w:tc>
        <w:tc>
          <w:tcPr>
            <w:tcW w:w="3260" w:type="dxa"/>
          </w:tcPr>
          <w:p w:rsidR="00EF54FB" w:rsidRPr="0087435F" w:rsidRDefault="00EF54FB" w:rsidP="0087526A">
            <w:pPr>
              <w:spacing w:line="240" w:lineRule="atLeast"/>
              <w:rPr>
                <w:rFonts w:ascii="Times New Roman" w:hAnsi="Times New Roman" w:cs="Times New Roman"/>
                <w:sz w:val="24"/>
                <w:szCs w:val="24"/>
              </w:rPr>
            </w:pPr>
            <w:r w:rsidRPr="0087435F">
              <w:rPr>
                <w:rFonts w:ascii="Times New Roman" w:hAnsi="Times New Roman" w:cs="Times New Roman"/>
                <w:sz w:val="24"/>
                <w:szCs w:val="24"/>
              </w:rPr>
              <w:t>Положительная динамика результативности</w:t>
            </w:r>
          </w:p>
        </w:tc>
        <w:tc>
          <w:tcPr>
            <w:tcW w:w="1984" w:type="dxa"/>
          </w:tcPr>
          <w:p w:rsidR="00EF54FB" w:rsidRPr="0087435F" w:rsidRDefault="00EF54FB" w:rsidP="0087526A">
            <w:pPr>
              <w:spacing w:line="240" w:lineRule="atLeast"/>
              <w:rPr>
                <w:rFonts w:ascii="Times New Roman" w:hAnsi="Times New Roman" w:cs="Times New Roman"/>
                <w:sz w:val="24"/>
                <w:szCs w:val="24"/>
              </w:rPr>
            </w:pPr>
            <w:r w:rsidRPr="0087435F">
              <w:rPr>
                <w:rFonts w:ascii="Times New Roman" w:hAnsi="Times New Roman" w:cs="Times New Roman"/>
                <w:sz w:val="24"/>
                <w:szCs w:val="24"/>
              </w:rPr>
              <w:t>Анкетирование, итоги исследования адаптации 1-ов</w:t>
            </w:r>
          </w:p>
        </w:tc>
      </w:tr>
      <w:tr w:rsidR="00EF54FB" w:rsidRPr="0087435F" w:rsidTr="0087526A">
        <w:trPr>
          <w:trHeight w:val="140"/>
          <w:jc w:val="center"/>
        </w:trPr>
        <w:tc>
          <w:tcPr>
            <w:tcW w:w="870" w:type="dxa"/>
          </w:tcPr>
          <w:p w:rsidR="00EF54FB" w:rsidRPr="0087435F" w:rsidRDefault="00EF54FB" w:rsidP="00C449E1">
            <w:pPr>
              <w:numPr>
                <w:ilvl w:val="0"/>
                <w:numId w:val="101"/>
              </w:numPr>
              <w:spacing w:after="0" w:line="240" w:lineRule="atLeast"/>
              <w:jc w:val="both"/>
              <w:rPr>
                <w:rFonts w:ascii="Times New Roman" w:hAnsi="Times New Roman" w:cs="Times New Roman"/>
                <w:sz w:val="24"/>
                <w:szCs w:val="24"/>
              </w:rPr>
            </w:pPr>
          </w:p>
        </w:tc>
        <w:tc>
          <w:tcPr>
            <w:tcW w:w="3818" w:type="dxa"/>
          </w:tcPr>
          <w:p w:rsidR="00EF54FB" w:rsidRPr="0087435F" w:rsidRDefault="00EF54FB" w:rsidP="0087526A">
            <w:pPr>
              <w:spacing w:line="240" w:lineRule="atLeast"/>
              <w:rPr>
                <w:rFonts w:ascii="Times New Roman" w:hAnsi="Times New Roman" w:cs="Times New Roman"/>
                <w:sz w:val="24"/>
                <w:szCs w:val="24"/>
              </w:rPr>
            </w:pPr>
            <w:r w:rsidRPr="0087435F">
              <w:rPr>
                <w:rFonts w:ascii="Times New Roman" w:hAnsi="Times New Roman" w:cs="Times New Roman"/>
                <w:sz w:val="24"/>
                <w:szCs w:val="24"/>
              </w:rPr>
              <w:t>Удовлетворённость обучающихся школьной жизнью.</w:t>
            </w:r>
          </w:p>
        </w:tc>
        <w:tc>
          <w:tcPr>
            <w:tcW w:w="3260" w:type="dxa"/>
          </w:tcPr>
          <w:p w:rsidR="00EF54FB" w:rsidRPr="0087435F" w:rsidRDefault="00EF54FB" w:rsidP="0087526A">
            <w:pPr>
              <w:spacing w:line="240" w:lineRule="atLeast"/>
              <w:rPr>
                <w:rFonts w:ascii="Times New Roman" w:hAnsi="Times New Roman" w:cs="Times New Roman"/>
                <w:sz w:val="24"/>
                <w:szCs w:val="24"/>
              </w:rPr>
            </w:pPr>
            <w:r w:rsidRPr="0087435F">
              <w:rPr>
                <w:rFonts w:ascii="Times New Roman" w:hAnsi="Times New Roman" w:cs="Times New Roman"/>
                <w:sz w:val="24"/>
                <w:szCs w:val="24"/>
              </w:rPr>
              <w:t xml:space="preserve">Повышение уровня удовлетворённости обучающихся школьной жизнью. </w:t>
            </w:r>
          </w:p>
        </w:tc>
        <w:tc>
          <w:tcPr>
            <w:tcW w:w="1984" w:type="dxa"/>
          </w:tcPr>
          <w:p w:rsidR="00EF54FB" w:rsidRPr="0087435F" w:rsidRDefault="00EF54FB" w:rsidP="0087526A">
            <w:pPr>
              <w:spacing w:line="240" w:lineRule="atLeast"/>
              <w:rPr>
                <w:rFonts w:ascii="Times New Roman" w:hAnsi="Times New Roman" w:cs="Times New Roman"/>
                <w:sz w:val="24"/>
                <w:szCs w:val="24"/>
              </w:rPr>
            </w:pPr>
            <w:r w:rsidRPr="0087435F">
              <w:rPr>
                <w:rFonts w:ascii="Times New Roman" w:hAnsi="Times New Roman" w:cs="Times New Roman"/>
                <w:sz w:val="24"/>
                <w:szCs w:val="24"/>
              </w:rPr>
              <w:t>Анкетирование.</w:t>
            </w:r>
          </w:p>
        </w:tc>
      </w:tr>
      <w:tr w:rsidR="00EF54FB" w:rsidRPr="0087435F" w:rsidTr="0087526A">
        <w:trPr>
          <w:trHeight w:val="140"/>
          <w:jc w:val="center"/>
        </w:trPr>
        <w:tc>
          <w:tcPr>
            <w:tcW w:w="870" w:type="dxa"/>
          </w:tcPr>
          <w:p w:rsidR="00EF54FB" w:rsidRPr="0087435F" w:rsidRDefault="00EF54FB" w:rsidP="00C449E1">
            <w:pPr>
              <w:numPr>
                <w:ilvl w:val="0"/>
                <w:numId w:val="101"/>
              </w:numPr>
              <w:spacing w:after="0" w:line="240" w:lineRule="atLeast"/>
              <w:jc w:val="both"/>
              <w:rPr>
                <w:rFonts w:ascii="Times New Roman" w:hAnsi="Times New Roman" w:cs="Times New Roman"/>
                <w:sz w:val="24"/>
                <w:szCs w:val="24"/>
              </w:rPr>
            </w:pPr>
          </w:p>
        </w:tc>
        <w:tc>
          <w:tcPr>
            <w:tcW w:w="3818" w:type="dxa"/>
          </w:tcPr>
          <w:p w:rsidR="00EF54FB" w:rsidRPr="0087435F" w:rsidRDefault="00EF54FB" w:rsidP="0087526A">
            <w:pPr>
              <w:spacing w:line="240" w:lineRule="atLeast"/>
              <w:rPr>
                <w:rFonts w:ascii="Times New Roman" w:hAnsi="Times New Roman" w:cs="Times New Roman"/>
                <w:sz w:val="24"/>
                <w:szCs w:val="24"/>
              </w:rPr>
            </w:pPr>
            <w:r w:rsidRPr="0087435F">
              <w:rPr>
                <w:rFonts w:ascii="Times New Roman" w:hAnsi="Times New Roman" w:cs="Times New Roman"/>
                <w:sz w:val="24"/>
                <w:szCs w:val="24"/>
              </w:rPr>
              <w:t xml:space="preserve">Степень сформированности у обучающихся установок на здоровый образ жизни. </w:t>
            </w:r>
          </w:p>
        </w:tc>
        <w:tc>
          <w:tcPr>
            <w:tcW w:w="3260" w:type="dxa"/>
          </w:tcPr>
          <w:p w:rsidR="00EF54FB" w:rsidRPr="0087435F" w:rsidRDefault="00EF54FB" w:rsidP="0087526A">
            <w:pPr>
              <w:spacing w:line="240" w:lineRule="atLeast"/>
              <w:rPr>
                <w:rFonts w:ascii="Times New Roman" w:hAnsi="Times New Roman" w:cs="Times New Roman"/>
                <w:sz w:val="24"/>
                <w:szCs w:val="24"/>
              </w:rPr>
            </w:pPr>
            <w:r w:rsidRPr="0087435F">
              <w:rPr>
                <w:rFonts w:ascii="Times New Roman" w:hAnsi="Times New Roman" w:cs="Times New Roman"/>
                <w:sz w:val="24"/>
                <w:szCs w:val="24"/>
              </w:rPr>
              <w:t>Положительная динамика результативности анкетирования по данному вопросу.</w:t>
            </w:r>
          </w:p>
        </w:tc>
        <w:tc>
          <w:tcPr>
            <w:tcW w:w="1984" w:type="dxa"/>
          </w:tcPr>
          <w:p w:rsidR="00EF54FB" w:rsidRPr="0087435F" w:rsidRDefault="00EF54FB" w:rsidP="0087526A">
            <w:pPr>
              <w:spacing w:line="240" w:lineRule="atLeast"/>
              <w:rPr>
                <w:rFonts w:ascii="Times New Roman" w:hAnsi="Times New Roman" w:cs="Times New Roman"/>
                <w:sz w:val="24"/>
                <w:szCs w:val="24"/>
              </w:rPr>
            </w:pPr>
            <w:r w:rsidRPr="0087435F">
              <w:rPr>
                <w:rFonts w:ascii="Times New Roman" w:hAnsi="Times New Roman" w:cs="Times New Roman"/>
                <w:sz w:val="24"/>
                <w:szCs w:val="24"/>
              </w:rPr>
              <w:t>Анкетирование.</w:t>
            </w:r>
          </w:p>
        </w:tc>
      </w:tr>
      <w:tr w:rsidR="00EF54FB" w:rsidRPr="0087435F" w:rsidTr="0087526A">
        <w:trPr>
          <w:trHeight w:val="140"/>
          <w:jc w:val="center"/>
        </w:trPr>
        <w:tc>
          <w:tcPr>
            <w:tcW w:w="870" w:type="dxa"/>
          </w:tcPr>
          <w:p w:rsidR="00EF54FB" w:rsidRPr="0087435F" w:rsidRDefault="00EF54FB" w:rsidP="00C449E1">
            <w:pPr>
              <w:numPr>
                <w:ilvl w:val="0"/>
                <w:numId w:val="101"/>
              </w:numPr>
              <w:spacing w:after="0" w:line="240" w:lineRule="atLeast"/>
              <w:jc w:val="both"/>
              <w:rPr>
                <w:rFonts w:ascii="Times New Roman" w:hAnsi="Times New Roman" w:cs="Times New Roman"/>
                <w:sz w:val="24"/>
                <w:szCs w:val="24"/>
              </w:rPr>
            </w:pPr>
          </w:p>
        </w:tc>
        <w:tc>
          <w:tcPr>
            <w:tcW w:w="3818" w:type="dxa"/>
          </w:tcPr>
          <w:p w:rsidR="00EF54FB" w:rsidRPr="0087435F" w:rsidRDefault="00EF54FB" w:rsidP="0087526A">
            <w:pPr>
              <w:spacing w:line="240" w:lineRule="atLeast"/>
              <w:rPr>
                <w:rFonts w:ascii="Times New Roman" w:hAnsi="Times New Roman" w:cs="Times New Roman"/>
                <w:sz w:val="24"/>
                <w:szCs w:val="24"/>
              </w:rPr>
            </w:pPr>
            <w:r w:rsidRPr="0087435F">
              <w:rPr>
                <w:rFonts w:ascii="Times New Roman" w:hAnsi="Times New Roman" w:cs="Times New Roman"/>
                <w:sz w:val="24"/>
                <w:szCs w:val="24"/>
              </w:rPr>
              <w:t>Объём двигательной активности во внеурочное время</w:t>
            </w:r>
          </w:p>
        </w:tc>
        <w:tc>
          <w:tcPr>
            <w:tcW w:w="3260" w:type="dxa"/>
          </w:tcPr>
          <w:p w:rsidR="00EF54FB" w:rsidRPr="0087435F" w:rsidRDefault="00EF54FB" w:rsidP="0087526A">
            <w:pPr>
              <w:spacing w:line="240" w:lineRule="atLeast"/>
              <w:rPr>
                <w:rFonts w:ascii="Times New Roman" w:hAnsi="Times New Roman" w:cs="Times New Roman"/>
                <w:sz w:val="24"/>
                <w:szCs w:val="24"/>
              </w:rPr>
            </w:pPr>
            <w:r w:rsidRPr="0087435F">
              <w:rPr>
                <w:rFonts w:ascii="Times New Roman" w:hAnsi="Times New Roman" w:cs="Times New Roman"/>
                <w:sz w:val="24"/>
                <w:szCs w:val="24"/>
              </w:rPr>
              <w:t>Увеличение показателя</w:t>
            </w:r>
          </w:p>
        </w:tc>
        <w:tc>
          <w:tcPr>
            <w:tcW w:w="1984" w:type="dxa"/>
          </w:tcPr>
          <w:p w:rsidR="00EF54FB" w:rsidRPr="0087435F" w:rsidRDefault="00EF54FB" w:rsidP="0087526A">
            <w:pPr>
              <w:spacing w:line="240" w:lineRule="atLeast"/>
              <w:rPr>
                <w:rFonts w:ascii="Times New Roman" w:hAnsi="Times New Roman" w:cs="Times New Roman"/>
                <w:sz w:val="24"/>
                <w:szCs w:val="24"/>
              </w:rPr>
            </w:pPr>
            <w:r w:rsidRPr="0087435F">
              <w:rPr>
                <w:rFonts w:ascii="Times New Roman" w:hAnsi="Times New Roman" w:cs="Times New Roman"/>
                <w:sz w:val="24"/>
                <w:szCs w:val="24"/>
              </w:rPr>
              <w:t>Анализ участия в секциях, спортивных мероприятиях.</w:t>
            </w:r>
          </w:p>
        </w:tc>
      </w:tr>
      <w:tr w:rsidR="00EF54FB" w:rsidRPr="0087435F" w:rsidTr="0087526A">
        <w:trPr>
          <w:trHeight w:val="140"/>
          <w:jc w:val="center"/>
        </w:trPr>
        <w:tc>
          <w:tcPr>
            <w:tcW w:w="870" w:type="dxa"/>
          </w:tcPr>
          <w:p w:rsidR="00EF54FB" w:rsidRPr="0087435F" w:rsidRDefault="00EF54FB" w:rsidP="00C449E1">
            <w:pPr>
              <w:numPr>
                <w:ilvl w:val="0"/>
                <w:numId w:val="101"/>
              </w:numPr>
              <w:spacing w:after="0" w:line="240" w:lineRule="atLeast"/>
              <w:jc w:val="both"/>
              <w:rPr>
                <w:rFonts w:ascii="Times New Roman" w:hAnsi="Times New Roman" w:cs="Times New Roman"/>
                <w:sz w:val="24"/>
                <w:szCs w:val="24"/>
              </w:rPr>
            </w:pPr>
          </w:p>
        </w:tc>
        <w:tc>
          <w:tcPr>
            <w:tcW w:w="3818" w:type="dxa"/>
          </w:tcPr>
          <w:p w:rsidR="00EF54FB" w:rsidRPr="0087435F" w:rsidRDefault="00EF54FB" w:rsidP="0087526A">
            <w:pPr>
              <w:spacing w:line="240" w:lineRule="atLeast"/>
              <w:rPr>
                <w:rFonts w:ascii="Times New Roman" w:hAnsi="Times New Roman" w:cs="Times New Roman"/>
                <w:sz w:val="24"/>
                <w:szCs w:val="24"/>
              </w:rPr>
            </w:pPr>
            <w:r w:rsidRPr="0087435F">
              <w:rPr>
                <w:rFonts w:ascii="Times New Roman" w:hAnsi="Times New Roman" w:cs="Times New Roman"/>
                <w:sz w:val="24"/>
                <w:szCs w:val="24"/>
              </w:rPr>
              <w:t xml:space="preserve">Установка на использование </w:t>
            </w:r>
            <w:r w:rsidRPr="0087435F">
              <w:rPr>
                <w:rFonts w:ascii="Times New Roman" w:hAnsi="Times New Roman" w:cs="Times New Roman"/>
                <w:sz w:val="24"/>
                <w:szCs w:val="24"/>
              </w:rPr>
              <w:lastRenderedPageBreak/>
              <w:t>здорового питания</w:t>
            </w:r>
          </w:p>
        </w:tc>
        <w:tc>
          <w:tcPr>
            <w:tcW w:w="3260" w:type="dxa"/>
          </w:tcPr>
          <w:p w:rsidR="00EF54FB" w:rsidRPr="0087435F" w:rsidRDefault="00EF54FB" w:rsidP="0087526A">
            <w:pPr>
              <w:spacing w:line="240" w:lineRule="atLeast"/>
              <w:rPr>
                <w:rFonts w:ascii="Times New Roman" w:hAnsi="Times New Roman" w:cs="Times New Roman"/>
                <w:sz w:val="24"/>
                <w:szCs w:val="24"/>
              </w:rPr>
            </w:pPr>
            <w:r w:rsidRPr="0087435F">
              <w:rPr>
                <w:rFonts w:ascii="Times New Roman" w:hAnsi="Times New Roman" w:cs="Times New Roman"/>
                <w:sz w:val="24"/>
                <w:szCs w:val="24"/>
              </w:rPr>
              <w:lastRenderedPageBreak/>
              <w:t xml:space="preserve">Положительная динамика </w:t>
            </w:r>
            <w:r w:rsidRPr="0087435F">
              <w:rPr>
                <w:rFonts w:ascii="Times New Roman" w:hAnsi="Times New Roman" w:cs="Times New Roman"/>
                <w:sz w:val="24"/>
                <w:szCs w:val="24"/>
              </w:rPr>
              <w:lastRenderedPageBreak/>
              <w:t>результативности анкетирования по данному вопросу;                                     100% охват горячим питанием</w:t>
            </w:r>
          </w:p>
        </w:tc>
        <w:tc>
          <w:tcPr>
            <w:tcW w:w="1984" w:type="dxa"/>
          </w:tcPr>
          <w:p w:rsidR="00EF54FB" w:rsidRPr="0087435F" w:rsidRDefault="00EF54FB" w:rsidP="0087526A">
            <w:pPr>
              <w:spacing w:line="240" w:lineRule="atLeast"/>
              <w:rPr>
                <w:rFonts w:ascii="Times New Roman" w:hAnsi="Times New Roman" w:cs="Times New Roman"/>
                <w:sz w:val="24"/>
                <w:szCs w:val="24"/>
              </w:rPr>
            </w:pPr>
            <w:r w:rsidRPr="0087435F">
              <w:rPr>
                <w:rFonts w:ascii="Times New Roman" w:hAnsi="Times New Roman" w:cs="Times New Roman"/>
                <w:sz w:val="24"/>
                <w:szCs w:val="24"/>
              </w:rPr>
              <w:lastRenderedPageBreak/>
              <w:t>Анкетирование.</w:t>
            </w:r>
            <w:r w:rsidRPr="0087435F">
              <w:rPr>
                <w:rFonts w:ascii="Times New Roman" w:hAnsi="Times New Roman" w:cs="Times New Roman"/>
                <w:sz w:val="24"/>
                <w:szCs w:val="24"/>
              </w:rPr>
              <w:br/>
            </w:r>
            <w:r w:rsidRPr="0087435F">
              <w:rPr>
                <w:rFonts w:ascii="Times New Roman" w:hAnsi="Times New Roman" w:cs="Times New Roman"/>
                <w:sz w:val="24"/>
                <w:szCs w:val="24"/>
              </w:rPr>
              <w:lastRenderedPageBreak/>
              <w:t>Наблюдение за питанием.</w:t>
            </w:r>
          </w:p>
        </w:tc>
      </w:tr>
      <w:tr w:rsidR="00EF54FB" w:rsidRPr="0087435F" w:rsidTr="0087526A">
        <w:trPr>
          <w:trHeight w:val="140"/>
          <w:jc w:val="center"/>
        </w:trPr>
        <w:tc>
          <w:tcPr>
            <w:tcW w:w="870" w:type="dxa"/>
          </w:tcPr>
          <w:p w:rsidR="00EF54FB" w:rsidRPr="0087435F" w:rsidRDefault="00EF54FB" w:rsidP="00C449E1">
            <w:pPr>
              <w:numPr>
                <w:ilvl w:val="0"/>
                <w:numId w:val="101"/>
              </w:numPr>
              <w:spacing w:after="0" w:line="240" w:lineRule="atLeast"/>
              <w:jc w:val="both"/>
              <w:rPr>
                <w:rFonts w:ascii="Times New Roman" w:hAnsi="Times New Roman" w:cs="Times New Roman"/>
                <w:sz w:val="24"/>
                <w:szCs w:val="24"/>
              </w:rPr>
            </w:pPr>
          </w:p>
        </w:tc>
        <w:tc>
          <w:tcPr>
            <w:tcW w:w="3818" w:type="dxa"/>
          </w:tcPr>
          <w:p w:rsidR="00EF54FB" w:rsidRPr="0087435F" w:rsidRDefault="00EF54FB" w:rsidP="0087526A">
            <w:pPr>
              <w:spacing w:line="240" w:lineRule="atLeast"/>
              <w:rPr>
                <w:rFonts w:ascii="Times New Roman" w:hAnsi="Times New Roman" w:cs="Times New Roman"/>
                <w:sz w:val="24"/>
                <w:szCs w:val="24"/>
              </w:rPr>
            </w:pPr>
            <w:r w:rsidRPr="0087435F">
              <w:rPr>
                <w:rFonts w:ascii="Times New Roman" w:hAnsi="Times New Roman" w:cs="Times New Roman"/>
                <w:sz w:val="24"/>
                <w:szCs w:val="24"/>
              </w:rPr>
              <w:t>Использование оптимальных двигательных режимов для детей с учетом их возрастных, психологических и иных особенностей.</w:t>
            </w:r>
          </w:p>
        </w:tc>
        <w:tc>
          <w:tcPr>
            <w:tcW w:w="3260" w:type="dxa"/>
          </w:tcPr>
          <w:p w:rsidR="00EF54FB" w:rsidRPr="0087435F" w:rsidRDefault="00EF54FB" w:rsidP="0087526A">
            <w:pPr>
              <w:spacing w:line="240" w:lineRule="atLeast"/>
              <w:rPr>
                <w:rFonts w:ascii="Times New Roman" w:hAnsi="Times New Roman" w:cs="Times New Roman"/>
                <w:sz w:val="24"/>
                <w:szCs w:val="24"/>
              </w:rPr>
            </w:pPr>
            <w:r w:rsidRPr="0087435F">
              <w:rPr>
                <w:rFonts w:ascii="Times New Roman" w:hAnsi="Times New Roman" w:cs="Times New Roman"/>
                <w:sz w:val="24"/>
                <w:szCs w:val="24"/>
              </w:rPr>
              <w:t>Отрицательная динамика уровня заболеваемости опорно-двигательного аппарата (исключая заболевания органического генеза, травматического характера).</w:t>
            </w:r>
          </w:p>
        </w:tc>
        <w:tc>
          <w:tcPr>
            <w:tcW w:w="1984" w:type="dxa"/>
          </w:tcPr>
          <w:p w:rsidR="00EF54FB" w:rsidRPr="0087435F" w:rsidRDefault="00EF54FB" w:rsidP="0087526A">
            <w:pPr>
              <w:spacing w:line="240" w:lineRule="atLeast"/>
              <w:rPr>
                <w:rFonts w:ascii="Times New Roman" w:hAnsi="Times New Roman" w:cs="Times New Roman"/>
                <w:sz w:val="24"/>
                <w:szCs w:val="24"/>
              </w:rPr>
            </w:pPr>
            <w:r w:rsidRPr="0087435F">
              <w:rPr>
                <w:rFonts w:ascii="Times New Roman" w:hAnsi="Times New Roman" w:cs="Times New Roman"/>
                <w:sz w:val="24"/>
                <w:szCs w:val="24"/>
              </w:rPr>
              <w:t>Анкетирование.</w:t>
            </w:r>
            <w:r w:rsidRPr="0087435F">
              <w:rPr>
                <w:rFonts w:ascii="Times New Roman" w:hAnsi="Times New Roman" w:cs="Times New Roman"/>
                <w:sz w:val="24"/>
                <w:szCs w:val="24"/>
              </w:rPr>
              <w:br/>
              <w:t>Учет времени на занятия физкультурой.</w:t>
            </w:r>
          </w:p>
        </w:tc>
      </w:tr>
      <w:tr w:rsidR="00EF54FB" w:rsidRPr="0087435F" w:rsidTr="0087526A">
        <w:trPr>
          <w:trHeight w:val="140"/>
          <w:jc w:val="center"/>
        </w:trPr>
        <w:tc>
          <w:tcPr>
            <w:tcW w:w="870" w:type="dxa"/>
          </w:tcPr>
          <w:p w:rsidR="00EF54FB" w:rsidRPr="0087435F" w:rsidRDefault="00EF54FB" w:rsidP="00C449E1">
            <w:pPr>
              <w:numPr>
                <w:ilvl w:val="0"/>
                <w:numId w:val="101"/>
              </w:numPr>
              <w:spacing w:after="0" w:line="240" w:lineRule="atLeast"/>
              <w:jc w:val="both"/>
              <w:rPr>
                <w:rFonts w:ascii="Times New Roman" w:hAnsi="Times New Roman" w:cs="Times New Roman"/>
                <w:sz w:val="24"/>
                <w:szCs w:val="24"/>
              </w:rPr>
            </w:pPr>
          </w:p>
        </w:tc>
        <w:tc>
          <w:tcPr>
            <w:tcW w:w="3818" w:type="dxa"/>
          </w:tcPr>
          <w:p w:rsidR="00EF54FB" w:rsidRPr="0087435F" w:rsidRDefault="00EF54FB" w:rsidP="0087526A">
            <w:pPr>
              <w:spacing w:line="240" w:lineRule="atLeast"/>
              <w:rPr>
                <w:rFonts w:ascii="Times New Roman" w:hAnsi="Times New Roman" w:cs="Times New Roman"/>
                <w:sz w:val="24"/>
                <w:szCs w:val="24"/>
              </w:rPr>
            </w:pPr>
            <w:r w:rsidRPr="0087435F">
              <w:rPr>
                <w:rFonts w:ascii="Times New Roman" w:hAnsi="Times New Roman" w:cs="Times New Roman"/>
                <w:sz w:val="24"/>
                <w:szCs w:val="24"/>
              </w:rPr>
              <w:t>Развитие потребности в занятиях физической культурой и спортом.</w:t>
            </w:r>
          </w:p>
        </w:tc>
        <w:tc>
          <w:tcPr>
            <w:tcW w:w="3260" w:type="dxa"/>
          </w:tcPr>
          <w:p w:rsidR="00EF54FB" w:rsidRPr="0087435F" w:rsidRDefault="00EF54FB" w:rsidP="0087526A">
            <w:pPr>
              <w:spacing w:line="240" w:lineRule="atLeast"/>
              <w:rPr>
                <w:rFonts w:ascii="Times New Roman" w:hAnsi="Times New Roman" w:cs="Times New Roman"/>
                <w:sz w:val="24"/>
                <w:szCs w:val="24"/>
              </w:rPr>
            </w:pPr>
            <w:r w:rsidRPr="0087435F">
              <w:rPr>
                <w:rFonts w:ascii="Times New Roman" w:hAnsi="Times New Roman" w:cs="Times New Roman"/>
                <w:sz w:val="24"/>
                <w:szCs w:val="24"/>
              </w:rPr>
              <w:t>Положительная динамика результативности анкетирования по данному вопросу.</w:t>
            </w:r>
          </w:p>
        </w:tc>
        <w:tc>
          <w:tcPr>
            <w:tcW w:w="1984" w:type="dxa"/>
          </w:tcPr>
          <w:p w:rsidR="00EF54FB" w:rsidRPr="0087435F" w:rsidRDefault="00EF54FB" w:rsidP="0087526A">
            <w:pPr>
              <w:spacing w:line="240" w:lineRule="atLeast"/>
              <w:rPr>
                <w:rFonts w:ascii="Times New Roman" w:hAnsi="Times New Roman" w:cs="Times New Roman"/>
                <w:sz w:val="24"/>
                <w:szCs w:val="24"/>
              </w:rPr>
            </w:pPr>
            <w:r w:rsidRPr="0087435F">
              <w:rPr>
                <w:rFonts w:ascii="Times New Roman" w:hAnsi="Times New Roman" w:cs="Times New Roman"/>
                <w:sz w:val="24"/>
                <w:szCs w:val="24"/>
              </w:rPr>
              <w:t>Анкетирование.</w:t>
            </w:r>
            <w:r w:rsidRPr="0087435F">
              <w:rPr>
                <w:rFonts w:ascii="Times New Roman" w:hAnsi="Times New Roman" w:cs="Times New Roman"/>
                <w:sz w:val="24"/>
                <w:szCs w:val="24"/>
              </w:rPr>
              <w:br/>
              <w:t>Наблюдение.</w:t>
            </w:r>
          </w:p>
        </w:tc>
      </w:tr>
      <w:tr w:rsidR="00EF54FB" w:rsidRPr="0087435F" w:rsidTr="0087526A">
        <w:trPr>
          <w:trHeight w:val="140"/>
          <w:jc w:val="center"/>
        </w:trPr>
        <w:tc>
          <w:tcPr>
            <w:tcW w:w="870" w:type="dxa"/>
          </w:tcPr>
          <w:p w:rsidR="00EF54FB" w:rsidRPr="0087435F" w:rsidRDefault="00EF54FB" w:rsidP="00C449E1">
            <w:pPr>
              <w:numPr>
                <w:ilvl w:val="0"/>
                <w:numId w:val="101"/>
              </w:numPr>
              <w:spacing w:after="0" w:line="240" w:lineRule="atLeast"/>
              <w:jc w:val="both"/>
              <w:rPr>
                <w:rFonts w:ascii="Times New Roman" w:hAnsi="Times New Roman" w:cs="Times New Roman"/>
                <w:sz w:val="24"/>
                <w:szCs w:val="24"/>
              </w:rPr>
            </w:pPr>
          </w:p>
        </w:tc>
        <w:tc>
          <w:tcPr>
            <w:tcW w:w="3818" w:type="dxa"/>
          </w:tcPr>
          <w:p w:rsidR="00EF54FB" w:rsidRPr="0087435F" w:rsidRDefault="00EF54FB" w:rsidP="0087526A">
            <w:pPr>
              <w:spacing w:line="240" w:lineRule="atLeast"/>
              <w:rPr>
                <w:rFonts w:ascii="Times New Roman" w:hAnsi="Times New Roman" w:cs="Times New Roman"/>
                <w:sz w:val="24"/>
                <w:szCs w:val="24"/>
              </w:rPr>
            </w:pPr>
            <w:r w:rsidRPr="0087435F">
              <w:rPr>
                <w:rFonts w:ascii="Times New Roman" w:hAnsi="Times New Roman" w:cs="Times New Roman"/>
                <w:sz w:val="24"/>
                <w:szCs w:val="24"/>
              </w:rPr>
              <w:t>Знание негативных факторов риска здоровью детей (сниженная двигательная активность, курение, алкоголь, наркотики и другие психоактивные вещества, инфекционные заболевания).</w:t>
            </w:r>
          </w:p>
        </w:tc>
        <w:tc>
          <w:tcPr>
            <w:tcW w:w="3260" w:type="dxa"/>
          </w:tcPr>
          <w:p w:rsidR="00EF54FB" w:rsidRPr="0087435F" w:rsidRDefault="00EF54FB" w:rsidP="0087526A">
            <w:pPr>
              <w:spacing w:line="240" w:lineRule="atLeast"/>
              <w:rPr>
                <w:rFonts w:ascii="Times New Roman" w:hAnsi="Times New Roman" w:cs="Times New Roman"/>
                <w:sz w:val="24"/>
                <w:szCs w:val="24"/>
              </w:rPr>
            </w:pPr>
            <w:r w:rsidRPr="0087435F">
              <w:rPr>
                <w:rFonts w:ascii="Times New Roman" w:hAnsi="Times New Roman" w:cs="Times New Roman"/>
                <w:sz w:val="24"/>
                <w:szCs w:val="24"/>
              </w:rPr>
              <w:t>Положительная динамика результативности анкетирования по данному вопросу.</w:t>
            </w:r>
          </w:p>
        </w:tc>
        <w:tc>
          <w:tcPr>
            <w:tcW w:w="1984" w:type="dxa"/>
          </w:tcPr>
          <w:p w:rsidR="00EF54FB" w:rsidRPr="0087435F" w:rsidRDefault="00EF54FB" w:rsidP="0087526A">
            <w:pPr>
              <w:spacing w:line="240" w:lineRule="atLeast"/>
              <w:rPr>
                <w:rFonts w:ascii="Times New Roman" w:hAnsi="Times New Roman" w:cs="Times New Roman"/>
                <w:sz w:val="24"/>
                <w:szCs w:val="24"/>
              </w:rPr>
            </w:pPr>
            <w:r w:rsidRPr="0087435F">
              <w:rPr>
                <w:rFonts w:ascii="Times New Roman" w:hAnsi="Times New Roman" w:cs="Times New Roman"/>
                <w:sz w:val="24"/>
                <w:szCs w:val="24"/>
              </w:rPr>
              <w:t>Анкетирование.</w:t>
            </w:r>
          </w:p>
        </w:tc>
      </w:tr>
      <w:tr w:rsidR="00EF54FB" w:rsidRPr="0087435F" w:rsidTr="0087526A">
        <w:trPr>
          <w:trHeight w:val="140"/>
          <w:jc w:val="center"/>
        </w:trPr>
        <w:tc>
          <w:tcPr>
            <w:tcW w:w="870" w:type="dxa"/>
          </w:tcPr>
          <w:p w:rsidR="00EF54FB" w:rsidRPr="0087435F" w:rsidRDefault="00EF54FB" w:rsidP="00C449E1">
            <w:pPr>
              <w:numPr>
                <w:ilvl w:val="0"/>
                <w:numId w:val="101"/>
              </w:numPr>
              <w:spacing w:after="0" w:line="240" w:lineRule="atLeast"/>
              <w:jc w:val="both"/>
              <w:rPr>
                <w:rFonts w:ascii="Times New Roman" w:hAnsi="Times New Roman" w:cs="Times New Roman"/>
                <w:sz w:val="24"/>
                <w:szCs w:val="24"/>
              </w:rPr>
            </w:pPr>
          </w:p>
        </w:tc>
        <w:tc>
          <w:tcPr>
            <w:tcW w:w="3818" w:type="dxa"/>
          </w:tcPr>
          <w:p w:rsidR="00EF54FB" w:rsidRPr="0087435F" w:rsidRDefault="00EF54FB" w:rsidP="0087526A">
            <w:pPr>
              <w:spacing w:line="240" w:lineRule="atLeast"/>
              <w:rPr>
                <w:rFonts w:ascii="Times New Roman" w:hAnsi="Times New Roman" w:cs="Times New Roman"/>
                <w:sz w:val="24"/>
                <w:szCs w:val="24"/>
              </w:rPr>
            </w:pPr>
            <w:r w:rsidRPr="0087435F">
              <w:rPr>
                <w:rFonts w:ascii="Times New Roman" w:hAnsi="Times New Roman" w:cs="Times New Roman"/>
                <w:sz w:val="24"/>
                <w:szCs w:val="24"/>
              </w:rPr>
              <w:t>Становление навыков противостояния вовлечению в табакокурение, употребление алкоголя, наркотических и сильнодействующих веществ.</w:t>
            </w:r>
          </w:p>
        </w:tc>
        <w:tc>
          <w:tcPr>
            <w:tcW w:w="3260" w:type="dxa"/>
          </w:tcPr>
          <w:p w:rsidR="00EF54FB" w:rsidRPr="0087435F" w:rsidRDefault="00EF54FB" w:rsidP="0087526A">
            <w:pPr>
              <w:spacing w:line="240" w:lineRule="atLeast"/>
              <w:rPr>
                <w:rFonts w:ascii="Times New Roman" w:hAnsi="Times New Roman" w:cs="Times New Roman"/>
                <w:sz w:val="24"/>
                <w:szCs w:val="24"/>
              </w:rPr>
            </w:pPr>
            <w:r w:rsidRPr="0087435F">
              <w:rPr>
                <w:rFonts w:ascii="Times New Roman" w:hAnsi="Times New Roman" w:cs="Times New Roman"/>
                <w:sz w:val="24"/>
                <w:szCs w:val="24"/>
              </w:rPr>
              <w:t>Положительная динамика результативности анкетирования по данному вопросу.</w:t>
            </w:r>
          </w:p>
        </w:tc>
        <w:tc>
          <w:tcPr>
            <w:tcW w:w="1984" w:type="dxa"/>
          </w:tcPr>
          <w:p w:rsidR="00EF54FB" w:rsidRPr="0087435F" w:rsidRDefault="00EF54FB" w:rsidP="0087526A">
            <w:pPr>
              <w:spacing w:line="240" w:lineRule="atLeast"/>
              <w:rPr>
                <w:rFonts w:ascii="Times New Roman" w:hAnsi="Times New Roman" w:cs="Times New Roman"/>
                <w:sz w:val="24"/>
                <w:szCs w:val="24"/>
              </w:rPr>
            </w:pPr>
            <w:r w:rsidRPr="0087435F">
              <w:rPr>
                <w:rFonts w:ascii="Times New Roman" w:hAnsi="Times New Roman" w:cs="Times New Roman"/>
                <w:sz w:val="24"/>
                <w:szCs w:val="24"/>
              </w:rPr>
              <w:t>Анкетирование.</w:t>
            </w:r>
            <w:r w:rsidRPr="0087435F">
              <w:rPr>
                <w:rFonts w:ascii="Times New Roman" w:hAnsi="Times New Roman" w:cs="Times New Roman"/>
                <w:sz w:val="24"/>
                <w:szCs w:val="24"/>
              </w:rPr>
              <w:br/>
              <w:t>Наблюдение.</w:t>
            </w:r>
          </w:p>
        </w:tc>
      </w:tr>
      <w:tr w:rsidR="00EF54FB" w:rsidRPr="0087435F" w:rsidTr="0087526A">
        <w:trPr>
          <w:trHeight w:val="140"/>
          <w:jc w:val="center"/>
        </w:trPr>
        <w:tc>
          <w:tcPr>
            <w:tcW w:w="870" w:type="dxa"/>
          </w:tcPr>
          <w:p w:rsidR="00EF54FB" w:rsidRPr="0087435F" w:rsidRDefault="00EF54FB" w:rsidP="00C449E1">
            <w:pPr>
              <w:numPr>
                <w:ilvl w:val="0"/>
                <w:numId w:val="101"/>
              </w:numPr>
              <w:spacing w:after="0" w:line="240" w:lineRule="atLeast"/>
              <w:jc w:val="both"/>
              <w:rPr>
                <w:rFonts w:ascii="Times New Roman" w:hAnsi="Times New Roman" w:cs="Times New Roman"/>
                <w:sz w:val="24"/>
                <w:szCs w:val="24"/>
              </w:rPr>
            </w:pPr>
          </w:p>
        </w:tc>
        <w:tc>
          <w:tcPr>
            <w:tcW w:w="3818" w:type="dxa"/>
          </w:tcPr>
          <w:p w:rsidR="00EF54FB" w:rsidRPr="0087435F" w:rsidRDefault="00EF54FB" w:rsidP="0087526A">
            <w:pPr>
              <w:spacing w:line="240" w:lineRule="atLeast"/>
              <w:rPr>
                <w:rFonts w:ascii="Times New Roman" w:hAnsi="Times New Roman" w:cs="Times New Roman"/>
                <w:sz w:val="24"/>
                <w:szCs w:val="24"/>
              </w:rPr>
            </w:pPr>
            <w:r w:rsidRPr="0087435F">
              <w:rPr>
                <w:rFonts w:ascii="Times New Roman" w:hAnsi="Times New Roman" w:cs="Times New Roman"/>
                <w:sz w:val="24"/>
                <w:szCs w:val="24"/>
              </w:rPr>
              <w:t>Потребность ребенка безбоязненно обращаться к врачу по любым вопросам, связанным с особенностями роста и развития, состояния здоровья.</w:t>
            </w:r>
          </w:p>
        </w:tc>
        <w:tc>
          <w:tcPr>
            <w:tcW w:w="3260" w:type="dxa"/>
          </w:tcPr>
          <w:p w:rsidR="00EF54FB" w:rsidRPr="0087435F" w:rsidRDefault="00EF54FB" w:rsidP="0087526A">
            <w:pPr>
              <w:spacing w:line="240" w:lineRule="atLeast"/>
              <w:rPr>
                <w:rFonts w:ascii="Times New Roman" w:hAnsi="Times New Roman" w:cs="Times New Roman"/>
                <w:sz w:val="24"/>
                <w:szCs w:val="24"/>
              </w:rPr>
            </w:pPr>
            <w:r w:rsidRPr="0087435F">
              <w:rPr>
                <w:rFonts w:ascii="Times New Roman" w:hAnsi="Times New Roman" w:cs="Times New Roman"/>
                <w:sz w:val="24"/>
                <w:szCs w:val="24"/>
              </w:rPr>
              <w:t>Положительная динамика результативности анкетирования по данному вопросу.</w:t>
            </w:r>
          </w:p>
        </w:tc>
        <w:tc>
          <w:tcPr>
            <w:tcW w:w="1984" w:type="dxa"/>
          </w:tcPr>
          <w:p w:rsidR="00EF54FB" w:rsidRPr="0087435F" w:rsidRDefault="00EF54FB" w:rsidP="0087526A">
            <w:pPr>
              <w:spacing w:line="240" w:lineRule="atLeast"/>
              <w:rPr>
                <w:rFonts w:ascii="Times New Roman" w:hAnsi="Times New Roman" w:cs="Times New Roman"/>
                <w:sz w:val="24"/>
                <w:szCs w:val="24"/>
              </w:rPr>
            </w:pPr>
            <w:r w:rsidRPr="0087435F">
              <w:rPr>
                <w:rFonts w:ascii="Times New Roman" w:hAnsi="Times New Roman" w:cs="Times New Roman"/>
                <w:sz w:val="24"/>
                <w:szCs w:val="24"/>
              </w:rPr>
              <w:t>Анкетирование.</w:t>
            </w:r>
          </w:p>
        </w:tc>
      </w:tr>
      <w:tr w:rsidR="00EF54FB" w:rsidRPr="0087435F" w:rsidTr="0087526A">
        <w:trPr>
          <w:trHeight w:val="140"/>
          <w:jc w:val="center"/>
        </w:trPr>
        <w:tc>
          <w:tcPr>
            <w:tcW w:w="870" w:type="dxa"/>
          </w:tcPr>
          <w:p w:rsidR="00EF54FB" w:rsidRPr="0087435F" w:rsidRDefault="00EF54FB" w:rsidP="00C449E1">
            <w:pPr>
              <w:numPr>
                <w:ilvl w:val="0"/>
                <w:numId w:val="101"/>
              </w:numPr>
              <w:spacing w:after="0" w:line="240" w:lineRule="atLeast"/>
              <w:jc w:val="both"/>
              <w:rPr>
                <w:rFonts w:ascii="Times New Roman" w:hAnsi="Times New Roman" w:cs="Times New Roman"/>
                <w:sz w:val="24"/>
                <w:szCs w:val="24"/>
              </w:rPr>
            </w:pPr>
          </w:p>
        </w:tc>
        <w:tc>
          <w:tcPr>
            <w:tcW w:w="3818" w:type="dxa"/>
          </w:tcPr>
          <w:p w:rsidR="00EF54FB" w:rsidRPr="0087435F" w:rsidRDefault="00EF54FB" w:rsidP="0087526A">
            <w:pPr>
              <w:spacing w:line="240" w:lineRule="atLeast"/>
              <w:rPr>
                <w:rFonts w:ascii="Times New Roman" w:hAnsi="Times New Roman" w:cs="Times New Roman"/>
                <w:sz w:val="24"/>
                <w:szCs w:val="24"/>
              </w:rPr>
            </w:pPr>
            <w:r w:rsidRPr="0087435F">
              <w:rPr>
                <w:rFonts w:ascii="Times New Roman" w:hAnsi="Times New Roman" w:cs="Times New Roman"/>
                <w:sz w:val="24"/>
                <w:szCs w:val="24"/>
              </w:rPr>
              <w:t>Развитие готовности самостоятельно поддерживать свое здоровье на основе использования навыков личной гигиены.</w:t>
            </w:r>
          </w:p>
        </w:tc>
        <w:tc>
          <w:tcPr>
            <w:tcW w:w="3260" w:type="dxa"/>
          </w:tcPr>
          <w:p w:rsidR="00EF54FB" w:rsidRPr="0087435F" w:rsidRDefault="00EF54FB" w:rsidP="0087526A">
            <w:pPr>
              <w:spacing w:line="240" w:lineRule="atLeast"/>
              <w:rPr>
                <w:rFonts w:ascii="Times New Roman" w:hAnsi="Times New Roman" w:cs="Times New Roman"/>
                <w:sz w:val="24"/>
                <w:szCs w:val="24"/>
              </w:rPr>
            </w:pPr>
            <w:r w:rsidRPr="0087435F">
              <w:rPr>
                <w:rFonts w:ascii="Times New Roman" w:hAnsi="Times New Roman" w:cs="Times New Roman"/>
                <w:sz w:val="24"/>
                <w:szCs w:val="24"/>
              </w:rPr>
              <w:t>Положительная динамика результативности анкетирования по данному вопросу.</w:t>
            </w:r>
          </w:p>
        </w:tc>
        <w:tc>
          <w:tcPr>
            <w:tcW w:w="1984" w:type="dxa"/>
          </w:tcPr>
          <w:p w:rsidR="00EF54FB" w:rsidRPr="0087435F" w:rsidRDefault="00EF54FB" w:rsidP="0087526A">
            <w:pPr>
              <w:spacing w:line="240" w:lineRule="atLeast"/>
              <w:rPr>
                <w:rFonts w:ascii="Times New Roman" w:hAnsi="Times New Roman" w:cs="Times New Roman"/>
                <w:sz w:val="24"/>
                <w:szCs w:val="24"/>
              </w:rPr>
            </w:pPr>
            <w:r w:rsidRPr="0087435F">
              <w:rPr>
                <w:rFonts w:ascii="Times New Roman" w:hAnsi="Times New Roman" w:cs="Times New Roman"/>
                <w:sz w:val="24"/>
                <w:szCs w:val="24"/>
              </w:rPr>
              <w:t>Анкетирование.</w:t>
            </w:r>
          </w:p>
        </w:tc>
      </w:tr>
      <w:tr w:rsidR="00EF54FB" w:rsidRPr="0087435F" w:rsidTr="0087526A">
        <w:trPr>
          <w:trHeight w:val="140"/>
          <w:jc w:val="center"/>
        </w:trPr>
        <w:tc>
          <w:tcPr>
            <w:tcW w:w="870" w:type="dxa"/>
          </w:tcPr>
          <w:p w:rsidR="00EF54FB" w:rsidRPr="0087435F" w:rsidRDefault="00EF54FB" w:rsidP="00C449E1">
            <w:pPr>
              <w:numPr>
                <w:ilvl w:val="0"/>
                <w:numId w:val="101"/>
              </w:numPr>
              <w:spacing w:after="0" w:line="240" w:lineRule="atLeast"/>
              <w:jc w:val="both"/>
              <w:rPr>
                <w:rFonts w:ascii="Times New Roman" w:hAnsi="Times New Roman" w:cs="Times New Roman"/>
                <w:sz w:val="24"/>
                <w:szCs w:val="24"/>
              </w:rPr>
            </w:pPr>
          </w:p>
        </w:tc>
        <w:tc>
          <w:tcPr>
            <w:tcW w:w="3818" w:type="dxa"/>
          </w:tcPr>
          <w:p w:rsidR="00EF54FB" w:rsidRPr="0087435F" w:rsidRDefault="00EF54FB" w:rsidP="0087526A">
            <w:pPr>
              <w:spacing w:line="240" w:lineRule="atLeast"/>
              <w:rPr>
                <w:rFonts w:ascii="Times New Roman" w:hAnsi="Times New Roman" w:cs="Times New Roman"/>
                <w:sz w:val="24"/>
                <w:szCs w:val="24"/>
              </w:rPr>
            </w:pPr>
            <w:r w:rsidRPr="0087435F">
              <w:rPr>
                <w:rFonts w:ascii="Times New Roman" w:hAnsi="Times New Roman" w:cs="Times New Roman"/>
                <w:sz w:val="24"/>
                <w:szCs w:val="24"/>
              </w:rPr>
              <w:t>Знание правил поведения на природе и бережного отношения к окружающей среде.</w:t>
            </w:r>
          </w:p>
        </w:tc>
        <w:tc>
          <w:tcPr>
            <w:tcW w:w="3260" w:type="dxa"/>
          </w:tcPr>
          <w:p w:rsidR="00EF54FB" w:rsidRPr="0087435F" w:rsidRDefault="00EF54FB" w:rsidP="0087526A">
            <w:pPr>
              <w:spacing w:line="240" w:lineRule="atLeast"/>
              <w:rPr>
                <w:rFonts w:ascii="Times New Roman" w:hAnsi="Times New Roman" w:cs="Times New Roman"/>
                <w:sz w:val="24"/>
                <w:szCs w:val="24"/>
              </w:rPr>
            </w:pPr>
            <w:r w:rsidRPr="0087435F">
              <w:rPr>
                <w:rFonts w:ascii="Times New Roman" w:hAnsi="Times New Roman" w:cs="Times New Roman"/>
                <w:sz w:val="24"/>
                <w:szCs w:val="24"/>
              </w:rPr>
              <w:t>Положительная динамика результативности тестирования по данному вопросу.</w:t>
            </w:r>
          </w:p>
        </w:tc>
        <w:tc>
          <w:tcPr>
            <w:tcW w:w="1984" w:type="dxa"/>
          </w:tcPr>
          <w:p w:rsidR="00EF54FB" w:rsidRPr="0087435F" w:rsidRDefault="00EF54FB" w:rsidP="0087526A">
            <w:pPr>
              <w:spacing w:line="240" w:lineRule="atLeast"/>
              <w:rPr>
                <w:rFonts w:ascii="Times New Roman" w:hAnsi="Times New Roman" w:cs="Times New Roman"/>
                <w:sz w:val="24"/>
                <w:szCs w:val="24"/>
              </w:rPr>
            </w:pPr>
            <w:r w:rsidRPr="0087435F">
              <w:rPr>
                <w:rFonts w:ascii="Times New Roman" w:hAnsi="Times New Roman" w:cs="Times New Roman"/>
                <w:sz w:val="24"/>
                <w:szCs w:val="24"/>
              </w:rPr>
              <w:t>Тестирование</w:t>
            </w:r>
          </w:p>
        </w:tc>
      </w:tr>
    </w:tbl>
    <w:p w:rsidR="00EF54FB" w:rsidRPr="0087435F" w:rsidRDefault="00EF54FB" w:rsidP="00EF54FB">
      <w:pPr>
        <w:spacing w:before="100" w:beforeAutospacing="1"/>
        <w:ind w:left="360"/>
        <w:jc w:val="center"/>
        <w:rPr>
          <w:rFonts w:ascii="Times New Roman" w:hAnsi="Times New Roman" w:cs="Times New Roman"/>
          <w:b/>
          <w:sz w:val="24"/>
          <w:szCs w:val="24"/>
        </w:rPr>
      </w:pPr>
      <w:r w:rsidRPr="0087435F">
        <w:rPr>
          <w:rFonts w:ascii="Times New Roman" w:hAnsi="Times New Roman" w:cs="Times New Roman"/>
          <w:b/>
          <w:sz w:val="24"/>
          <w:szCs w:val="24"/>
        </w:rPr>
        <w:t>5. Методики и инструментарий мониторинга достижения планируемых результатов по формированию экологической культуры здорового и безопасного образа жизни обучающихся</w:t>
      </w:r>
    </w:p>
    <w:p w:rsidR="00EF54FB" w:rsidRPr="0087435F" w:rsidRDefault="00EF54FB" w:rsidP="00EF54FB">
      <w:pPr>
        <w:spacing w:before="100" w:beforeAutospacing="1"/>
        <w:jc w:val="center"/>
        <w:rPr>
          <w:rFonts w:ascii="Times New Roman" w:hAnsi="Times New Roman" w:cs="Times New Roman"/>
          <w:sz w:val="24"/>
          <w:szCs w:val="24"/>
        </w:rPr>
      </w:pPr>
      <w:r w:rsidRPr="0087435F">
        <w:rPr>
          <w:rFonts w:ascii="Times New Roman" w:hAnsi="Times New Roman" w:cs="Times New Roman"/>
          <w:b/>
          <w:bCs/>
          <w:sz w:val="24"/>
          <w:szCs w:val="24"/>
        </w:rPr>
        <w:lastRenderedPageBreak/>
        <w:t xml:space="preserve">АНКЕТА ЗОЖ  ДЛЯ  УЧАЩИХСЯ </w:t>
      </w:r>
    </w:p>
    <w:p w:rsidR="00EF54FB" w:rsidRPr="0087435F" w:rsidRDefault="00EF54FB" w:rsidP="00EF54FB">
      <w:pPr>
        <w:spacing w:before="100" w:beforeAutospacing="1"/>
        <w:ind w:left="360"/>
        <w:rPr>
          <w:rFonts w:ascii="Times New Roman" w:hAnsi="Times New Roman" w:cs="Times New Roman"/>
          <w:sz w:val="24"/>
          <w:szCs w:val="24"/>
        </w:rPr>
      </w:pPr>
      <w:r w:rsidRPr="0087435F">
        <w:rPr>
          <w:rFonts w:ascii="Times New Roman" w:hAnsi="Times New Roman" w:cs="Times New Roman"/>
          <w:sz w:val="24"/>
          <w:szCs w:val="24"/>
        </w:rPr>
        <w:t>1. Представь, что ты приехал в летний лагерь. Твой лучший друг, который приехал вместе с тобой, забыл дома сумку с вещами и просит тебя помочь. Отметь, какими из перечисленных предметов не стоит делиться даже с лучшим другом?</w:t>
      </w:r>
    </w:p>
    <w:p w:rsidR="00EF54FB" w:rsidRPr="0087435F" w:rsidRDefault="00EF54FB" w:rsidP="00EF54FB">
      <w:pPr>
        <w:spacing w:before="100" w:beforeAutospacing="1"/>
        <w:ind w:left="360"/>
        <w:rPr>
          <w:rFonts w:ascii="Times New Roman" w:hAnsi="Times New Roman" w:cs="Times New Roman"/>
          <w:sz w:val="24"/>
          <w:szCs w:val="24"/>
        </w:rPr>
      </w:pPr>
      <w:r w:rsidRPr="0087435F">
        <w:rPr>
          <w:rFonts w:ascii="Times New Roman" w:hAnsi="Times New Roman" w:cs="Times New Roman"/>
          <w:i/>
          <w:iCs/>
          <w:sz w:val="24"/>
          <w:szCs w:val="24"/>
        </w:rPr>
        <w:t xml:space="preserve">А) Мыло             </w:t>
      </w:r>
    </w:p>
    <w:p w:rsidR="00EF54FB" w:rsidRPr="0087435F" w:rsidRDefault="00EF54FB" w:rsidP="00EF54FB">
      <w:pPr>
        <w:spacing w:before="100" w:beforeAutospacing="1"/>
        <w:ind w:left="360"/>
        <w:rPr>
          <w:rFonts w:ascii="Times New Roman" w:hAnsi="Times New Roman" w:cs="Times New Roman"/>
          <w:sz w:val="24"/>
          <w:szCs w:val="24"/>
        </w:rPr>
      </w:pPr>
      <w:r w:rsidRPr="0087435F">
        <w:rPr>
          <w:rFonts w:ascii="Times New Roman" w:hAnsi="Times New Roman" w:cs="Times New Roman"/>
          <w:i/>
          <w:iCs/>
          <w:sz w:val="24"/>
          <w:szCs w:val="24"/>
        </w:rPr>
        <w:t xml:space="preserve">Б) Мочалка </w:t>
      </w:r>
    </w:p>
    <w:p w:rsidR="00EF54FB" w:rsidRPr="0087435F" w:rsidRDefault="00EF54FB" w:rsidP="00EF54FB">
      <w:pPr>
        <w:spacing w:before="100" w:beforeAutospacing="1"/>
        <w:ind w:left="360"/>
        <w:rPr>
          <w:rFonts w:ascii="Times New Roman" w:hAnsi="Times New Roman" w:cs="Times New Roman"/>
          <w:sz w:val="24"/>
          <w:szCs w:val="24"/>
        </w:rPr>
      </w:pPr>
      <w:r w:rsidRPr="0087435F">
        <w:rPr>
          <w:rFonts w:ascii="Times New Roman" w:hAnsi="Times New Roman" w:cs="Times New Roman"/>
          <w:i/>
          <w:iCs/>
          <w:sz w:val="24"/>
          <w:szCs w:val="24"/>
        </w:rPr>
        <w:t xml:space="preserve">В) Зубная щётка </w:t>
      </w:r>
    </w:p>
    <w:p w:rsidR="00EF54FB" w:rsidRPr="0087435F" w:rsidRDefault="00EF54FB" w:rsidP="00EF54FB">
      <w:pPr>
        <w:spacing w:before="100" w:beforeAutospacing="1"/>
        <w:ind w:left="360"/>
        <w:rPr>
          <w:rFonts w:ascii="Times New Roman" w:hAnsi="Times New Roman" w:cs="Times New Roman"/>
          <w:sz w:val="24"/>
          <w:szCs w:val="24"/>
        </w:rPr>
      </w:pPr>
      <w:r w:rsidRPr="0087435F">
        <w:rPr>
          <w:rFonts w:ascii="Times New Roman" w:hAnsi="Times New Roman" w:cs="Times New Roman"/>
          <w:i/>
          <w:iCs/>
          <w:sz w:val="24"/>
          <w:szCs w:val="24"/>
        </w:rPr>
        <w:t>Г) Зубная паста</w:t>
      </w:r>
    </w:p>
    <w:p w:rsidR="00EF54FB" w:rsidRPr="0087435F" w:rsidRDefault="00EF54FB" w:rsidP="00EF54FB">
      <w:pPr>
        <w:spacing w:before="100" w:beforeAutospacing="1"/>
        <w:ind w:left="360"/>
        <w:rPr>
          <w:rFonts w:ascii="Times New Roman" w:hAnsi="Times New Roman" w:cs="Times New Roman"/>
          <w:sz w:val="24"/>
          <w:szCs w:val="24"/>
        </w:rPr>
      </w:pPr>
      <w:r w:rsidRPr="0087435F">
        <w:rPr>
          <w:rFonts w:ascii="Times New Roman" w:hAnsi="Times New Roman" w:cs="Times New Roman"/>
          <w:i/>
          <w:iCs/>
          <w:sz w:val="24"/>
          <w:szCs w:val="24"/>
        </w:rPr>
        <w:t xml:space="preserve">Д) Полотенце для рук </w:t>
      </w:r>
    </w:p>
    <w:p w:rsidR="00EF54FB" w:rsidRPr="0087435F" w:rsidRDefault="00EF54FB" w:rsidP="00EF54FB">
      <w:pPr>
        <w:spacing w:before="100" w:beforeAutospacing="1"/>
        <w:ind w:left="360"/>
        <w:rPr>
          <w:rFonts w:ascii="Times New Roman" w:hAnsi="Times New Roman" w:cs="Times New Roman"/>
          <w:sz w:val="24"/>
          <w:szCs w:val="24"/>
        </w:rPr>
      </w:pPr>
      <w:r w:rsidRPr="0087435F">
        <w:rPr>
          <w:rFonts w:ascii="Times New Roman" w:hAnsi="Times New Roman" w:cs="Times New Roman"/>
          <w:i/>
          <w:iCs/>
          <w:sz w:val="24"/>
          <w:szCs w:val="24"/>
        </w:rPr>
        <w:t xml:space="preserve">Е) Полотенце для тела        </w:t>
      </w:r>
    </w:p>
    <w:p w:rsidR="00EF54FB" w:rsidRPr="0087435F" w:rsidRDefault="00EF54FB" w:rsidP="00EF54FB">
      <w:pPr>
        <w:spacing w:before="100" w:beforeAutospacing="1"/>
        <w:ind w:left="360"/>
        <w:rPr>
          <w:rFonts w:ascii="Times New Roman" w:hAnsi="Times New Roman" w:cs="Times New Roman"/>
          <w:sz w:val="24"/>
          <w:szCs w:val="24"/>
        </w:rPr>
      </w:pPr>
      <w:r w:rsidRPr="0087435F">
        <w:rPr>
          <w:rFonts w:ascii="Times New Roman" w:hAnsi="Times New Roman" w:cs="Times New Roman"/>
          <w:i/>
          <w:iCs/>
          <w:sz w:val="24"/>
          <w:szCs w:val="24"/>
        </w:rPr>
        <w:t xml:space="preserve">Ж) Тапочки                                  </w:t>
      </w:r>
    </w:p>
    <w:p w:rsidR="00EF54FB" w:rsidRPr="0087435F" w:rsidRDefault="00EF54FB" w:rsidP="00EF54FB">
      <w:pPr>
        <w:spacing w:before="100" w:beforeAutospacing="1"/>
        <w:ind w:left="360"/>
        <w:rPr>
          <w:rFonts w:ascii="Times New Roman" w:hAnsi="Times New Roman" w:cs="Times New Roman"/>
          <w:sz w:val="24"/>
          <w:szCs w:val="24"/>
        </w:rPr>
      </w:pPr>
      <w:r w:rsidRPr="0087435F">
        <w:rPr>
          <w:rFonts w:ascii="Times New Roman" w:hAnsi="Times New Roman" w:cs="Times New Roman"/>
          <w:i/>
          <w:iCs/>
          <w:sz w:val="24"/>
          <w:szCs w:val="24"/>
        </w:rPr>
        <w:t>З)  Шампунь</w:t>
      </w:r>
    </w:p>
    <w:p w:rsidR="00EF54FB" w:rsidRPr="0087435F" w:rsidRDefault="00EF54FB" w:rsidP="00EF54FB">
      <w:pPr>
        <w:spacing w:before="100" w:beforeAutospacing="1"/>
        <w:ind w:left="360"/>
        <w:rPr>
          <w:rFonts w:ascii="Times New Roman" w:hAnsi="Times New Roman" w:cs="Times New Roman"/>
          <w:sz w:val="24"/>
          <w:szCs w:val="24"/>
        </w:rPr>
      </w:pPr>
      <w:r w:rsidRPr="0087435F">
        <w:rPr>
          <w:rFonts w:ascii="Times New Roman" w:hAnsi="Times New Roman" w:cs="Times New Roman"/>
          <w:sz w:val="24"/>
          <w:szCs w:val="24"/>
        </w:rPr>
        <w:t> 2. На дверях столовой вывесили 2 расписания   приёма пищи – одно из них правильное, а другое содержит ошибки. Отметь правильное расписание. </w:t>
      </w:r>
    </w:p>
    <w:p w:rsidR="00EF54FB" w:rsidRPr="0087435F" w:rsidRDefault="00EF54FB" w:rsidP="00EF54FB">
      <w:pPr>
        <w:spacing w:before="100" w:beforeAutospacing="1"/>
        <w:ind w:left="360"/>
        <w:rPr>
          <w:rFonts w:ascii="Times New Roman" w:hAnsi="Times New Roman" w:cs="Times New Roman"/>
          <w:sz w:val="24"/>
          <w:szCs w:val="24"/>
        </w:rPr>
      </w:pPr>
      <w:r w:rsidRPr="0087435F">
        <w:rPr>
          <w:rFonts w:ascii="Times New Roman" w:hAnsi="Times New Roman" w:cs="Times New Roman"/>
          <w:i/>
          <w:iCs/>
          <w:sz w:val="24"/>
          <w:szCs w:val="24"/>
        </w:rPr>
        <w:t>                         1 расписание  (А)            2 расписание (Б)</w:t>
      </w:r>
    </w:p>
    <w:p w:rsidR="00EF54FB" w:rsidRPr="0087435F" w:rsidRDefault="00EF54FB" w:rsidP="00EF54FB">
      <w:pPr>
        <w:spacing w:before="100" w:beforeAutospacing="1"/>
        <w:ind w:left="360"/>
        <w:rPr>
          <w:rFonts w:ascii="Times New Roman" w:hAnsi="Times New Roman" w:cs="Times New Roman"/>
          <w:sz w:val="24"/>
          <w:szCs w:val="24"/>
        </w:rPr>
      </w:pPr>
      <w:r w:rsidRPr="0087435F">
        <w:rPr>
          <w:rFonts w:ascii="Times New Roman" w:hAnsi="Times New Roman" w:cs="Times New Roman"/>
          <w:i/>
          <w:iCs/>
          <w:sz w:val="24"/>
          <w:szCs w:val="24"/>
        </w:rPr>
        <w:t>Завтрак                  8.00                                    9.00</w:t>
      </w:r>
    </w:p>
    <w:p w:rsidR="00EF54FB" w:rsidRPr="0087435F" w:rsidRDefault="00EF54FB" w:rsidP="00EF54FB">
      <w:pPr>
        <w:spacing w:before="100" w:beforeAutospacing="1"/>
        <w:ind w:left="360"/>
        <w:rPr>
          <w:rFonts w:ascii="Times New Roman" w:hAnsi="Times New Roman" w:cs="Times New Roman"/>
          <w:sz w:val="24"/>
          <w:szCs w:val="24"/>
        </w:rPr>
      </w:pPr>
      <w:r w:rsidRPr="0087435F">
        <w:rPr>
          <w:rFonts w:ascii="Times New Roman" w:hAnsi="Times New Roman" w:cs="Times New Roman"/>
          <w:i/>
          <w:iCs/>
          <w:sz w:val="24"/>
          <w:szCs w:val="24"/>
        </w:rPr>
        <w:t>Обед                      13.00                                  15.00</w:t>
      </w:r>
    </w:p>
    <w:p w:rsidR="00EF54FB" w:rsidRPr="0087435F" w:rsidRDefault="00EF54FB" w:rsidP="00EF54FB">
      <w:pPr>
        <w:spacing w:before="100" w:beforeAutospacing="1"/>
        <w:ind w:left="360"/>
        <w:rPr>
          <w:rFonts w:ascii="Times New Roman" w:hAnsi="Times New Roman" w:cs="Times New Roman"/>
          <w:sz w:val="24"/>
          <w:szCs w:val="24"/>
        </w:rPr>
      </w:pPr>
      <w:r w:rsidRPr="0087435F">
        <w:rPr>
          <w:rFonts w:ascii="Times New Roman" w:hAnsi="Times New Roman" w:cs="Times New Roman"/>
          <w:i/>
          <w:iCs/>
          <w:sz w:val="24"/>
          <w:szCs w:val="24"/>
        </w:rPr>
        <w:t>Полдник                16.00                                  18.00</w:t>
      </w:r>
    </w:p>
    <w:p w:rsidR="00EF54FB" w:rsidRPr="0087435F" w:rsidRDefault="00EF54FB" w:rsidP="00EF54FB">
      <w:pPr>
        <w:spacing w:before="100" w:beforeAutospacing="1"/>
        <w:ind w:left="360"/>
        <w:rPr>
          <w:rFonts w:ascii="Times New Roman" w:hAnsi="Times New Roman" w:cs="Times New Roman"/>
          <w:sz w:val="24"/>
          <w:szCs w:val="24"/>
        </w:rPr>
      </w:pPr>
      <w:r w:rsidRPr="0087435F">
        <w:rPr>
          <w:rFonts w:ascii="Times New Roman" w:hAnsi="Times New Roman" w:cs="Times New Roman"/>
          <w:i/>
          <w:iCs/>
          <w:sz w:val="24"/>
          <w:szCs w:val="24"/>
        </w:rPr>
        <w:t>Ужин                    19.00                                  21.00</w:t>
      </w:r>
    </w:p>
    <w:p w:rsidR="00EF54FB" w:rsidRPr="0087435F" w:rsidRDefault="00EF54FB" w:rsidP="00EF54FB">
      <w:pPr>
        <w:spacing w:before="100" w:beforeAutospacing="1"/>
        <w:ind w:left="360"/>
        <w:rPr>
          <w:rFonts w:ascii="Times New Roman" w:hAnsi="Times New Roman" w:cs="Times New Roman"/>
          <w:sz w:val="24"/>
          <w:szCs w:val="24"/>
        </w:rPr>
      </w:pPr>
      <w:r w:rsidRPr="0087435F">
        <w:rPr>
          <w:rFonts w:ascii="Times New Roman" w:hAnsi="Times New Roman" w:cs="Times New Roman"/>
          <w:sz w:val="24"/>
          <w:szCs w:val="24"/>
        </w:rPr>
        <w:t> 3. Оля, Вера и Таня не могут решить – сколько раз в день нужно чистить зубы. Как ты думаешь, кто из девочек прав. Отметь правильный ответ:</w:t>
      </w:r>
    </w:p>
    <w:p w:rsidR="00EF54FB" w:rsidRPr="0087435F" w:rsidRDefault="00EF54FB" w:rsidP="00EF54FB">
      <w:pPr>
        <w:spacing w:before="100" w:beforeAutospacing="1"/>
        <w:ind w:left="360"/>
        <w:rPr>
          <w:rFonts w:ascii="Times New Roman" w:hAnsi="Times New Roman" w:cs="Times New Roman"/>
          <w:sz w:val="24"/>
          <w:szCs w:val="24"/>
        </w:rPr>
      </w:pPr>
      <w:r w:rsidRPr="0087435F">
        <w:rPr>
          <w:rFonts w:ascii="Times New Roman" w:hAnsi="Times New Roman" w:cs="Times New Roman"/>
          <w:i/>
          <w:iCs/>
          <w:sz w:val="24"/>
          <w:szCs w:val="24"/>
        </w:rPr>
        <w:t>А) Зубы нужно чистить по вечерам, чтобы удалить изо рта все скопившиеся за день остатки пищи.</w:t>
      </w:r>
    </w:p>
    <w:p w:rsidR="00EF54FB" w:rsidRPr="0087435F" w:rsidRDefault="00EF54FB" w:rsidP="00EF54FB">
      <w:pPr>
        <w:spacing w:before="100" w:beforeAutospacing="1"/>
        <w:ind w:left="360"/>
        <w:rPr>
          <w:rFonts w:ascii="Times New Roman" w:hAnsi="Times New Roman" w:cs="Times New Roman"/>
          <w:sz w:val="24"/>
          <w:szCs w:val="24"/>
        </w:rPr>
      </w:pPr>
      <w:r w:rsidRPr="0087435F">
        <w:rPr>
          <w:rFonts w:ascii="Times New Roman" w:hAnsi="Times New Roman" w:cs="Times New Roman"/>
          <w:i/>
          <w:iCs/>
          <w:sz w:val="24"/>
          <w:szCs w:val="24"/>
        </w:rPr>
        <w:t>Б)  Зубы надо чистить по утрам, чтобы дыхание было свежим весь день.</w:t>
      </w:r>
    </w:p>
    <w:p w:rsidR="00EF54FB" w:rsidRPr="0087435F" w:rsidRDefault="00EF54FB" w:rsidP="00EF54FB">
      <w:pPr>
        <w:spacing w:before="100" w:beforeAutospacing="1"/>
        <w:ind w:left="360"/>
        <w:rPr>
          <w:rFonts w:ascii="Times New Roman" w:hAnsi="Times New Roman" w:cs="Times New Roman"/>
          <w:sz w:val="24"/>
          <w:szCs w:val="24"/>
        </w:rPr>
      </w:pPr>
      <w:r w:rsidRPr="0087435F">
        <w:rPr>
          <w:rFonts w:ascii="Times New Roman" w:hAnsi="Times New Roman" w:cs="Times New Roman"/>
          <w:i/>
          <w:iCs/>
          <w:sz w:val="24"/>
          <w:szCs w:val="24"/>
        </w:rPr>
        <w:t>В)  Зубы надо чистить утром и вечером.</w:t>
      </w:r>
    </w:p>
    <w:p w:rsidR="00EF54FB" w:rsidRPr="0087435F" w:rsidRDefault="00EF54FB" w:rsidP="00EF54FB">
      <w:pPr>
        <w:spacing w:before="100" w:beforeAutospacing="1"/>
        <w:ind w:left="360"/>
        <w:rPr>
          <w:rFonts w:ascii="Times New Roman" w:hAnsi="Times New Roman" w:cs="Times New Roman"/>
          <w:sz w:val="24"/>
          <w:szCs w:val="24"/>
        </w:rPr>
      </w:pPr>
      <w:r w:rsidRPr="0087435F">
        <w:rPr>
          <w:rFonts w:ascii="Times New Roman" w:hAnsi="Times New Roman" w:cs="Times New Roman"/>
          <w:sz w:val="24"/>
          <w:szCs w:val="24"/>
        </w:rPr>
        <w:t> 4. Отметь, в каких случаях надо обязательно мыть руки:</w:t>
      </w:r>
    </w:p>
    <w:p w:rsidR="00EF54FB" w:rsidRPr="0087435F" w:rsidRDefault="00EF54FB" w:rsidP="00EF54FB">
      <w:pPr>
        <w:spacing w:before="100" w:beforeAutospacing="1"/>
        <w:ind w:left="360"/>
        <w:rPr>
          <w:rFonts w:ascii="Times New Roman" w:hAnsi="Times New Roman" w:cs="Times New Roman"/>
          <w:sz w:val="24"/>
          <w:szCs w:val="24"/>
        </w:rPr>
      </w:pPr>
      <w:r w:rsidRPr="0087435F">
        <w:rPr>
          <w:rFonts w:ascii="Times New Roman" w:hAnsi="Times New Roman" w:cs="Times New Roman"/>
          <w:i/>
          <w:iCs/>
          <w:sz w:val="24"/>
          <w:szCs w:val="24"/>
        </w:rPr>
        <w:lastRenderedPageBreak/>
        <w:t xml:space="preserve">А) После прогулки                                       </w:t>
      </w:r>
    </w:p>
    <w:p w:rsidR="00EF54FB" w:rsidRPr="0087435F" w:rsidRDefault="00EF54FB" w:rsidP="00EF54FB">
      <w:pPr>
        <w:spacing w:before="100" w:beforeAutospacing="1"/>
        <w:ind w:left="360"/>
        <w:rPr>
          <w:rFonts w:ascii="Times New Roman" w:hAnsi="Times New Roman" w:cs="Times New Roman"/>
          <w:sz w:val="24"/>
          <w:szCs w:val="24"/>
        </w:rPr>
      </w:pPr>
      <w:r w:rsidRPr="0087435F">
        <w:rPr>
          <w:rFonts w:ascii="Times New Roman" w:hAnsi="Times New Roman" w:cs="Times New Roman"/>
          <w:i/>
          <w:iCs/>
          <w:sz w:val="24"/>
          <w:szCs w:val="24"/>
        </w:rPr>
        <w:t xml:space="preserve">Б) После посещения туалета                   </w:t>
      </w:r>
    </w:p>
    <w:p w:rsidR="00EF54FB" w:rsidRPr="0087435F" w:rsidRDefault="00EF54FB" w:rsidP="00EF54FB">
      <w:pPr>
        <w:spacing w:before="100" w:beforeAutospacing="1"/>
        <w:ind w:left="360"/>
        <w:rPr>
          <w:rFonts w:ascii="Times New Roman" w:hAnsi="Times New Roman" w:cs="Times New Roman"/>
          <w:sz w:val="24"/>
          <w:szCs w:val="24"/>
        </w:rPr>
      </w:pPr>
      <w:r w:rsidRPr="0087435F">
        <w:rPr>
          <w:rFonts w:ascii="Times New Roman" w:hAnsi="Times New Roman" w:cs="Times New Roman"/>
          <w:i/>
          <w:iCs/>
          <w:sz w:val="24"/>
          <w:szCs w:val="24"/>
        </w:rPr>
        <w:t xml:space="preserve">В) После того, как заправил постель      </w:t>
      </w:r>
    </w:p>
    <w:p w:rsidR="00EF54FB" w:rsidRPr="0087435F" w:rsidRDefault="00EF54FB" w:rsidP="00EF54FB">
      <w:pPr>
        <w:spacing w:before="100" w:beforeAutospacing="1"/>
        <w:ind w:left="360"/>
        <w:rPr>
          <w:rFonts w:ascii="Times New Roman" w:hAnsi="Times New Roman" w:cs="Times New Roman"/>
          <w:sz w:val="24"/>
          <w:szCs w:val="24"/>
        </w:rPr>
      </w:pPr>
      <w:r w:rsidRPr="0087435F">
        <w:rPr>
          <w:rFonts w:ascii="Times New Roman" w:hAnsi="Times New Roman" w:cs="Times New Roman"/>
          <w:i/>
          <w:iCs/>
          <w:sz w:val="24"/>
          <w:szCs w:val="24"/>
        </w:rPr>
        <w:t>Г) После игры в баскетбол</w:t>
      </w:r>
    </w:p>
    <w:p w:rsidR="00EF54FB" w:rsidRPr="0087435F" w:rsidRDefault="00EF54FB" w:rsidP="00EF54FB">
      <w:pPr>
        <w:spacing w:before="100" w:beforeAutospacing="1"/>
        <w:ind w:left="360"/>
        <w:rPr>
          <w:rFonts w:ascii="Times New Roman" w:hAnsi="Times New Roman" w:cs="Times New Roman"/>
          <w:sz w:val="24"/>
          <w:szCs w:val="24"/>
        </w:rPr>
      </w:pPr>
      <w:r w:rsidRPr="0087435F">
        <w:rPr>
          <w:rFonts w:ascii="Times New Roman" w:hAnsi="Times New Roman" w:cs="Times New Roman"/>
          <w:i/>
          <w:iCs/>
          <w:sz w:val="24"/>
          <w:szCs w:val="24"/>
        </w:rPr>
        <w:t xml:space="preserve">Д) Перед посещением туалета  </w:t>
      </w:r>
    </w:p>
    <w:p w:rsidR="00EF54FB" w:rsidRPr="0087435F" w:rsidRDefault="00EF54FB" w:rsidP="00EF54FB">
      <w:pPr>
        <w:spacing w:before="100" w:beforeAutospacing="1"/>
        <w:ind w:left="360"/>
        <w:rPr>
          <w:rFonts w:ascii="Times New Roman" w:hAnsi="Times New Roman" w:cs="Times New Roman"/>
          <w:sz w:val="24"/>
          <w:szCs w:val="24"/>
        </w:rPr>
      </w:pPr>
      <w:r w:rsidRPr="0087435F">
        <w:rPr>
          <w:rFonts w:ascii="Times New Roman" w:hAnsi="Times New Roman" w:cs="Times New Roman"/>
          <w:i/>
          <w:iCs/>
          <w:sz w:val="24"/>
          <w:szCs w:val="24"/>
        </w:rPr>
        <w:t xml:space="preserve">Е) Перед едой   </w:t>
      </w:r>
    </w:p>
    <w:p w:rsidR="00EF54FB" w:rsidRPr="0087435F" w:rsidRDefault="00EF54FB" w:rsidP="00EF54FB">
      <w:pPr>
        <w:spacing w:before="100" w:beforeAutospacing="1"/>
        <w:ind w:left="360"/>
        <w:rPr>
          <w:rFonts w:ascii="Times New Roman" w:hAnsi="Times New Roman" w:cs="Times New Roman"/>
          <w:sz w:val="24"/>
          <w:szCs w:val="24"/>
        </w:rPr>
      </w:pPr>
      <w:r w:rsidRPr="0087435F">
        <w:rPr>
          <w:rFonts w:ascii="Times New Roman" w:hAnsi="Times New Roman" w:cs="Times New Roman"/>
          <w:i/>
          <w:iCs/>
          <w:sz w:val="24"/>
          <w:szCs w:val="24"/>
        </w:rPr>
        <w:t xml:space="preserve">Ж) Перед тем, как идёшь гулять                          </w:t>
      </w:r>
    </w:p>
    <w:p w:rsidR="00EF54FB" w:rsidRPr="0087435F" w:rsidRDefault="00EF54FB" w:rsidP="00EF54FB">
      <w:pPr>
        <w:spacing w:before="100" w:beforeAutospacing="1"/>
        <w:ind w:left="360"/>
        <w:rPr>
          <w:rFonts w:ascii="Times New Roman" w:hAnsi="Times New Roman" w:cs="Times New Roman"/>
          <w:sz w:val="24"/>
          <w:szCs w:val="24"/>
        </w:rPr>
      </w:pPr>
      <w:r w:rsidRPr="0087435F">
        <w:rPr>
          <w:rFonts w:ascii="Times New Roman" w:hAnsi="Times New Roman" w:cs="Times New Roman"/>
          <w:i/>
          <w:iCs/>
          <w:sz w:val="24"/>
          <w:szCs w:val="24"/>
        </w:rPr>
        <w:t>З)  После игры с кошкой или собакой</w:t>
      </w:r>
    </w:p>
    <w:p w:rsidR="00EF54FB" w:rsidRPr="0087435F" w:rsidRDefault="00EF54FB" w:rsidP="00EF54FB">
      <w:pPr>
        <w:spacing w:before="100" w:beforeAutospacing="1"/>
        <w:ind w:left="360"/>
        <w:rPr>
          <w:rFonts w:ascii="Times New Roman" w:hAnsi="Times New Roman" w:cs="Times New Roman"/>
          <w:sz w:val="24"/>
          <w:szCs w:val="24"/>
        </w:rPr>
      </w:pPr>
      <w:r w:rsidRPr="0087435F">
        <w:rPr>
          <w:rFonts w:ascii="Times New Roman" w:hAnsi="Times New Roman" w:cs="Times New Roman"/>
          <w:sz w:val="24"/>
          <w:szCs w:val="24"/>
        </w:rPr>
        <w:t> 5. Как часто ты принимаешь душ?</w:t>
      </w:r>
    </w:p>
    <w:p w:rsidR="00EF54FB" w:rsidRPr="0087435F" w:rsidRDefault="00EF54FB" w:rsidP="00EF54FB">
      <w:pPr>
        <w:spacing w:before="100" w:beforeAutospacing="1"/>
        <w:ind w:left="360"/>
        <w:rPr>
          <w:rFonts w:ascii="Times New Roman" w:hAnsi="Times New Roman" w:cs="Times New Roman"/>
          <w:sz w:val="24"/>
          <w:szCs w:val="24"/>
        </w:rPr>
      </w:pPr>
      <w:r w:rsidRPr="0087435F">
        <w:rPr>
          <w:rFonts w:ascii="Times New Roman" w:hAnsi="Times New Roman" w:cs="Times New Roman"/>
          <w:i/>
          <w:iCs/>
          <w:sz w:val="24"/>
          <w:szCs w:val="24"/>
        </w:rPr>
        <w:t xml:space="preserve">А) Каждый день            </w:t>
      </w:r>
    </w:p>
    <w:p w:rsidR="00EF54FB" w:rsidRPr="0087435F" w:rsidRDefault="00EF54FB" w:rsidP="00EF54FB">
      <w:pPr>
        <w:spacing w:before="100" w:beforeAutospacing="1"/>
        <w:ind w:left="360"/>
        <w:rPr>
          <w:rFonts w:ascii="Times New Roman" w:hAnsi="Times New Roman" w:cs="Times New Roman"/>
          <w:sz w:val="24"/>
          <w:szCs w:val="24"/>
        </w:rPr>
      </w:pPr>
      <w:r w:rsidRPr="0087435F">
        <w:rPr>
          <w:rFonts w:ascii="Times New Roman" w:hAnsi="Times New Roman" w:cs="Times New Roman"/>
          <w:i/>
          <w:iCs/>
          <w:sz w:val="24"/>
          <w:szCs w:val="24"/>
        </w:rPr>
        <w:t xml:space="preserve">Б) 2-3 раза в неделю                   </w:t>
      </w:r>
    </w:p>
    <w:p w:rsidR="00EF54FB" w:rsidRPr="0087435F" w:rsidRDefault="00EF54FB" w:rsidP="00EF54FB">
      <w:pPr>
        <w:spacing w:before="100" w:beforeAutospacing="1"/>
        <w:ind w:left="360"/>
        <w:rPr>
          <w:rFonts w:ascii="Times New Roman" w:hAnsi="Times New Roman" w:cs="Times New Roman"/>
          <w:sz w:val="24"/>
          <w:szCs w:val="24"/>
        </w:rPr>
      </w:pPr>
      <w:r w:rsidRPr="0087435F">
        <w:rPr>
          <w:rFonts w:ascii="Times New Roman" w:hAnsi="Times New Roman" w:cs="Times New Roman"/>
          <w:i/>
          <w:iCs/>
          <w:sz w:val="24"/>
          <w:szCs w:val="24"/>
        </w:rPr>
        <w:t>В) 1 раз в неделю</w:t>
      </w:r>
    </w:p>
    <w:p w:rsidR="00EF54FB" w:rsidRPr="0087435F" w:rsidRDefault="00EF54FB" w:rsidP="00EF54FB">
      <w:pPr>
        <w:spacing w:before="100" w:beforeAutospacing="1"/>
        <w:ind w:left="360"/>
        <w:rPr>
          <w:rFonts w:ascii="Times New Roman" w:hAnsi="Times New Roman" w:cs="Times New Roman"/>
          <w:sz w:val="24"/>
          <w:szCs w:val="24"/>
        </w:rPr>
      </w:pPr>
      <w:r w:rsidRPr="0087435F">
        <w:rPr>
          <w:rFonts w:ascii="Times New Roman" w:hAnsi="Times New Roman" w:cs="Times New Roman"/>
          <w:sz w:val="24"/>
          <w:szCs w:val="24"/>
        </w:rPr>
        <w:t> 6. Твой товарищ поранил палец. Что ты ему посоветуешь?</w:t>
      </w:r>
    </w:p>
    <w:p w:rsidR="00EF54FB" w:rsidRPr="0087435F" w:rsidRDefault="00EF54FB" w:rsidP="00EF54FB">
      <w:pPr>
        <w:spacing w:before="100" w:beforeAutospacing="1"/>
        <w:ind w:left="360"/>
        <w:rPr>
          <w:rFonts w:ascii="Times New Roman" w:hAnsi="Times New Roman" w:cs="Times New Roman"/>
          <w:sz w:val="24"/>
          <w:szCs w:val="24"/>
        </w:rPr>
      </w:pPr>
      <w:r w:rsidRPr="0087435F">
        <w:rPr>
          <w:rFonts w:ascii="Times New Roman" w:hAnsi="Times New Roman" w:cs="Times New Roman"/>
          <w:i/>
          <w:iCs/>
          <w:sz w:val="24"/>
          <w:szCs w:val="24"/>
        </w:rPr>
        <w:t>А)  Положить палец в рот.</w:t>
      </w:r>
    </w:p>
    <w:p w:rsidR="00EF54FB" w:rsidRPr="0087435F" w:rsidRDefault="00EF54FB" w:rsidP="00EF54FB">
      <w:pPr>
        <w:spacing w:before="100" w:beforeAutospacing="1"/>
        <w:ind w:left="360"/>
        <w:rPr>
          <w:rFonts w:ascii="Times New Roman" w:hAnsi="Times New Roman" w:cs="Times New Roman"/>
          <w:sz w:val="24"/>
          <w:szCs w:val="24"/>
        </w:rPr>
      </w:pPr>
      <w:r w:rsidRPr="0087435F">
        <w:rPr>
          <w:rFonts w:ascii="Times New Roman" w:hAnsi="Times New Roman" w:cs="Times New Roman"/>
          <w:i/>
          <w:iCs/>
          <w:sz w:val="24"/>
          <w:szCs w:val="24"/>
        </w:rPr>
        <w:t>Б)  Подставить палец под кран с холодной водой</w:t>
      </w:r>
    </w:p>
    <w:p w:rsidR="00EF54FB" w:rsidRPr="0087435F" w:rsidRDefault="00EF54FB" w:rsidP="00EF54FB">
      <w:pPr>
        <w:spacing w:before="100" w:beforeAutospacing="1"/>
        <w:ind w:left="360"/>
        <w:rPr>
          <w:rFonts w:ascii="Times New Roman" w:hAnsi="Times New Roman" w:cs="Times New Roman"/>
          <w:sz w:val="24"/>
          <w:szCs w:val="24"/>
        </w:rPr>
      </w:pPr>
      <w:r w:rsidRPr="0087435F">
        <w:rPr>
          <w:rFonts w:ascii="Times New Roman" w:hAnsi="Times New Roman" w:cs="Times New Roman"/>
          <w:i/>
          <w:iCs/>
          <w:sz w:val="24"/>
          <w:szCs w:val="24"/>
        </w:rPr>
        <w:t>В)  Намазать палец йодом и накрыть чистой салфеткой</w:t>
      </w:r>
    </w:p>
    <w:p w:rsidR="00EF54FB" w:rsidRPr="0087435F" w:rsidRDefault="00EF54FB" w:rsidP="00EF54FB">
      <w:pPr>
        <w:spacing w:before="100" w:beforeAutospacing="1"/>
        <w:ind w:left="360"/>
        <w:rPr>
          <w:rFonts w:ascii="Times New Roman" w:hAnsi="Times New Roman" w:cs="Times New Roman"/>
          <w:sz w:val="24"/>
          <w:szCs w:val="24"/>
        </w:rPr>
      </w:pPr>
      <w:r w:rsidRPr="0087435F">
        <w:rPr>
          <w:rFonts w:ascii="Times New Roman" w:hAnsi="Times New Roman" w:cs="Times New Roman"/>
          <w:i/>
          <w:iCs/>
          <w:sz w:val="24"/>
          <w:szCs w:val="24"/>
        </w:rPr>
        <w:t>Г)  Намазать кожу вокруг ранки йодом и накрыть чистой салфеткой</w:t>
      </w:r>
    </w:p>
    <w:p w:rsidR="00EF54FB" w:rsidRPr="0087435F" w:rsidRDefault="00EF54FB" w:rsidP="00EF54FB">
      <w:pPr>
        <w:spacing w:before="100" w:beforeAutospacing="1"/>
        <w:ind w:left="360"/>
        <w:jc w:val="center"/>
        <w:rPr>
          <w:rFonts w:ascii="Times New Roman" w:hAnsi="Times New Roman" w:cs="Times New Roman"/>
          <w:sz w:val="24"/>
          <w:szCs w:val="24"/>
        </w:rPr>
      </w:pPr>
      <w:r w:rsidRPr="0087435F">
        <w:rPr>
          <w:rFonts w:ascii="Times New Roman" w:hAnsi="Times New Roman" w:cs="Times New Roman"/>
          <w:b/>
          <w:bCs/>
          <w:sz w:val="24"/>
          <w:szCs w:val="24"/>
        </w:rPr>
        <w:t>КЛЮЧ К АНКЕТЕ  «ЗДОРОВЫЙ ОБРАЗ ЖИЗНИ»</w:t>
      </w:r>
    </w:p>
    <w:p w:rsidR="00EF54FB" w:rsidRPr="0087435F" w:rsidRDefault="00EF54FB" w:rsidP="00EF54FB">
      <w:pPr>
        <w:spacing w:before="100" w:beforeAutospacing="1"/>
        <w:ind w:left="360"/>
        <w:rPr>
          <w:rFonts w:ascii="Times New Roman" w:hAnsi="Times New Roman" w:cs="Times New Roman"/>
          <w:sz w:val="24"/>
          <w:szCs w:val="24"/>
        </w:rPr>
      </w:pPr>
      <w:r w:rsidRPr="0087435F">
        <w:rPr>
          <w:rFonts w:ascii="Times New Roman" w:hAnsi="Times New Roman" w:cs="Times New Roman"/>
          <w:b/>
          <w:bCs/>
          <w:sz w:val="24"/>
          <w:szCs w:val="24"/>
          <w:u w:val="single"/>
        </w:rPr>
        <w:t xml:space="preserve">ВОПРОС № 1. </w:t>
      </w:r>
    </w:p>
    <w:p w:rsidR="00EF54FB" w:rsidRPr="0087435F" w:rsidRDefault="00EF54FB" w:rsidP="00EF54FB">
      <w:pPr>
        <w:spacing w:before="100" w:beforeAutospacing="1"/>
        <w:ind w:left="360"/>
        <w:rPr>
          <w:rFonts w:ascii="Times New Roman" w:hAnsi="Times New Roman" w:cs="Times New Roman"/>
          <w:sz w:val="24"/>
          <w:szCs w:val="24"/>
        </w:rPr>
      </w:pPr>
      <w:r w:rsidRPr="0087435F">
        <w:rPr>
          <w:rFonts w:ascii="Times New Roman" w:hAnsi="Times New Roman" w:cs="Times New Roman"/>
          <w:sz w:val="24"/>
          <w:szCs w:val="24"/>
        </w:rPr>
        <w:t>Представь, что ты приехал в летний лагерь. Твой лучший друг, который приехал вместе с тобой, забыл дома сумку с вещами и просит тебя помочь. Отметь, какими из перечисленных предметов не стоит делиться даже с лучшим другом?</w:t>
      </w:r>
    </w:p>
    <w:p w:rsidR="00EF54FB" w:rsidRPr="0087435F" w:rsidRDefault="00EF54FB" w:rsidP="00EF54FB">
      <w:pPr>
        <w:spacing w:before="100" w:beforeAutospacing="1"/>
        <w:ind w:left="360"/>
        <w:rPr>
          <w:rFonts w:ascii="Times New Roman" w:hAnsi="Times New Roman" w:cs="Times New Roman"/>
          <w:sz w:val="24"/>
          <w:szCs w:val="24"/>
        </w:rPr>
      </w:pPr>
      <w:r w:rsidRPr="0087435F">
        <w:rPr>
          <w:rFonts w:ascii="Times New Roman" w:hAnsi="Times New Roman" w:cs="Times New Roman"/>
          <w:sz w:val="24"/>
          <w:szCs w:val="24"/>
        </w:rPr>
        <w:t>Мыло (0)          Зубная щётка (2)    Полотенце для рук (0)       Тапочки (2)   </w:t>
      </w:r>
    </w:p>
    <w:p w:rsidR="00EF54FB" w:rsidRPr="0087435F" w:rsidRDefault="00EF54FB" w:rsidP="00EF54FB">
      <w:pPr>
        <w:spacing w:before="100" w:beforeAutospacing="1"/>
        <w:ind w:left="360"/>
        <w:rPr>
          <w:rFonts w:ascii="Times New Roman" w:hAnsi="Times New Roman" w:cs="Times New Roman"/>
          <w:sz w:val="24"/>
          <w:szCs w:val="24"/>
        </w:rPr>
      </w:pPr>
      <w:r w:rsidRPr="0087435F">
        <w:rPr>
          <w:rFonts w:ascii="Times New Roman" w:hAnsi="Times New Roman" w:cs="Times New Roman"/>
          <w:sz w:val="24"/>
          <w:szCs w:val="24"/>
        </w:rPr>
        <w:t>Мочалка (2)     Зубная паста (0)     Полотенце для тела (2)     Шампунь (0)</w:t>
      </w:r>
    </w:p>
    <w:p w:rsidR="00EF54FB" w:rsidRPr="0087435F" w:rsidRDefault="00EF54FB" w:rsidP="00EF54FB">
      <w:pPr>
        <w:spacing w:before="100" w:beforeAutospacing="1"/>
        <w:ind w:left="360"/>
        <w:rPr>
          <w:rFonts w:ascii="Times New Roman" w:hAnsi="Times New Roman" w:cs="Times New Roman"/>
          <w:sz w:val="24"/>
          <w:szCs w:val="24"/>
        </w:rPr>
      </w:pPr>
      <w:r w:rsidRPr="0087435F">
        <w:rPr>
          <w:rFonts w:ascii="Times New Roman" w:hAnsi="Times New Roman" w:cs="Times New Roman"/>
          <w:b/>
          <w:bCs/>
          <w:sz w:val="24"/>
          <w:szCs w:val="24"/>
        </w:rPr>
        <w:t>Показатель: Знание правил пользования средствами личной гигиены.</w:t>
      </w:r>
    </w:p>
    <w:p w:rsidR="00EF54FB" w:rsidRPr="0087435F" w:rsidRDefault="00EF54FB" w:rsidP="00EF54FB">
      <w:pPr>
        <w:spacing w:before="100" w:beforeAutospacing="1"/>
        <w:ind w:left="360"/>
        <w:rPr>
          <w:rFonts w:ascii="Times New Roman" w:hAnsi="Times New Roman" w:cs="Times New Roman"/>
          <w:sz w:val="24"/>
          <w:szCs w:val="24"/>
        </w:rPr>
      </w:pPr>
      <w:r w:rsidRPr="0087435F">
        <w:rPr>
          <w:rFonts w:ascii="Times New Roman" w:hAnsi="Times New Roman" w:cs="Times New Roman"/>
          <w:b/>
          <w:bCs/>
          <w:sz w:val="24"/>
          <w:szCs w:val="24"/>
          <w:u w:val="single"/>
        </w:rPr>
        <w:lastRenderedPageBreak/>
        <w:t xml:space="preserve">ВОПРОС № 2. </w:t>
      </w:r>
    </w:p>
    <w:p w:rsidR="00EF54FB" w:rsidRPr="0087435F" w:rsidRDefault="00EF54FB" w:rsidP="00EF54FB">
      <w:pPr>
        <w:spacing w:before="100" w:beforeAutospacing="1"/>
        <w:ind w:left="360"/>
        <w:rPr>
          <w:rFonts w:ascii="Times New Roman" w:hAnsi="Times New Roman" w:cs="Times New Roman"/>
          <w:sz w:val="24"/>
          <w:szCs w:val="24"/>
        </w:rPr>
      </w:pPr>
      <w:r w:rsidRPr="0087435F">
        <w:rPr>
          <w:rFonts w:ascii="Times New Roman" w:hAnsi="Times New Roman" w:cs="Times New Roman"/>
          <w:sz w:val="24"/>
          <w:szCs w:val="24"/>
        </w:rPr>
        <w:t>На дверях столовой вывесили 2 расписания   приёма пищи – одно из них правильное, а другое содержит ошибки. Отметь правильное расписание.</w:t>
      </w:r>
    </w:p>
    <w:p w:rsidR="00EF54FB" w:rsidRPr="0087435F" w:rsidRDefault="00EF54FB" w:rsidP="00EF54FB">
      <w:pPr>
        <w:spacing w:before="100" w:beforeAutospacing="1"/>
        <w:ind w:left="360"/>
        <w:rPr>
          <w:rFonts w:ascii="Times New Roman" w:hAnsi="Times New Roman" w:cs="Times New Roman"/>
          <w:sz w:val="24"/>
          <w:szCs w:val="24"/>
        </w:rPr>
      </w:pPr>
      <w:r w:rsidRPr="0087435F">
        <w:rPr>
          <w:rFonts w:ascii="Times New Roman" w:hAnsi="Times New Roman" w:cs="Times New Roman"/>
          <w:sz w:val="24"/>
          <w:szCs w:val="24"/>
        </w:rPr>
        <w:t>                     1 расписание  (4)           2 расписание (0)</w:t>
      </w:r>
    </w:p>
    <w:p w:rsidR="00EF54FB" w:rsidRPr="0087435F" w:rsidRDefault="00EF54FB" w:rsidP="00EF54FB">
      <w:pPr>
        <w:spacing w:before="100" w:beforeAutospacing="1"/>
        <w:ind w:left="360"/>
        <w:rPr>
          <w:rFonts w:ascii="Times New Roman" w:hAnsi="Times New Roman" w:cs="Times New Roman"/>
          <w:sz w:val="24"/>
          <w:szCs w:val="24"/>
        </w:rPr>
      </w:pPr>
      <w:r w:rsidRPr="0087435F">
        <w:rPr>
          <w:rFonts w:ascii="Times New Roman" w:hAnsi="Times New Roman" w:cs="Times New Roman"/>
          <w:sz w:val="24"/>
          <w:szCs w:val="24"/>
        </w:rPr>
        <w:t>Завтрак                8.00                            9.00</w:t>
      </w:r>
    </w:p>
    <w:p w:rsidR="00EF54FB" w:rsidRPr="0087435F" w:rsidRDefault="00EF54FB" w:rsidP="00EF54FB">
      <w:pPr>
        <w:spacing w:before="100" w:beforeAutospacing="1"/>
        <w:ind w:left="360"/>
        <w:rPr>
          <w:rFonts w:ascii="Times New Roman" w:hAnsi="Times New Roman" w:cs="Times New Roman"/>
          <w:sz w:val="24"/>
          <w:szCs w:val="24"/>
        </w:rPr>
      </w:pPr>
      <w:r w:rsidRPr="0087435F">
        <w:rPr>
          <w:rFonts w:ascii="Times New Roman" w:hAnsi="Times New Roman" w:cs="Times New Roman"/>
          <w:sz w:val="24"/>
          <w:szCs w:val="24"/>
        </w:rPr>
        <w:t>Обед                    13.00                         15.00</w:t>
      </w:r>
    </w:p>
    <w:p w:rsidR="00EF54FB" w:rsidRPr="0087435F" w:rsidRDefault="00EF54FB" w:rsidP="00EF54FB">
      <w:pPr>
        <w:spacing w:before="100" w:beforeAutospacing="1"/>
        <w:ind w:left="360"/>
        <w:rPr>
          <w:rFonts w:ascii="Times New Roman" w:hAnsi="Times New Roman" w:cs="Times New Roman"/>
          <w:sz w:val="24"/>
          <w:szCs w:val="24"/>
        </w:rPr>
      </w:pPr>
      <w:r w:rsidRPr="0087435F">
        <w:rPr>
          <w:rFonts w:ascii="Times New Roman" w:hAnsi="Times New Roman" w:cs="Times New Roman"/>
          <w:sz w:val="24"/>
          <w:szCs w:val="24"/>
        </w:rPr>
        <w:t>Полдник              16.00                         18.00</w:t>
      </w:r>
    </w:p>
    <w:p w:rsidR="00EF54FB" w:rsidRPr="0087435F" w:rsidRDefault="00EF54FB" w:rsidP="00EF54FB">
      <w:pPr>
        <w:spacing w:before="100" w:beforeAutospacing="1"/>
        <w:ind w:left="360"/>
        <w:rPr>
          <w:rFonts w:ascii="Times New Roman" w:hAnsi="Times New Roman" w:cs="Times New Roman"/>
          <w:sz w:val="24"/>
          <w:szCs w:val="24"/>
        </w:rPr>
      </w:pPr>
      <w:r w:rsidRPr="0087435F">
        <w:rPr>
          <w:rFonts w:ascii="Times New Roman" w:hAnsi="Times New Roman" w:cs="Times New Roman"/>
          <w:sz w:val="24"/>
          <w:szCs w:val="24"/>
        </w:rPr>
        <w:t>Ужин                   19.00                         21.00</w:t>
      </w:r>
    </w:p>
    <w:p w:rsidR="00EF54FB" w:rsidRPr="0087435F" w:rsidRDefault="00EF54FB" w:rsidP="00EF54FB">
      <w:pPr>
        <w:spacing w:before="100" w:beforeAutospacing="1"/>
        <w:ind w:left="360"/>
        <w:rPr>
          <w:rFonts w:ascii="Times New Roman" w:hAnsi="Times New Roman" w:cs="Times New Roman"/>
          <w:sz w:val="24"/>
          <w:szCs w:val="24"/>
        </w:rPr>
      </w:pPr>
      <w:r w:rsidRPr="0087435F">
        <w:rPr>
          <w:rFonts w:ascii="Times New Roman" w:hAnsi="Times New Roman" w:cs="Times New Roman"/>
          <w:b/>
          <w:bCs/>
          <w:sz w:val="24"/>
          <w:szCs w:val="24"/>
        </w:rPr>
        <w:t>Показатель: Осведомлённость о правилах организации режима питания.</w:t>
      </w:r>
    </w:p>
    <w:p w:rsidR="00EF54FB" w:rsidRPr="0087435F" w:rsidRDefault="00EF54FB" w:rsidP="00EF54FB">
      <w:pPr>
        <w:spacing w:before="100" w:beforeAutospacing="1"/>
        <w:ind w:left="360"/>
        <w:rPr>
          <w:rFonts w:ascii="Times New Roman" w:hAnsi="Times New Roman" w:cs="Times New Roman"/>
          <w:sz w:val="24"/>
          <w:szCs w:val="24"/>
        </w:rPr>
      </w:pPr>
      <w:r w:rsidRPr="0087435F">
        <w:rPr>
          <w:rFonts w:ascii="Times New Roman" w:hAnsi="Times New Roman" w:cs="Times New Roman"/>
          <w:b/>
          <w:bCs/>
          <w:sz w:val="24"/>
          <w:szCs w:val="24"/>
          <w:u w:val="single"/>
        </w:rPr>
        <w:t xml:space="preserve">ВОПРОС № 3. </w:t>
      </w:r>
    </w:p>
    <w:p w:rsidR="00EF54FB" w:rsidRPr="0087435F" w:rsidRDefault="00EF54FB" w:rsidP="00EF54FB">
      <w:pPr>
        <w:spacing w:before="100" w:beforeAutospacing="1"/>
        <w:ind w:left="360"/>
        <w:rPr>
          <w:rFonts w:ascii="Times New Roman" w:hAnsi="Times New Roman" w:cs="Times New Roman"/>
          <w:sz w:val="24"/>
          <w:szCs w:val="24"/>
        </w:rPr>
      </w:pPr>
      <w:r w:rsidRPr="0087435F">
        <w:rPr>
          <w:rFonts w:ascii="Times New Roman" w:hAnsi="Times New Roman" w:cs="Times New Roman"/>
          <w:sz w:val="24"/>
          <w:szCs w:val="24"/>
        </w:rPr>
        <w:t>Оля, Вера и Таня не могут решить – сколько раз в день нужно чистить зубы. Как ты думаешь, кто из девочек прав. Отметь правильный ответ:</w:t>
      </w:r>
    </w:p>
    <w:p w:rsidR="00EF54FB" w:rsidRPr="0087435F" w:rsidRDefault="00EF54FB" w:rsidP="00EF54FB">
      <w:pPr>
        <w:spacing w:before="100" w:beforeAutospacing="1"/>
        <w:ind w:left="360"/>
        <w:rPr>
          <w:rFonts w:ascii="Times New Roman" w:hAnsi="Times New Roman" w:cs="Times New Roman"/>
          <w:sz w:val="24"/>
          <w:szCs w:val="24"/>
        </w:rPr>
      </w:pPr>
      <w:r w:rsidRPr="0087435F">
        <w:rPr>
          <w:rFonts w:ascii="Times New Roman" w:hAnsi="Times New Roman" w:cs="Times New Roman"/>
          <w:sz w:val="24"/>
          <w:szCs w:val="24"/>
        </w:rPr>
        <w:t>- Зубы нужно чистить по вечерам, чтобы удалить изо рта все скопившиеся за день остатки пищи (0)</w:t>
      </w:r>
    </w:p>
    <w:p w:rsidR="00EF54FB" w:rsidRPr="0087435F" w:rsidRDefault="00EF54FB" w:rsidP="00EF54FB">
      <w:pPr>
        <w:spacing w:before="100" w:beforeAutospacing="1"/>
        <w:ind w:left="360"/>
        <w:rPr>
          <w:rFonts w:ascii="Times New Roman" w:hAnsi="Times New Roman" w:cs="Times New Roman"/>
          <w:sz w:val="24"/>
          <w:szCs w:val="24"/>
        </w:rPr>
      </w:pPr>
      <w:r w:rsidRPr="0087435F">
        <w:rPr>
          <w:rFonts w:ascii="Times New Roman" w:hAnsi="Times New Roman" w:cs="Times New Roman"/>
          <w:sz w:val="24"/>
          <w:szCs w:val="24"/>
        </w:rPr>
        <w:t>- Зубы надо чистить по утрам, чтобы дыхание было свежим весь день (0)</w:t>
      </w:r>
    </w:p>
    <w:p w:rsidR="00EF54FB" w:rsidRPr="0087435F" w:rsidRDefault="00EF54FB" w:rsidP="00EF54FB">
      <w:pPr>
        <w:spacing w:before="100" w:beforeAutospacing="1"/>
        <w:ind w:left="360"/>
        <w:rPr>
          <w:rFonts w:ascii="Times New Roman" w:hAnsi="Times New Roman" w:cs="Times New Roman"/>
          <w:sz w:val="24"/>
          <w:szCs w:val="24"/>
        </w:rPr>
      </w:pPr>
      <w:r w:rsidRPr="0087435F">
        <w:rPr>
          <w:rFonts w:ascii="Times New Roman" w:hAnsi="Times New Roman" w:cs="Times New Roman"/>
          <w:sz w:val="24"/>
          <w:szCs w:val="24"/>
        </w:rPr>
        <w:t>- Зубы надо чистить утром и вечером (4)</w:t>
      </w:r>
    </w:p>
    <w:p w:rsidR="00EF54FB" w:rsidRPr="0087435F" w:rsidRDefault="00EF54FB" w:rsidP="00EF54FB">
      <w:pPr>
        <w:spacing w:before="100" w:beforeAutospacing="1"/>
        <w:ind w:left="360"/>
        <w:rPr>
          <w:rFonts w:ascii="Times New Roman" w:hAnsi="Times New Roman" w:cs="Times New Roman"/>
          <w:sz w:val="24"/>
          <w:szCs w:val="24"/>
        </w:rPr>
      </w:pPr>
      <w:r w:rsidRPr="0087435F">
        <w:rPr>
          <w:rFonts w:ascii="Times New Roman" w:hAnsi="Times New Roman" w:cs="Times New Roman"/>
          <w:b/>
          <w:bCs/>
          <w:sz w:val="24"/>
          <w:szCs w:val="24"/>
        </w:rPr>
        <w:t>Показатель: Осведомлённость о правилах личной гигиены.</w:t>
      </w:r>
    </w:p>
    <w:p w:rsidR="00EF54FB" w:rsidRPr="0087435F" w:rsidRDefault="00EF54FB" w:rsidP="00EF54FB">
      <w:pPr>
        <w:spacing w:before="100" w:beforeAutospacing="1"/>
        <w:ind w:left="360"/>
        <w:rPr>
          <w:rFonts w:ascii="Times New Roman" w:hAnsi="Times New Roman" w:cs="Times New Roman"/>
          <w:sz w:val="24"/>
          <w:szCs w:val="24"/>
        </w:rPr>
      </w:pPr>
      <w:r w:rsidRPr="0087435F">
        <w:rPr>
          <w:rFonts w:ascii="Times New Roman" w:hAnsi="Times New Roman" w:cs="Times New Roman"/>
          <w:b/>
          <w:bCs/>
          <w:sz w:val="24"/>
          <w:szCs w:val="24"/>
          <w:u w:val="single"/>
        </w:rPr>
        <w:t xml:space="preserve">ВОПРОС № 4. </w:t>
      </w:r>
    </w:p>
    <w:p w:rsidR="00EF54FB" w:rsidRPr="0087435F" w:rsidRDefault="00EF54FB" w:rsidP="00EF54FB">
      <w:pPr>
        <w:spacing w:before="100" w:beforeAutospacing="1"/>
        <w:ind w:left="360"/>
        <w:rPr>
          <w:rFonts w:ascii="Times New Roman" w:hAnsi="Times New Roman" w:cs="Times New Roman"/>
          <w:sz w:val="24"/>
          <w:szCs w:val="24"/>
        </w:rPr>
      </w:pPr>
      <w:r w:rsidRPr="0087435F">
        <w:rPr>
          <w:rFonts w:ascii="Times New Roman" w:hAnsi="Times New Roman" w:cs="Times New Roman"/>
          <w:sz w:val="24"/>
          <w:szCs w:val="24"/>
        </w:rPr>
        <w:t>Отметь, в каких случаях надо обязательно мыть руки:</w:t>
      </w:r>
    </w:p>
    <w:p w:rsidR="00EF54FB" w:rsidRPr="0087435F" w:rsidRDefault="00EF54FB" w:rsidP="00EF54FB">
      <w:pPr>
        <w:spacing w:before="100" w:beforeAutospacing="1"/>
        <w:ind w:left="360"/>
        <w:rPr>
          <w:rFonts w:ascii="Times New Roman" w:hAnsi="Times New Roman" w:cs="Times New Roman"/>
          <w:sz w:val="24"/>
          <w:szCs w:val="24"/>
        </w:rPr>
      </w:pPr>
      <w:r w:rsidRPr="0087435F">
        <w:rPr>
          <w:rFonts w:ascii="Times New Roman" w:hAnsi="Times New Roman" w:cs="Times New Roman"/>
          <w:sz w:val="24"/>
          <w:szCs w:val="24"/>
        </w:rPr>
        <w:t>После прогулки (2)                                    Перед посещением туалета (0)</w:t>
      </w:r>
    </w:p>
    <w:p w:rsidR="00EF54FB" w:rsidRPr="0087435F" w:rsidRDefault="00EF54FB" w:rsidP="00EF54FB">
      <w:pPr>
        <w:spacing w:before="100" w:beforeAutospacing="1"/>
        <w:ind w:left="360"/>
        <w:rPr>
          <w:rFonts w:ascii="Times New Roman" w:hAnsi="Times New Roman" w:cs="Times New Roman"/>
          <w:sz w:val="24"/>
          <w:szCs w:val="24"/>
        </w:rPr>
      </w:pPr>
      <w:r w:rsidRPr="0087435F">
        <w:rPr>
          <w:rFonts w:ascii="Times New Roman" w:hAnsi="Times New Roman" w:cs="Times New Roman"/>
          <w:sz w:val="24"/>
          <w:szCs w:val="24"/>
        </w:rPr>
        <w:t>После посещения туалета (2)                   Перед едой  (2)    </w:t>
      </w:r>
    </w:p>
    <w:p w:rsidR="00EF54FB" w:rsidRPr="0087435F" w:rsidRDefault="00EF54FB" w:rsidP="00EF54FB">
      <w:pPr>
        <w:spacing w:before="100" w:beforeAutospacing="1"/>
        <w:ind w:left="360"/>
        <w:rPr>
          <w:rFonts w:ascii="Times New Roman" w:hAnsi="Times New Roman" w:cs="Times New Roman"/>
          <w:sz w:val="24"/>
          <w:szCs w:val="24"/>
        </w:rPr>
      </w:pPr>
      <w:r w:rsidRPr="0087435F">
        <w:rPr>
          <w:rFonts w:ascii="Times New Roman" w:hAnsi="Times New Roman" w:cs="Times New Roman"/>
          <w:sz w:val="24"/>
          <w:szCs w:val="24"/>
        </w:rPr>
        <w:t>После того, как заправил постель (0)      Перед тем, как идёшь гулять (0)</w:t>
      </w:r>
    </w:p>
    <w:p w:rsidR="00EF54FB" w:rsidRPr="0087435F" w:rsidRDefault="00EF54FB" w:rsidP="00EF54FB">
      <w:pPr>
        <w:spacing w:before="100" w:beforeAutospacing="1"/>
        <w:ind w:left="360"/>
        <w:rPr>
          <w:rFonts w:ascii="Times New Roman" w:hAnsi="Times New Roman" w:cs="Times New Roman"/>
          <w:sz w:val="24"/>
          <w:szCs w:val="24"/>
        </w:rPr>
      </w:pPr>
      <w:r w:rsidRPr="0087435F">
        <w:rPr>
          <w:rFonts w:ascii="Times New Roman" w:hAnsi="Times New Roman" w:cs="Times New Roman"/>
          <w:sz w:val="24"/>
          <w:szCs w:val="24"/>
        </w:rPr>
        <w:t>После игры в баскетбол (2)                      После игры с кошкой или собакой (2)</w:t>
      </w:r>
    </w:p>
    <w:p w:rsidR="00EF54FB" w:rsidRPr="0087435F" w:rsidRDefault="00EF54FB" w:rsidP="00EF54FB">
      <w:pPr>
        <w:spacing w:before="100" w:beforeAutospacing="1"/>
        <w:ind w:left="360"/>
        <w:rPr>
          <w:rFonts w:ascii="Times New Roman" w:hAnsi="Times New Roman" w:cs="Times New Roman"/>
          <w:sz w:val="24"/>
          <w:szCs w:val="24"/>
        </w:rPr>
      </w:pPr>
      <w:r w:rsidRPr="0087435F">
        <w:rPr>
          <w:rFonts w:ascii="Times New Roman" w:hAnsi="Times New Roman" w:cs="Times New Roman"/>
          <w:b/>
          <w:bCs/>
          <w:sz w:val="24"/>
          <w:szCs w:val="24"/>
        </w:rPr>
        <w:t>Показатель: Осведомлённость о правилах личной гигиены.</w:t>
      </w:r>
    </w:p>
    <w:p w:rsidR="00EF54FB" w:rsidRPr="0087435F" w:rsidRDefault="00EF54FB" w:rsidP="00EF54FB">
      <w:pPr>
        <w:spacing w:before="100" w:beforeAutospacing="1"/>
        <w:ind w:left="360"/>
        <w:rPr>
          <w:rFonts w:ascii="Times New Roman" w:hAnsi="Times New Roman" w:cs="Times New Roman"/>
          <w:sz w:val="24"/>
          <w:szCs w:val="24"/>
        </w:rPr>
      </w:pPr>
      <w:r w:rsidRPr="0087435F">
        <w:rPr>
          <w:rFonts w:ascii="Times New Roman" w:hAnsi="Times New Roman" w:cs="Times New Roman"/>
          <w:b/>
          <w:bCs/>
          <w:sz w:val="24"/>
          <w:szCs w:val="24"/>
          <w:u w:val="single"/>
        </w:rPr>
        <w:t xml:space="preserve">ВОПРОС № 5. </w:t>
      </w:r>
    </w:p>
    <w:p w:rsidR="00EF54FB" w:rsidRPr="0087435F" w:rsidRDefault="00EF54FB" w:rsidP="00EF54FB">
      <w:pPr>
        <w:spacing w:before="100" w:beforeAutospacing="1"/>
        <w:ind w:left="360"/>
        <w:rPr>
          <w:rFonts w:ascii="Times New Roman" w:hAnsi="Times New Roman" w:cs="Times New Roman"/>
          <w:sz w:val="24"/>
          <w:szCs w:val="24"/>
        </w:rPr>
      </w:pPr>
      <w:r w:rsidRPr="0087435F">
        <w:rPr>
          <w:rFonts w:ascii="Times New Roman" w:hAnsi="Times New Roman" w:cs="Times New Roman"/>
          <w:sz w:val="24"/>
          <w:szCs w:val="24"/>
        </w:rPr>
        <w:lastRenderedPageBreak/>
        <w:t>Как часто ты принимаешь душ?</w:t>
      </w:r>
    </w:p>
    <w:p w:rsidR="00EF54FB" w:rsidRPr="0087435F" w:rsidRDefault="00EF54FB" w:rsidP="00EF54FB">
      <w:pPr>
        <w:spacing w:before="100" w:beforeAutospacing="1"/>
        <w:ind w:left="360"/>
        <w:rPr>
          <w:rFonts w:ascii="Times New Roman" w:hAnsi="Times New Roman" w:cs="Times New Roman"/>
          <w:sz w:val="24"/>
          <w:szCs w:val="24"/>
        </w:rPr>
      </w:pPr>
      <w:r w:rsidRPr="0087435F">
        <w:rPr>
          <w:rFonts w:ascii="Times New Roman" w:hAnsi="Times New Roman" w:cs="Times New Roman"/>
          <w:sz w:val="24"/>
          <w:szCs w:val="24"/>
        </w:rPr>
        <w:t>Каждый день  (4)          2-3 раза в неделю  (2)                  1 раз в неделю (0)</w:t>
      </w:r>
    </w:p>
    <w:p w:rsidR="00EF54FB" w:rsidRPr="0087435F" w:rsidRDefault="00EF54FB" w:rsidP="00EF54FB">
      <w:pPr>
        <w:spacing w:before="100" w:beforeAutospacing="1"/>
        <w:ind w:left="360"/>
        <w:rPr>
          <w:rFonts w:ascii="Times New Roman" w:hAnsi="Times New Roman" w:cs="Times New Roman"/>
          <w:sz w:val="24"/>
          <w:szCs w:val="24"/>
        </w:rPr>
      </w:pPr>
      <w:r w:rsidRPr="0087435F">
        <w:rPr>
          <w:rFonts w:ascii="Times New Roman" w:hAnsi="Times New Roman" w:cs="Times New Roman"/>
          <w:b/>
          <w:bCs/>
          <w:sz w:val="24"/>
          <w:szCs w:val="24"/>
        </w:rPr>
        <w:t>Показатель: Осведомлённость о правилах личной гигиены.</w:t>
      </w:r>
    </w:p>
    <w:p w:rsidR="00EF54FB" w:rsidRPr="0087435F" w:rsidRDefault="00EF54FB" w:rsidP="00EF54FB">
      <w:pPr>
        <w:spacing w:before="100" w:beforeAutospacing="1"/>
        <w:ind w:left="360"/>
        <w:rPr>
          <w:rFonts w:ascii="Times New Roman" w:hAnsi="Times New Roman" w:cs="Times New Roman"/>
          <w:sz w:val="24"/>
          <w:szCs w:val="24"/>
        </w:rPr>
      </w:pPr>
      <w:r w:rsidRPr="0087435F">
        <w:rPr>
          <w:rFonts w:ascii="Times New Roman" w:hAnsi="Times New Roman" w:cs="Times New Roman"/>
          <w:b/>
          <w:bCs/>
          <w:sz w:val="24"/>
          <w:szCs w:val="24"/>
          <w:u w:val="single"/>
        </w:rPr>
        <w:t xml:space="preserve">ВОПРОС № 6. </w:t>
      </w:r>
    </w:p>
    <w:p w:rsidR="00EF54FB" w:rsidRPr="0087435F" w:rsidRDefault="00EF54FB" w:rsidP="00EF54FB">
      <w:pPr>
        <w:spacing w:before="100" w:beforeAutospacing="1"/>
        <w:ind w:left="360"/>
        <w:rPr>
          <w:rFonts w:ascii="Times New Roman" w:hAnsi="Times New Roman" w:cs="Times New Roman"/>
          <w:sz w:val="24"/>
          <w:szCs w:val="24"/>
        </w:rPr>
      </w:pPr>
      <w:r w:rsidRPr="0087435F">
        <w:rPr>
          <w:rFonts w:ascii="Times New Roman" w:hAnsi="Times New Roman" w:cs="Times New Roman"/>
          <w:sz w:val="24"/>
          <w:szCs w:val="24"/>
        </w:rPr>
        <w:t>Твой товарищ поранил палец. Что ты ему посоветуешь?</w:t>
      </w:r>
    </w:p>
    <w:p w:rsidR="00EF54FB" w:rsidRPr="0087435F" w:rsidRDefault="00EF54FB" w:rsidP="00EF54FB">
      <w:pPr>
        <w:spacing w:before="100" w:beforeAutospacing="1"/>
        <w:ind w:left="360"/>
        <w:rPr>
          <w:rFonts w:ascii="Times New Roman" w:hAnsi="Times New Roman" w:cs="Times New Roman"/>
          <w:sz w:val="24"/>
          <w:szCs w:val="24"/>
        </w:rPr>
      </w:pPr>
      <w:r w:rsidRPr="0087435F">
        <w:rPr>
          <w:rFonts w:ascii="Times New Roman" w:hAnsi="Times New Roman" w:cs="Times New Roman"/>
          <w:sz w:val="24"/>
          <w:szCs w:val="24"/>
        </w:rPr>
        <w:t>- Положить палец в рот (0)</w:t>
      </w:r>
    </w:p>
    <w:p w:rsidR="00EF54FB" w:rsidRPr="0087435F" w:rsidRDefault="00EF54FB" w:rsidP="00EF54FB">
      <w:pPr>
        <w:spacing w:before="100" w:beforeAutospacing="1"/>
        <w:ind w:left="360"/>
        <w:rPr>
          <w:rFonts w:ascii="Times New Roman" w:hAnsi="Times New Roman" w:cs="Times New Roman"/>
          <w:sz w:val="24"/>
          <w:szCs w:val="24"/>
        </w:rPr>
      </w:pPr>
      <w:r w:rsidRPr="0087435F">
        <w:rPr>
          <w:rFonts w:ascii="Times New Roman" w:hAnsi="Times New Roman" w:cs="Times New Roman"/>
          <w:sz w:val="24"/>
          <w:szCs w:val="24"/>
        </w:rPr>
        <w:t>- Подставить палец под кран с холодной водой (0)</w:t>
      </w:r>
    </w:p>
    <w:p w:rsidR="00EF54FB" w:rsidRPr="0087435F" w:rsidRDefault="00EF54FB" w:rsidP="00EF54FB">
      <w:pPr>
        <w:spacing w:before="100" w:beforeAutospacing="1"/>
        <w:ind w:left="360"/>
        <w:rPr>
          <w:rFonts w:ascii="Times New Roman" w:hAnsi="Times New Roman" w:cs="Times New Roman"/>
          <w:sz w:val="24"/>
          <w:szCs w:val="24"/>
        </w:rPr>
      </w:pPr>
      <w:r w:rsidRPr="0087435F">
        <w:rPr>
          <w:rFonts w:ascii="Times New Roman" w:hAnsi="Times New Roman" w:cs="Times New Roman"/>
          <w:sz w:val="24"/>
          <w:szCs w:val="24"/>
        </w:rPr>
        <w:t>- Намазать рану йодом и накрыть чистой салфеткой (4)</w:t>
      </w:r>
    </w:p>
    <w:p w:rsidR="00EF54FB" w:rsidRPr="0087435F" w:rsidRDefault="00EF54FB" w:rsidP="00EF54FB">
      <w:pPr>
        <w:spacing w:before="100" w:beforeAutospacing="1"/>
        <w:ind w:left="360"/>
        <w:rPr>
          <w:rFonts w:ascii="Times New Roman" w:hAnsi="Times New Roman" w:cs="Times New Roman"/>
          <w:sz w:val="24"/>
          <w:szCs w:val="24"/>
        </w:rPr>
      </w:pPr>
      <w:r w:rsidRPr="0087435F">
        <w:rPr>
          <w:rFonts w:ascii="Times New Roman" w:hAnsi="Times New Roman" w:cs="Times New Roman"/>
          <w:sz w:val="24"/>
          <w:szCs w:val="24"/>
        </w:rPr>
        <w:t>- Намазать кожу вокруг ранки йодом и накрыть чистой салфеткой (6)</w:t>
      </w:r>
    </w:p>
    <w:p w:rsidR="00EF54FB" w:rsidRPr="0087435F" w:rsidRDefault="00EF54FB" w:rsidP="00EF54FB">
      <w:pPr>
        <w:spacing w:before="100" w:beforeAutospacing="1"/>
        <w:ind w:left="360"/>
        <w:rPr>
          <w:rFonts w:ascii="Times New Roman" w:hAnsi="Times New Roman" w:cs="Times New Roman"/>
          <w:sz w:val="24"/>
          <w:szCs w:val="24"/>
        </w:rPr>
      </w:pPr>
      <w:r w:rsidRPr="0087435F">
        <w:rPr>
          <w:rFonts w:ascii="Times New Roman" w:hAnsi="Times New Roman" w:cs="Times New Roman"/>
          <w:b/>
          <w:bCs/>
          <w:sz w:val="24"/>
          <w:szCs w:val="24"/>
        </w:rPr>
        <w:t>Показатель: Осведомлённость о правилах оказания первой помощи.</w:t>
      </w:r>
    </w:p>
    <w:p w:rsidR="00EF54FB" w:rsidRPr="0087435F" w:rsidRDefault="00EF54FB" w:rsidP="00EF54FB">
      <w:pPr>
        <w:spacing w:before="100" w:beforeAutospacing="1"/>
        <w:ind w:left="360"/>
        <w:rPr>
          <w:rFonts w:ascii="Times New Roman" w:hAnsi="Times New Roman" w:cs="Times New Roman"/>
          <w:sz w:val="24"/>
          <w:szCs w:val="24"/>
        </w:rPr>
      </w:pPr>
      <w:r w:rsidRPr="0087435F">
        <w:rPr>
          <w:rFonts w:ascii="Times New Roman" w:hAnsi="Times New Roman" w:cs="Times New Roman"/>
          <w:sz w:val="24"/>
          <w:szCs w:val="24"/>
        </w:rPr>
        <w:t> </w:t>
      </w:r>
      <w:r w:rsidRPr="0087435F">
        <w:rPr>
          <w:rFonts w:ascii="Times New Roman" w:hAnsi="Times New Roman" w:cs="Times New Roman"/>
          <w:b/>
          <w:bCs/>
          <w:sz w:val="24"/>
          <w:szCs w:val="24"/>
          <w:u w:val="single"/>
        </w:rPr>
        <w:t>ПОДВЕДЕНИЕ ИТОГОВ</w:t>
      </w:r>
    </w:p>
    <w:p w:rsidR="00EF54FB" w:rsidRPr="0087435F" w:rsidRDefault="00EF54FB" w:rsidP="00EF54FB">
      <w:pPr>
        <w:spacing w:before="100" w:beforeAutospacing="1"/>
        <w:ind w:left="360"/>
        <w:rPr>
          <w:rFonts w:ascii="Times New Roman" w:hAnsi="Times New Roman" w:cs="Times New Roman"/>
          <w:sz w:val="24"/>
          <w:szCs w:val="24"/>
        </w:rPr>
      </w:pPr>
      <w:r w:rsidRPr="0087435F">
        <w:rPr>
          <w:rFonts w:ascii="Times New Roman" w:hAnsi="Times New Roman" w:cs="Times New Roman"/>
          <w:b/>
          <w:bCs/>
          <w:sz w:val="24"/>
          <w:szCs w:val="24"/>
        </w:rPr>
        <w:t>Подсчитывается обще количество баллов, набранных учащимся:</w:t>
      </w:r>
    </w:p>
    <w:p w:rsidR="00EF54FB" w:rsidRPr="0087435F" w:rsidRDefault="00EF54FB" w:rsidP="00EF54FB">
      <w:pPr>
        <w:ind w:left="360"/>
        <w:rPr>
          <w:rFonts w:ascii="Times New Roman" w:hAnsi="Times New Roman" w:cs="Times New Roman"/>
          <w:sz w:val="24"/>
          <w:szCs w:val="24"/>
        </w:rPr>
      </w:pPr>
      <w:r w:rsidRPr="0087435F">
        <w:rPr>
          <w:rFonts w:ascii="Times New Roman" w:hAnsi="Times New Roman" w:cs="Times New Roman"/>
          <w:sz w:val="24"/>
          <w:szCs w:val="24"/>
        </w:rPr>
        <w:t>30-36 – высокий уровень осведомлённости о требованиях ЗОЖ</w:t>
      </w:r>
    </w:p>
    <w:p w:rsidR="00EF54FB" w:rsidRPr="0087435F" w:rsidRDefault="00EF54FB" w:rsidP="00EF54FB">
      <w:pPr>
        <w:ind w:left="360"/>
        <w:rPr>
          <w:rFonts w:ascii="Times New Roman" w:hAnsi="Times New Roman" w:cs="Times New Roman"/>
          <w:sz w:val="24"/>
          <w:szCs w:val="24"/>
        </w:rPr>
      </w:pPr>
      <w:r w:rsidRPr="0087435F">
        <w:rPr>
          <w:rFonts w:ascii="Times New Roman" w:hAnsi="Times New Roman" w:cs="Times New Roman"/>
          <w:sz w:val="24"/>
          <w:szCs w:val="24"/>
        </w:rPr>
        <w:t>24-29 – достаточная осведомлённость о требованиях ЗОЖ</w:t>
      </w:r>
    </w:p>
    <w:p w:rsidR="00EF54FB" w:rsidRPr="0087435F" w:rsidRDefault="00EF54FB" w:rsidP="00EF54FB">
      <w:pPr>
        <w:ind w:left="360"/>
        <w:rPr>
          <w:rFonts w:ascii="Times New Roman" w:hAnsi="Times New Roman" w:cs="Times New Roman"/>
          <w:sz w:val="24"/>
          <w:szCs w:val="24"/>
        </w:rPr>
      </w:pPr>
      <w:r w:rsidRPr="0087435F">
        <w:rPr>
          <w:rFonts w:ascii="Times New Roman" w:hAnsi="Times New Roman" w:cs="Times New Roman"/>
          <w:sz w:val="24"/>
          <w:szCs w:val="24"/>
        </w:rPr>
        <w:t>18-23 – недостаточная осведомлённость о требованиях ЗОЖ</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t>Меньше 18 – низкий уровень осведомлённости о требованиях ЗОЖ</w:t>
      </w:r>
    </w:p>
    <w:p w:rsidR="00EF54FB" w:rsidRPr="0087435F" w:rsidRDefault="00EF54FB" w:rsidP="00EF54FB">
      <w:pPr>
        <w:spacing w:before="100" w:beforeAutospacing="1"/>
        <w:jc w:val="center"/>
        <w:rPr>
          <w:rFonts w:ascii="Times New Roman" w:hAnsi="Times New Roman" w:cs="Times New Roman"/>
          <w:sz w:val="24"/>
          <w:szCs w:val="24"/>
        </w:rPr>
      </w:pPr>
      <w:r w:rsidRPr="0087435F">
        <w:rPr>
          <w:rFonts w:ascii="Times New Roman" w:hAnsi="Times New Roman" w:cs="Times New Roman"/>
          <w:b/>
          <w:bCs/>
          <w:sz w:val="24"/>
          <w:szCs w:val="24"/>
        </w:rPr>
        <w:t>Анкета  для ученика по ЗОЖ</w:t>
      </w:r>
    </w:p>
    <w:p w:rsidR="00EF54FB" w:rsidRPr="0087435F" w:rsidRDefault="00EF54FB" w:rsidP="00EF54FB">
      <w:pPr>
        <w:spacing w:before="100" w:beforeAutospacing="1"/>
        <w:ind w:firstLine="540"/>
        <w:rPr>
          <w:rFonts w:ascii="Times New Roman" w:hAnsi="Times New Roman" w:cs="Times New Roman"/>
          <w:sz w:val="24"/>
          <w:szCs w:val="24"/>
        </w:rPr>
      </w:pPr>
      <w:r w:rsidRPr="0087435F">
        <w:rPr>
          <w:rFonts w:ascii="Times New Roman" w:hAnsi="Times New Roman" w:cs="Times New Roman"/>
          <w:sz w:val="24"/>
          <w:szCs w:val="24"/>
        </w:rPr>
        <w:t>Уважаемый участник! Данная анкета позволит определить Ваше отношение к здоровому образу жизни. Из предложенных вариантов ответа на вопрос Вам необходимо выбрать один ответ (отметив его галочкой или крестиком), который наиболее полно отражает Ваши взгляды. Долго не задумываетесь, здесь нет правильных и неправильных ответов.</w:t>
      </w:r>
    </w:p>
    <w:tbl>
      <w:tblPr>
        <w:tblW w:w="0" w:type="auto"/>
        <w:jc w:val="center"/>
        <w:tblInd w:w="-1416" w:type="dxa"/>
        <w:tblCellMar>
          <w:left w:w="0" w:type="dxa"/>
          <w:right w:w="0" w:type="dxa"/>
        </w:tblCellMar>
        <w:tblLook w:val="04A0"/>
      </w:tblPr>
      <w:tblGrid>
        <w:gridCol w:w="1701"/>
        <w:gridCol w:w="540"/>
        <w:gridCol w:w="8640"/>
      </w:tblGrid>
      <w:tr w:rsidR="00EF54FB" w:rsidRPr="0087435F" w:rsidTr="0087526A">
        <w:trPr>
          <w:jc w:val="center"/>
        </w:trPr>
        <w:tc>
          <w:tcPr>
            <w:tcW w:w="10881"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F54FB" w:rsidRPr="0087435F" w:rsidRDefault="00EF54FB" w:rsidP="0087526A">
            <w:pPr>
              <w:spacing w:before="100" w:beforeAutospacing="1"/>
              <w:rPr>
                <w:rFonts w:ascii="Times New Roman" w:hAnsi="Times New Roman" w:cs="Times New Roman"/>
                <w:sz w:val="24"/>
                <w:szCs w:val="24"/>
              </w:rPr>
            </w:pPr>
            <w:r w:rsidRPr="0087435F">
              <w:rPr>
                <w:rFonts w:ascii="Times New Roman" w:hAnsi="Times New Roman" w:cs="Times New Roman"/>
                <w:sz w:val="24"/>
                <w:szCs w:val="24"/>
              </w:rPr>
              <w:t> </w:t>
            </w:r>
            <w:r w:rsidRPr="0087435F">
              <w:rPr>
                <w:rFonts w:ascii="Times New Roman" w:hAnsi="Times New Roman" w:cs="Times New Roman"/>
                <w:b/>
                <w:bCs/>
                <w:sz w:val="24"/>
                <w:szCs w:val="24"/>
              </w:rPr>
              <w:t>1) Как известно, нормальный режим питания  - это плотный завтрак, обед из трех блюд, полдник и скромный ужин. А какой режим питания у вас?</w:t>
            </w:r>
          </w:p>
        </w:tc>
      </w:tr>
      <w:tr w:rsidR="00EF54FB" w:rsidRPr="0087435F" w:rsidTr="0087526A">
        <w:trPr>
          <w:jc w:val="center"/>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F54FB" w:rsidRPr="0087435F" w:rsidRDefault="00EF54FB" w:rsidP="0087526A">
            <w:pPr>
              <w:spacing w:before="100" w:beforeAutospacing="1"/>
              <w:jc w:val="center"/>
              <w:rPr>
                <w:rFonts w:ascii="Times New Roman" w:hAnsi="Times New Roman" w:cs="Times New Roman"/>
                <w:sz w:val="24"/>
                <w:szCs w:val="24"/>
              </w:rPr>
            </w:pPr>
            <w:r w:rsidRPr="0087435F">
              <w:rPr>
                <w:rFonts w:ascii="Times New Roman" w:hAnsi="Times New Roman" w:cs="Times New Roman"/>
                <w:sz w:val="24"/>
                <w:szCs w:val="24"/>
              </w:rPr>
              <w:t>А</w:t>
            </w:r>
          </w:p>
        </w:tc>
        <w:tc>
          <w:tcPr>
            <w:tcW w:w="540" w:type="dxa"/>
            <w:tcBorders>
              <w:top w:val="nil"/>
              <w:left w:val="nil"/>
              <w:bottom w:val="single" w:sz="8" w:space="0" w:color="auto"/>
              <w:right w:val="single" w:sz="8" w:space="0" w:color="auto"/>
            </w:tcBorders>
            <w:tcMar>
              <w:top w:w="0" w:type="dxa"/>
              <w:left w:w="108" w:type="dxa"/>
              <w:bottom w:w="0" w:type="dxa"/>
              <w:right w:w="108" w:type="dxa"/>
            </w:tcMar>
          </w:tcPr>
          <w:p w:rsidR="00EF54FB" w:rsidRPr="0087435F" w:rsidRDefault="00EF54FB" w:rsidP="0087526A">
            <w:pPr>
              <w:spacing w:before="100" w:beforeAutospacing="1"/>
              <w:rPr>
                <w:rFonts w:ascii="Times New Roman" w:hAnsi="Times New Roman" w:cs="Times New Roman"/>
                <w:sz w:val="24"/>
                <w:szCs w:val="24"/>
              </w:rPr>
            </w:pPr>
            <w:r w:rsidRPr="0087435F">
              <w:rPr>
                <w:rFonts w:ascii="Times New Roman" w:hAnsi="Times New Roman" w:cs="Times New Roman"/>
                <w:sz w:val="24"/>
                <w:szCs w:val="24"/>
              </w:rPr>
              <w:t> </w:t>
            </w:r>
          </w:p>
        </w:tc>
        <w:tc>
          <w:tcPr>
            <w:tcW w:w="8640" w:type="dxa"/>
            <w:tcBorders>
              <w:top w:val="nil"/>
              <w:left w:val="nil"/>
              <w:bottom w:val="single" w:sz="8" w:space="0" w:color="auto"/>
              <w:right w:val="single" w:sz="8" w:space="0" w:color="auto"/>
            </w:tcBorders>
            <w:tcMar>
              <w:top w:w="0" w:type="dxa"/>
              <w:left w:w="108" w:type="dxa"/>
              <w:bottom w:w="0" w:type="dxa"/>
              <w:right w:w="108" w:type="dxa"/>
            </w:tcMar>
          </w:tcPr>
          <w:p w:rsidR="00EF54FB" w:rsidRPr="0087435F" w:rsidRDefault="00EF54FB" w:rsidP="0087526A">
            <w:pPr>
              <w:spacing w:before="100" w:beforeAutospacing="1"/>
              <w:rPr>
                <w:rFonts w:ascii="Times New Roman" w:hAnsi="Times New Roman" w:cs="Times New Roman"/>
                <w:sz w:val="24"/>
                <w:szCs w:val="24"/>
              </w:rPr>
            </w:pPr>
            <w:r w:rsidRPr="0087435F">
              <w:rPr>
                <w:rFonts w:ascii="Times New Roman" w:hAnsi="Times New Roman" w:cs="Times New Roman"/>
                <w:sz w:val="24"/>
                <w:szCs w:val="24"/>
              </w:rPr>
              <w:t>Именно такой и вы едите много фруктов и овощей;</w:t>
            </w:r>
          </w:p>
        </w:tc>
      </w:tr>
      <w:tr w:rsidR="00EF54FB" w:rsidRPr="0087435F" w:rsidTr="0087526A">
        <w:trPr>
          <w:jc w:val="center"/>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F54FB" w:rsidRPr="0087435F" w:rsidRDefault="00EF54FB" w:rsidP="0087526A">
            <w:pPr>
              <w:spacing w:before="100" w:beforeAutospacing="1"/>
              <w:jc w:val="center"/>
              <w:rPr>
                <w:rFonts w:ascii="Times New Roman" w:hAnsi="Times New Roman" w:cs="Times New Roman"/>
                <w:sz w:val="24"/>
                <w:szCs w:val="24"/>
              </w:rPr>
            </w:pPr>
            <w:r w:rsidRPr="0087435F">
              <w:rPr>
                <w:rFonts w:ascii="Times New Roman" w:hAnsi="Times New Roman" w:cs="Times New Roman"/>
                <w:sz w:val="24"/>
                <w:szCs w:val="24"/>
              </w:rPr>
              <w:t>в</w:t>
            </w:r>
          </w:p>
        </w:tc>
        <w:tc>
          <w:tcPr>
            <w:tcW w:w="540" w:type="dxa"/>
            <w:tcBorders>
              <w:top w:val="nil"/>
              <w:left w:val="nil"/>
              <w:bottom w:val="single" w:sz="8" w:space="0" w:color="auto"/>
              <w:right w:val="single" w:sz="8" w:space="0" w:color="auto"/>
            </w:tcBorders>
            <w:tcMar>
              <w:top w:w="0" w:type="dxa"/>
              <w:left w:w="108" w:type="dxa"/>
              <w:bottom w:w="0" w:type="dxa"/>
              <w:right w:w="108" w:type="dxa"/>
            </w:tcMar>
          </w:tcPr>
          <w:p w:rsidR="00EF54FB" w:rsidRPr="0087435F" w:rsidRDefault="00EF54FB" w:rsidP="0087526A">
            <w:pPr>
              <w:spacing w:before="100" w:beforeAutospacing="1"/>
              <w:rPr>
                <w:rFonts w:ascii="Times New Roman" w:hAnsi="Times New Roman" w:cs="Times New Roman"/>
                <w:sz w:val="24"/>
                <w:szCs w:val="24"/>
              </w:rPr>
            </w:pPr>
            <w:r w:rsidRPr="0087435F">
              <w:rPr>
                <w:rFonts w:ascii="Times New Roman" w:hAnsi="Times New Roman" w:cs="Times New Roman"/>
                <w:sz w:val="24"/>
                <w:szCs w:val="24"/>
              </w:rPr>
              <w:t> </w:t>
            </w:r>
          </w:p>
        </w:tc>
        <w:tc>
          <w:tcPr>
            <w:tcW w:w="8640" w:type="dxa"/>
            <w:tcBorders>
              <w:top w:val="nil"/>
              <w:left w:val="nil"/>
              <w:bottom w:val="single" w:sz="8" w:space="0" w:color="auto"/>
              <w:right w:val="single" w:sz="8" w:space="0" w:color="auto"/>
            </w:tcBorders>
            <w:tcMar>
              <w:top w:w="0" w:type="dxa"/>
              <w:left w:w="108" w:type="dxa"/>
              <w:bottom w:w="0" w:type="dxa"/>
              <w:right w:w="108" w:type="dxa"/>
            </w:tcMar>
          </w:tcPr>
          <w:p w:rsidR="00EF54FB" w:rsidRPr="0087435F" w:rsidRDefault="00EF54FB" w:rsidP="0087526A">
            <w:pPr>
              <w:spacing w:before="100" w:beforeAutospacing="1"/>
              <w:rPr>
                <w:rFonts w:ascii="Times New Roman" w:hAnsi="Times New Roman" w:cs="Times New Roman"/>
                <w:sz w:val="24"/>
                <w:szCs w:val="24"/>
              </w:rPr>
            </w:pPr>
            <w:r w:rsidRPr="0087435F">
              <w:rPr>
                <w:rFonts w:ascii="Times New Roman" w:hAnsi="Times New Roman" w:cs="Times New Roman"/>
                <w:sz w:val="24"/>
                <w:szCs w:val="24"/>
              </w:rPr>
              <w:t>Иногда бывает, что вы обходитесь без завтрака или обеда;</w:t>
            </w:r>
          </w:p>
        </w:tc>
      </w:tr>
      <w:tr w:rsidR="00EF54FB" w:rsidRPr="0087435F" w:rsidTr="0087526A">
        <w:trPr>
          <w:jc w:val="center"/>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F54FB" w:rsidRPr="0087435F" w:rsidRDefault="00EF54FB" w:rsidP="0087526A">
            <w:pPr>
              <w:spacing w:before="100" w:beforeAutospacing="1"/>
              <w:jc w:val="center"/>
              <w:rPr>
                <w:rFonts w:ascii="Times New Roman" w:hAnsi="Times New Roman" w:cs="Times New Roman"/>
                <w:sz w:val="24"/>
                <w:szCs w:val="24"/>
              </w:rPr>
            </w:pPr>
            <w:r w:rsidRPr="0087435F">
              <w:rPr>
                <w:rFonts w:ascii="Times New Roman" w:hAnsi="Times New Roman" w:cs="Times New Roman"/>
                <w:sz w:val="24"/>
                <w:szCs w:val="24"/>
              </w:rPr>
              <w:t>с</w:t>
            </w:r>
          </w:p>
        </w:tc>
        <w:tc>
          <w:tcPr>
            <w:tcW w:w="540" w:type="dxa"/>
            <w:tcBorders>
              <w:top w:val="nil"/>
              <w:left w:val="nil"/>
              <w:bottom w:val="single" w:sz="8" w:space="0" w:color="auto"/>
              <w:right w:val="single" w:sz="8" w:space="0" w:color="auto"/>
            </w:tcBorders>
            <w:tcMar>
              <w:top w:w="0" w:type="dxa"/>
              <w:left w:w="108" w:type="dxa"/>
              <w:bottom w:w="0" w:type="dxa"/>
              <w:right w:w="108" w:type="dxa"/>
            </w:tcMar>
          </w:tcPr>
          <w:p w:rsidR="00EF54FB" w:rsidRPr="0087435F" w:rsidRDefault="00EF54FB" w:rsidP="0087526A">
            <w:pPr>
              <w:spacing w:before="100" w:beforeAutospacing="1"/>
              <w:rPr>
                <w:rFonts w:ascii="Times New Roman" w:hAnsi="Times New Roman" w:cs="Times New Roman"/>
                <w:sz w:val="24"/>
                <w:szCs w:val="24"/>
              </w:rPr>
            </w:pPr>
            <w:r w:rsidRPr="0087435F">
              <w:rPr>
                <w:rFonts w:ascii="Times New Roman" w:hAnsi="Times New Roman" w:cs="Times New Roman"/>
                <w:sz w:val="24"/>
                <w:szCs w:val="24"/>
              </w:rPr>
              <w:t> </w:t>
            </w:r>
          </w:p>
        </w:tc>
        <w:tc>
          <w:tcPr>
            <w:tcW w:w="8640" w:type="dxa"/>
            <w:tcBorders>
              <w:top w:val="nil"/>
              <w:left w:val="nil"/>
              <w:bottom w:val="single" w:sz="8" w:space="0" w:color="auto"/>
              <w:right w:val="single" w:sz="8" w:space="0" w:color="auto"/>
            </w:tcBorders>
            <w:tcMar>
              <w:top w:w="0" w:type="dxa"/>
              <w:left w:w="108" w:type="dxa"/>
              <w:bottom w:w="0" w:type="dxa"/>
              <w:right w:w="108" w:type="dxa"/>
            </w:tcMar>
          </w:tcPr>
          <w:p w:rsidR="00EF54FB" w:rsidRPr="0087435F" w:rsidRDefault="00EF54FB" w:rsidP="0087526A">
            <w:pPr>
              <w:spacing w:before="100" w:beforeAutospacing="1"/>
              <w:rPr>
                <w:rFonts w:ascii="Times New Roman" w:hAnsi="Times New Roman" w:cs="Times New Roman"/>
                <w:sz w:val="24"/>
                <w:szCs w:val="24"/>
              </w:rPr>
            </w:pPr>
            <w:r w:rsidRPr="0087435F">
              <w:rPr>
                <w:rFonts w:ascii="Times New Roman" w:hAnsi="Times New Roman" w:cs="Times New Roman"/>
                <w:sz w:val="24"/>
                <w:szCs w:val="24"/>
              </w:rPr>
              <w:t>Вы вообще не придерживаетесь какого-либо режима.</w:t>
            </w:r>
          </w:p>
        </w:tc>
      </w:tr>
      <w:tr w:rsidR="00EF54FB" w:rsidRPr="0087435F" w:rsidTr="0087526A">
        <w:trPr>
          <w:jc w:val="center"/>
        </w:trPr>
        <w:tc>
          <w:tcPr>
            <w:tcW w:w="10881"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rsidR="00EF54FB" w:rsidRPr="0087435F" w:rsidRDefault="00EF54FB" w:rsidP="0087526A">
            <w:pPr>
              <w:spacing w:before="100" w:beforeAutospacing="1"/>
              <w:rPr>
                <w:rFonts w:ascii="Times New Roman" w:hAnsi="Times New Roman" w:cs="Times New Roman"/>
                <w:sz w:val="24"/>
                <w:szCs w:val="24"/>
              </w:rPr>
            </w:pPr>
            <w:r w:rsidRPr="0087435F">
              <w:rPr>
                <w:rFonts w:ascii="Times New Roman" w:hAnsi="Times New Roman" w:cs="Times New Roman"/>
                <w:b/>
                <w:bCs/>
                <w:sz w:val="24"/>
                <w:szCs w:val="24"/>
              </w:rPr>
              <w:lastRenderedPageBreak/>
              <w:t xml:space="preserve">2) Регулярно ли Вы делаете зарядку? </w:t>
            </w:r>
          </w:p>
        </w:tc>
      </w:tr>
      <w:tr w:rsidR="00EF54FB" w:rsidRPr="0087435F" w:rsidTr="0087526A">
        <w:trPr>
          <w:jc w:val="center"/>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F54FB" w:rsidRPr="0087435F" w:rsidRDefault="00EF54FB" w:rsidP="0087526A">
            <w:pPr>
              <w:spacing w:before="100" w:beforeAutospacing="1"/>
              <w:jc w:val="center"/>
              <w:rPr>
                <w:rFonts w:ascii="Times New Roman" w:hAnsi="Times New Roman" w:cs="Times New Roman"/>
                <w:sz w:val="24"/>
                <w:szCs w:val="24"/>
              </w:rPr>
            </w:pPr>
            <w:r w:rsidRPr="0087435F">
              <w:rPr>
                <w:rFonts w:ascii="Times New Roman" w:hAnsi="Times New Roman" w:cs="Times New Roman"/>
                <w:sz w:val="24"/>
                <w:szCs w:val="24"/>
              </w:rPr>
              <w:t>А</w:t>
            </w:r>
          </w:p>
        </w:tc>
        <w:tc>
          <w:tcPr>
            <w:tcW w:w="540" w:type="dxa"/>
            <w:tcBorders>
              <w:top w:val="nil"/>
              <w:left w:val="nil"/>
              <w:bottom w:val="single" w:sz="8" w:space="0" w:color="auto"/>
              <w:right w:val="single" w:sz="8" w:space="0" w:color="auto"/>
            </w:tcBorders>
            <w:tcMar>
              <w:top w:w="0" w:type="dxa"/>
              <w:left w:w="108" w:type="dxa"/>
              <w:bottom w:w="0" w:type="dxa"/>
              <w:right w:w="108" w:type="dxa"/>
            </w:tcMar>
          </w:tcPr>
          <w:p w:rsidR="00EF54FB" w:rsidRPr="0087435F" w:rsidRDefault="00EF54FB" w:rsidP="0087526A">
            <w:pPr>
              <w:spacing w:before="100" w:beforeAutospacing="1"/>
              <w:rPr>
                <w:rFonts w:ascii="Times New Roman" w:hAnsi="Times New Roman" w:cs="Times New Roman"/>
                <w:sz w:val="24"/>
                <w:szCs w:val="24"/>
              </w:rPr>
            </w:pPr>
            <w:r w:rsidRPr="0087435F">
              <w:rPr>
                <w:rFonts w:ascii="Times New Roman" w:hAnsi="Times New Roman" w:cs="Times New Roman"/>
                <w:sz w:val="24"/>
                <w:szCs w:val="24"/>
              </w:rPr>
              <w:t> </w:t>
            </w:r>
          </w:p>
        </w:tc>
        <w:tc>
          <w:tcPr>
            <w:tcW w:w="8640" w:type="dxa"/>
            <w:tcBorders>
              <w:top w:val="nil"/>
              <w:left w:val="nil"/>
              <w:bottom w:val="single" w:sz="8" w:space="0" w:color="auto"/>
              <w:right w:val="single" w:sz="8" w:space="0" w:color="auto"/>
            </w:tcBorders>
            <w:tcMar>
              <w:top w:w="0" w:type="dxa"/>
              <w:left w:w="108" w:type="dxa"/>
              <w:bottom w:w="0" w:type="dxa"/>
              <w:right w:w="108" w:type="dxa"/>
            </w:tcMar>
          </w:tcPr>
          <w:p w:rsidR="00EF54FB" w:rsidRPr="0087435F" w:rsidRDefault="00EF54FB" w:rsidP="0087526A">
            <w:pPr>
              <w:spacing w:before="100" w:beforeAutospacing="1"/>
              <w:rPr>
                <w:rFonts w:ascii="Times New Roman" w:hAnsi="Times New Roman" w:cs="Times New Roman"/>
                <w:sz w:val="24"/>
                <w:szCs w:val="24"/>
              </w:rPr>
            </w:pPr>
            <w:r w:rsidRPr="0087435F">
              <w:rPr>
                <w:rFonts w:ascii="Times New Roman" w:hAnsi="Times New Roman" w:cs="Times New Roman"/>
                <w:sz w:val="24"/>
                <w:szCs w:val="24"/>
              </w:rPr>
              <w:t>Да, это для меня необходимость;</w:t>
            </w:r>
          </w:p>
        </w:tc>
      </w:tr>
      <w:tr w:rsidR="00EF54FB" w:rsidRPr="0087435F" w:rsidTr="0087526A">
        <w:trPr>
          <w:jc w:val="center"/>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F54FB" w:rsidRPr="0087435F" w:rsidRDefault="00EF54FB" w:rsidP="0087526A">
            <w:pPr>
              <w:spacing w:before="100" w:beforeAutospacing="1"/>
              <w:jc w:val="center"/>
              <w:rPr>
                <w:rFonts w:ascii="Times New Roman" w:hAnsi="Times New Roman" w:cs="Times New Roman"/>
                <w:sz w:val="24"/>
                <w:szCs w:val="24"/>
              </w:rPr>
            </w:pPr>
            <w:r w:rsidRPr="0087435F">
              <w:rPr>
                <w:rFonts w:ascii="Times New Roman" w:hAnsi="Times New Roman" w:cs="Times New Roman"/>
                <w:sz w:val="24"/>
                <w:szCs w:val="24"/>
              </w:rPr>
              <w:t>в</w:t>
            </w:r>
          </w:p>
        </w:tc>
        <w:tc>
          <w:tcPr>
            <w:tcW w:w="540" w:type="dxa"/>
            <w:tcBorders>
              <w:top w:val="nil"/>
              <w:left w:val="nil"/>
              <w:bottom w:val="single" w:sz="8" w:space="0" w:color="auto"/>
              <w:right w:val="single" w:sz="8" w:space="0" w:color="auto"/>
            </w:tcBorders>
            <w:tcMar>
              <w:top w:w="0" w:type="dxa"/>
              <w:left w:w="108" w:type="dxa"/>
              <w:bottom w:w="0" w:type="dxa"/>
              <w:right w:w="108" w:type="dxa"/>
            </w:tcMar>
          </w:tcPr>
          <w:p w:rsidR="00EF54FB" w:rsidRPr="0087435F" w:rsidRDefault="00EF54FB" w:rsidP="0087526A">
            <w:pPr>
              <w:spacing w:before="100" w:beforeAutospacing="1"/>
              <w:rPr>
                <w:rFonts w:ascii="Times New Roman" w:hAnsi="Times New Roman" w:cs="Times New Roman"/>
                <w:sz w:val="24"/>
                <w:szCs w:val="24"/>
              </w:rPr>
            </w:pPr>
            <w:r w:rsidRPr="0087435F">
              <w:rPr>
                <w:rFonts w:ascii="Times New Roman" w:hAnsi="Times New Roman" w:cs="Times New Roman"/>
                <w:sz w:val="24"/>
                <w:szCs w:val="24"/>
              </w:rPr>
              <w:t> </w:t>
            </w:r>
          </w:p>
        </w:tc>
        <w:tc>
          <w:tcPr>
            <w:tcW w:w="8640" w:type="dxa"/>
            <w:tcBorders>
              <w:top w:val="nil"/>
              <w:left w:val="nil"/>
              <w:bottom w:val="single" w:sz="8" w:space="0" w:color="auto"/>
              <w:right w:val="single" w:sz="8" w:space="0" w:color="auto"/>
            </w:tcBorders>
            <w:tcMar>
              <w:top w:w="0" w:type="dxa"/>
              <w:left w:w="108" w:type="dxa"/>
              <w:bottom w:w="0" w:type="dxa"/>
              <w:right w:w="108" w:type="dxa"/>
            </w:tcMar>
          </w:tcPr>
          <w:p w:rsidR="00EF54FB" w:rsidRPr="0087435F" w:rsidRDefault="00EF54FB" w:rsidP="0087526A">
            <w:pPr>
              <w:spacing w:before="100" w:beforeAutospacing="1"/>
              <w:rPr>
                <w:rFonts w:ascii="Times New Roman" w:hAnsi="Times New Roman" w:cs="Times New Roman"/>
                <w:sz w:val="24"/>
                <w:szCs w:val="24"/>
              </w:rPr>
            </w:pPr>
            <w:r w:rsidRPr="0087435F">
              <w:rPr>
                <w:rFonts w:ascii="Times New Roman" w:hAnsi="Times New Roman" w:cs="Times New Roman"/>
                <w:sz w:val="24"/>
                <w:szCs w:val="24"/>
              </w:rPr>
              <w:t>Иногда делаю;</w:t>
            </w:r>
          </w:p>
        </w:tc>
      </w:tr>
      <w:tr w:rsidR="00EF54FB" w:rsidRPr="0087435F" w:rsidTr="0087526A">
        <w:trPr>
          <w:jc w:val="center"/>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F54FB" w:rsidRPr="0087435F" w:rsidRDefault="00EF54FB" w:rsidP="0087526A">
            <w:pPr>
              <w:spacing w:before="100" w:beforeAutospacing="1"/>
              <w:jc w:val="center"/>
              <w:rPr>
                <w:rFonts w:ascii="Times New Roman" w:hAnsi="Times New Roman" w:cs="Times New Roman"/>
                <w:sz w:val="24"/>
                <w:szCs w:val="24"/>
              </w:rPr>
            </w:pPr>
            <w:r w:rsidRPr="0087435F">
              <w:rPr>
                <w:rFonts w:ascii="Times New Roman" w:hAnsi="Times New Roman" w:cs="Times New Roman"/>
                <w:sz w:val="24"/>
                <w:szCs w:val="24"/>
              </w:rPr>
              <w:t>с</w:t>
            </w:r>
          </w:p>
        </w:tc>
        <w:tc>
          <w:tcPr>
            <w:tcW w:w="540" w:type="dxa"/>
            <w:tcBorders>
              <w:top w:val="nil"/>
              <w:left w:val="nil"/>
              <w:bottom w:val="single" w:sz="8" w:space="0" w:color="auto"/>
              <w:right w:val="single" w:sz="8" w:space="0" w:color="auto"/>
            </w:tcBorders>
            <w:tcMar>
              <w:top w:w="0" w:type="dxa"/>
              <w:left w:w="108" w:type="dxa"/>
              <w:bottom w:w="0" w:type="dxa"/>
              <w:right w:w="108" w:type="dxa"/>
            </w:tcMar>
          </w:tcPr>
          <w:p w:rsidR="00EF54FB" w:rsidRPr="0087435F" w:rsidRDefault="00EF54FB" w:rsidP="0087526A">
            <w:pPr>
              <w:spacing w:before="100" w:beforeAutospacing="1"/>
              <w:rPr>
                <w:rFonts w:ascii="Times New Roman" w:hAnsi="Times New Roman" w:cs="Times New Roman"/>
                <w:sz w:val="24"/>
                <w:szCs w:val="24"/>
              </w:rPr>
            </w:pPr>
            <w:r w:rsidRPr="0087435F">
              <w:rPr>
                <w:rFonts w:ascii="Times New Roman" w:hAnsi="Times New Roman" w:cs="Times New Roman"/>
                <w:sz w:val="24"/>
                <w:szCs w:val="24"/>
              </w:rPr>
              <w:t> </w:t>
            </w:r>
          </w:p>
        </w:tc>
        <w:tc>
          <w:tcPr>
            <w:tcW w:w="8640" w:type="dxa"/>
            <w:tcBorders>
              <w:top w:val="nil"/>
              <w:left w:val="nil"/>
              <w:bottom w:val="single" w:sz="8" w:space="0" w:color="auto"/>
              <w:right w:val="single" w:sz="8" w:space="0" w:color="auto"/>
            </w:tcBorders>
            <w:tcMar>
              <w:top w:w="0" w:type="dxa"/>
              <w:left w:w="108" w:type="dxa"/>
              <w:bottom w:w="0" w:type="dxa"/>
              <w:right w:w="108" w:type="dxa"/>
            </w:tcMar>
          </w:tcPr>
          <w:p w:rsidR="00EF54FB" w:rsidRPr="0087435F" w:rsidRDefault="00EF54FB" w:rsidP="0087526A">
            <w:pPr>
              <w:spacing w:before="100" w:beforeAutospacing="1"/>
              <w:rPr>
                <w:rFonts w:ascii="Times New Roman" w:hAnsi="Times New Roman" w:cs="Times New Roman"/>
                <w:sz w:val="24"/>
                <w:szCs w:val="24"/>
              </w:rPr>
            </w:pPr>
            <w:r w:rsidRPr="0087435F">
              <w:rPr>
                <w:rFonts w:ascii="Times New Roman" w:hAnsi="Times New Roman" w:cs="Times New Roman"/>
                <w:sz w:val="24"/>
                <w:szCs w:val="24"/>
              </w:rPr>
              <w:t>Нет, не делаю вовсе.</w:t>
            </w:r>
          </w:p>
        </w:tc>
      </w:tr>
      <w:tr w:rsidR="00EF54FB" w:rsidRPr="0087435F" w:rsidTr="0087526A">
        <w:trPr>
          <w:jc w:val="center"/>
        </w:trPr>
        <w:tc>
          <w:tcPr>
            <w:tcW w:w="10881"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rsidR="00EF54FB" w:rsidRPr="0087435F" w:rsidRDefault="00EF54FB" w:rsidP="0087526A">
            <w:pPr>
              <w:spacing w:before="100" w:beforeAutospacing="1"/>
              <w:rPr>
                <w:rFonts w:ascii="Times New Roman" w:hAnsi="Times New Roman" w:cs="Times New Roman"/>
                <w:sz w:val="24"/>
                <w:szCs w:val="24"/>
              </w:rPr>
            </w:pPr>
            <w:r w:rsidRPr="0087435F">
              <w:rPr>
                <w:rFonts w:ascii="Times New Roman" w:hAnsi="Times New Roman" w:cs="Times New Roman"/>
                <w:b/>
                <w:bCs/>
                <w:sz w:val="24"/>
                <w:szCs w:val="24"/>
              </w:rPr>
              <w:t>3) Часто ли Вы с родителями используете выходные дни для активного отдыха (походов и занятий спортом)?</w:t>
            </w:r>
          </w:p>
        </w:tc>
      </w:tr>
      <w:tr w:rsidR="00EF54FB" w:rsidRPr="0087435F" w:rsidTr="0087526A">
        <w:trPr>
          <w:jc w:val="center"/>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F54FB" w:rsidRPr="0087435F" w:rsidRDefault="00EF54FB" w:rsidP="0087526A">
            <w:pPr>
              <w:spacing w:before="100" w:beforeAutospacing="1"/>
              <w:jc w:val="center"/>
              <w:rPr>
                <w:rFonts w:ascii="Times New Roman" w:hAnsi="Times New Roman" w:cs="Times New Roman"/>
                <w:sz w:val="24"/>
                <w:szCs w:val="24"/>
              </w:rPr>
            </w:pPr>
            <w:r w:rsidRPr="0087435F">
              <w:rPr>
                <w:rFonts w:ascii="Times New Roman" w:hAnsi="Times New Roman" w:cs="Times New Roman"/>
                <w:sz w:val="24"/>
                <w:szCs w:val="24"/>
              </w:rPr>
              <w:t>А</w:t>
            </w:r>
          </w:p>
        </w:tc>
        <w:tc>
          <w:tcPr>
            <w:tcW w:w="540" w:type="dxa"/>
            <w:tcBorders>
              <w:top w:val="nil"/>
              <w:left w:val="nil"/>
              <w:bottom w:val="single" w:sz="8" w:space="0" w:color="auto"/>
              <w:right w:val="single" w:sz="8" w:space="0" w:color="auto"/>
            </w:tcBorders>
            <w:tcMar>
              <w:top w:w="0" w:type="dxa"/>
              <w:left w:w="108" w:type="dxa"/>
              <w:bottom w:w="0" w:type="dxa"/>
              <w:right w:w="108" w:type="dxa"/>
            </w:tcMar>
          </w:tcPr>
          <w:p w:rsidR="00EF54FB" w:rsidRPr="0087435F" w:rsidRDefault="00EF54FB" w:rsidP="0087526A">
            <w:pPr>
              <w:spacing w:before="100" w:beforeAutospacing="1"/>
              <w:rPr>
                <w:rFonts w:ascii="Times New Roman" w:hAnsi="Times New Roman" w:cs="Times New Roman"/>
                <w:sz w:val="24"/>
                <w:szCs w:val="24"/>
              </w:rPr>
            </w:pPr>
            <w:r w:rsidRPr="0087435F">
              <w:rPr>
                <w:rFonts w:ascii="Times New Roman" w:hAnsi="Times New Roman" w:cs="Times New Roman"/>
                <w:sz w:val="24"/>
                <w:szCs w:val="24"/>
              </w:rPr>
              <w:t> </w:t>
            </w:r>
          </w:p>
        </w:tc>
        <w:tc>
          <w:tcPr>
            <w:tcW w:w="8640" w:type="dxa"/>
            <w:tcBorders>
              <w:top w:val="nil"/>
              <w:left w:val="nil"/>
              <w:bottom w:val="single" w:sz="8" w:space="0" w:color="auto"/>
              <w:right w:val="single" w:sz="8" w:space="0" w:color="auto"/>
            </w:tcBorders>
            <w:tcMar>
              <w:top w:w="0" w:type="dxa"/>
              <w:left w:w="108" w:type="dxa"/>
              <w:bottom w:w="0" w:type="dxa"/>
              <w:right w:w="108" w:type="dxa"/>
            </w:tcMar>
          </w:tcPr>
          <w:p w:rsidR="00EF54FB" w:rsidRPr="0087435F" w:rsidRDefault="00EF54FB" w:rsidP="0087526A">
            <w:pPr>
              <w:spacing w:before="100" w:beforeAutospacing="1"/>
              <w:rPr>
                <w:rFonts w:ascii="Times New Roman" w:hAnsi="Times New Roman" w:cs="Times New Roman"/>
                <w:sz w:val="24"/>
                <w:szCs w:val="24"/>
              </w:rPr>
            </w:pPr>
            <w:r w:rsidRPr="0087435F">
              <w:rPr>
                <w:rFonts w:ascii="Times New Roman" w:hAnsi="Times New Roman" w:cs="Times New Roman"/>
                <w:sz w:val="24"/>
                <w:szCs w:val="24"/>
              </w:rPr>
              <w:t>Регулярно (как минимум два раза в месяц);</w:t>
            </w:r>
          </w:p>
        </w:tc>
      </w:tr>
      <w:tr w:rsidR="00EF54FB" w:rsidRPr="0087435F" w:rsidTr="0087526A">
        <w:trPr>
          <w:jc w:val="center"/>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F54FB" w:rsidRPr="0087435F" w:rsidRDefault="00EF54FB" w:rsidP="0087526A">
            <w:pPr>
              <w:spacing w:before="100" w:beforeAutospacing="1"/>
              <w:jc w:val="center"/>
              <w:rPr>
                <w:rFonts w:ascii="Times New Roman" w:hAnsi="Times New Roman" w:cs="Times New Roman"/>
                <w:sz w:val="24"/>
                <w:szCs w:val="24"/>
              </w:rPr>
            </w:pPr>
            <w:r w:rsidRPr="0087435F">
              <w:rPr>
                <w:rFonts w:ascii="Times New Roman" w:hAnsi="Times New Roman" w:cs="Times New Roman"/>
                <w:sz w:val="24"/>
                <w:szCs w:val="24"/>
              </w:rPr>
              <w:t>в</w:t>
            </w:r>
          </w:p>
        </w:tc>
        <w:tc>
          <w:tcPr>
            <w:tcW w:w="540" w:type="dxa"/>
            <w:tcBorders>
              <w:top w:val="nil"/>
              <w:left w:val="nil"/>
              <w:bottom w:val="single" w:sz="8" w:space="0" w:color="auto"/>
              <w:right w:val="single" w:sz="8" w:space="0" w:color="auto"/>
            </w:tcBorders>
            <w:tcMar>
              <w:top w:w="0" w:type="dxa"/>
              <w:left w:w="108" w:type="dxa"/>
              <w:bottom w:w="0" w:type="dxa"/>
              <w:right w:w="108" w:type="dxa"/>
            </w:tcMar>
          </w:tcPr>
          <w:p w:rsidR="00EF54FB" w:rsidRPr="0087435F" w:rsidRDefault="00EF54FB" w:rsidP="0087526A">
            <w:pPr>
              <w:spacing w:before="100" w:beforeAutospacing="1"/>
              <w:rPr>
                <w:rFonts w:ascii="Times New Roman" w:hAnsi="Times New Roman" w:cs="Times New Roman"/>
                <w:sz w:val="24"/>
                <w:szCs w:val="24"/>
              </w:rPr>
            </w:pPr>
            <w:r w:rsidRPr="0087435F">
              <w:rPr>
                <w:rFonts w:ascii="Times New Roman" w:hAnsi="Times New Roman" w:cs="Times New Roman"/>
                <w:sz w:val="24"/>
                <w:szCs w:val="24"/>
              </w:rPr>
              <w:t> </w:t>
            </w:r>
          </w:p>
        </w:tc>
        <w:tc>
          <w:tcPr>
            <w:tcW w:w="8640" w:type="dxa"/>
            <w:tcBorders>
              <w:top w:val="nil"/>
              <w:left w:val="nil"/>
              <w:bottom w:val="single" w:sz="8" w:space="0" w:color="auto"/>
              <w:right w:val="single" w:sz="8" w:space="0" w:color="auto"/>
            </w:tcBorders>
            <w:tcMar>
              <w:top w:w="0" w:type="dxa"/>
              <w:left w:w="108" w:type="dxa"/>
              <w:bottom w:w="0" w:type="dxa"/>
              <w:right w:w="108" w:type="dxa"/>
            </w:tcMar>
          </w:tcPr>
          <w:p w:rsidR="00EF54FB" w:rsidRPr="0087435F" w:rsidRDefault="00EF54FB" w:rsidP="0087526A">
            <w:pPr>
              <w:spacing w:before="100" w:beforeAutospacing="1"/>
              <w:rPr>
                <w:rFonts w:ascii="Times New Roman" w:hAnsi="Times New Roman" w:cs="Times New Roman"/>
                <w:sz w:val="24"/>
                <w:szCs w:val="24"/>
              </w:rPr>
            </w:pPr>
            <w:r w:rsidRPr="0087435F">
              <w:rPr>
                <w:rFonts w:ascii="Times New Roman" w:hAnsi="Times New Roman" w:cs="Times New Roman"/>
                <w:sz w:val="24"/>
                <w:szCs w:val="24"/>
              </w:rPr>
              <w:t>Иногда (2 – 3 раза в полгода);</w:t>
            </w:r>
          </w:p>
        </w:tc>
      </w:tr>
      <w:tr w:rsidR="00EF54FB" w:rsidRPr="0087435F" w:rsidTr="0087526A">
        <w:trPr>
          <w:jc w:val="center"/>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F54FB" w:rsidRPr="0087435F" w:rsidRDefault="00EF54FB" w:rsidP="0087526A">
            <w:pPr>
              <w:spacing w:before="100" w:beforeAutospacing="1"/>
              <w:jc w:val="center"/>
              <w:rPr>
                <w:rFonts w:ascii="Times New Roman" w:hAnsi="Times New Roman" w:cs="Times New Roman"/>
                <w:sz w:val="24"/>
                <w:szCs w:val="24"/>
              </w:rPr>
            </w:pPr>
            <w:r w:rsidRPr="0087435F">
              <w:rPr>
                <w:rFonts w:ascii="Times New Roman" w:hAnsi="Times New Roman" w:cs="Times New Roman"/>
                <w:sz w:val="24"/>
                <w:szCs w:val="24"/>
              </w:rPr>
              <w:t>с</w:t>
            </w:r>
          </w:p>
        </w:tc>
        <w:tc>
          <w:tcPr>
            <w:tcW w:w="540" w:type="dxa"/>
            <w:tcBorders>
              <w:top w:val="nil"/>
              <w:left w:val="nil"/>
              <w:bottom w:val="single" w:sz="8" w:space="0" w:color="auto"/>
              <w:right w:val="single" w:sz="8" w:space="0" w:color="auto"/>
            </w:tcBorders>
            <w:tcMar>
              <w:top w:w="0" w:type="dxa"/>
              <w:left w:w="108" w:type="dxa"/>
              <w:bottom w:w="0" w:type="dxa"/>
              <w:right w:w="108" w:type="dxa"/>
            </w:tcMar>
          </w:tcPr>
          <w:p w:rsidR="00EF54FB" w:rsidRPr="0087435F" w:rsidRDefault="00EF54FB" w:rsidP="0087526A">
            <w:pPr>
              <w:spacing w:before="100" w:beforeAutospacing="1"/>
              <w:rPr>
                <w:rFonts w:ascii="Times New Roman" w:hAnsi="Times New Roman" w:cs="Times New Roman"/>
                <w:sz w:val="24"/>
                <w:szCs w:val="24"/>
              </w:rPr>
            </w:pPr>
            <w:r w:rsidRPr="0087435F">
              <w:rPr>
                <w:rFonts w:ascii="Times New Roman" w:hAnsi="Times New Roman" w:cs="Times New Roman"/>
                <w:sz w:val="24"/>
                <w:szCs w:val="24"/>
              </w:rPr>
              <w:t> </w:t>
            </w:r>
          </w:p>
        </w:tc>
        <w:tc>
          <w:tcPr>
            <w:tcW w:w="8640" w:type="dxa"/>
            <w:tcBorders>
              <w:top w:val="nil"/>
              <w:left w:val="nil"/>
              <w:bottom w:val="single" w:sz="8" w:space="0" w:color="auto"/>
              <w:right w:val="single" w:sz="8" w:space="0" w:color="auto"/>
            </w:tcBorders>
            <w:tcMar>
              <w:top w:w="0" w:type="dxa"/>
              <w:left w:w="108" w:type="dxa"/>
              <w:bottom w:w="0" w:type="dxa"/>
              <w:right w:w="108" w:type="dxa"/>
            </w:tcMar>
          </w:tcPr>
          <w:p w:rsidR="00EF54FB" w:rsidRPr="0087435F" w:rsidRDefault="00EF54FB" w:rsidP="0087526A">
            <w:pPr>
              <w:spacing w:before="100" w:beforeAutospacing="1"/>
              <w:rPr>
                <w:rFonts w:ascii="Times New Roman" w:hAnsi="Times New Roman" w:cs="Times New Roman"/>
                <w:sz w:val="24"/>
                <w:szCs w:val="24"/>
              </w:rPr>
            </w:pPr>
            <w:r w:rsidRPr="0087435F">
              <w:rPr>
                <w:rFonts w:ascii="Times New Roman" w:hAnsi="Times New Roman" w:cs="Times New Roman"/>
                <w:sz w:val="24"/>
                <w:szCs w:val="24"/>
              </w:rPr>
              <w:t>Никогда или очень редко.</w:t>
            </w:r>
          </w:p>
        </w:tc>
      </w:tr>
      <w:tr w:rsidR="00EF54FB" w:rsidRPr="0087435F" w:rsidTr="0087526A">
        <w:trPr>
          <w:jc w:val="center"/>
        </w:trPr>
        <w:tc>
          <w:tcPr>
            <w:tcW w:w="10881"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rsidR="00EF54FB" w:rsidRPr="0087435F" w:rsidRDefault="00EF54FB" w:rsidP="0087526A">
            <w:pPr>
              <w:spacing w:before="100" w:beforeAutospacing="1"/>
              <w:rPr>
                <w:rFonts w:ascii="Times New Roman" w:hAnsi="Times New Roman" w:cs="Times New Roman"/>
                <w:sz w:val="24"/>
                <w:szCs w:val="24"/>
              </w:rPr>
            </w:pPr>
            <w:r w:rsidRPr="0087435F">
              <w:rPr>
                <w:rFonts w:ascii="Times New Roman" w:hAnsi="Times New Roman" w:cs="Times New Roman"/>
                <w:b/>
                <w:bCs/>
                <w:sz w:val="24"/>
                <w:szCs w:val="24"/>
              </w:rPr>
              <w:t>4) Хорошо ли Вы спите?</w:t>
            </w:r>
          </w:p>
        </w:tc>
      </w:tr>
      <w:tr w:rsidR="00EF54FB" w:rsidRPr="0087435F" w:rsidTr="0087526A">
        <w:trPr>
          <w:jc w:val="center"/>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F54FB" w:rsidRPr="0087435F" w:rsidRDefault="00EF54FB" w:rsidP="0087526A">
            <w:pPr>
              <w:spacing w:before="100" w:beforeAutospacing="1"/>
              <w:jc w:val="center"/>
              <w:rPr>
                <w:rFonts w:ascii="Times New Roman" w:hAnsi="Times New Roman" w:cs="Times New Roman"/>
                <w:sz w:val="24"/>
                <w:szCs w:val="24"/>
              </w:rPr>
            </w:pPr>
            <w:r w:rsidRPr="0087435F">
              <w:rPr>
                <w:rFonts w:ascii="Times New Roman" w:hAnsi="Times New Roman" w:cs="Times New Roman"/>
                <w:sz w:val="24"/>
                <w:szCs w:val="24"/>
              </w:rPr>
              <w:t>А</w:t>
            </w:r>
          </w:p>
        </w:tc>
        <w:tc>
          <w:tcPr>
            <w:tcW w:w="540" w:type="dxa"/>
            <w:tcBorders>
              <w:top w:val="nil"/>
              <w:left w:val="nil"/>
              <w:bottom w:val="single" w:sz="8" w:space="0" w:color="auto"/>
              <w:right w:val="single" w:sz="8" w:space="0" w:color="auto"/>
            </w:tcBorders>
            <w:tcMar>
              <w:top w:w="0" w:type="dxa"/>
              <w:left w:w="108" w:type="dxa"/>
              <w:bottom w:w="0" w:type="dxa"/>
              <w:right w:w="108" w:type="dxa"/>
            </w:tcMar>
          </w:tcPr>
          <w:p w:rsidR="00EF54FB" w:rsidRPr="0087435F" w:rsidRDefault="00EF54FB" w:rsidP="0087526A">
            <w:pPr>
              <w:spacing w:before="100" w:beforeAutospacing="1"/>
              <w:rPr>
                <w:rFonts w:ascii="Times New Roman" w:hAnsi="Times New Roman" w:cs="Times New Roman"/>
                <w:sz w:val="24"/>
                <w:szCs w:val="24"/>
              </w:rPr>
            </w:pPr>
            <w:r w:rsidRPr="0087435F">
              <w:rPr>
                <w:rFonts w:ascii="Times New Roman" w:hAnsi="Times New Roman" w:cs="Times New Roman"/>
                <w:sz w:val="24"/>
                <w:szCs w:val="24"/>
              </w:rPr>
              <w:t> </w:t>
            </w:r>
          </w:p>
        </w:tc>
        <w:tc>
          <w:tcPr>
            <w:tcW w:w="8640" w:type="dxa"/>
            <w:tcBorders>
              <w:top w:val="nil"/>
              <w:left w:val="nil"/>
              <w:bottom w:val="single" w:sz="8" w:space="0" w:color="auto"/>
              <w:right w:val="single" w:sz="8" w:space="0" w:color="auto"/>
            </w:tcBorders>
            <w:tcMar>
              <w:top w:w="0" w:type="dxa"/>
              <w:left w:w="108" w:type="dxa"/>
              <w:bottom w:w="0" w:type="dxa"/>
              <w:right w:w="108" w:type="dxa"/>
            </w:tcMar>
          </w:tcPr>
          <w:p w:rsidR="00EF54FB" w:rsidRPr="0087435F" w:rsidRDefault="00EF54FB" w:rsidP="0087526A">
            <w:pPr>
              <w:spacing w:before="100" w:beforeAutospacing="1"/>
              <w:rPr>
                <w:rFonts w:ascii="Times New Roman" w:hAnsi="Times New Roman" w:cs="Times New Roman"/>
                <w:sz w:val="24"/>
                <w:szCs w:val="24"/>
              </w:rPr>
            </w:pPr>
            <w:r w:rsidRPr="0087435F">
              <w:rPr>
                <w:rFonts w:ascii="Times New Roman" w:hAnsi="Times New Roman" w:cs="Times New Roman"/>
                <w:sz w:val="24"/>
                <w:szCs w:val="24"/>
              </w:rPr>
              <w:t>Да, я почти никогда не просыпаюсь ночью;</w:t>
            </w:r>
          </w:p>
        </w:tc>
      </w:tr>
      <w:tr w:rsidR="00EF54FB" w:rsidRPr="0087435F" w:rsidTr="0087526A">
        <w:trPr>
          <w:jc w:val="center"/>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F54FB" w:rsidRPr="0087435F" w:rsidRDefault="00EF54FB" w:rsidP="0087526A">
            <w:pPr>
              <w:spacing w:before="100" w:beforeAutospacing="1"/>
              <w:jc w:val="center"/>
              <w:rPr>
                <w:rFonts w:ascii="Times New Roman" w:hAnsi="Times New Roman" w:cs="Times New Roman"/>
                <w:sz w:val="24"/>
                <w:szCs w:val="24"/>
              </w:rPr>
            </w:pPr>
            <w:r w:rsidRPr="0087435F">
              <w:rPr>
                <w:rFonts w:ascii="Times New Roman" w:hAnsi="Times New Roman" w:cs="Times New Roman"/>
                <w:sz w:val="24"/>
                <w:szCs w:val="24"/>
              </w:rPr>
              <w:t>в</w:t>
            </w:r>
          </w:p>
        </w:tc>
        <w:tc>
          <w:tcPr>
            <w:tcW w:w="540" w:type="dxa"/>
            <w:tcBorders>
              <w:top w:val="nil"/>
              <w:left w:val="nil"/>
              <w:bottom w:val="single" w:sz="8" w:space="0" w:color="auto"/>
              <w:right w:val="single" w:sz="8" w:space="0" w:color="auto"/>
            </w:tcBorders>
            <w:tcMar>
              <w:top w:w="0" w:type="dxa"/>
              <w:left w:w="108" w:type="dxa"/>
              <w:bottom w:w="0" w:type="dxa"/>
              <w:right w:w="108" w:type="dxa"/>
            </w:tcMar>
          </w:tcPr>
          <w:p w:rsidR="00EF54FB" w:rsidRPr="0087435F" w:rsidRDefault="00EF54FB" w:rsidP="0087526A">
            <w:pPr>
              <w:spacing w:before="100" w:beforeAutospacing="1"/>
              <w:rPr>
                <w:rFonts w:ascii="Times New Roman" w:hAnsi="Times New Roman" w:cs="Times New Roman"/>
                <w:sz w:val="24"/>
                <w:szCs w:val="24"/>
              </w:rPr>
            </w:pPr>
            <w:r w:rsidRPr="0087435F">
              <w:rPr>
                <w:rFonts w:ascii="Times New Roman" w:hAnsi="Times New Roman" w:cs="Times New Roman"/>
                <w:sz w:val="24"/>
                <w:szCs w:val="24"/>
              </w:rPr>
              <w:t> </w:t>
            </w:r>
          </w:p>
        </w:tc>
        <w:tc>
          <w:tcPr>
            <w:tcW w:w="8640" w:type="dxa"/>
            <w:tcBorders>
              <w:top w:val="nil"/>
              <w:left w:val="nil"/>
              <w:bottom w:val="single" w:sz="8" w:space="0" w:color="auto"/>
              <w:right w:val="single" w:sz="8" w:space="0" w:color="auto"/>
            </w:tcBorders>
            <w:tcMar>
              <w:top w:w="0" w:type="dxa"/>
              <w:left w:w="108" w:type="dxa"/>
              <w:bottom w:w="0" w:type="dxa"/>
              <w:right w:w="108" w:type="dxa"/>
            </w:tcMar>
          </w:tcPr>
          <w:p w:rsidR="00EF54FB" w:rsidRPr="0087435F" w:rsidRDefault="00EF54FB" w:rsidP="0087526A">
            <w:pPr>
              <w:spacing w:before="100" w:beforeAutospacing="1"/>
              <w:rPr>
                <w:rFonts w:ascii="Times New Roman" w:hAnsi="Times New Roman" w:cs="Times New Roman"/>
                <w:sz w:val="24"/>
                <w:szCs w:val="24"/>
              </w:rPr>
            </w:pPr>
            <w:r w:rsidRPr="0087435F">
              <w:rPr>
                <w:rFonts w:ascii="Times New Roman" w:hAnsi="Times New Roman" w:cs="Times New Roman"/>
                <w:sz w:val="24"/>
                <w:szCs w:val="24"/>
              </w:rPr>
              <w:t>Не всегда, бывает, я часто просыпаюсь;</w:t>
            </w:r>
          </w:p>
        </w:tc>
      </w:tr>
      <w:tr w:rsidR="00EF54FB" w:rsidRPr="0087435F" w:rsidTr="0087526A">
        <w:trPr>
          <w:jc w:val="center"/>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F54FB" w:rsidRPr="0087435F" w:rsidRDefault="00EF54FB" w:rsidP="0087526A">
            <w:pPr>
              <w:spacing w:before="100" w:beforeAutospacing="1"/>
              <w:jc w:val="center"/>
              <w:rPr>
                <w:rFonts w:ascii="Times New Roman" w:hAnsi="Times New Roman" w:cs="Times New Roman"/>
                <w:sz w:val="24"/>
                <w:szCs w:val="24"/>
              </w:rPr>
            </w:pPr>
            <w:r w:rsidRPr="0087435F">
              <w:rPr>
                <w:rFonts w:ascii="Times New Roman" w:hAnsi="Times New Roman" w:cs="Times New Roman"/>
                <w:sz w:val="24"/>
                <w:szCs w:val="24"/>
              </w:rPr>
              <w:t>с</w:t>
            </w:r>
          </w:p>
        </w:tc>
        <w:tc>
          <w:tcPr>
            <w:tcW w:w="540" w:type="dxa"/>
            <w:tcBorders>
              <w:top w:val="nil"/>
              <w:left w:val="nil"/>
              <w:bottom w:val="single" w:sz="8" w:space="0" w:color="auto"/>
              <w:right w:val="single" w:sz="8" w:space="0" w:color="auto"/>
            </w:tcBorders>
            <w:tcMar>
              <w:top w:w="0" w:type="dxa"/>
              <w:left w:w="108" w:type="dxa"/>
              <w:bottom w:w="0" w:type="dxa"/>
              <w:right w:w="108" w:type="dxa"/>
            </w:tcMar>
          </w:tcPr>
          <w:p w:rsidR="00EF54FB" w:rsidRPr="0087435F" w:rsidRDefault="00EF54FB" w:rsidP="0087526A">
            <w:pPr>
              <w:spacing w:before="100" w:beforeAutospacing="1"/>
              <w:rPr>
                <w:rFonts w:ascii="Times New Roman" w:hAnsi="Times New Roman" w:cs="Times New Roman"/>
                <w:sz w:val="24"/>
                <w:szCs w:val="24"/>
              </w:rPr>
            </w:pPr>
            <w:r w:rsidRPr="0087435F">
              <w:rPr>
                <w:rFonts w:ascii="Times New Roman" w:hAnsi="Times New Roman" w:cs="Times New Roman"/>
                <w:sz w:val="24"/>
                <w:szCs w:val="24"/>
              </w:rPr>
              <w:t> </w:t>
            </w:r>
          </w:p>
        </w:tc>
        <w:tc>
          <w:tcPr>
            <w:tcW w:w="8640" w:type="dxa"/>
            <w:tcBorders>
              <w:top w:val="nil"/>
              <w:left w:val="nil"/>
              <w:bottom w:val="single" w:sz="8" w:space="0" w:color="auto"/>
              <w:right w:val="single" w:sz="8" w:space="0" w:color="auto"/>
            </w:tcBorders>
            <w:tcMar>
              <w:top w:w="0" w:type="dxa"/>
              <w:left w:w="108" w:type="dxa"/>
              <w:bottom w:w="0" w:type="dxa"/>
              <w:right w:w="108" w:type="dxa"/>
            </w:tcMar>
          </w:tcPr>
          <w:p w:rsidR="00EF54FB" w:rsidRPr="0087435F" w:rsidRDefault="00EF54FB" w:rsidP="0087526A">
            <w:pPr>
              <w:spacing w:before="100" w:beforeAutospacing="1"/>
              <w:rPr>
                <w:rFonts w:ascii="Times New Roman" w:hAnsi="Times New Roman" w:cs="Times New Roman"/>
                <w:sz w:val="24"/>
                <w:szCs w:val="24"/>
              </w:rPr>
            </w:pPr>
            <w:r w:rsidRPr="0087435F">
              <w:rPr>
                <w:rFonts w:ascii="Times New Roman" w:hAnsi="Times New Roman" w:cs="Times New Roman"/>
                <w:sz w:val="24"/>
                <w:szCs w:val="24"/>
              </w:rPr>
              <w:t>Просыпаюсь почти каждую ночь.</w:t>
            </w:r>
          </w:p>
        </w:tc>
      </w:tr>
      <w:tr w:rsidR="00EF54FB" w:rsidRPr="0087435F" w:rsidTr="0087526A">
        <w:trPr>
          <w:jc w:val="center"/>
        </w:trPr>
        <w:tc>
          <w:tcPr>
            <w:tcW w:w="10881"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rsidR="00EF54FB" w:rsidRPr="0087435F" w:rsidRDefault="00EF54FB" w:rsidP="0087526A">
            <w:pPr>
              <w:spacing w:before="100" w:beforeAutospacing="1"/>
              <w:rPr>
                <w:rFonts w:ascii="Times New Roman" w:hAnsi="Times New Roman" w:cs="Times New Roman"/>
                <w:sz w:val="24"/>
                <w:szCs w:val="24"/>
              </w:rPr>
            </w:pPr>
            <w:r w:rsidRPr="0087435F">
              <w:rPr>
                <w:rFonts w:ascii="Times New Roman" w:hAnsi="Times New Roman" w:cs="Times New Roman"/>
                <w:b/>
                <w:bCs/>
                <w:sz w:val="24"/>
                <w:szCs w:val="24"/>
              </w:rPr>
              <w:t>5) Часто ли Вы болеете?</w:t>
            </w:r>
          </w:p>
        </w:tc>
      </w:tr>
      <w:tr w:rsidR="00EF54FB" w:rsidRPr="0087435F" w:rsidTr="0087526A">
        <w:trPr>
          <w:jc w:val="center"/>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F54FB" w:rsidRPr="0087435F" w:rsidRDefault="00EF54FB" w:rsidP="0087526A">
            <w:pPr>
              <w:spacing w:before="100" w:beforeAutospacing="1"/>
              <w:jc w:val="center"/>
              <w:rPr>
                <w:rFonts w:ascii="Times New Roman" w:hAnsi="Times New Roman" w:cs="Times New Roman"/>
                <w:sz w:val="24"/>
                <w:szCs w:val="24"/>
              </w:rPr>
            </w:pPr>
            <w:r w:rsidRPr="0087435F">
              <w:rPr>
                <w:rFonts w:ascii="Times New Roman" w:hAnsi="Times New Roman" w:cs="Times New Roman"/>
                <w:sz w:val="24"/>
                <w:szCs w:val="24"/>
              </w:rPr>
              <w:t>А</w:t>
            </w:r>
          </w:p>
        </w:tc>
        <w:tc>
          <w:tcPr>
            <w:tcW w:w="540" w:type="dxa"/>
            <w:tcBorders>
              <w:top w:val="nil"/>
              <w:left w:val="nil"/>
              <w:bottom w:val="single" w:sz="8" w:space="0" w:color="auto"/>
              <w:right w:val="single" w:sz="8" w:space="0" w:color="auto"/>
            </w:tcBorders>
            <w:tcMar>
              <w:top w:w="0" w:type="dxa"/>
              <w:left w:w="108" w:type="dxa"/>
              <w:bottom w:w="0" w:type="dxa"/>
              <w:right w:w="108" w:type="dxa"/>
            </w:tcMar>
          </w:tcPr>
          <w:p w:rsidR="00EF54FB" w:rsidRPr="0087435F" w:rsidRDefault="00EF54FB" w:rsidP="0087526A">
            <w:pPr>
              <w:spacing w:before="100" w:beforeAutospacing="1"/>
              <w:rPr>
                <w:rFonts w:ascii="Times New Roman" w:hAnsi="Times New Roman" w:cs="Times New Roman"/>
                <w:sz w:val="24"/>
                <w:szCs w:val="24"/>
              </w:rPr>
            </w:pPr>
            <w:r w:rsidRPr="0087435F">
              <w:rPr>
                <w:rFonts w:ascii="Times New Roman" w:hAnsi="Times New Roman" w:cs="Times New Roman"/>
                <w:sz w:val="24"/>
                <w:szCs w:val="24"/>
              </w:rPr>
              <w:t> </w:t>
            </w:r>
          </w:p>
        </w:tc>
        <w:tc>
          <w:tcPr>
            <w:tcW w:w="8640" w:type="dxa"/>
            <w:tcBorders>
              <w:top w:val="nil"/>
              <w:left w:val="nil"/>
              <w:bottom w:val="single" w:sz="8" w:space="0" w:color="auto"/>
              <w:right w:val="single" w:sz="8" w:space="0" w:color="auto"/>
            </w:tcBorders>
            <w:tcMar>
              <w:top w:w="0" w:type="dxa"/>
              <w:left w:w="108" w:type="dxa"/>
              <w:bottom w:w="0" w:type="dxa"/>
              <w:right w:w="108" w:type="dxa"/>
            </w:tcMar>
          </w:tcPr>
          <w:p w:rsidR="00EF54FB" w:rsidRPr="0087435F" w:rsidRDefault="00EF54FB" w:rsidP="0087526A">
            <w:pPr>
              <w:spacing w:before="100" w:beforeAutospacing="1"/>
              <w:rPr>
                <w:rFonts w:ascii="Times New Roman" w:hAnsi="Times New Roman" w:cs="Times New Roman"/>
                <w:sz w:val="24"/>
                <w:szCs w:val="24"/>
              </w:rPr>
            </w:pPr>
            <w:r w:rsidRPr="0087435F">
              <w:rPr>
                <w:rFonts w:ascii="Times New Roman" w:hAnsi="Times New Roman" w:cs="Times New Roman"/>
                <w:sz w:val="24"/>
                <w:szCs w:val="24"/>
              </w:rPr>
              <w:t>Очень редко (не чаще 1 раза в год);</w:t>
            </w:r>
          </w:p>
        </w:tc>
      </w:tr>
      <w:tr w:rsidR="00EF54FB" w:rsidRPr="0087435F" w:rsidTr="0087526A">
        <w:trPr>
          <w:jc w:val="center"/>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F54FB" w:rsidRPr="0087435F" w:rsidRDefault="00EF54FB" w:rsidP="0087526A">
            <w:pPr>
              <w:spacing w:before="100" w:beforeAutospacing="1"/>
              <w:jc w:val="center"/>
              <w:rPr>
                <w:rFonts w:ascii="Times New Roman" w:hAnsi="Times New Roman" w:cs="Times New Roman"/>
                <w:sz w:val="24"/>
                <w:szCs w:val="24"/>
              </w:rPr>
            </w:pPr>
            <w:r w:rsidRPr="0087435F">
              <w:rPr>
                <w:rFonts w:ascii="Times New Roman" w:hAnsi="Times New Roman" w:cs="Times New Roman"/>
                <w:sz w:val="24"/>
                <w:szCs w:val="24"/>
              </w:rPr>
              <w:t>в</w:t>
            </w:r>
          </w:p>
        </w:tc>
        <w:tc>
          <w:tcPr>
            <w:tcW w:w="540" w:type="dxa"/>
            <w:tcBorders>
              <w:top w:val="nil"/>
              <w:left w:val="nil"/>
              <w:bottom w:val="single" w:sz="8" w:space="0" w:color="auto"/>
              <w:right w:val="single" w:sz="8" w:space="0" w:color="auto"/>
            </w:tcBorders>
            <w:tcMar>
              <w:top w:w="0" w:type="dxa"/>
              <w:left w:w="108" w:type="dxa"/>
              <w:bottom w:w="0" w:type="dxa"/>
              <w:right w:w="108" w:type="dxa"/>
            </w:tcMar>
          </w:tcPr>
          <w:p w:rsidR="00EF54FB" w:rsidRPr="0087435F" w:rsidRDefault="00EF54FB" w:rsidP="0087526A">
            <w:pPr>
              <w:spacing w:before="100" w:beforeAutospacing="1"/>
              <w:rPr>
                <w:rFonts w:ascii="Times New Roman" w:hAnsi="Times New Roman" w:cs="Times New Roman"/>
                <w:sz w:val="24"/>
                <w:szCs w:val="24"/>
              </w:rPr>
            </w:pPr>
            <w:r w:rsidRPr="0087435F">
              <w:rPr>
                <w:rFonts w:ascii="Times New Roman" w:hAnsi="Times New Roman" w:cs="Times New Roman"/>
                <w:sz w:val="24"/>
                <w:szCs w:val="24"/>
              </w:rPr>
              <w:t> </w:t>
            </w:r>
          </w:p>
        </w:tc>
        <w:tc>
          <w:tcPr>
            <w:tcW w:w="8640" w:type="dxa"/>
            <w:tcBorders>
              <w:top w:val="nil"/>
              <w:left w:val="nil"/>
              <w:bottom w:val="single" w:sz="8" w:space="0" w:color="auto"/>
              <w:right w:val="single" w:sz="8" w:space="0" w:color="auto"/>
            </w:tcBorders>
            <w:tcMar>
              <w:top w:w="0" w:type="dxa"/>
              <w:left w:w="108" w:type="dxa"/>
              <w:bottom w:w="0" w:type="dxa"/>
              <w:right w:w="108" w:type="dxa"/>
            </w:tcMar>
          </w:tcPr>
          <w:p w:rsidR="00EF54FB" w:rsidRPr="0087435F" w:rsidRDefault="00EF54FB" w:rsidP="0087526A">
            <w:pPr>
              <w:spacing w:before="100" w:beforeAutospacing="1"/>
              <w:rPr>
                <w:rFonts w:ascii="Times New Roman" w:hAnsi="Times New Roman" w:cs="Times New Roman"/>
                <w:sz w:val="24"/>
                <w:szCs w:val="24"/>
              </w:rPr>
            </w:pPr>
            <w:r w:rsidRPr="0087435F">
              <w:rPr>
                <w:rFonts w:ascii="Times New Roman" w:hAnsi="Times New Roman" w:cs="Times New Roman"/>
                <w:sz w:val="24"/>
                <w:szCs w:val="24"/>
              </w:rPr>
              <w:t>Болею 3 – 4 раза в год;</w:t>
            </w:r>
          </w:p>
        </w:tc>
      </w:tr>
      <w:tr w:rsidR="00EF54FB" w:rsidRPr="0087435F" w:rsidTr="0087526A">
        <w:trPr>
          <w:jc w:val="center"/>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F54FB" w:rsidRPr="0087435F" w:rsidRDefault="00EF54FB" w:rsidP="0087526A">
            <w:pPr>
              <w:spacing w:before="100" w:beforeAutospacing="1"/>
              <w:jc w:val="center"/>
              <w:rPr>
                <w:rFonts w:ascii="Times New Roman" w:hAnsi="Times New Roman" w:cs="Times New Roman"/>
                <w:sz w:val="24"/>
                <w:szCs w:val="24"/>
              </w:rPr>
            </w:pPr>
            <w:r w:rsidRPr="0087435F">
              <w:rPr>
                <w:rFonts w:ascii="Times New Roman" w:hAnsi="Times New Roman" w:cs="Times New Roman"/>
                <w:sz w:val="24"/>
                <w:szCs w:val="24"/>
              </w:rPr>
              <w:t>с</w:t>
            </w:r>
          </w:p>
        </w:tc>
        <w:tc>
          <w:tcPr>
            <w:tcW w:w="540" w:type="dxa"/>
            <w:tcBorders>
              <w:top w:val="nil"/>
              <w:left w:val="nil"/>
              <w:bottom w:val="single" w:sz="8" w:space="0" w:color="auto"/>
              <w:right w:val="single" w:sz="8" w:space="0" w:color="auto"/>
            </w:tcBorders>
            <w:tcMar>
              <w:top w:w="0" w:type="dxa"/>
              <w:left w:w="108" w:type="dxa"/>
              <w:bottom w:w="0" w:type="dxa"/>
              <w:right w:w="108" w:type="dxa"/>
            </w:tcMar>
          </w:tcPr>
          <w:p w:rsidR="00EF54FB" w:rsidRPr="0087435F" w:rsidRDefault="00EF54FB" w:rsidP="0087526A">
            <w:pPr>
              <w:spacing w:before="100" w:beforeAutospacing="1"/>
              <w:rPr>
                <w:rFonts w:ascii="Times New Roman" w:hAnsi="Times New Roman" w:cs="Times New Roman"/>
                <w:sz w:val="24"/>
                <w:szCs w:val="24"/>
              </w:rPr>
            </w:pPr>
            <w:r w:rsidRPr="0087435F">
              <w:rPr>
                <w:rFonts w:ascii="Times New Roman" w:hAnsi="Times New Roman" w:cs="Times New Roman"/>
                <w:sz w:val="24"/>
                <w:szCs w:val="24"/>
              </w:rPr>
              <w:t> </w:t>
            </w:r>
          </w:p>
        </w:tc>
        <w:tc>
          <w:tcPr>
            <w:tcW w:w="8640" w:type="dxa"/>
            <w:tcBorders>
              <w:top w:val="nil"/>
              <w:left w:val="nil"/>
              <w:bottom w:val="single" w:sz="8" w:space="0" w:color="auto"/>
              <w:right w:val="single" w:sz="8" w:space="0" w:color="auto"/>
            </w:tcBorders>
            <w:tcMar>
              <w:top w:w="0" w:type="dxa"/>
              <w:left w:w="108" w:type="dxa"/>
              <w:bottom w:w="0" w:type="dxa"/>
              <w:right w:w="108" w:type="dxa"/>
            </w:tcMar>
          </w:tcPr>
          <w:p w:rsidR="00EF54FB" w:rsidRPr="0087435F" w:rsidRDefault="00EF54FB" w:rsidP="0087526A">
            <w:pPr>
              <w:spacing w:before="100" w:beforeAutospacing="1"/>
              <w:rPr>
                <w:rFonts w:ascii="Times New Roman" w:hAnsi="Times New Roman" w:cs="Times New Roman"/>
                <w:sz w:val="24"/>
                <w:szCs w:val="24"/>
              </w:rPr>
            </w:pPr>
            <w:r w:rsidRPr="0087435F">
              <w:rPr>
                <w:rFonts w:ascii="Times New Roman" w:hAnsi="Times New Roman" w:cs="Times New Roman"/>
                <w:sz w:val="24"/>
                <w:szCs w:val="24"/>
              </w:rPr>
              <w:t>Болею очень часто (чаще 5 раз в год).</w:t>
            </w:r>
          </w:p>
        </w:tc>
      </w:tr>
      <w:tr w:rsidR="00EF54FB" w:rsidRPr="0087435F" w:rsidTr="0087526A">
        <w:trPr>
          <w:jc w:val="center"/>
        </w:trPr>
        <w:tc>
          <w:tcPr>
            <w:tcW w:w="10881"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rsidR="00EF54FB" w:rsidRPr="0087435F" w:rsidRDefault="00EF54FB" w:rsidP="0087526A">
            <w:pPr>
              <w:spacing w:before="100" w:beforeAutospacing="1"/>
              <w:rPr>
                <w:rFonts w:ascii="Times New Roman" w:hAnsi="Times New Roman" w:cs="Times New Roman"/>
                <w:sz w:val="24"/>
                <w:szCs w:val="24"/>
              </w:rPr>
            </w:pPr>
            <w:r w:rsidRPr="0087435F">
              <w:rPr>
                <w:rFonts w:ascii="Times New Roman" w:hAnsi="Times New Roman" w:cs="Times New Roman"/>
                <w:b/>
                <w:bCs/>
                <w:sz w:val="24"/>
                <w:szCs w:val="24"/>
              </w:rPr>
              <w:t xml:space="preserve">6) Соблюдаете ли Вы правильный режим дня? </w:t>
            </w:r>
          </w:p>
        </w:tc>
      </w:tr>
      <w:tr w:rsidR="00EF54FB" w:rsidRPr="0087435F" w:rsidTr="0087526A">
        <w:trPr>
          <w:jc w:val="center"/>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F54FB" w:rsidRPr="0087435F" w:rsidRDefault="00EF54FB" w:rsidP="0087526A">
            <w:pPr>
              <w:spacing w:before="100" w:beforeAutospacing="1"/>
              <w:jc w:val="center"/>
              <w:rPr>
                <w:rFonts w:ascii="Times New Roman" w:hAnsi="Times New Roman" w:cs="Times New Roman"/>
                <w:sz w:val="24"/>
                <w:szCs w:val="24"/>
              </w:rPr>
            </w:pPr>
            <w:r w:rsidRPr="0087435F">
              <w:rPr>
                <w:rFonts w:ascii="Times New Roman" w:hAnsi="Times New Roman" w:cs="Times New Roman"/>
                <w:sz w:val="24"/>
                <w:szCs w:val="24"/>
              </w:rPr>
              <w:t>А</w:t>
            </w:r>
          </w:p>
        </w:tc>
        <w:tc>
          <w:tcPr>
            <w:tcW w:w="540" w:type="dxa"/>
            <w:tcBorders>
              <w:top w:val="nil"/>
              <w:left w:val="nil"/>
              <w:bottom w:val="single" w:sz="8" w:space="0" w:color="auto"/>
              <w:right w:val="single" w:sz="8" w:space="0" w:color="auto"/>
            </w:tcBorders>
            <w:tcMar>
              <w:top w:w="0" w:type="dxa"/>
              <w:left w:w="108" w:type="dxa"/>
              <w:bottom w:w="0" w:type="dxa"/>
              <w:right w:w="108" w:type="dxa"/>
            </w:tcMar>
          </w:tcPr>
          <w:p w:rsidR="00EF54FB" w:rsidRPr="0087435F" w:rsidRDefault="00EF54FB" w:rsidP="0087526A">
            <w:pPr>
              <w:spacing w:before="100" w:beforeAutospacing="1"/>
              <w:rPr>
                <w:rFonts w:ascii="Times New Roman" w:hAnsi="Times New Roman" w:cs="Times New Roman"/>
                <w:sz w:val="24"/>
                <w:szCs w:val="24"/>
              </w:rPr>
            </w:pPr>
            <w:r w:rsidRPr="0087435F">
              <w:rPr>
                <w:rFonts w:ascii="Times New Roman" w:hAnsi="Times New Roman" w:cs="Times New Roman"/>
                <w:sz w:val="24"/>
                <w:szCs w:val="24"/>
              </w:rPr>
              <w:t> </w:t>
            </w:r>
          </w:p>
        </w:tc>
        <w:tc>
          <w:tcPr>
            <w:tcW w:w="8640" w:type="dxa"/>
            <w:tcBorders>
              <w:top w:val="nil"/>
              <w:left w:val="nil"/>
              <w:bottom w:val="single" w:sz="8" w:space="0" w:color="auto"/>
              <w:right w:val="single" w:sz="8" w:space="0" w:color="auto"/>
            </w:tcBorders>
            <w:tcMar>
              <w:top w:w="0" w:type="dxa"/>
              <w:left w:w="108" w:type="dxa"/>
              <w:bottom w:w="0" w:type="dxa"/>
              <w:right w:w="108" w:type="dxa"/>
            </w:tcMar>
          </w:tcPr>
          <w:p w:rsidR="00EF54FB" w:rsidRPr="0087435F" w:rsidRDefault="00EF54FB" w:rsidP="0087526A">
            <w:pPr>
              <w:spacing w:before="100" w:beforeAutospacing="1"/>
              <w:rPr>
                <w:rFonts w:ascii="Times New Roman" w:hAnsi="Times New Roman" w:cs="Times New Roman"/>
                <w:sz w:val="24"/>
                <w:szCs w:val="24"/>
              </w:rPr>
            </w:pPr>
            <w:r w:rsidRPr="0087435F">
              <w:rPr>
                <w:rFonts w:ascii="Times New Roman" w:hAnsi="Times New Roman" w:cs="Times New Roman"/>
                <w:sz w:val="24"/>
                <w:szCs w:val="24"/>
              </w:rPr>
              <w:t>Да, стараюсь всегда его соблюдать;</w:t>
            </w:r>
          </w:p>
        </w:tc>
      </w:tr>
      <w:tr w:rsidR="00EF54FB" w:rsidRPr="0087435F" w:rsidTr="0087526A">
        <w:trPr>
          <w:jc w:val="center"/>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F54FB" w:rsidRPr="0087435F" w:rsidRDefault="00EF54FB" w:rsidP="0087526A">
            <w:pPr>
              <w:spacing w:before="100" w:beforeAutospacing="1"/>
              <w:jc w:val="center"/>
              <w:rPr>
                <w:rFonts w:ascii="Times New Roman" w:hAnsi="Times New Roman" w:cs="Times New Roman"/>
                <w:sz w:val="24"/>
                <w:szCs w:val="24"/>
              </w:rPr>
            </w:pPr>
            <w:r w:rsidRPr="0087435F">
              <w:rPr>
                <w:rFonts w:ascii="Times New Roman" w:hAnsi="Times New Roman" w:cs="Times New Roman"/>
                <w:sz w:val="24"/>
                <w:szCs w:val="24"/>
              </w:rPr>
              <w:t>в</w:t>
            </w:r>
          </w:p>
        </w:tc>
        <w:tc>
          <w:tcPr>
            <w:tcW w:w="540" w:type="dxa"/>
            <w:tcBorders>
              <w:top w:val="nil"/>
              <w:left w:val="nil"/>
              <w:bottom w:val="single" w:sz="8" w:space="0" w:color="auto"/>
              <w:right w:val="single" w:sz="8" w:space="0" w:color="auto"/>
            </w:tcBorders>
            <w:tcMar>
              <w:top w:w="0" w:type="dxa"/>
              <w:left w:w="108" w:type="dxa"/>
              <w:bottom w:w="0" w:type="dxa"/>
              <w:right w:w="108" w:type="dxa"/>
            </w:tcMar>
          </w:tcPr>
          <w:p w:rsidR="00EF54FB" w:rsidRPr="0087435F" w:rsidRDefault="00EF54FB" w:rsidP="0087526A">
            <w:pPr>
              <w:spacing w:before="100" w:beforeAutospacing="1"/>
              <w:rPr>
                <w:rFonts w:ascii="Times New Roman" w:hAnsi="Times New Roman" w:cs="Times New Roman"/>
                <w:sz w:val="24"/>
                <w:szCs w:val="24"/>
              </w:rPr>
            </w:pPr>
            <w:r w:rsidRPr="0087435F">
              <w:rPr>
                <w:rFonts w:ascii="Times New Roman" w:hAnsi="Times New Roman" w:cs="Times New Roman"/>
                <w:sz w:val="24"/>
                <w:szCs w:val="24"/>
              </w:rPr>
              <w:t> </w:t>
            </w:r>
          </w:p>
        </w:tc>
        <w:tc>
          <w:tcPr>
            <w:tcW w:w="8640" w:type="dxa"/>
            <w:tcBorders>
              <w:top w:val="nil"/>
              <w:left w:val="nil"/>
              <w:bottom w:val="single" w:sz="8" w:space="0" w:color="auto"/>
              <w:right w:val="single" w:sz="8" w:space="0" w:color="auto"/>
            </w:tcBorders>
            <w:tcMar>
              <w:top w:w="0" w:type="dxa"/>
              <w:left w:w="108" w:type="dxa"/>
              <w:bottom w:w="0" w:type="dxa"/>
              <w:right w:w="108" w:type="dxa"/>
            </w:tcMar>
          </w:tcPr>
          <w:p w:rsidR="00EF54FB" w:rsidRPr="0087435F" w:rsidRDefault="00EF54FB" w:rsidP="0087526A">
            <w:pPr>
              <w:spacing w:before="100" w:beforeAutospacing="1"/>
              <w:rPr>
                <w:rFonts w:ascii="Times New Roman" w:hAnsi="Times New Roman" w:cs="Times New Roman"/>
                <w:sz w:val="24"/>
                <w:szCs w:val="24"/>
              </w:rPr>
            </w:pPr>
            <w:r w:rsidRPr="0087435F">
              <w:rPr>
                <w:rFonts w:ascii="Times New Roman" w:hAnsi="Times New Roman" w:cs="Times New Roman"/>
                <w:sz w:val="24"/>
                <w:szCs w:val="24"/>
              </w:rPr>
              <w:t>Пытаюсь придерживаться, но не всегда получается;</w:t>
            </w:r>
          </w:p>
        </w:tc>
      </w:tr>
      <w:tr w:rsidR="00EF54FB" w:rsidRPr="0087435F" w:rsidTr="0087526A">
        <w:trPr>
          <w:jc w:val="center"/>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F54FB" w:rsidRPr="0087435F" w:rsidRDefault="00EF54FB" w:rsidP="0087526A">
            <w:pPr>
              <w:spacing w:before="100" w:beforeAutospacing="1"/>
              <w:jc w:val="center"/>
              <w:rPr>
                <w:rFonts w:ascii="Times New Roman" w:hAnsi="Times New Roman" w:cs="Times New Roman"/>
                <w:sz w:val="24"/>
                <w:szCs w:val="24"/>
              </w:rPr>
            </w:pPr>
            <w:r w:rsidRPr="0087435F">
              <w:rPr>
                <w:rFonts w:ascii="Times New Roman" w:hAnsi="Times New Roman" w:cs="Times New Roman"/>
                <w:sz w:val="24"/>
                <w:szCs w:val="24"/>
              </w:rPr>
              <w:t>с</w:t>
            </w:r>
          </w:p>
        </w:tc>
        <w:tc>
          <w:tcPr>
            <w:tcW w:w="540" w:type="dxa"/>
            <w:tcBorders>
              <w:top w:val="nil"/>
              <w:left w:val="nil"/>
              <w:bottom w:val="single" w:sz="8" w:space="0" w:color="auto"/>
              <w:right w:val="single" w:sz="8" w:space="0" w:color="auto"/>
            </w:tcBorders>
            <w:tcMar>
              <w:top w:w="0" w:type="dxa"/>
              <w:left w:w="108" w:type="dxa"/>
              <w:bottom w:w="0" w:type="dxa"/>
              <w:right w:w="108" w:type="dxa"/>
            </w:tcMar>
          </w:tcPr>
          <w:p w:rsidR="00EF54FB" w:rsidRPr="0087435F" w:rsidRDefault="00EF54FB" w:rsidP="0087526A">
            <w:pPr>
              <w:spacing w:before="100" w:beforeAutospacing="1"/>
              <w:rPr>
                <w:rFonts w:ascii="Times New Roman" w:hAnsi="Times New Roman" w:cs="Times New Roman"/>
                <w:sz w:val="24"/>
                <w:szCs w:val="24"/>
              </w:rPr>
            </w:pPr>
            <w:r w:rsidRPr="0087435F">
              <w:rPr>
                <w:rFonts w:ascii="Times New Roman" w:hAnsi="Times New Roman" w:cs="Times New Roman"/>
                <w:sz w:val="24"/>
                <w:szCs w:val="24"/>
              </w:rPr>
              <w:t> </w:t>
            </w:r>
          </w:p>
        </w:tc>
        <w:tc>
          <w:tcPr>
            <w:tcW w:w="8640" w:type="dxa"/>
            <w:tcBorders>
              <w:top w:val="nil"/>
              <w:left w:val="nil"/>
              <w:bottom w:val="single" w:sz="8" w:space="0" w:color="auto"/>
              <w:right w:val="single" w:sz="8" w:space="0" w:color="auto"/>
            </w:tcBorders>
            <w:tcMar>
              <w:top w:w="0" w:type="dxa"/>
              <w:left w:w="108" w:type="dxa"/>
              <w:bottom w:w="0" w:type="dxa"/>
              <w:right w:w="108" w:type="dxa"/>
            </w:tcMar>
          </w:tcPr>
          <w:p w:rsidR="00EF54FB" w:rsidRPr="0087435F" w:rsidRDefault="00EF54FB" w:rsidP="0087526A">
            <w:pPr>
              <w:spacing w:before="100" w:beforeAutospacing="1"/>
              <w:rPr>
                <w:rFonts w:ascii="Times New Roman" w:hAnsi="Times New Roman" w:cs="Times New Roman"/>
                <w:sz w:val="24"/>
                <w:szCs w:val="24"/>
              </w:rPr>
            </w:pPr>
            <w:r w:rsidRPr="0087435F">
              <w:rPr>
                <w:rFonts w:ascii="Times New Roman" w:hAnsi="Times New Roman" w:cs="Times New Roman"/>
                <w:sz w:val="24"/>
                <w:szCs w:val="24"/>
              </w:rPr>
              <w:t>Нет, я никогда не соблюдаю режим дня.</w:t>
            </w:r>
          </w:p>
        </w:tc>
      </w:tr>
      <w:tr w:rsidR="00EF54FB" w:rsidRPr="0087435F" w:rsidTr="0087526A">
        <w:trPr>
          <w:jc w:val="center"/>
        </w:trPr>
        <w:tc>
          <w:tcPr>
            <w:tcW w:w="10881"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rsidR="00EF54FB" w:rsidRPr="0087435F" w:rsidRDefault="00EF54FB" w:rsidP="0087526A">
            <w:pPr>
              <w:spacing w:before="100" w:beforeAutospacing="1"/>
              <w:rPr>
                <w:rFonts w:ascii="Times New Roman" w:hAnsi="Times New Roman" w:cs="Times New Roman"/>
                <w:sz w:val="24"/>
                <w:szCs w:val="24"/>
              </w:rPr>
            </w:pPr>
            <w:r w:rsidRPr="0087435F">
              <w:rPr>
                <w:rFonts w:ascii="Times New Roman" w:hAnsi="Times New Roman" w:cs="Times New Roman"/>
                <w:b/>
                <w:bCs/>
                <w:sz w:val="24"/>
                <w:szCs w:val="24"/>
              </w:rPr>
              <w:t>7) Часто ли Вы устаете после уроков?</w:t>
            </w:r>
          </w:p>
        </w:tc>
      </w:tr>
      <w:tr w:rsidR="00EF54FB" w:rsidRPr="0087435F" w:rsidTr="0087526A">
        <w:trPr>
          <w:jc w:val="center"/>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F54FB" w:rsidRPr="0087435F" w:rsidRDefault="00EF54FB" w:rsidP="0087526A">
            <w:pPr>
              <w:spacing w:before="100" w:beforeAutospacing="1"/>
              <w:jc w:val="center"/>
              <w:rPr>
                <w:rFonts w:ascii="Times New Roman" w:hAnsi="Times New Roman" w:cs="Times New Roman"/>
                <w:sz w:val="24"/>
                <w:szCs w:val="24"/>
              </w:rPr>
            </w:pPr>
            <w:r w:rsidRPr="0087435F">
              <w:rPr>
                <w:rFonts w:ascii="Times New Roman" w:hAnsi="Times New Roman" w:cs="Times New Roman"/>
                <w:sz w:val="24"/>
                <w:szCs w:val="24"/>
              </w:rPr>
              <w:t>А</w:t>
            </w:r>
          </w:p>
        </w:tc>
        <w:tc>
          <w:tcPr>
            <w:tcW w:w="540" w:type="dxa"/>
            <w:tcBorders>
              <w:top w:val="nil"/>
              <w:left w:val="nil"/>
              <w:bottom w:val="single" w:sz="8" w:space="0" w:color="auto"/>
              <w:right w:val="single" w:sz="8" w:space="0" w:color="auto"/>
            </w:tcBorders>
            <w:tcMar>
              <w:top w:w="0" w:type="dxa"/>
              <w:left w:w="108" w:type="dxa"/>
              <w:bottom w:w="0" w:type="dxa"/>
              <w:right w:w="108" w:type="dxa"/>
            </w:tcMar>
          </w:tcPr>
          <w:p w:rsidR="00EF54FB" w:rsidRPr="0087435F" w:rsidRDefault="00EF54FB" w:rsidP="0087526A">
            <w:pPr>
              <w:spacing w:before="100" w:beforeAutospacing="1"/>
              <w:rPr>
                <w:rFonts w:ascii="Times New Roman" w:hAnsi="Times New Roman" w:cs="Times New Roman"/>
                <w:sz w:val="24"/>
                <w:szCs w:val="24"/>
              </w:rPr>
            </w:pPr>
            <w:r w:rsidRPr="0087435F">
              <w:rPr>
                <w:rFonts w:ascii="Times New Roman" w:hAnsi="Times New Roman" w:cs="Times New Roman"/>
                <w:sz w:val="24"/>
                <w:szCs w:val="24"/>
              </w:rPr>
              <w:t> </w:t>
            </w:r>
          </w:p>
        </w:tc>
        <w:tc>
          <w:tcPr>
            <w:tcW w:w="8640" w:type="dxa"/>
            <w:tcBorders>
              <w:top w:val="nil"/>
              <w:left w:val="nil"/>
              <w:bottom w:val="single" w:sz="8" w:space="0" w:color="auto"/>
              <w:right w:val="single" w:sz="8" w:space="0" w:color="auto"/>
            </w:tcBorders>
            <w:tcMar>
              <w:top w:w="0" w:type="dxa"/>
              <w:left w:w="108" w:type="dxa"/>
              <w:bottom w:w="0" w:type="dxa"/>
              <w:right w:w="108" w:type="dxa"/>
            </w:tcMar>
          </w:tcPr>
          <w:p w:rsidR="00EF54FB" w:rsidRPr="0087435F" w:rsidRDefault="00EF54FB" w:rsidP="0087526A">
            <w:pPr>
              <w:spacing w:before="100" w:beforeAutospacing="1"/>
              <w:rPr>
                <w:rFonts w:ascii="Times New Roman" w:hAnsi="Times New Roman" w:cs="Times New Roman"/>
                <w:sz w:val="24"/>
                <w:szCs w:val="24"/>
              </w:rPr>
            </w:pPr>
            <w:r w:rsidRPr="0087435F">
              <w:rPr>
                <w:rFonts w:ascii="Times New Roman" w:hAnsi="Times New Roman" w:cs="Times New Roman"/>
                <w:sz w:val="24"/>
                <w:szCs w:val="24"/>
              </w:rPr>
              <w:t>Почти никогда не устаю;</w:t>
            </w:r>
          </w:p>
        </w:tc>
      </w:tr>
      <w:tr w:rsidR="00EF54FB" w:rsidRPr="0087435F" w:rsidTr="0087526A">
        <w:trPr>
          <w:jc w:val="center"/>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F54FB" w:rsidRPr="0087435F" w:rsidRDefault="00EF54FB" w:rsidP="0087526A">
            <w:pPr>
              <w:spacing w:before="100" w:beforeAutospacing="1"/>
              <w:jc w:val="center"/>
              <w:rPr>
                <w:rFonts w:ascii="Times New Roman" w:hAnsi="Times New Roman" w:cs="Times New Roman"/>
                <w:sz w:val="24"/>
                <w:szCs w:val="24"/>
              </w:rPr>
            </w:pPr>
            <w:r w:rsidRPr="0087435F">
              <w:rPr>
                <w:rFonts w:ascii="Times New Roman" w:hAnsi="Times New Roman" w:cs="Times New Roman"/>
                <w:sz w:val="24"/>
                <w:szCs w:val="24"/>
              </w:rPr>
              <w:t>в</w:t>
            </w:r>
          </w:p>
        </w:tc>
        <w:tc>
          <w:tcPr>
            <w:tcW w:w="540" w:type="dxa"/>
            <w:tcBorders>
              <w:top w:val="nil"/>
              <w:left w:val="nil"/>
              <w:bottom w:val="single" w:sz="8" w:space="0" w:color="auto"/>
              <w:right w:val="single" w:sz="8" w:space="0" w:color="auto"/>
            </w:tcBorders>
            <w:tcMar>
              <w:top w:w="0" w:type="dxa"/>
              <w:left w:w="108" w:type="dxa"/>
              <w:bottom w:w="0" w:type="dxa"/>
              <w:right w:w="108" w:type="dxa"/>
            </w:tcMar>
          </w:tcPr>
          <w:p w:rsidR="00EF54FB" w:rsidRPr="0087435F" w:rsidRDefault="00EF54FB" w:rsidP="0087526A">
            <w:pPr>
              <w:spacing w:before="100" w:beforeAutospacing="1"/>
              <w:rPr>
                <w:rFonts w:ascii="Times New Roman" w:hAnsi="Times New Roman" w:cs="Times New Roman"/>
                <w:sz w:val="24"/>
                <w:szCs w:val="24"/>
              </w:rPr>
            </w:pPr>
            <w:r w:rsidRPr="0087435F">
              <w:rPr>
                <w:rFonts w:ascii="Times New Roman" w:hAnsi="Times New Roman" w:cs="Times New Roman"/>
                <w:sz w:val="24"/>
                <w:szCs w:val="24"/>
              </w:rPr>
              <w:t> </w:t>
            </w:r>
          </w:p>
        </w:tc>
        <w:tc>
          <w:tcPr>
            <w:tcW w:w="8640" w:type="dxa"/>
            <w:tcBorders>
              <w:top w:val="nil"/>
              <w:left w:val="nil"/>
              <w:bottom w:val="single" w:sz="8" w:space="0" w:color="auto"/>
              <w:right w:val="single" w:sz="8" w:space="0" w:color="auto"/>
            </w:tcBorders>
            <w:tcMar>
              <w:top w:w="0" w:type="dxa"/>
              <w:left w:w="108" w:type="dxa"/>
              <w:bottom w:w="0" w:type="dxa"/>
              <w:right w:w="108" w:type="dxa"/>
            </w:tcMar>
          </w:tcPr>
          <w:p w:rsidR="00EF54FB" w:rsidRPr="0087435F" w:rsidRDefault="00EF54FB" w:rsidP="0087526A">
            <w:pPr>
              <w:spacing w:before="100" w:beforeAutospacing="1"/>
              <w:rPr>
                <w:rFonts w:ascii="Times New Roman" w:hAnsi="Times New Roman" w:cs="Times New Roman"/>
                <w:sz w:val="24"/>
                <w:szCs w:val="24"/>
              </w:rPr>
            </w:pPr>
            <w:r w:rsidRPr="0087435F">
              <w:rPr>
                <w:rFonts w:ascii="Times New Roman" w:hAnsi="Times New Roman" w:cs="Times New Roman"/>
                <w:sz w:val="24"/>
                <w:szCs w:val="24"/>
              </w:rPr>
              <w:t>Иногда устаю очень сильно;</w:t>
            </w:r>
          </w:p>
        </w:tc>
      </w:tr>
      <w:tr w:rsidR="00EF54FB" w:rsidRPr="0087435F" w:rsidTr="0087526A">
        <w:trPr>
          <w:jc w:val="center"/>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F54FB" w:rsidRPr="0087435F" w:rsidRDefault="00EF54FB" w:rsidP="0087526A">
            <w:pPr>
              <w:spacing w:before="100" w:beforeAutospacing="1"/>
              <w:jc w:val="center"/>
              <w:rPr>
                <w:rFonts w:ascii="Times New Roman" w:hAnsi="Times New Roman" w:cs="Times New Roman"/>
                <w:sz w:val="24"/>
                <w:szCs w:val="24"/>
              </w:rPr>
            </w:pPr>
            <w:r w:rsidRPr="0087435F">
              <w:rPr>
                <w:rFonts w:ascii="Times New Roman" w:hAnsi="Times New Roman" w:cs="Times New Roman"/>
                <w:sz w:val="24"/>
                <w:szCs w:val="24"/>
              </w:rPr>
              <w:t>с</w:t>
            </w:r>
          </w:p>
        </w:tc>
        <w:tc>
          <w:tcPr>
            <w:tcW w:w="540" w:type="dxa"/>
            <w:tcBorders>
              <w:top w:val="nil"/>
              <w:left w:val="nil"/>
              <w:bottom w:val="single" w:sz="8" w:space="0" w:color="auto"/>
              <w:right w:val="single" w:sz="8" w:space="0" w:color="auto"/>
            </w:tcBorders>
            <w:tcMar>
              <w:top w:w="0" w:type="dxa"/>
              <w:left w:w="108" w:type="dxa"/>
              <w:bottom w:w="0" w:type="dxa"/>
              <w:right w:w="108" w:type="dxa"/>
            </w:tcMar>
          </w:tcPr>
          <w:p w:rsidR="00EF54FB" w:rsidRPr="0087435F" w:rsidRDefault="00EF54FB" w:rsidP="0087526A">
            <w:pPr>
              <w:spacing w:before="100" w:beforeAutospacing="1"/>
              <w:rPr>
                <w:rFonts w:ascii="Times New Roman" w:hAnsi="Times New Roman" w:cs="Times New Roman"/>
                <w:sz w:val="24"/>
                <w:szCs w:val="24"/>
              </w:rPr>
            </w:pPr>
            <w:r w:rsidRPr="0087435F">
              <w:rPr>
                <w:rFonts w:ascii="Times New Roman" w:hAnsi="Times New Roman" w:cs="Times New Roman"/>
                <w:sz w:val="24"/>
                <w:szCs w:val="24"/>
              </w:rPr>
              <w:t> </w:t>
            </w:r>
          </w:p>
        </w:tc>
        <w:tc>
          <w:tcPr>
            <w:tcW w:w="8640" w:type="dxa"/>
            <w:tcBorders>
              <w:top w:val="nil"/>
              <w:left w:val="nil"/>
              <w:bottom w:val="single" w:sz="8" w:space="0" w:color="auto"/>
              <w:right w:val="single" w:sz="8" w:space="0" w:color="auto"/>
            </w:tcBorders>
            <w:tcMar>
              <w:top w:w="0" w:type="dxa"/>
              <w:left w:w="108" w:type="dxa"/>
              <w:bottom w:w="0" w:type="dxa"/>
              <w:right w:w="108" w:type="dxa"/>
            </w:tcMar>
          </w:tcPr>
          <w:p w:rsidR="00EF54FB" w:rsidRPr="0087435F" w:rsidRDefault="00EF54FB" w:rsidP="0087526A">
            <w:pPr>
              <w:spacing w:before="100" w:beforeAutospacing="1"/>
              <w:rPr>
                <w:rFonts w:ascii="Times New Roman" w:hAnsi="Times New Roman" w:cs="Times New Roman"/>
                <w:sz w:val="24"/>
                <w:szCs w:val="24"/>
              </w:rPr>
            </w:pPr>
            <w:r w:rsidRPr="0087435F">
              <w:rPr>
                <w:rFonts w:ascii="Times New Roman" w:hAnsi="Times New Roman" w:cs="Times New Roman"/>
                <w:sz w:val="24"/>
                <w:szCs w:val="24"/>
              </w:rPr>
              <w:t>Да, почти всегда сильно устаю.</w:t>
            </w:r>
          </w:p>
        </w:tc>
      </w:tr>
      <w:tr w:rsidR="00EF54FB" w:rsidRPr="0087435F" w:rsidTr="0087526A">
        <w:trPr>
          <w:jc w:val="center"/>
        </w:trPr>
        <w:tc>
          <w:tcPr>
            <w:tcW w:w="10881"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rsidR="00EF54FB" w:rsidRPr="0087435F" w:rsidRDefault="00EF54FB" w:rsidP="0087526A">
            <w:pPr>
              <w:spacing w:before="100" w:beforeAutospacing="1"/>
              <w:rPr>
                <w:rFonts w:ascii="Times New Roman" w:hAnsi="Times New Roman" w:cs="Times New Roman"/>
                <w:sz w:val="24"/>
                <w:szCs w:val="24"/>
              </w:rPr>
            </w:pPr>
            <w:r w:rsidRPr="0087435F">
              <w:rPr>
                <w:rFonts w:ascii="Times New Roman" w:hAnsi="Times New Roman" w:cs="Times New Roman"/>
                <w:b/>
                <w:bCs/>
                <w:sz w:val="24"/>
                <w:szCs w:val="24"/>
              </w:rPr>
              <w:t>8) Доставляет ли Вам удовольствие урок физической культуры в школе?</w:t>
            </w:r>
          </w:p>
        </w:tc>
      </w:tr>
      <w:tr w:rsidR="00EF54FB" w:rsidRPr="0087435F" w:rsidTr="0087526A">
        <w:trPr>
          <w:jc w:val="center"/>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F54FB" w:rsidRPr="0087435F" w:rsidRDefault="00EF54FB" w:rsidP="0087526A">
            <w:pPr>
              <w:spacing w:before="100" w:beforeAutospacing="1"/>
              <w:jc w:val="center"/>
              <w:rPr>
                <w:rFonts w:ascii="Times New Roman" w:hAnsi="Times New Roman" w:cs="Times New Roman"/>
                <w:sz w:val="24"/>
                <w:szCs w:val="24"/>
              </w:rPr>
            </w:pPr>
            <w:r w:rsidRPr="0087435F">
              <w:rPr>
                <w:rFonts w:ascii="Times New Roman" w:hAnsi="Times New Roman" w:cs="Times New Roman"/>
                <w:sz w:val="24"/>
                <w:szCs w:val="24"/>
              </w:rPr>
              <w:t>А</w:t>
            </w:r>
          </w:p>
        </w:tc>
        <w:tc>
          <w:tcPr>
            <w:tcW w:w="540" w:type="dxa"/>
            <w:tcBorders>
              <w:top w:val="nil"/>
              <w:left w:val="nil"/>
              <w:bottom w:val="single" w:sz="8" w:space="0" w:color="auto"/>
              <w:right w:val="single" w:sz="8" w:space="0" w:color="auto"/>
            </w:tcBorders>
            <w:tcMar>
              <w:top w:w="0" w:type="dxa"/>
              <w:left w:w="108" w:type="dxa"/>
              <w:bottom w:w="0" w:type="dxa"/>
              <w:right w:w="108" w:type="dxa"/>
            </w:tcMar>
          </w:tcPr>
          <w:p w:rsidR="00EF54FB" w:rsidRPr="0087435F" w:rsidRDefault="00EF54FB" w:rsidP="0087526A">
            <w:pPr>
              <w:spacing w:before="100" w:beforeAutospacing="1"/>
              <w:rPr>
                <w:rFonts w:ascii="Times New Roman" w:hAnsi="Times New Roman" w:cs="Times New Roman"/>
                <w:sz w:val="24"/>
                <w:szCs w:val="24"/>
              </w:rPr>
            </w:pPr>
            <w:r w:rsidRPr="0087435F">
              <w:rPr>
                <w:rFonts w:ascii="Times New Roman" w:hAnsi="Times New Roman" w:cs="Times New Roman"/>
                <w:sz w:val="24"/>
                <w:szCs w:val="24"/>
              </w:rPr>
              <w:t> </w:t>
            </w:r>
          </w:p>
        </w:tc>
        <w:tc>
          <w:tcPr>
            <w:tcW w:w="8640" w:type="dxa"/>
            <w:tcBorders>
              <w:top w:val="nil"/>
              <w:left w:val="nil"/>
              <w:bottom w:val="single" w:sz="8" w:space="0" w:color="auto"/>
              <w:right w:val="single" w:sz="8" w:space="0" w:color="auto"/>
            </w:tcBorders>
            <w:tcMar>
              <w:top w:w="0" w:type="dxa"/>
              <w:left w:w="108" w:type="dxa"/>
              <w:bottom w:w="0" w:type="dxa"/>
              <w:right w:w="108" w:type="dxa"/>
            </w:tcMar>
          </w:tcPr>
          <w:p w:rsidR="00EF54FB" w:rsidRPr="0087435F" w:rsidRDefault="00EF54FB" w:rsidP="0087526A">
            <w:pPr>
              <w:spacing w:before="100" w:beforeAutospacing="1"/>
              <w:rPr>
                <w:rFonts w:ascii="Times New Roman" w:hAnsi="Times New Roman" w:cs="Times New Roman"/>
                <w:sz w:val="24"/>
                <w:szCs w:val="24"/>
              </w:rPr>
            </w:pPr>
            <w:r w:rsidRPr="0087435F">
              <w:rPr>
                <w:rFonts w:ascii="Times New Roman" w:hAnsi="Times New Roman" w:cs="Times New Roman"/>
                <w:sz w:val="24"/>
                <w:szCs w:val="24"/>
              </w:rPr>
              <w:t>Да, вы всегда хожу на него с удовольствием;</w:t>
            </w:r>
          </w:p>
        </w:tc>
      </w:tr>
      <w:tr w:rsidR="00EF54FB" w:rsidRPr="0087435F" w:rsidTr="0087526A">
        <w:trPr>
          <w:jc w:val="center"/>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F54FB" w:rsidRPr="0087435F" w:rsidRDefault="00EF54FB" w:rsidP="0087526A">
            <w:pPr>
              <w:spacing w:before="100" w:beforeAutospacing="1"/>
              <w:jc w:val="center"/>
              <w:rPr>
                <w:rFonts w:ascii="Times New Roman" w:hAnsi="Times New Roman" w:cs="Times New Roman"/>
                <w:sz w:val="24"/>
                <w:szCs w:val="24"/>
              </w:rPr>
            </w:pPr>
            <w:r w:rsidRPr="0087435F">
              <w:rPr>
                <w:rFonts w:ascii="Times New Roman" w:hAnsi="Times New Roman" w:cs="Times New Roman"/>
                <w:sz w:val="24"/>
                <w:szCs w:val="24"/>
              </w:rPr>
              <w:lastRenderedPageBreak/>
              <w:t>в</w:t>
            </w:r>
          </w:p>
        </w:tc>
        <w:tc>
          <w:tcPr>
            <w:tcW w:w="540" w:type="dxa"/>
            <w:tcBorders>
              <w:top w:val="nil"/>
              <w:left w:val="nil"/>
              <w:bottom w:val="single" w:sz="8" w:space="0" w:color="auto"/>
              <w:right w:val="single" w:sz="8" w:space="0" w:color="auto"/>
            </w:tcBorders>
            <w:tcMar>
              <w:top w:w="0" w:type="dxa"/>
              <w:left w:w="108" w:type="dxa"/>
              <w:bottom w:w="0" w:type="dxa"/>
              <w:right w:w="108" w:type="dxa"/>
            </w:tcMar>
          </w:tcPr>
          <w:p w:rsidR="00EF54FB" w:rsidRPr="0087435F" w:rsidRDefault="00EF54FB" w:rsidP="0087526A">
            <w:pPr>
              <w:spacing w:before="100" w:beforeAutospacing="1"/>
              <w:rPr>
                <w:rFonts w:ascii="Times New Roman" w:hAnsi="Times New Roman" w:cs="Times New Roman"/>
                <w:sz w:val="24"/>
                <w:szCs w:val="24"/>
              </w:rPr>
            </w:pPr>
            <w:r w:rsidRPr="0087435F">
              <w:rPr>
                <w:rFonts w:ascii="Times New Roman" w:hAnsi="Times New Roman" w:cs="Times New Roman"/>
                <w:sz w:val="24"/>
                <w:szCs w:val="24"/>
              </w:rPr>
              <w:t> </w:t>
            </w:r>
          </w:p>
        </w:tc>
        <w:tc>
          <w:tcPr>
            <w:tcW w:w="8640" w:type="dxa"/>
            <w:tcBorders>
              <w:top w:val="nil"/>
              <w:left w:val="nil"/>
              <w:bottom w:val="single" w:sz="8" w:space="0" w:color="auto"/>
              <w:right w:val="single" w:sz="8" w:space="0" w:color="auto"/>
            </w:tcBorders>
            <w:tcMar>
              <w:top w:w="0" w:type="dxa"/>
              <w:left w:w="108" w:type="dxa"/>
              <w:bottom w:w="0" w:type="dxa"/>
              <w:right w:w="108" w:type="dxa"/>
            </w:tcMar>
          </w:tcPr>
          <w:p w:rsidR="00EF54FB" w:rsidRPr="0087435F" w:rsidRDefault="00EF54FB" w:rsidP="0087526A">
            <w:pPr>
              <w:spacing w:before="100" w:beforeAutospacing="1"/>
              <w:rPr>
                <w:rFonts w:ascii="Times New Roman" w:hAnsi="Times New Roman" w:cs="Times New Roman"/>
                <w:sz w:val="24"/>
                <w:szCs w:val="24"/>
              </w:rPr>
            </w:pPr>
            <w:r w:rsidRPr="0087435F">
              <w:rPr>
                <w:rFonts w:ascii="Times New Roman" w:hAnsi="Times New Roman" w:cs="Times New Roman"/>
                <w:sz w:val="24"/>
                <w:szCs w:val="24"/>
              </w:rPr>
              <w:t>Урок, в общем-то, устраивает;</w:t>
            </w:r>
          </w:p>
        </w:tc>
      </w:tr>
      <w:tr w:rsidR="00EF54FB" w:rsidRPr="0087435F" w:rsidTr="0087526A">
        <w:trPr>
          <w:jc w:val="center"/>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F54FB" w:rsidRPr="0087435F" w:rsidRDefault="00EF54FB" w:rsidP="0087526A">
            <w:pPr>
              <w:spacing w:before="100" w:beforeAutospacing="1"/>
              <w:jc w:val="center"/>
              <w:rPr>
                <w:rFonts w:ascii="Times New Roman" w:hAnsi="Times New Roman" w:cs="Times New Roman"/>
                <w:sz w:val="24"/>
                <w:szCs w:val="24"/>
              </w:rPr>
            </w:pPr>
            <w:r w:rsidRPr="0087435F">
              <w:rPr>
                <w:rFonts w:ascii="Times New Roman" w:hAnsi="Times New Roman" w:cs="Times New Roman"/>
                <w:sz w:val="24"/>
                <w:szCs w:val="24"/>
              </w:rPr>
              <w:t>с</w:t>
            </w:r>
          </w:p>
        </w:tc>
        <w:tc>
          <w:tcPr>
            <w:tcW w:w="540" w:type="dxa"/>
            <w:tcBorders>
              <w:top w:val="nil"/>
              <w:left w:val="nil"/>
              <w:bottom w:val="single" w:sz="8" w:space="0" w:color="auto"/>
              <w:right w:val="single" w:sz="8" w:space="0" w:color="auto"/>
            </w:tcBorders>
            <w:tcMar>
              <w:top w:w="0" w:type="dxa"/>
              <w:left w:w="108" w:type="dxa"/>
              <w:bottom w:w="0" w:type="dxa"/>
              <w:right w:w="108" w:type="dxa"/>
            </w:tcMar>
          </w:tcPr>
          <w:p w:rsidR="00EF54FB" w:rsidRPr="0087435F" w:rsidRDefault="00EF54FB" w:rsidP="0087526A">
            <w:pPr>
              <w:spacing w:before="100" w:beforeAutospacing="1"/>
              <w:rPr>
                <w:rFonts w:ascii="Times New Roman" w:hAnsi="Times New Roman" w:cs="Times New Roman"/>
                <w:sz w:val="24"/>
                <w:szCs w:val="24"/>
              </w:rPr>
            </w:pPr>
            <w:r w:rsidRPr="0087435F">
              <w:rPr>
                <w:rFonts w:ascii="Times New Roman" w:hAnsi="Times New Roman" w:cs="Times New Roman"/>
                <w:sz w:val="24"/>
                <w:szCs w:val="24"/>
              </w:rPr>
              <w:t> </w:t>
            </w:r>
          </w:p>
        </w:tc>
        <w:tc>
          <w:tcPr>
            <w:tcW w:w="8640" w:type="dxa"/>
            <w:tcBorders>
              <w:top w:val="nil"/>
              <w:left w:val="nil"/>
              <w:bottom w:val="single" w:sz="8" w:space="0" w:color="auto"/>
              <w:right w:val="single" w:sz="8" w:space="0" w:color="auto"/>
            </w:tcBorders>
            <w:tcMar>
              <w:top w:w="0" w:type="dxa"/>
              <w:left w:w="108" w:type="dxa"/>
              <w:bottom w:w="0" w:type="dxa"/>
              <w:right w:w="108" w:type="dxa"/>
            </w:tcMar>
          </w:tcPr>
          <w:p w:rsidR="00EF54FB" w:rsidRPr="0087435F" w:rsidRDefault="00EF54FB" w:rsidP="0087526A">
            <w:pPr>
              <w:spacing w:before="100" w:beforeAutospacing="1"/>
              <w:rPr>
                <w:rFonts w:ascii="Times New Roman" w:hAnsi="Times New Roman" w:cs="Times New Roman"/>
                <w:sz w:val="24"/>
                <w:szCs w:val="24"/>
              </w:rPr>
            </w:pPr>
            <w:r w:rsidRPr="0087435F">
              <w:rPr>
                <w:rFonts w:ascii="Times New Roman" w:hAnsi="Times New Roman" w:cs="Times New Roman"/>
                <w:sz w:val="24"/>
                <w:szCs w:val="24"/>
              </w:rPr>
              <w:t>Хожу на него без особой охоты.</w:t>
            </w:r>
          </w:p>
        </w:tc>
      </w:tr>
      <w:tr w:rsidR="00EF54FB" w:rsidRPr="0087435F" w:rsidTr="0087526A">
        <w:trPr>
          <w:jc w:val="center"/>
        </w:trPr>
        <w:tc>
          <w:tcPr>
            <w:tcW w:w="10881"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rsidR="00EF54FB" w:rsidRPr="0087435F" w:rsidRDefault="00EF54FB" w:rsidP="0087526A">
            <w:pPr>
              <w:spacing w:before="100" w:beforeAutospacing="1"/>
              <w:rPr>
                <w:rFonts w:ascii="Times New Roman" w:hAnsi="Times New Roman" w:cs="Times New Roman"/>
                <w:sz w:val="24"/>
                <w:szCs w:val="24"/>
              </w:rPr>
            </w:pPr>
            <w:r w:rsidRPr="0087435F">
              <w:rPr>
                <w:rFonts w:ascii="Times New Roman" w:hAnsi="Times New Roman" w:cs="Times New Roman"/>
                <w:b/>
                <w:bCs/>
                <w:sz w:val="24"/>
                <w:szCs w:val="24"/>
              </w:rPr>
              <w:t>9) Занимаетесь ли Вы каким-либо видом спорта?</w:t>
            </w:r>
          </w:p>
        </w:tc>
      </w:tr>
      <w:tr w:rsidR="00EF54FB" w:rsidRPr="0087435F" w:rsidTr="0087526A">
        <w:trPr>
          <w:jc w:val="center"/>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F54FB" w:rsidRPr="0087435F" w:rsidRDefault="00EF54FB" w:rsidP="0087526A">
            <w:pPr>
              <w:spacing w:before="100" w:beforeAutospacing="1"/>
              <w:jc w:val="center"/>
              <w:rPr>
                <w:rFonts w:ascii="Times New Roman" w:hAnsi="Times New Roman" w:cs="Times New Roman"/>
                <w:sz w:val="24"/>
                <w:szCs w:val="24"/>
              </w:rPr>
            </w:pPr>
            <w:r w:rsidRPr="0087435F">
              <w:rPr>
                <w:rFonts w:ascii="Times New Roman" w:hAnsi="Times New Roman" w:cs="Times New Roman"/>
                <w:sz w:val="24"/>
                <w:szCs w:val="24"/>
              </w:rPr>
              <w:t>А</w:t>
            </w:r>
          </w:p>
        </w:tc>
        <w:tc>
          <w:tcPr>
            <w:tcW w:w="540" w:type="dxa"/>
            <w:tcBorders>
              <w:top w:val="nil"/>
              <w:left w:val="nil"/>
              <w:bottom w:val="single" w:sz="8" w:space="0" w:color="auto"/>
              <w:right w:val="single" w:sz="8" w:space="0" w:color="auto"/>
            </w:tcBorders>
            <w:tcMar>
              <w:top w:w="0" w:type="dxa"/>
              <w:left w:w="108" w:type="dxa"/>
              <w:bottom w:w="0" w:type="dxa"/>
              <w:right w:w="108" w:type="dxa"/>
            </w:tcMar>
          </w:tcPr>
          <w:p w:rsidR="00EF54FB" w:rsidRPr="0087435F" w:rsidRDefault="00EF54FB" w:rsidP="0087526A">
            <w:pPr>
              <w:spacing w:before="100" w:beforeAutospacing="1"/>
              <w:rPr>
                <w:rFonts w:ascii="Times New Roman" w:hAnsi="Times New Roman" w:cs="Times New Roman"/>
                <w:sz w:val="24"/>
                <w:szCs w:val="24"/>
              </w:rPr>
            </w:pPr>
            <w:r w:rsidRPr="0087435F">
              <w:rPr>
                <w:rFonts w:ascii="Times New Roman" w:hAnsi="Times New Roman" w:cs="Times New Roman"/>
                <w:sz w:val="24"/>
                <w:szCs w:val="24"/>
              </w:rPr>
              <w:t> </w:t>
            </w:r>
          </w:p>
        </w:tc>
        <w:tc>
          <w:tcPr>
            <w:tcW w:w="8640" w:type="dxa"/>
            <w:tcBorders>
              <w:top w:val="nil"/>
              <w:left w:val="nil"/>
              <w:bottom w:val="single" w:sz="8" w:space="0" w:color="auto"/>
              <w:right w:val="single" w:sz="8" w:space="0" w:color="auto"/>
            </w:tcBorders>
            <w:tcMar>
              <w:top w:w="0" w:type="dxa"/>
              <w:left w:w="108" w:type="dxa"/>
              <w:bottom w:w="0" w:type="dxa"/>
              <w:right w:w="108" w:type="dxa"/>
            </w:tcMar>
          </w:tcPr>
          <w:p w:rsidR="00EF54FB" w:rsidRPr="0087435F" w:rsidRDefault="00EF54FB" w:rsidP="0087526A">
            <w:pPr>
              <w:spacing w:before="100" w:beforeAutospacing="1"/>
              <w:rPr>
                <w:rFonts w:ascii="Times New Roman" w:hAnsi="Times New Roman" w:cs="Times New Roman"/>
                <w:sz w:val="24"/>
                <w:szCs w:val="24"/>
              </w:rPr>
            </w:pPr>
            <w:r w:rsidRPr="0087435F">
              <w:rPr>
                <w:rFonts w:ascii="Times New Roman" w:hAnsi="Times New Roman" w:cs="Times New Roman"/>
                <w:sz w:val="24"/>
                <w:szCs w:val="24"/>
              </w:rPr>
              <w:t>Да, я регулярно посещаю спортивную секцию;</w:t>
            </w:r>
          </w:p>
        </w:tc>
      </w:tr>
      <w:tr w:rsidR="00EF54FB" w:rsidRPr="0087435F" w:rsidTr="0087526A">
        <w:trPr>
          <w:jc w:val="center"/>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F54FB" w:rsidRPr="0087435F" w:rsidRDefault="00EF54FB" w:rsidP="0087526A">
            <w:pPr>
              <w:spacing w:before="100" w:beforeAutospacing="1"/>
              <w:jc w:val="center"/>
              <w:rPr>
                <w:rFonts w:ascii="Times New Roman" w:hAnsi="Times New Roman" w:cs="Times New Roman"/>
                <w:sz w:val="24"/>
                <w:szCs w:val="24"/>
              </w:rPr>
            </w:pPr>
            <w:r w:rsidRPr="0087435F">
              <w:rPr>
                <w:rFonts w:ascii="Times New Roman" w:hAnsi="Times New Roman" w:cs="Times New Roman"/>
                <w:sz w:val="24"/>
                <w:szCs w:val="24"/>
              </w:rPr>
              <w:t>в</w:t>
            </w:r>
          </w:p>
        </w:tc>
        <w:tc>
          <w:tcPr>
            <w:tcW w:w="540" w:type="dxa"/>
            <w:tcBorders>
              <w:top w:val="nil"/>
              <w:left w:val="nil"/>
              <w:bottom w:val="single" w:sz="8" w:space="0" w:color="auto"/>
              <w:right w:val="single" w:sz="8" w:space="0" w:color="auto"/>
            </w:tcBorders>
            <w:tcMar>
              <w:top w:w="0" w:type="dxa"/>
              <w:left w:w="108" w:type="dxa"/>
              <w:bottom w:w="0" w:type="dxa"/>
              <w:right w:w="108" w:type="dxa"/>
            </w:tcMar>
          </w:tcPr>
          <w:p w:rsidR="00EF54FB" w:rsidRPr="0087435F" w:rsidRDefault="00EF54FB" w:rsidP="0087526A">
            <w:pPr>
              <w:spacing w:before="100" w:beforeAutospacing="1"/>
              <w:rPr>
                <w:rFonts w:ascii="Times New Roman" w:hAnsi="Times New Roman" w:cs="Times New Roman"/>
                <w:sz w:val="24"/>
                <w:szCs w:val="24"/>
              </w:rPr>
            </w:pPr>
            <w:r w:rsidRPr="0087435F">
              <w:rPr>
                <w:rFonts w:ascii="Times New Roman" w:hAnsi="Times New Roman" w:cs="Times New Roman"/>
                <w:sz w:val="24"/>
                <w:szCs w:val="24"/>
              </w:rPr>
              <w:t> </w:t>
            </w:r>
          </w:p>
        </w:tc>
        <w:tc>
          <w:tcPr>
            <w:tcW w:w="8640" w:type="dxa"/>
            <w:tcBorders>
              <w:top w:val="nil"/>
              <w:left w:val="nil"/>
              <w:bottom w:val="single" w:sz="8" w:space="0" w:color="auto"/>
              <w:right w:val="single" w:sz="8" w:space="0" w:color="auto"/>
            </w:tcBorders>
            <w:tcMar>
              <w:top w:w="0" w:type="dxa"/>
              <w:left w:w="108" w:type="dxa"/>
              <w:bottom w:w="0" w:type="dxa"/>
              <w:right w:w="108" w:type="dxa"/>
            </w:tcMar>
          </w:tcPr>
          <w:p w:rsidR="00EF54FB" w:rsidRPr="0087435F" w:rsidRDefault="00EF54FB" w:rsidP="0087526A">
            <w:pPr>
              <w:spacing w:before="100" w:beforeAutospacing="1"/>
              <w:rPr>
                <w:rFonts w:ascii="Times New Roman" w:hAnsi="Times New Roman" w:cs="Times New Roman"/>
                <w:sz w:val="24"/>
                <w:szCs w:val="24"/>
              </w:rPr>
            </w:pPr>
            <w:r w:rsidRPr="0087435F">
              <w:rPr>
                <w:rFonts w:ascii="Times New Roman" w:hAnsi="Times New Roman" w:cs="Times New Roman"/>
                <w:sz w:val="24"/>
                <w:szCs w:val="24"/>
              </w:rPr>
              <w:t>Периодически посещаю спортивные секции;</w:t>
            </w:r>
          </w:p>
        </w:tc>
      </w:tr>
      <w:tr w:rsidR="00EF54FB" w:rsidRPr="0087435F" w:rsidTr="0087526A">
        <w:trPr>
          <w:jc w:val="center"/>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F54FB" w:rsidRPr="0087435F" w:rsidRDefault="00EF54FB" w:rsidP="0087526A">
            <w:pPr>
              <w:spacing w:before="100" w:beforeAutospacing="1"/>
              <w:jc w:val="center"/>
              <w:rPr>
                <w:rFonts w:ascii="Times New Roman" w:hAnsi="Times New Roman" w:cs="Times New Roman"/>
                <w:sz w:val="24"/>
                <w:szCs w:val="24"/>
              </w:rPr>
            </w:pPr>
            <w:r w:rsidRPr="0087435F">
              <w:rPr>
                <w:rFonts w:ascii="Times New Roman" w:hAnsi="Times New Roman" w:cs="Times New Roman"/>
                <w:sz w:val="24"/>
                <w:szCs w:val="24"/>
              </w:rPr>
              <w:t>с</w:t>
            </w:r>
          </w:p>
        </w:tc>
        <w:tc>
          <w:tcPr>
            <w:tcW w:w="540" w:type="dxa"/>
            <w:tcBorders>
              <w:top w:val="nil"/>
              <w:left w:val="nil"/>
              <w:bottom w:val="single" w:sz="8" w:space="0" w:color="auto"/>
              <w:right w:val="single" w:sz="8" w:space="0" w:color="auto"/>
            </w:tcBorders>
            <w:tcMar>
              <w:top w:w="0" w:type="dxa"/>
              <w:left w:w="108" w:type="dxa"/>
              <w:bottom w:w="0" w:type="dxa"/>
              <w:right w:w="108" w:type="dxa"/>
            </w:tcMar>
          </w:tcPr>
          <w:p w:rsidR="00EF54FB" w:rsidRPr="0087435F" w:rsidRDefault="00EF54FB" w:rsidP="0087526A">
            <w:pPr>
              <w:spacing w:before="100" w:beforeAutospacing="1"/>
              <w:rPr>
                <w:rFonts w:ascii="Times New Roman" w:hAnsi="Times New Roman" w:cs="Times New Roman"/>
                <w:sz w:val="24"/>
                <w:szCs w:val="24"/>
              </w:rPr>
            </w:pPr>
            <w:r w:rsidRPr="0087435F">
              <w:rPr>
                <w:rFonts w:ascii="Times New Roman" w:hAnsi="Times New Roman" w:cs="Times New Roman"/>
                <w:sz w:val="24"/>
                <w:szCs w:val="24"/>
              </w:rPr>
              <w:t> </w:t>
            </w:r>
          </w:p>
        </w:tc>
        <w:tc>
          <w:tcPr>
            <w:tcW w:w="8640" w:type="dxa"/>
            <w:tcBorders>
              <w:top w:val="nil"/>
              <w:left w:val="nil"/>
              <w:bottom w:val="single" w:sz="8" w:space="0" w:color="auto"/>
              <w:right w:val="single" w:sz="8" w:space="0" w:color="auto"/>
            </w:tcBorders>
            <w:tcMar>
              <w:top w:w="0" w:type="dxa"/>
              <w:left w:w="108" w:type="dxa"/>
              <w:bottom w:w="0" w:type="dxa"/>
              <w:right w:w="108" w:type="dxa"/>
            </w:tcMar>
          </w:tcPr>
          <w:p w:rsidR="00EF54FB" w:rsidRPr="0087435F" w:rsidRDefault="00EF54FB" w:rsidP="0087526A">
            <w:pPr>
              <w:spacing w:before="100" w:beforeAutospacing="1"/>
              <w:rPr>
                <w:rFonts w:ascii="Times New Roman" w:hAnsi="Times New Roman" w:cs="Times New Roman"/>
                <w:sz w:val="24"/>
                <w:szCs w:val="24"/>
              </w:rPr>
            </w:pPr>
            <w:r w:rsidRPr="0087435F">
              <w:rPr>
                <w:rFonts w:ascii="Times New Roman" w:hAnsi="Times New Roman" w:cs="Times New Roman"/>
                <w:sz w:val="24"/>
                <w:szCs w:val="24"/>
              </w:rPr>
              <w:t>Нет, я вообще не увлекаюсь спортом.</w:t>
            </w:r>
          </w:p>
        </w:tc>
      </w:tr>
    </w:tbl>
    <w:p w:rsidR="00EF54FB" w:rsidRPr="0087435F" w:rsidRDefault="00EF54FB" w:rsidP="00EF54FB">
      <w:pPr>
        <w:spacing w:before="100" w:beforeAutospacing="1"/>
        <w:jc w:val="center"/>
        <w:rPr>
          <w:rFonts w:ascii="Times New Roman" w:hAnsi="Times New Roman" w:cs="Times New Roman"/>
          <w:b/>
          <w:sz w:val="24"/>
          <w:szCs w:val="24"/>
        </w:rPr>
      </w:pPr>
      <w:r w:rsidRPr="0087435F">
        <w:rPr>
          <w:rFonts w:ascii="Times New Roman" w:hAnsi="Times New Roman" w:cs="Times New Roman"/>
          <w:b/>
          <w:sz w:val="24"/>
          <w:szCs w:val="24"/>
        </w:rPr>
        <w:t>Тест-анкета для ориентировочной оценки риска нарушения  зрения</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t>Целесообразно, чтобы данный тест был проведен родителями школьника.</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t>Инструкция эксперту:</w:t>
      </w:r>
    </w:p>
    <w:p w:rsidR="00EF54FB" w:rsidRPr="0087435F" w:rsidRDefault="00EF54FB" w:rsidP="00EF54FB">
      <w:pPr>
        <w:rPr>
          <w:rFonts w:ascii="Times New Roman" w:hAnsi="Times New Roman" w:cs="Times New Roman"/>
          <w:sz w:val="24"/>
          <w:szCs w:val="24"/>
        </w:rPr>
      </w:pPr>
      <w:r w:rsidRPr="0087435F">
        <w:rPr>
          <w:rFonts w:ascii="Times New Roman" w:hAnsi="Times New Roman" w:cs="Times New Roman"/>
          <w:sz w:val="24"/>
          <w:szCs w:val="24"/>
        </w:rPr>
        <w:t>Постарайтесь дать оценку ребенку по приведенной ниже шкале, используя 4-х бальную систему.</w:t>
      </w:r>
    </w:p>
    <w:p w:rsidR="00EF54FB" w:rsidRPr="0087435F" w:rsidRDefault="00EF54FB" w:rsidP="00C449E1">
      <w:pPr>
        <w:pStyle w:val="a4"/>
        <w:numPr>
          <w:ilvl w:val="0"/>
          <w:numId w:val="91"/>
        </w:numPr>
        <w:spacing w:after="0"/>
        <w:rPr>
          <w:rFonts w:ascii="Times New Roman" w:hAnsi="Times New Roman" w:cs="Times New Roman"/>
          <w:sz w:val="24"/>
          <w:szCs w:val="24"/>
        </w:rPr>
      </w:pPr>
      <w:r w:rsidRPr="0087435F">
        <w:rPr>
          <w:rFonts w:ascii="Times New Roman" w:hAnsi="Times New Roman" w:cs="Times New Roman"/>
          <w:sz w:val="24"/>
          <w:szCs w:val="24"/>
        </w:rPr>
        <w:t>Признак не выражен (отсутствует)%;</w:t>
      </w:r>
    </w:p>
    <w:p w:rsidR="00EF54FB" w:rsidRPr="0087435F" w:rsidRDefault="00EF54FB" w:rsidP="00C449E1">
      <w:pPr>
        <w:pStyle w:val="a4"/>
        <w:numPr>
          <w:ilvl w:val="0"/>
          <w:numId w:val="91"/>
        </w:numPr>
        <w:spacing w:after="0"/>
        <w:rPr>
          <w:rFonts w:ascii="Times New Roman" w:hAnsi="Times New Roman" w:cs="Times New Roman"/>
          <w:sz w:val="24"/>
          <w:szCs w:val="24"/>
        </w:rPr>
      </w:pPr>
      <w:r w:rsidRPr="0087435F">
        <w:rPr>
          <w:rFonts w:ascii="Times New Roman" w:hAnsi="Times New Roman" w:cs="Times New Roman"/>
          <w:sz w:val="24"/>
          <w:szCs w:val="24"/>
        </w:rPr>
        <w:t>Признак слабо выражен или проявляется изредка;</w:t>
      </w:r>
    </w:p>
    <w:p w:rsidR="00EF54FB" w:rsidRPr="0087435F" w:rsidRDefault="00EF54FB" w:rsidP="00C449E1">
      <w:pPr>
        <w:pStyle w:val="a4"/>
        <w:numPr>
          <w:ilvl w:val="0"/>
          <w:numId w:val="91"/>
        </w:numPr>
        <w:spacing w:after="0"/>
        <w:rPr>
          <w:rFonts w:ascii="Times New Roman" w:hAnsi="Times New Roman" w:cs="Times New Roman"/>
          <w:sz w:val="24"/>
          <w:szCs w:val="24"/>
        </w:rPr>
      </w:pPr>
      <w:r w:rsidRPr="0087435F">
        <w:rPr>
          <w:rFonts w:ascii="Times New Roman" w:hAnsi="Times New Roman" w:cs="Times New Roman"/>
          <w:sz w:val="24"/>
          <w:szCs w:val="24"/>
        </w:rPr>
        <w:t>Признак умеренно выражен или проявляется периодически;</w:t>
      </w:r>
    </w:p>
    <w:p w:rsidR="00EF54FB" w:rsidRPr="0087435F" w:rsidRDefault="00EF54FB" w:rsidP="00C449E1">
      <w:pPr>
        <w:pStyle w:val="a4"/>
        <w:numPr>
          <w:ilvl w:val="0"/>
          <w:numId w:val="91"/>
        </w:numPr>
        <w:spacing w:after="0"/>
        <w:rPr>
          <w:rFonts w:ascii="Times New Roman" w:hAnsi="Times New Roman" w:cs="Times New Roman"/>
          <w:sz w:val="24"/>
          <w:szCs w:val="24"/>
        </w:rPr>
      </w:pPr>
      <w:r w:rsidRPr="0087435F">
        <w:rPr>
          <w:rFonts w:ascii="Times New Roman" w:hAnsi="Times New Roman" w:cs="Times New Roman"/>
          <w:sz w:val="24"/>
          <w:szCs w:val="24"/>
        </w:rPr>
        <w:t>Признак явно выражен или проявляется постоянно.</w:t>
      </w:r>
    </w:p>
    <w:p w:rsidR="00EF54FB" w:rsidRPr="0087435F" w:rsidRDefault="00EF54FB" w:rsidP="00EF54FB">
      <w:pPr>
        <w:pStyle w:val="a4"/>
        <w:rPr>
          <w:rFonts w:ascii="Times New Roman" w:hAnsi="Times New Roman" w:cs="Times New Roman"/>
          <w:sz w:val="24"/>
          <w:szCs w:val="24"/>
        </w:rPr>
      </w:pPr>
      <w:r w:rsidRPr="0087435F">
        <w:rPr>
          <w:rFonts w:ascii="Times New Roman" w:hAnsi="Times New Roman" w:cs="Times New Roman"/>
          <w:sz w:val="24"/>
          <w:szCs w:val="24"/>
        </w:rPr>
        <w:t>Признаки:</w:t>
      </w:r>
    </w:p>
    <w:p w:rsidR="00EF54FB" w:rsidRPr="0087435F" w:rsidRDefault="00EF54FB" w:rsidP="00C449E1">
      <w:pPr>
        <w:pStyle w:val="a4"/>
        <w:numPr>
          <w:ilvl w:val="0"/>
          <w:numId w:val="92"/>
        </w:numPr>
        <w:spacing w:after="0"/>
        <w:rPr>
          <w:rFonts w:ascii="Times New Roman" w:hAnsi="Times New Roman" w:cs="Times New Roman"/>
          <w:sz w:val="24"/>
          <w:szCs w:val="24"/>
        </w:rPr>
      </w:pPr>
      <w:r w:rsidRPr="0087435F">
        <w:rPr>
          <w:rFonts w:ascii="Times New Roman" w:hAnsi="Times New Roman" w:cs="Times New Roman"/>
          <w:sz w:val="24"/>
          <w:szCs w:val="24"/>
        </w:rPr>
        <w:t>Много читает.</w:t>
      </w:r>
    </w:p>
    <w:p w:rsidR="00EF54FB" w:rsidRPr="0087435F" w:rsidRDefault="00EF54FB" w:rsidP="00C449E1">
      <w:pPr>
        <w:pStyle w:val="a4"/>
        <w:numPr>
          <w:ilvl w:val="0"/>
          <w:numId w:val="92"/>
        </w:numPr>
        <w:spacing w:after="0"/>
        <w:rPr>
          <w:rFonts w:ascii="Times New Roman" w:hAnsi="Times New Roman" w:cs="Times New Roman"/>
          <w:sz w:val="24"/>
          <w:szCs w:val="24"/>
        </w:rPr>
      </w:pPr>
      <w:r w:rsidRPr="0087435F">
        <w:rPr>
          <w:rFonts w:ascii="Times New Roman" w:hAnsi="Times New Roman" w:cs="Times New Roman"/>
          <w:sz w:val="24"/>
          <w:szCs w:val="24"/>
        </w:rPr>
        <w:t>Нередко читает при плохом освещении или лежа.</w:t>
      </w:r>
    </w:p>
    <w:p w:rsidR="00EF54FB" w:rsidRPr="0087435F" w:rsidRDefault="00EF54FB" w:rsidP="00C449E1">
      <w:pPr>
        <w:pStyle w:val="a4"/>
        <w:numPr>
          <w:ilvl w:val="0"/>
          <w:numId w:val="92"/>
        </w:numPr>
        <w:spacing w:after="0"/>
        <w:rPr>
          <w:rFonts w:ascii="Times New Roman" w:hAnsi="Times New Roman" w:cs="Times New Roman"/>
          <w:sz w:val="24"/>
          <w:szCs w:val="24"/>
        </w:rPr>
      </w:pPr>
      <w:r w:rsidRPr="0087435F">
        <w:rPr>
          <w:rFonts w:ascii="Times New Roman" w:hAnsi="Times New Roman" w:cs="Times New Roman"/>
          <w:sz w:val="24"/>
          <w:szCs w:val="24"/>
        </w:rPr>
        <w:t>Больше  часа  (получаса для младших школьников) в день проводит за компьютером.</w:t>
      </w:r>
    </w:p>
    <w:p w:rsidR="00EF54FB" w:rsidRPr="0087435F" w:rsidRDefault="00EF54FB" w:rsidP="00C449E1">
      <w:pPr>
        <w:pStyle w:val="a4"/>
        <w:numPr>
          <w:ilvl w:val="0"/>
          <w:numId w:val="92"/>
        </w:numPr>
        <w:spacing w:after="0"/>
        <w:rPr>
          <w:rFonts w:ascii="Times New Roman" w:hAnsi="Times New Roman" w:cs="Times New Roman"/>
          <w:sz w:val="24"/>
          <w:szCs w:val="24"/>
        </w:rPr>
      </w:pPr>
      <w:r w:rsidRPr="0087435F">
        <w:rPr>
          <w:rFonts w:ascii="Times New Roman" w:hAnsi="Times New Roman" w:cs="Times New Roman"/>
          <w:sz w:val="24"/>
          <w:szCs w:val="24"/>
        </w:rPr>
        <w:t>Больше  двух часов (1 часа для младших школьников) проводит  у телевизора.</w:t>
      </w:r>
    </w:p>
    <w:p w:rsidR="00EF54FB" w:rsidRPr="0087435F" w:rsidRDefault="00EF54FB" w:rsidP="00C449E1">
      <w:pPr>
        <w:pStyle w:val="a4"/>
        <w:numPr>
          <w:ilvl w:val="0"/>
          <w:numId w:val="92"/>
        </w:numPr>
        <w:spacing w:after="0"/>
        <w:rPr>
          <w:rFonts w:ascii="Times New Roman" w:hAnsi="Times New Roman" w:cs="Times New Roman"/>
          <w:sz w:val="24"/>
          <w:szCs w:val="24"/>
        </w:rPr>
      </w:pPr>
      <w:r w:rsidRPr="0087435F">
        <w:rPr>
          <w:rFonts w:ascii="Times New Roman" w:hAnsi="Times New Roman" w:cs="Times New Roman"/>
          <w:sz w:val="24"/>
          <w:szCs w:val="24"/>
        </w:rPr>
        <w:t>Читает, пишет, «уткнувшись носом» в текст.</w:t>
      </w:r>
    </w:p>
    <w:p w:rsidR="00EF54FB" w:rsidRPr="0087435F" w:rsidRDefault="00EF54FB" w:rsidP="00C449E1">
      <w:pPr>
        <w:pStyle w:val="a4"/>
        <w:numPr>
          <w:ilvl w:val="0"/>
          <w:numId w:val="92"/>
        </w:numPr>
        <w:spacing w:after="0"/>
        <w:rPr>
          <w:rFonts w:ascii="Times New Roman" w:hAnsi="Times New Roman" w:cs="Times New Roman"/>
          <w:sz w:val="24"/>
          <w:szCs w:val="24"/>
        </w:rPr>
      </w:pPr>
      <w:r w:rsidRPr="0087435F">
        <w:rPr>
          <w:rFonts w:ascii="Times New Roman" w:hAnsi="Times New Roman" w:cs="Times New Roman"/>
          <w:sz w:val="24"/>
          <w:szCs w:val="24"/>
        </w:rPr>
        <w:t>У родителей плохое зрение (носят очки).</w:t>
      </w:r>
    </w:p>
    <w:p w:rsidR="00EF54FB" w:rsidRPr="0087435F" w:rsidRDefault="00EF54FB" w:rsidP="00C449E1">
      <w:pPr>
        <w:pStyle w:val="a4"/>
        <w:numPr>
          <w:ilvl w:val="0"/>
          <w:numId w:val="92"/>
        </w:numPr>
        <w:spacing w:after="0"/>
        <w:rPr>
          <w:rFonts w:ascii="Times New Roman" w:hAnsi="Times New Roman" w:cs="Times New Roman"/>
          <w:sz w:val="24"/>
          <w:szCs w:val="24"/>
        </w:rPr>
      </w:pPr>
      <w:r w:rsidRPr="0087435F">
        <w:rPr>
          <w:rFonts w:ascii="Times New Roman" w:hAnsi="Times New Roman" w:cs="Times New Roman"/>
          <w:sz w:val="24"/>
          <w:szCs w:val="24"/>
        </w:rPr>
        <w:t>Неправильное питание (недостаток витамина «А»).</w:t>
      </w:r>
    </w:p>
    <w:p w:rsidR="00EF54FB" w:rsidRPr="0087435F" w:rsidRDefault="00EF54FB" w:rsidP="00C449E1">
      <w:pPr>
        <w:pStyle w:val="a4"/>
        <w:numPr>
          <w:ilvl w:val="0"/>
          <w:numId w:val="92"/>
        </w:numPr>
        <w:spacing w:after="0"/>
        <w:rPr>
          <w:rFonts w:ascii="Times New Roman" w:hAnsi="Times New Roman" w:cs="Times New Roman"/>
          <w:sz w:val="24"/>
          <w:szCs w:val="24"/>
        </w:rPr>
      </w:pPr>
      <w:r w:rsidRPr="0087435F">
        <w:rPr>
          <w:rFonts w:ascii="Times New Roman" w:hAnsi="Times New Roman" w:cs="Times New Roman"/>
          <w:sz w:val="24"/>
          <w:szCs w:val="24"/>
        </w:rPr>
        <w:t>Имеется тенденция  повышенного артериального  и, или  внутричерепного давления.</w:t>
      </w:r>
    </w:p>
    <w:p w:rsidR="00EF54FB" w:rsidRPr="0087435F" w:rsidRDefault="00EF54FB" w:rsidP="00C449E1">
      <w:pPr>
        <w:pStyle w:val="a4"/>
        <w:numPr>
          <w:ilvl w:val="0"/>
          <w:numId w:val="92"/>
        </w:numPr>
        <w:spacing w:after="0"/>
        <w:rPr>
          <w:rFonts w:ascii="Times New Roman" w:hAnsi="Times New Roman" w:cs="Times New Roman"/>
          <w:sz w:val="24"/>
          <w:szCs w:val="24"/>
        </w:rPr>
      </w:pPr>
      <w:r w:rsidRPr="0087435F">
        <w:rPr>
          <w:rFonts w:ascii="Times New Roman" w:hAnsi="Times New Roman" w:cs="Times New Roman"/>
          <w:sz w:val="24"/>
          <w:szCs w:val="24"/>
        </w:rPr>
        <w:t>Беспечно относится к гигиене зрения, не следит за утомлением глаз.</w:t>
      </w:r>
    </w:p>
    <w:p w:rsidR="00EF54FB" w:rsidRPr="0087435F" w:rsidRDefault="00EF54FB" w:rsidP="00C449E1">
      <w:pPr>
        <w:pStyle w:val="a4"/>
        <w:numPr>
          <w:ilvl w:val="0"/>
          <w:numId w:val="92"/>
        </w:numPr>
        <w:spacing w:after="0"/>
        <w:rPr>
          <w:rFonts w:ascii="Times New Roman" w:hAnsi="Times New Roman" w:cs="Times New Roman"/>
          <w:sz w:val="24"/>
          <w:szCs w:val="24"/>
        </w:rPr>
      </w:pPr>
      <w:r w:rsidRPr="0087435F">
        <w:rPr>
          <w:rFonts w:ascii="Times New Roman" w:hAnsi="Times New Roman" w:cs="Times New Roman"/>
          <w:sz w:val="24"/>
          <w:szCs w:val="24"/>
        </w:rPr>
        <w:t>Имеет выраженные черты инертности, медлительности, флегматичности.</w:t>
      </w:r>
    </w:p>
    <w:p w:rsidR="00EF54FB" w:rsidRPr="0087435F" w:rsidRDefault="00EF54FB" w:rsidP="00EF54FB">
      <w:pPr>
        <w:pStyle w:val="a4"/>
        <w:ind w:left="1080"/>
        <w:rPr>
          <w:rFonts w:ascii="Times New Roman" w:hAnsi="Times New Roman" w:cs="Times New Roman"/>
          <w:sz w:val="24"/>
          <w:szCs w:val="24"/>
        </w:rPr>
      </w:pPr>
      <w:r w:rsidRPr="0087435F">
        <w:rPr>
          <w:rFonts w:ascii="Times New Roman" w:hAnsi="Times New Roman" w:cs="Times New Roman"/>
          <w:sz w:val="24"/>
          <w:szCs w:val="24"/>
        </w:rPr>
        <w:t>Интерпретация результатов: благополучный показатель – 10  баллов, «группа риска»-20  баллов.</w:t>
      </w:r>
    </w:p>
    <w:p w:rsidR="00DE575E" w:rsidRPr="0087435F" w:rsidRDefault="00337646" w:rsidP="00337646">
      <w:pPr>
        <w:widowControl w:val="0"/>
        <w:autoSpaceDE w:val="0"/>
        <w:autoSpaceDN w:val="0"/>
        <w:adjustRightInd w:val="0"/>
        <w:spacing w:after="0" w:line="240" w:lineRule="auto"/>
        <w:ind w:left="360"/>
        <w:jc w:val="center"/>
        <w:rPr>
          <w:rFonts w:ascii="Times New Roman" w:hAnsi="Times New Roman" w:cs="Times New Roman"/>
          <w:b/>
          <w:sz w:val="24"/>
          <w:szCs w:val="24"/>
          <w:lang w:val="ru-RU"/>
        </w:rPr>
      </w:pPr>
      <w:r w:rsidRPr="0087435F">
        <w:rPr>
          <w:rFonts w:ascii="Times New Roman" w:hAnsi="Times New Roman" w:cs="Times New Roman"/>
          <w:b/>
          <w:bCs/>
          <w:color w:val="00000A"/>
          <w:sz w:val="24"/>
          <w:szCs w:val="24"/>
          <w:lang w:val="ru-RU"/>
        </w:rPr>
        <w:t>5.</w:t>
      </w:r>
      <w:r w:rsidR="003E7E3F" w:rsidRPr="0087435F">
        <w:rPr>
          <w:rFonts w:ascii="Times New Roman" w:hAnsi="Times New Roman" w:cs="Times New Roman"/>
          <w:b/>
          <w:bCs/>
          <w:color w:val="00000A"/>
          <w:sz w:val="24"/>
          <w:szCs w:val="24"/>
          <w:lang w:val="ru-RU"/>
        </w:rPr>
        <w:t>ПРОГРАММА КОРРЕКЦИОННОЙ РАБОТЫ</w:t>
      </w:r>
    </w:p>
    <w:p w:rsidR="00DE575E" w:rsidRPr="0087435F" w:rsidRDefault="00DE575E" w:rsidP="00DE575E">
      <w:pPr>
        <w:pStyle w:val="ConsPlusNormal"/>
        <w:ind w:firstLine="283"/>
        <w:jc w:val="both"/>
        <w:rPr>
          <w:rFonts w:ascii="Times New Roman" w:hAnsi="Times New Roman" w:cs="Times New Roman"/>
          <w:sz w:val="24"/>
          <w:szCs w:val="24"/>
        </w:rPr>
      </w:pPr>
      <w:r w:rsidRPr="0087435F">
        <w:rPr>
          <w:rFonts w:ascii="Times New Roman" w:hAnsi="Times New Roman" w:cs="Times New Roman"/>
          <w:sz w:val="24"/>
          <w:szCs w:val="24"/>
        </w:rPr>
        <w:t>Программа коррекционной работы предусматривает индивидуализацию специального сопровождения обучающегося с ЗПР.</w:t>
      </w:r>
    </w:p>
    <w:p w:rsidR="0056692D" w:rsidRPr="0087435F" w:rsidRDefault="0056692D" w:rsidP="0056692D">
      <w:pPr>
        <w:tabs>
          <w:tab w:val="left" w:pos="0"/>
          <w:tab w:val="right" w:leader="dot" w:pos="9639"/>
        </w:tabs>
        <w:spacing w:after="0" w:line="240" w:lineRule="auto"/>
        <w:ind w:firstLine="658"/>
        <w:jc w:val="both"/>
        <w:rPr>
          <w:rFonts w:ascii="Times New Roman" w:hAnsi="Times New Roman" w:cs="Times New Roman"/>
          <w:sz w:val="24"/>
          <w:szCs w:val="24"/>
          <w:lang w:val="ru-RU"/>
        </w:rPr>
      </w:pPr>
      <w:r w:rsidRPr="0087435F">
        <w:rPr>
          <w:rFonts w:ascii="Times New Roman" w:hAnsi="Times New Roman" w:cs="Times New Roman"/>
          <w:bCs/>
          <w:iCs/>
          <w:sz w:val="24"/>
          <w:szCs w:val="24"/>
          <w:lang w:val="ru-RU"/>
        </w:rPr>
        <w:t>Содержание программы коррекционной работы для каждого обучающегося</w:t>
      </w:r>
      <w:r w:rsidRPr="0087435F">
        <w:rPr>
          <w:rFonts w:ascii="Times New Roman" w:hAnsi="Times New Roman" w:cs="Times New Roman"/>
          <w:sz w:val="24"/>
          <w:szCs w:val="24"/>
          <w:lang w:val="ru-RU"/>
        </w:rPr>
        <w:t xml:space="preserve"> определяется с учетом его особых образовательных потребностей на основе рекомендаций ПМПК, индивидуальной программы реабилитации. </w:t>
      </w:r>
    </w:p>
    <w:p w:rsidR="0056692D" w:rsidRPr="0087435F" w:rsidRDefault="0056692D" w:rsidP="0056692D">
      <w:pPr>
        <w:pStyle w:val="14TexstOSNOVA1012"/>
        <w:spacing w:line="240" w:lineRule="auto"/>
        <w:ind w:firstLine="709"/>
        <w:rPr>
          <w:rFonts w:ascii="Times New Roman" w:hAnsi="Times New Roman" w:cs="Times New Roman"/>
          <w:color w:val="auto"/>
          <w:kern w:val="2"/>
          <w:sz w:val="24"/>
          <w:szCs w:val="24"/>
        </w:rPr>
      </w:pPr>
      <w:r w:rsidRPr="0087435F">
        <w:rPr>
          <w:rFonts w:ascii="Times New Roman" w:hAnsi="Times New Roman" w:cs="Times New Roman"/>
          <w:color w:val="auto"/>
          <w:kern w:val="2"/>
          <w:sz w:val="24"/>
          <w:szCs w:val="24"/>
        </w:rPr>
        <w:lastRenderedPageBreak/>
        <w:t>Целью программы коррекционной работы в соответствии с требованиями ФГОС НОО обучающихся с ОВЗ выступает создание системы комплексной помощи обучающимся с ЗПР в освоении АООП НОО, коррекция недостатков в физическом и (или) психическом и речевом развитии обучающихся, их социальная адаптация.</w:t>
      </w:r>
    </w:p>
    <w:p w:rsidR="0056692D" w:rsidRPr="0087435F" w:rsidRDefault="0056692D" w:rsidP="0056692D">
      <w:pPr>
        <w:tabs>
          <w:tab w:val="left" w:pos="0"/>
          <w:tab w:val="right" w:leader="dot" w:pos="9639"/>
        </w:tabs>
        <w:spacing w:after="0" w:line="240" w:lineRule="auto"/>
        <w:ind w:firstLine="709"/>
        <w:jc w:val="both"/>
        <w:rPr>
          <w:rFonts w:ascii="Times New Roman" w:hAnsi="Times New Roman" w:cs="Times New Roman"/>
          <w:sz w:val="24"/>
          <w:szCs w:val="24"/>
          <w:lang w:val="ru-RU"/>
        </w:rPr>
      </w:pPr>
      <w:r w:rsidRPr="0087435F">
        <w:rPr>
          <w:rFonts w:ascii="Times New Roman" w:hAnsi="Times New Roman" w:cs="Times New Roman"/>
          <w:bCs/>
          <w:sz w:val="24"/>
          <w:szCs w:val="24"/>
          <w:lang w:val="ru-RU"/>
        </w:rPr>
        <w:t>Направления и содержание программы коррекционной работы  осуществляются во внеурочное время в объеме не менее 5 часов. Объем и содержание определяются в зависимости от образовательных потребностей обучающихся.</w:t>
      </w:r>
    </w:p>
    <w:p w:rsidR="00DE575E" w:rsidRPr="0087435F" w:rsidRDefault="00DE575E" w:rsidP="00DE575E">
      <w:pPr>
        <w:pStyle w:val="ConsPlusNormal"/>
        <w:ind w:firstLine="283"/>
        <w:jc w:val="both"/>
        <w:rPr>
          <w:rFonts w:ascii="Times New Roman" w:hAnsi="Times New Roman" w:cs="Times New Roman"/>
          <w:sz w:val="24"/>
          <w:szCs w:val="24"/>
        </w:rPr>
      </w:pPr>
      <w:r w:rsidRPr="0087435F">
        <w:rPr>
          <w:rFonts w:ascii="Times New Roman" w:hAnsi="Times New Roman" w:cs="Times New Roman"/>
          <w:sz w:val="24"/>
          <w:szCs w:val="24"/>
        </w:rPr>
        <w:t>Коррекционная работа осуществляется в ходе всего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дефектов психофизического развития обучающихся с ЗПР и оказывается помощь в освоении нового учебного материала на уроке и в освоении АООП НОО в целом.</w:t>
      </w:r>
    </w:p>
    <w:p w:rsidR="00DE575E" w:rsidRPr="0087435F" w:rsidRDefault="00DE575E" w:rsidP="00DE575E">
      <w:pPr>
        <w:pStyle w:val="ConsPlusNormal"/>
        <w:ind w:firstLine="283"/>
        <w:jc w:val="both"/>
        <w:rPr>
          <w:rFonts w:ascii="Times New Roman" w:hAnsi="Times New Roman" w:cs="Times New Roman"/>
          <w:sz w:val="24"/>
          <w:szCs w:val="24"/>
        </w:rPr>
      </w:pPr>
      <w:r w:rsidRPr="0087435F">
        <w:rPr>
          <w:rFonts w:ascii="Times New Roman" w:hAnsi="Times New Roman" w:cs="Times New Roman"/>
          <w:sz w:val="24"/>
          <w:szCs w:val="24"/>
        </w:rPr>
        <w:t>Программа коррекционной работы обеспечивает:</w:t>
      </w:r>
    </w:p>
    <w:p w:rsidR="00DE575E" w:rsidRPr="0087435F" w:rsidRDefault="00DE575E" w:rsidP="00DE575E">
      <w:pPr>
        <w:pStyle w:val="ConsPlusNormal"/>
        <w:ind w:firstLine="283"/>
        <w:jc w:val="both"/>
        <w:rPr>
          <w:rFonts w:ascii="Times New Roman" w:hAnsi="Times New Roman" w:cs="Times New Roman"/>
          <w:sz w:val="24"/>
          <w:szCs w:val="24"/>
        </w:rPr>
      </w:pPr>
      <w:r w:rsidRPr="0087435F">
        <w:rPr>
          <w:rFonts w:ascii="Times New Roman" w:hAnsi="Times New Roman" w:cs="Times New Roman"/>
          <w:sz w:val="24"/>
          <w:szCs w:val="24"/>
        </w:rPr>
        <w:t>выявление особых образовательных потребностей обучающихся с ЗПР, обусловленных недостатками в их физическом и (или) психическом развитии;</w:t>
      </w:r>
    </w:p>
    <w:p w:rsidR="00DE575E" w:rsidRPr="0087435F" w:rsidRDefault="00DE575E" w:rsidP="00DE575E">
      <w:pPr>
        <w:pStyle w:val="ConsPlusNormal"/>
        <w:ind w:firstLine="283"/>
        <w:jc w:val="both"/>
        <w:rPr>
          <w:rFonts w:ascii="Times New Roman" w:hAnsi="Times New Roman" w:cs="Times New Roman"/>
          <w:sz w:val="24"/>
          <w:szCs w:val="24"/>
        </w:rPr>
      </w:pPr>
      <w:r w:rsidRPr="0087435F">
        <w:rPr>
          <w:rFonts w:ascii="Times New Roman" w:hAnsi="Times New Roman" w:cs="Times New Roman"/>
          <w:sz w:val="24"/>
          <w:szCs w:val="24"/>
        </w:rPr>
        <w:t>создание адекватных условий для реализации особых образовательных потребностей обучающихся с ЗПР;</w:t>
      </w:r>
    </w:p>
    <w:p w:rsidR="00DE575E" w:rsidRPr="0087435F" w:rsidRDefault="00DE575E" w:rsidP="00DE575E">
      <w:pPr>
        <w:pStyle w:val="ConsPlusNormal"/>
        <w:ind w:firstLine="283"/>
        <w:jc w:val="both"/>
        <w:rPr>
          <w:rFonts w:ascii="Times New Roman" w:hAnsi="Times New Roman" w:cs="Times New Roman"/>
          <w:sz w:val="24"/>
          <w:szCs w:val="24"/>
        </w:rPr>
      </w:pPr>
      <w:r w:rsidRPr="0087435F">
        <w:rPr>
          <w:rFonts w:ascii="Times New Roman" w:hAnsi="Times New Roman" w:cs="Times New Roman"/>
          <w:sz w:val="24"/>
          <w:szCs w:val="24"/>
        </w:rPr>
        <w:t>осуществление индивидуально-ориентированного психолого-медико-педагогического сопровождения обучающихся с ЗПР с учетом их особых образовательных потребностей;</w:t>
      </w:r>
    </w:p>
    <w:p w:rsidR="00DE575E" w:rsidRPr="0087435F" w:rsidRDefault="00DE575E" w:rsidP="00DE575E">
      <w:pPr>
        <w:pStyle w:val="ConsPlusNormal"/>
        <w:ind w:firstLine="283"/>
        <w:jc w:val="both"/>
        <w:rPr>
          <w:rFonts w:ascii="Times New Roman" w:hAnsi="Times New Roman" w:cs="Times New Roman"/>
          <w:sz w:val="24"/>
          <w:szCs w:val="24"/>
        </w:rPr>
      </w:pPr>
      <w:r w:rsidRPr="0087435F">
        <w:rPr>
          <w:rFonts w:ascii="Times New Roman" w:hAnsi="Times New Roman" w:cs="Times New Roman"/>
          <w:sz w:val="24"/>
          <w:szCs w:val="24"/>
        </w:rPr>
        <w:t>оказание помощи в освоении обучающимися с ЗПР АООП НОО;</w:t>
      </w:r>
    </w:p>
    <w:p w:rsidR="00DE575E" w:rsidRPr="0087435F" w:rsidRDefault="00DE575E" w:rsidP="00DE575E">
      <w:pPr>
        <w:pStyle w:val="ConsPlusNormal"/>
        <w:ind w:firstLine="283"/>
        <w:jc w:val="both"/>
        <w:rPr>
          <w:rFonts w:ascii="Times New Roman" w:hAnsi="Times New Roman" w:cs="Times New Roman"/>
          <w:sz w:val="24"/>
          <w:szCs w:val="24"/>
        </w:rPr>
      </w:pPr>
      <w:r w:rsidRPr="0087435F">
        <w:rPr>
          <w:rFonts w:ascii="Times New Roman" w:hAnsi="Times New Roman" w:cs="Times New Roman"/>
          <w:sz w:val="24"/>
          <w:szCs w:val="24"/>
        </w:rPr>
        <w:t>возможность развития коммуникации, социальных и бытовых навыков, адекватного учебного поведения, взаимодействия со взрослыми и детьми, формированию представлений об окружающем мире и собственных возможностях.</w:t>
      </w:r>
    </w:p>
    <w:p w:rsidR="00DE575E" w:rsidRPr="0087435F" w:rsidRDefault="00DE575E" w:rsidP="00DE575E">
      <w:pPr>
        <w:pStyle w:val="ConsPlusNormal"/>
        <w:ind w:firstLine="283"/>
        <w:jc w:val="both"/>
        <w:rPr>
          <w:rFonts w:ascii="Times New Roman" w:hAnsi="Times New Roman" w:cs="Times New Roman"/>
          <w:sz w:val="24"/>
          <w:szCs w:val="24"/>
        </w:rPr>
      </w:pPr>
      <w:r w:rsidRPr="0087435F">
        <w:rPr>
          <w:rFonts w:ascii="Times New Roman" w:hAnsi="Times New Roman" w:cs="Times New Roman"/>
          <w:sz w:val="24"/>
          <w:szCs w:val="24"/>
        </w:rPr>
        <w:t>Основными направлениями в коррекционной работе являются:</w:t>
      </w:r>
    </w:p>
    <w:p w:rsidR="00DE575E" w:rsidRPr="0087435F" w:rsidRDefault="00DE575E" w:rsidP="00DE575E">
      <w:pPr>
        <w:pStyle w:val="ConsPlusNormal"/>
        <w:ind w:firstLine="283"/>
        <w:jc w:val="both"/>
        <w:rPr>
          <w:rFonts w:ascii="Times New Roman" w:hAnsi="Times New Roman" w:cs="Times New Roman"/>
          <w:sz w:val="24"/>
          <w:szCs w:val="24"/>
        </w:rPr>
      </w:pPr>
      <w:r w:rsidRPr="0087435F">
        <w:rPr>
          <w:rFonts w:ascii="Times New Roman" w:hAnsi="Times New Roman" w:cs="Times New Roman"/>
          <w:sz w:val="24"/>
          <w:szCs w:val="24"/>
        </w:rPr>
        <w:t xml:space="preserve"> удовлетворение особых образовательных потребностей обучающихся с ЗПР; </w:t>
      </w:r>
    </w:p>
    <w:p w:rsidR="00DE575E" w:rsidRPr="0087435F" w:rsidRDefault="00DE575E" w:rsidP="00DE575E">
      <w:pPr>
        <w:pStyle w:val="ConsPlusNormal"/>
        <w:ind w:firstLine="283"/>
        <w:jc w:val="both"/>
        <w:rPr>
          <w:rFonts w:ascii="Times New Roman" w:hAnsi="Times New Roman" w:cs="Times New Roman"/>
          <w:sz w:val="24"/>
          <w:szCs w:val="24"/>
        </w:rPr>
      </w:pPr>
      <w:r w:rsidRPr="0087435F">
        <w:rPr>
          <w:rFonts w:ascii="Times New Roman" w:hAnsi="Times New Roman" w:cs="Times New Roman"/>
          <w:sz w:val="24"/>
          <w:szCs w:val="24"/>
        </w:rPr>
        <w:t>коррекционная помощь в овладении базовым содержанием обучения;</w:t>
      </w:r>
    </w:p>
    <w:p w:rsidR="00DE575E" w:rsidRPr="0087435F" w:rsidRDefault="00DE575E" w:rsidP="00DE575E">
      <w:pPr>
        <w:pStyle w:val="ConsPlusNormal"/>
        <w:ind w:firstLine="283"/>
        <w:jc w:val="both"/>
        <w:rPr>
          <w:rFonts w:ascii="Times New Roman" w:hAnsi="Times New Roman" w:cs="Times New Roman"/>
          <w:sz w:val="24"/>
          <w:szCs w:val="24"/>
        </w:rPr>
      </w:pPr>
      <w:r w:rsidRPr="0087435F">
        <w:rPr>
          <w:rFonts w:ascii="Times New Roman" w:hAnsi="Times New Roman" w:cs="Times New Roman"/>
          <w:sz w:val="24"/>
          <w:szCs w:val="24"/>
        </w:rPr>
        <w:t xml:space="preserve"> развитие эмоционально-личностной сферы и коррекция ее недостатков; </w:t>
      </w:r>
    </w:p>
    <w:p w:rsidR="00DE575E" w:rsidRPr="0087435F" w:rsidRDefault="00DE575E" w:rsidP="00DE575E">
      <w:pPr>
        <w:pStyle w:val="ConsPlusNormal"/>
        <w:ind w:left="284" w:firstLine="0"/>
        <w:jc w:val="both"/>
        <w:rPr>
          <w:rFonts w:ascii="Times New Roman" w:hAnsi="Times New Roman" w:cs="Times New Roman"/>
          <w:sz w:val="24"/>
          <w:szCs w:val="24"/>
        </w:rPr>
      </w:pPr>
      <w:r w:rsidRPr="0087435F">
        <w:rPr>
          <w:rFonts w:ascii="Times New Roman" w:hAnsi="Times New Roman" w:cs="Times New Roman"/>
          <w:sz w:val="24"/>
          <w:szCs w:val="24"/>
        </w:rPr>
        <w:t xml:space="preserve">развитие познавательной деятельности и целенаправленное формирование высших психических функций;      формирование произвольной регуляции деятельности и поведения; </w:t>
      </w:r>
    </w:p>
    <w:p w:rsidR="00DE575E" w:rsidRPr="0087435F" w:rsidRDefault="00DE575E" w:rsidP="00DE575E">
      <w:pPr>
        <w:pStyle w:val="ConsPlusNormal"/>
        <w:ind w:left="284" w:firstLine="0"/>
        <w:jc w:val="both"/>
        <w:rPr>
          <w:rFonts w:ascii="Times New Roman" w:hAnsi="Times New Roman" w:cs="Times New Roman"/>
          <w:sz w:val="24"/>
          <w:szCs w:val="24"/>
        </w:rPr>
      </w:pPr>
      <w:r w:rsidRPr="0087435F">
        <w:rPr>
          <w:rFonts w:ascii="Times New Roman" w:hAnsi="Times New Roman" w:cs="Times New Roman"/>
          <w:sz w:val="24"/>
          <w:szCs w:val="24"/>
        </w:rPr>
        <w:t xml:space="preserve">коррекция нарушений устной и письменной речи; </w:t>
      </w:r>
    </w:p>
    <w:p w:rsidR="00DE575E" w:rsidRPr="0087435F" w:rsidRDefault="00DE575E" w:rsidP="00DE575E">
      <w:pPr>
        <w:pStyle w:val="ConsPlusNormal"/>
        <w:ind w:left="284" w:firstLine="0"/>
        <w:jc w:val="both"/>
        <w:rPr>
          <w:rFonts w:ascii="Times New Roman" w:hAnsi="Times New Roman" w:cs="Times New Roman"/>
          <w:sz w:val="24"/>
          <w:szCs w:val="24"/>
        </w:rPr>
      </w:pPr>
      <w:r w:rsidRPr="0087435F">
        <w:rPr>
          <w:rFonts w:ascii="Times New Roman" w:hAnsi="Times New Roman" w:cs="Times New Roman"/>
          <w:sz w:val="24"/>
          <w:szCs w:val="24"/>
        </w:rPr>
        <w:t>обеспечение ребенку успеха в различных видах деятельности с целью предупреждения негативного отношения к учебе, ситуации школьного обучения в целом, повышения мотивации к школьному обучению.</w:t>
      </w:r>
    </w:p>
    <w:p w:rsidR="00DE575E" w:rsidRPr="0087435F" w:rsidRDefault="00DE575E" w:rsidP="00DE575E">
      <w:pPr>
        <w:pStyle w:val="ConsPlusNormal"/>
        <w:ind w:firstLine="284"/>
        <w:jc w:val="both"/>
        <w:rPr>
          <w:rFonts w:ascii="Times New Roman" w:hAnsi="Times New Roman" w:cs="Times New Roman"/>
          <w:sz w:val="24"/>
          <w:szCs w:val="24"/>
        </w:rPr>
      </w:pPr>
      <w:r w:rsidRPr="0087435F">
        <w:rPr>
          <w:rFonts w:ascii="Times New Roman" w:hAnsi="Times New Roman" w:cs="Times New Roman"/>
          <w:sz w:val="24"/>
          <w:szCs w:val="24"/>
        </w:rPr>
        <w:t>При возникновении трудностей в освоении обучающимся с ЗПР содержания АООП НОО педагоги,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комплексное психолого-медико-педагогическое обследование с целью выработки рекомендаций по его дальнейшему обучению.</w:t>
      </w:r>
    </w:p>
    <w:p w:rsidR="00DE575E" w:rsidRPr="0087435F" w:rsidRDefault="00DE575E" w:rsidP="00DE575E">
      <w:pPr>
        <w:pStyle w:val="ConsPlusNormal"/>
        <w:ind w:firstLine="567"/>
        <w:jc w:val="both"/>
        <w:rPr>
          <w:rFonts w:ascii="Times New Roman" w:hAnsi="Times New Roman" w:cs="Times New Roman"/>
          <w:sz w:val="24"/>
          <w:szCs w:val="24"/>
        </w:rPr>
      </w:pPr>
      <w:r w:rsidRPr="0087435F">
        <w:rPr>
          <w:rFonts w:ascii="Times New Roman" w:hAnsi="Times New Roman" w:cs="Times New Roman"/>
          <w:sz w:val="24"/>
          <w:szCs w:val="24"/>
        </w:rPr>
        <w:t xml:space="preserve">Психолого-педагогическое сопровождение обучающихся с ЗПР осуществляют специалисты: учитель-дефектолог, логопед, педагог-психолог, имеющий соответствующую профильную подготовку, социальный педагог, педагог дополнительного образования. </w:t>
      </w:r>
    </w:p>
    <w:p w:rsidR="00DE575E" w:rsidRPr="0087435F" w:rsidRDefault="00DE575E" w:rsidP="00DE575E">
      <w:pPr>
        <w:tabs>
          <w:tab w:val="left" w:pos="4820"/>
        </w:tabs>
        <w:spacing w:after="0" w:line="240" w:lineRule="auto"/>
        <w:ind w:firstLine="567"/>
        <w:jc w:val="both"/>
        <w:rPr>
          <w:rFonts w:ascii="Times New Roman" w:hAnsi="Times New Roman" w:cs="Times New Roman"/>
          <w:b/>
          <w:sz w:val="24"/>
          <w:szCs w:val="24"/>
          <w:lang w:val="ru-RU"/>
        </w:rPr>
      </w:pPr>
      <w:r w:rsidRPr="0087435F">
        <w:rPr>
          <w:rFonts w:ascii="Times New Roman" w:hAnsi="Times New Roman" w:cs="Times New Roman"/>
          <w:b/>
          <w:sz w:val="24"/>
          <w:szCs w:val="24"/>
          <w:lang w:val="ru-RU"/>
        </w:rPr>
        <w:t xml:space="preserve"> Программа коррекционной работы на уровне начального общего образования</w:t>
      </w:r>
    </w:p>
    <w:p w:rsidR="00DE575E" w:rsidRPr="0087435F" w:rsidRDefault="00DE575E" w:rsidP="00DE575E">
      <w:pPr>
        <w:tabs>
          <w:tab w:val="left" w:pos="4820"/>
        </w:tabs>
        <w:spacing w:after="0" w:line="240" w:lineRule="auto"/>
        <w:ind w:firstLine="567"/>
        <w:jc w:val="both"/>
        <w:rPr>
          <w:rStyle w:val="submenu-table"/>
          <w:rFonts w:ascii="Times New Roman" w:hAnsi="Times New Roman" w:cs="Times New Roman"/>
          <w:b/>
          <w:bCs/>
          <w:sz w:val="24"/>
          <w:szCs w:val="24"/>
          <w:lang w:val="ru-RU"/>
        </w:rPr>
      </w:pPr>
      <w:r w:rsidRPr="0087435F">
        <w:rPr>
          <w:rStyle w:val="submenu-table"/>
          <w:rFonts w:ascii="Times New Roman" w:hAnsi="Times New Roman" w:cs="Times New Roman"/>
          <w:b/>
          <w:bCs/>
          <w:sz w:val="24"/>
          <w:szCs w:val="24"/>
          <w:lang w:val="ru-RU"/>
        </w:rPr>
        <w:t>Пояснительная записка</w:t>
      </w:r>
    </w:p>
    <w:p w:rsidR="00DE575E" w:rsidRPr="0087435F" w:rsidRDefault="00DE575E" w:rsidP="00DE575E">
      <w:pPr>
        <w:tabs>
          <w:tab w:val="left" w:pos="4820"/>
        </w:tabs>
        <w:autoSpaceDE w:val="0"/>
        <w:autoSpaceDN w:val="0"/>
        <w:adjustRightInd w:val="0"/>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Программа коррекционной работы направлена на обеспечение коррекции недостатков в физическом и (или) психическом развитии детей с ЗПР и оказание помощи </w:t>
      </w:r>
      <w:r w:rsidRPr="0087435F">
        <w:rPr>
          <w:rFonts w:ascii="Times New Roman" w:hAnsi="Times New Roman" w:cs="Times New Roman"/>
          <w:sz w:val="24"/>
          <w:szCs w:val="24"/>
          <w:lang w:val="ru-RU"/>
        </w:rPr>
        <w:lastRenderedPageBreak/>
        <w:t xml:space="preserve">детям этой категории в освоении основной образовательной программы начального общего образования. </w:t>
      </w:r>
    </w:p>
    <w:p w:rsidR="00DE575E" w:rsidRPr="0087435F" w:rsidRDefault="00DE575E" w:rsidP="00DE575E">
      <w:pPr>
        <w:widowControl w:val="0"/>
        <w:tabs>
          <w:tab w:val="left" w:pos="4820"/>
        </w:tabs>
        <w:autoSpaceDE w:val="0"/>
        <w:autoSpaceDN w:val="0"/>
        <w:adjustRightInd w:val="0"/>
        <w:spacing w:after="0" w:line="240" w:lineRule="auto"/>
        <w:ind w:firstLine="567"/>
        <w:jc w:val="both"/>
        <w:rPr>
          <w:rFonts w:ascii="Times New Roman" w:hAnsi="Times New Roman" w:cs="Times New Roman"/>
          <w:b/>
          <w:i/>
          <w:sz w:val="24"/>
          <w:szCs w:val="24"/>
          <w:lang w:val="ru-RU"/>
        </w:rPr>
      </w:pPr>
      <w:r w:rsidRPr="0087435F">
        <w:rPr>
          <w:rFonts w:ascii="Times New Roman" w:hAnsi="Times New Roman" w:cs="Times New Roman"/>
          <w:b/>
          <w:i/>
          <w:sz w:val="24"/>
          <w:szCs w:val="24"/>
          <w:lang w:val="ru-RU"/>
        </w:rPr>
        <w:t>Программа коррекционной работы обеспечивает:</w:t>
      </w:r>
    </w:p>
    <w:p w:rsidR="00DE575E" w:rsidRPr="0087435F" w:rsidRDefault="00DE575E" w:rsidP="00DE575E">
      <w:pPr>
        <w:pStyle w:val="a7"/>
        <w:spacing w:before="0" w:beforeAutospacing="0" w:after="0" w:afterAutospacing="0"/>
        <w:jc w:val="both"/>
      </w:pPr>
      <w:r w:rsidRPr="0087435F">
        <w:t xml:space="preserve">Программа коррекционной работы </w:t>
      </w:r>
      <w:r w:rsidRPr="0087435F">
        <w:rPr>
          <w:rStyle w:val="aa"/>
          <w:rFonts w:eastAsiaTheme="majorEastAsia"/>
        </w:rPr>
        <w:t>обеспечивает:</w:t>
      </w:r>
    </w:p>
    <w:p w:rsidR="00DE575E" w:rsidRPr="0087435F" w:rsidRDefault="00DE575E" w:rsidP="00C449E1">
      <w:pPr>
        <w:numPr>
          <w:ilvl w:val="0"/>
          <w:numId w:val="27"/>
        </w:num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своевременное выявление детей с трудностями адаптации, обусловленными ограниченными возможностями здоровья;</w:t>
      </w:r>
    </w:p>
    <w:p w:rsidR="00DE575E" w:rsidRPr="0087435F" w:rsidRDefault="00DE575E" w:rsidP="00C449E1">
      <w:pPr>
        <w:numPr>
          <w:ilvl w:val="0"/>
          <w:numId w:val="27"/>
        </w:num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определение особых образовательных потребностей детей с ограниченными возможностями здоровья, детей-инвалидов;</w:t>
      </w:r>
    </w:p>
    <w:p w:rsidR="00DE575E" w:rsidRPr="0087435F" w:rsidRDefault="00DE575E" w:rsidP="00C449E1">
      <w:pPr>
        <w:numPr>
          <w:ilvl w:val="0"/>
          <w:numId w:val="27"/>
        </w:num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определение особенностей организации образовательно</w:t>
      </w:r>
      <w:r w:rsidR="0056692D" w:rsidRPr="0087435F">
        <w:rPr>
          <w:rFonts w:ascii="Times New Roman" w:hAnsi="Times New Roman" w:cs="Times New Roman"/>
          <w:sz w:val="24"/>
          <w:szCs w:val="24"/>
          <w:lang w:val="ru-RU"/>
        </w:rPr>
        <w:t>й</w:t>
      </w:r>
      <w:r w:rsidRPr="0087435F">
        <w:rPr>
          <w:rFonts w:ascii="Times New Roman" w:hAnsi="Times New Roman" w:cs="Times New Roman"/>
          <w:sz w:val="24"/>
          <w:szCs w:val="24"/>
          <w:lang w:val="ru-RU"/>
        </w:rPr>
        <w:t xml:space="preserve"> </w:t>
      </w:r>
      <w:r w:rsidR="0056692D" w:rsidRPr="0087435F">
        <w:rPr>
          <w:rFonts w:ascii="Times New Roman" w:hAnsi="Times New Roman" w:cs="Times New Roman"/>
          <w:sz w:val="24"/>
          <w:szCs w:val="24"/>
          <w:lang w:val="ru-RU"/>
        </w:rPr>
        <w:t>деятельности</w:t>
      </w:r>
      <w:r w:rsidRPr="0087435F">
        <w:rPr>
          <w:rFonts w:ascii="Times New Roman" w:hAnsi="Times New Roman" w:cs="Times New Roman"/>
          <w:sz w:val="24"/>
          <w:szCs w:val="24"/>
          <w:lang w:val="ru-RU"/>
        </w:rPr>
        <w:t xml:space="preserve">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DE575E" w:rsidRPr="0087435F" w:rsidRDefault="00DE575E" w:rsidP="00C449E1">
      <w:pPr>
        <w:numPr>
          <w:ilvl w:val="0"/>
          <w:numId w:val="27"/>
        </w:num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DE575E" w:rsidRPr="0087435F" w:rsidRDefault="00DE575E" w:rsidP="00C449E1">
      <w:pPr>
        <w:numPr>
          <w:ilvl w:val="0"/>
          <w:numId w:val="27"/>
        </w:num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DE575E" w:rsidRPr="0087435F" w:rsidRDefault="00DE575E" w:rsidP="00C449E1">
      <w:pPr>
        <w:numPr>
          <w:ilvl w:val="0"/>
          <w:numId w:val="27"/>
        </w:num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разработку и реализацию индивидуальных учебных планов,</w:t>
      </w:r>
      <w:r w:rsidRPr="0087435F">
        <w:rPr>
          <w:rFonts w:ascii="Times New Roman" w:hAnsi="Times New Roman" w:cs="Times New Roman"/>
          <w:sz w:val="24"/>
          <w:szCs w:val="24"/>
        </w:rPr>
        <w:t> </w:t>
      </w:r>
      <w:r w:rsidRPr="0087435F">
        <w:rPr>
          <w:rFonts w:ascii="Times New Roman" w:hAnsi="Times New Roman" w:cs="Times New Roman"/>
          <w:sz w:val="24"/>
          <w:szCs w:val="24"/>
          <w:lang w:val="ru-RU"/>
        </w:rPr>
        <w:t xml:space="preserve"> организацию индивидуальных и (или) групповых занятий для детей с выраженным нарушением в физическом и (или) психическом развитии;</w:t>
      </w:r>
    </w:p>
    <w:p w:rsidR="00DE575E" w:rsidRPr="0087435F" w:rsidRDefault="00DE575E" w:rsidP="00C449E1">
      <w:pPr>
        <w:numPr>
          <w:ilvl w:val="0"/>
          <w:numId w:val="27"/>
        </w:num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DE575E" w:rsidRPr="0087435F" w:rsidRDefault="00DE575E" w:rsidP="00C449E1">
      <w:pPr>
        <w:numPr>
          <w:ilvl w:val="0"/>
          <w:numId w:val="27"/>
        </w:num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реализацию системы мероприятий по социальной адаптации детей с ограниченными возможностями здоровья;</w:t>
      </w:r>
    </w:p>
    <w:p w:rsidR="00DE575E" w:rsidRPr="0087435F" w:rsidRDefault="00DE575E" w:rsidP="00C449E1">
      <w:pPr>
        <w:numPr>
          <w:ilvl w:val="0"/>
          <w:numId w:val="27"/>
        </w:num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оказание консультативной и методической помощи родителям</w:t>
      </w:r>
      <w:r w:rsidRPr="0087435F">
        <w:rPr>
          <w:rFonts w:ascii="Times New Roman" w:hAnsi="Times New Roman" w:cs="Times New Roman"/>
          <w:sz w:val="24"/>
          <w:szCs w:val="24"/>
        </w:rPr>
        <w:t> </w:t>
      </w:r>
      <w:r w:rsidRPr="0087435F">
        <w:rPr>
          <w:rFonts w:ascii="Times New Roman" w:hAnsi="Times New Roman" w:cs="Times New Roman"/>
          <w:sz w:val="24"/>
          <w:szCs w:val="24"/>
          <w:lang w:val="ru-RU"/>
        </w:rPr>
        <w:t xml:space="preserve"> (законным представителям) детей с ограниченными возможностями здоровья по медицинским, социальным, правовым и другим вопросам.</w:t>
      </w:r>
    </w:p>
    <w:p w:rsidR="00DE575E" w:rsidRPr="0087435F" w:rsidRDefault="00DE575E" w:rsidP="00DE575E">
      <w:pPr>
        <w:widowControl w:val="0"/>
        <w:tabs>
          <w:tab w:val="left" w:pos="4820"/>
        </w:tabs>
        <w:autoSpaceDE w:val="0"/>
        <w:autoSpaceDN w:val="0"/>
        <w:adjustRightInd w:val="0"/>
        <w:spacing w:after="0" w:line="240" w:lineRule="auto"/>
        <w:ind w:firstLine="142"/>
        <w:jc w:val="both"/>
        <w:rPr>
          <w:rFonts w:ascii="Times New Roman" w:hAnsi="Times New Roman" w:cs="Times New Roman"/>
          <w:b/>
          <w:i/>
          <w:sz w:val="24"/>
          <w:szCs w:val="24"/>
        </w:rPr>
      </w:pPr>
      <w:r w:rsidRPr="0087435F">
        <w:rPr>
          <w:rFonts w:ascii="Times New Roman" w:hAnsi="Times New Roman" w:cs="Times New Roman"/>
          <w:b/>
          <w:i/>
          <w:sz w:val="24"/>
          <w:szCs w:val="24"/>
        </w:rPr>
        <w:t>Программа коррекционной работы содержит:</w:t>
      </w:r>
    </w:p>
    <w:p w:rsidR="00DE575E" w:rsidRPr="0087435F" w:rsidRDefault="00DE575E" w:rsidP="00C449E1">
      <w:pPr>
        <w:pStyle w:val="a4"/>
        <w:widowControl w:val="0"/>
        <w:numPr>
          <w:ilvl w:val="0"/>
          <w:numId w:val="30"/>
        </w:numPr>
        <w:autoSpaceDE w:val="0"/>
        <w:autoSpaceDN w:val="0"/>
        <w:adjustRightInd w:val="0"/>
        <w:spacing w:after="0" w:line="240" w:lineRule="auto"/>
        <w:ind w:left="0" w:firstLine="0"/>
        <w:jc w:val="both"/>
        <w:rPr>
          <w:rFonts w:ascii="Times New Roman" w:hAnsi="Times New Roman" w:cs="Times New Roman"/>
          <w:sz w:val="24"/>
          <w:szCs w:val="24"/>
          <w:lang w:val="ru-RU"/>
        </w:rPr>
      </w:pPr>
      <w:r w:rsidRPr="0087435F">
        <w:rPr>
          <w:rFonts w:ascii="Times New Roman" w:hAnsi="Times New Roman" w:cs="Times New Roman"/>
          <w:color w:val="000000"/>
          <w:sz w:val="24"/>
          <w:szCs w:val="24"/>
          <w:lang w:val="ru-RU"/>
        </w:rP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детей с ограниченными возможностями здоровья, их интеграцию в образовательном учреждении и освоение ими основной образовательной программы начального общего образования;</w:t>
      </w:r>
    </w:p>
    <w:p w:rsidR="00DE575E" w:rsidRPr="0087435F" w:rsidRDefault="00DE575E" w:rsidP="00C449E1">
      <w:pPr>
        <w:pStyle w:val="a4"/>
        <w:widowControl w:val="0"/>
        <w:numPr>
          <w:ilvl w:val="0"/>
          <w:numId w:val="30"/>
        </w:numPr>
        <w:autoSpaceDE w:val="0"/>
        <w:autoSpaceDN w:val="0"/>
        <w:adjustRightInd w:val="0"/>
        <w:spacing w:after="0" w:line="240" w:lineRule="auto"/>
        <w:ind w:left="0" w:firstLine="0"/>
        <w:jc w:val="both"/>
        <w:rPr>
          <w:rFonts w:ascii="Times New Roman" w:hAnsi="Times New Roman" w:cs="Times New Roman"/>
          <w:sz w:val="24"/>
          <w:szCs w:val="24"/>
          <w:lang w:val="ru-RU"/>
        </w:rPr>
      </w:pPr>
      <w:r w:rsidRPr="0087435F">
        <w:rPr>
          <w:rFonts w:ascii="Times New Roman" w:hAnsi="Times New Roman" w:cs="Times New Roman"/>
          <w:color w:val="000000"/>
          <w:sz w:val="24"/>
          <w:szCs w:val="24"/>
          <w:lang w:val="ru-RU"/>
        </w:rPr>
        <w:t>систему комплексного психолого-медико-педагогического сопровождения детей с ограниченными возможностями здоровья в условиях образовательного процесса, включающего психолого-медико-педагогическое обследование детей с целью выявления их особых образовательных потребностей, мониторинг динамики развития детей, их успешности в освоении основной образовательной программы начального общего образования, корректировку коррекционных мероприятий;</w:t>
      </w:r>
    </w:p>
    <w:p w:rsidR="00DE575E" w:rsidRPr="0087435F" w:rsidRDefault="00DE575E" w:rsidP="00C449E1">
      <w:pPr>
        <w:pStyle w:val="a4"/>
        <w:widowControl w:val="0"/>
        <w:numPr>
          <w:ilvl w:val="0"/>
          <w:numId w:val="30"/>
        </w:numPr>
        <w:autoSpaceDE w:val="0"/>
        <w:autoSpaceDN w:val="0"/>
        <w:adjustRightInd w:val="0"/>
        <w:spacing w:after="0" w:line="240" w:lineRule="auto"/>
        <w:ind w:left="0" w:firstLine="0"/>
        <w:jc w:val="both"/>
        <w:rPr>
          <w:rFonts w:ascii="Times New Roman" w:hAnsi="Times New Roman" w:cs="Times New Roman"/>
          <w:sz w:val="24"/>
          <w:szCs w:val="24"/>
          <w:lang w:val="ru-RU"/>
        </w:rPr>
      </w:pPr>
      <w:r w:rsidRPr="0087435F">
        <w:rPr>
          <w:rFonts w:ascii="Times New Roman" w:hAnsi="Times New Roman" w:cs="Times New Roman"/>
          <w:color w:val="000000"/>
          <w:sz w:val="24"/>
          <w:szCs w:val="24"/>
          <w:lang w:val="ru-RU"/>
        </w:rPr>
        <w:t>описание специальных условий обучения и воспитания детей с ограниченными возможностями здоровья, в том числе безбарьерной среды их жизнедеятельности, использование специальных образовательных программ и методов обучения и воспитания, специальных учебников, учебных пособий и дидактических материалов, технических средств обучения коллективного и индивидуального пользования, предоставление услуг ассистента (помощника), оказывающего детям необходимую техническую помощь, проведение групповых и индивидуальных коррекционных занятий;</w:t>
      </w:r>
    </w:p>
    <w:p w:rsidR="00DE575E" w:rsidRPr="0087435F" w:rsidRDefault="00DE575E" w:rsidP="00C449E1">
      <w:pPr>
        <w:pStyle w:val="a4"/>
        <w:widowControl w:val="0"/>
        <w:numPr>
          <w:ilvl w:val="0"/>
          <w:numId w:val="30"/>
        </w:numPr>
        <w:autoSpaceDE w:val="0"/>
        <w:autoSpaceDN w:val="0"/>
        <w:adjustRightInd w:val="0"/>
        <w:spacing w:after="0" w:line="240" w:lineRule="auto"/>
        <w:ind w:left="0" w:firstLine="0"/>
        <w:jc w:val="both"/>
        <w:rPr>
          <w:rFonts w:ascii="Times New Roman" w:hAnsi="Times New Roman" w:cs="Times New Roman"/>
          <w:sz w:val="24"/>
          <w:szCs w:val="24"/>
          <w:lang w:val="ru-RU"/>
        </w:rPr>
      </w:pPr>
      <w:r w:rsidRPr="0087435F">
        <w:rPr>
          <w:rFonts w:ascii="Times New Roman" w:hAnsi="Times New Roman" w:cs="Times New Roman"/>
          <w:color w:val="000000"/>
          <w:sz w:val="24"/>
          <w:szCs w:val="24"/>
          <w:lang w:val="ru-RU"/>
        </w:rPr>
        <w:t xml:space="preserve">механизм взаимодействия в разработке и реализации коррекционных мероприятий </w:t>
      </w:r>
      <w:r w:rsidRPr="0087435F">
        <w:rPr>
          <w:rFonts w:ascii="Times New Roman" w:hAnsi="Times New Roman" w:cs="Times New Roman"/>
          <w:color w:val="000000"/>
          <w:sz w:val="24"/>
          <w:szCs w:val="24"/>
          <w:lang w:val="ru-RU"/>
        </w:rPr>
        <w:lastRenderedPageBreak/>
        <w:t>учителей, специалистов в области коррекционной педагогики, медицинских работников образовательного учреждения и других организаций, специализирующихся в области семьи и других институтов общества, который должен обеспечиваться в единстве урочной, внеурочной и внешкольной деятельности;</w:t>
      </w:r>
    </w:p>
    <w:p w:rsidR="00DE575E" w:rsidRPr="0087435F" w:rsidRDefault="00DE575E" w:rsidP="00C449E1">
      <w:pPr>
        <w:pStyle w:val="a4"/>
        <w:widowControl w:val="0"/>
        <w:numPr>
          <w:ilvl w:val="0"/>
          <w:numId w:val="30"/>
        </w:numPr>
        <w:autoSpaceDE w:val="0"/>
        <w:autoSpaceDN w:val="0"/>
        <w:adjustRightInd w:val="0"/>
        <w:spacing w:after="0" w:line="240" w:lineRule="auto"/>
        <w:ind w:left="0" w:firstLine="0"/>
        <w:jc w:val="both"/>
        <w:rPr>
          <w:rFonts w:ascii="Times New Roman" w:hAnsi="Times New Roman" w:cs="Times New Roman"/>
          <w:sz w:val="24"/>
          <w:szCs w:val="24"/>
        </w:rPr>
      </w:pPr>
      <w:r w:rsidRPr="0087435F">
        <w:rPr>
          <w:rFonts w:ascii="Times New Roman" w:hAnsi="Times New Roman" w:cs="Times New Roman"/>
          <w:color w:val="000000"/>
          <w:sz w:val="24"/>
          <w:szCs w:val="24"/>
        </w:rPr>
        <w:t>планируемые результаты коррекционной работы.</w:t>
      </w:r>
    </w:p>
    <w:p w:rsidR="00DE575E" w:rsidRPr="0087435F" w:rsidRDefault="00DE575E" w:rsidP="00DE575E">
      <w:pPr>
        <w:tabs>
          <w:tab w:val="left" w:pos="4820"/>
        </w:tabs>
        <w:spacing w:after="0" w:line="240" w:lineRule="auto"/>
        <w:ind w:firstLine="567"/>
        <w:jc w:val="both"/>
        <w:rPr>
          <w:rStyle w:val="submenu-table"/>
          <w:rFonts w:ascii="Times New Roman" w:hAnsi="Times New Roman" w:cs="Times New Roman"/>
          <w:b/>
          <w:bCs/>
          <w:sz w:val="24"/>
          <w:szCs w:val="24"/>
          <w:lang w:val="ru-RU"/>
        </w:rPr>
      </w:pPr>
    </w:p>
    <w:p w:rsidR="00DE575E" w:rsidRPr="0087435F" w:rsidRDefault="00DE575E" w:rsidP="00DE575E">
      <w:pPr>
        <w:tabs>
          <w:tab w:val="left" w:pos="4820"/>
        </w:tabs>
        <w:spacing w:after="0" w:line="240" w:lineRule="auto"/>
        <w:ind w:firstLine="567"/>
        <w:jc w:val="both"/>
        <w:rPr>
          <w:rStyle w:val="apple-converted-space"/>
          <w:rFonts w:ascii="Times New Roman" w:hAnsi="Times New Roman" w:cs="Times New Roman"/>
          <w:sz w:val="24"/>
          <w:szCs w:val="24"/>
        </w:rPr>
      </w:pPr>
      <w:r w:rsidRPr="0087435F">
        <w:rPr>
          <w:rStyle w:val="submenu-table"/>
          <w:rFonts w:ascii="Times New Roman" w:hAnsi="Times New Roman" w:cs="Times New Roman"/>
          <w:b/>
          <w:bCs/>
          <w:sz w:val="24"/>
          <w:szCs w:val="24"/>
        </w:rPr>
        <w:t>Цели программы:</w:t>
      </w:r>
      <w:r w:rsidRPr="0087435F">
        <w:rPr>
          <w:rStyle w:val="apple-converted-space"/>
          <w:rFonts w:ascii="Times New Roman" w:hAnsi="Times New Roman" w:cs="Times New Roman"/>
          <w:sz w:val="24"/>
          <w:szCs w:val="24"/>
        </w:rPr>
        <w:t> </w:t>
      </w:r>
    </w:p>
    <w:p w:rsidR="00DE575E" w:rsidRPr="0087435F" w:rsidRDefault="00DE575E" w:rsidP="00DE575E">
      <w:pPr>
        <w:tabs>
          <w:tab w:val="left" w:pos="4820"/>
        </w:tabs>
        <w:spacing w:after="0" w:line="240" w:lineRule="auto"/>
        <w:ind w:firstLine="567"/>
        <w:jc w:val="both"/>
        <w:rPr>
          <w:rStyle w:val="apple-style-span"/>
          <w:rFonts w:ascii="Times New Roman" w:hAnsi="Times New Roman" w:cs="Times New Roman"/>
          <w:sz w:val="24"/>
          <w:szCs w:val="24"/>
          <w:lang w:val="ru-RU"/>
        </w:rPr>
      </w:pPr>
      <w:r w:rsidRPr="0087435F">
        <w:rPr>
          <w:rStyle w:val="apple-converted-space"/>
          <w:rFonts w:ascii="Times New Roman" w:hAnsi="Times New Roman" w:cs="Times New Roman"/>
          <w:sz w:val="24"/>
          <w:szCs w:val="24"/>
          <w:lang w:val="ru-RU"/>
        </w:rPr>
        <w:t>-</w:t>
      </w:r>
      <w:r w:rsidRPr="0087435F">
        <w:rPr>
          <w:rStyle w:val="apple-style-span"/>
          <w:rFonts w:ascii="Times New Roman" w:hAnsi="Times New Roman" w:cs="Times New Roman"/>
          <w:sz w:val="24"/>
          <w:szCs w:val="24"/>
          <w:lang w:val="ru-RU"/>
        </w:rPr>
        <w:t>оказание комплексной психолого-медико-педагогической помощи и поддержки обучающимся с ограниченными возможностями здоровья и их родителям (законным представителям);</w:t>
      </w:r>
      <w:r w:rsidRPr="0087435F">
        <w:rPr>
          <w:rFonts w:ascii="Times New Roman" w:hAnsi="Times New Roman" w:cs="Times New Roman"/>
          <w:sz w:val="24"/>
          <w:szCs w:val="24"/>
          <w:lang w:val="ru-RU"/>
        </w:rPr>
        <w:br/>
      </w:r>
      <w:r w:rsidRPr="0087435F">
        <w:rPr>
          <w:rStyle w:val="apple-style-span"/>
          <w:rFonts w:ascii="Times New Roman" w:hAnsi="Times New Roman" w:cs="Times New Roman"/>
          <w:sz w:val="24"/>
          <w:szCs w:val="24"/>
          <w:lang w:val="ru-RU"/>
        </w:rPr>
        <w:t xml:space="preserve">          - осуществление коррекции недостатков в физическом и (или) психическом развитии обучающихся с ограниченными возможностями здоровья при освоении </w:t>
      </w:r>
      <w:r w:rsidR="006030AF" w:rsidRPr="0087435F">
        <w:rPr>
          <w:rStyle w:val="apple-style-span"/>
          <w:rFonts w:ascii="Times New Roman" w:hAnsi="Times New Roman" w:cs="Times New Roman"/>
          <w:sz w:val="24"/>
          <w:szCs w:val="24"/>
          <w:lang w:val="ru-RU"/>
        </w:rPr>
        <w:t>А</w:t>
      </w:r>
      <w:r w:rsidRPr="0087435F">
        <w:rPr>
          <w:rStyle w:val="apple-style-span"/>
          <w:rFonts w:ascii="Times New Roman" w:hAnsi="Times New Roman" w:cs="Times New Roman"/>
          <w:sz w:val="24"/>
          <w:szCs w:val="24"/>
          <w:lang w:val="ru-RU"/>
        </w:rPr>
        <w:t>ООП НОО и дополнительных общеобразовательных программ.</w:t>
      </w:r>
    </w:p>
    <w:p w:rsidR="00DE575E" w:rsidRPr="0087435F" w:rsidRDefault="00DE575E" w:rsidP="00DE575E">
      <w:pPr>
        <w:tabs>
          <w:tab w:val="left" w:pos="4820"/>
        </w:tabs>
        <w:spacing w:after="0" w:line="240" w:lineRule="auto"/>
        <w:ind w:firstLine="567"/>
        <w:jc w:val="both"/>
        <w:rPr>
          <w:rStyle w:val="apple-style-span"/>
          <w:rFonts w:ascii="Times New Roman" w:hAnsi="Times New Roman" w:cs="Times New Roman"/>
          <w:sz w:val="24"/>
          <w:szCs w:val="24"/>
          <w:lang w:val="ru-RU"/>
        </w:rPr>
      </w:pPr>
    </w:p>
    <w:p w:rsidR="00DE575E" w:rsidRPr="0087435F" w:rsidRDefault="00DE575E" w:rsidP="00DE575E">
      <w:pPr>
        <w:tabs>
          <w:tab w:val="left" w:pos="4820"/>
        </w:tabs>
        <w:spacing w:after="0" w:line="240" w:lineRule="auto"/>
        <w:ind w:firstLine="567"/>
        <w:jc w:val="both"/>
        <w:rPr>
          <w:rStyle w:val="submenu-table"/>
          <w:rFonts w:ascii="Times New Roman" w:hAnsi="Times New Roman" w:cs="Times New Roman"/>
          <w:b/>
          <w:bCs/>
          <w:sz w:val="24"/>
          <w:szCs w:val="24"/>
          <w:lang w:val="ru-RU"/>
        </w:rPr>
      </w:pPr>
      <w:r w:rsidRPr="0087435F">
        <w:rPr>
          <w:rStyle w:val="submenu-table"/>
          <w:rFonts w:ascii="Times New Roman" w:hAnsi="Times New Roman" w:cs="Times New Roman"/>
          <w:b/>
          <w:bCs/>
          <w:sz w:val="24"/>
          <w:szCs w:val="24"/>
          <w:lang w:val="ru-RU"/>
        </w:rPr>
        <w:t>Задачи программы:</w:t>
      </w:r>
    </w:p>
    <w:p w:rsidR="00DE575E" w:rsidRPr="0087435F" w:rsidRDefault="00DE575E" w:rsidP="00DE575E">
      <w:pPr>
        <w:tabs>
          <w:tab w:val="left" w:pos="4820"/>
        </w:tabs>
        <w:spacing w:after="0" w:line="240" w:lineRule="auto"/>
        <w:ind w:firstLine="567"/>
        <w:jc w:val="both"/>
        <w:rPr>
          <w:rStyle w:val="apple-style-span"/>
          <w:rFonts w:ascii="Times New Roman" w:hAnsi="Times New Roman" w:cs="Times New Roman"/>
          <w:sz w:val="24"/>
          <w:szCs w:val="24"/>
          <w:lang w:val="ru-RU"/>
        </w:rPr>
      </w:pPr>
      <w:r w:rsidRPr="0087435F">
        <w:rPr>
          <w:rStyle w:val="apple-style-span"/>
          <w:rFonts w:ascii="Times New Roman" w:hAnsi="Times New Roman" w:cs="Times New Roman"/>
          <w:sz w:val="24"/>
          <w:szCs w:val="24"/>
          <w:lang w:val="ru-RU"/>
        </w:rPr>
        <w:t xml:space="preserve"> -выявление и удовлетворение особых образовательных потребностей обучающихся с ограниченными возможностями здоровья при освоении ими </w:t>
      </w:r>
      <w:r w:rsidR="006030AF" w:rsidRPr="0087435F">
        <w:rPr>
          <w:rStyle w:val="apple-style-span"/>
          <w:rFonts w:ascii="Times New Roman" w:hAnsi="Times New Roman" w:cs="Times New Roman"/>
          <w:sz w:val="24"/>
          <w:szCs w:val="24"/>
          <w:lang w:val="ru-RU"/>
        </w:rPr>
        <w:t>А</w:t>
      </w:r>
      <w:r w:rsidRPr="0087435F">
        <w:rPr>
          <w:rStyle w:val="apple-style-span"/>
          <w:rFonts w:ascii="Times New Roman" w:hAnsi="Times New Roman" w:cs="Times New Roman"/>
          <w:sz w:val="24"/>
          <w:szCs w:val="24"/>
          <w:lang w:val="ru-RU"/>
        </w:rPr>
        <w:t xml:space="preserve">ООП НОО </w:t>
      </w:r>
    </w:p>
    <w:p w:rsidR="00DE575E" w:rsidRPr="0087435F" w:rsidRDefault="00DE575E" w:rsidP="00DE575E">
      <w:pPr>
        <w:tabs>
          <w:tab w:val="left" w:pos="4820"/>
        </w:tabs>
        <w:spacing w:after="0" w:line="240" w:lineRule="auto"/>
        <w:ind w:firstLine="567"/>
        <w:jc w:val="both"/>
        <w:rPr>
          <w:rStyle w:val="apple-style-span"/>
          <w:rFonts w:ascii="Times New Roman" w:hAnsi="Times New Roman" w:cs="Times New Roman"/>
          <w:sz w:val="24"/>
          <w:szCs w:val="24"/>
          <w:lang w:val="ru-RU"/>
        </w:rPr>
      </w:pPr>
      <w:r w:rsidRPr="0087435F">
        <w:rPr>
          <w:rStyle w:val="apple-style-span"/>
          <w:rFonts w:ascii="Times New Roman" w:hAnsi="Times New Roman" w:cs="Times New Roman"/>
          <w:sz w:val="24"/>
          <w:szCs w:val="24"/>
          <w:lang w:val="ru-RU"/>
        </w:rPr>
        <w:t>-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ребенка, структурой нарушения развития и степенью выраженности (в соответствии с рекомендациями психолого-медико-педагогической комиссии);</w:t>
      </w:r>
    </w:p>
    <w:p w:rsidR="00DE575E" w:rsidRPr="0087435F" w:rsidRDefault="00DE575E" w:rsidP="00DE575E">
      <w:pPr>
        <w:tabs>
          <w:tab w:val="left" w:pos="4820"/>
        </w:tabs>
        <w:spacing w:after="0" w:line="240" w:lineRule="auto"/>
        <w:ind w:firstLine="567"/>
        <w:jc w:val="both"/>
        <w:rPr>
          <w:rStyle w:val="apple-style-span"/>
          <w:rFonts w:ascii="Times New Roman" w:hAnsi="Times New Roman" w:cs="Times New Roman"/>
          <w:sz w:val="24"/>
          <w:szCs w:val="24"/>
          <w:lang w:val="ru-RU"/>
        </w:rPr>
      </w:pPr>
      <w:r w:rsidRPr="0087435F">
        <w:rPr>
          <w:rStyle w:val="apple-style-span"/>
          <w:rFonts w:ascii="Times New Roman" w:hAnsi="Times New Roman" w:cs="Times New Roman"/>
          <w:sz w:val="24"/>
          <w:szCs w:val="24"/>
          <w:lang w:val="ru-RU"/>
        </w:rPr>
        <w:t>- осуществление индивидуально ориентированной психолого-медико-педагогической помощи обучающимся с ограниченными возможностями здоровья с учетом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DE575E" w:rsidRPr="0087435F" w:rsidRDefault="00DE575E" w:rsidP="00DE575E">
      <w:pPr>
        <w:tabs>
          <w:tab w:val="left" w:pos="4820"/>
        </w:tabs>
        <w:spacing w:after="0" w:line="240" w:lineRule="auto"/>
        <w:ind w:firstLine="567"/>
        <w:jc w:val="both"/>
        <w:rPr>
          <w:rStyle w:val="apple-style-span"/>
          <w:rFonts w:ascii="Times New Roman" w:hAnsi="Times New Roman" w:cs="Times New Roman"/>
          <w:sz w:val="24"/>
          <w:szCs w:val="24"/>
          <w:lang w:val="ru-RU"/>
        </w:rPr>
      </w:pPr>
      <w:r w:rsidRPr="0087435F">
        <w:rPr>
          <w:rStyle w:val="apple-style-span"/>
          <w:rFonts w:ascii="Times New Roman" w:hAnsi="Times New Roman" w:cs="Times New Roman"/>
          <w:sz w:val="24"/>
          <w:szCs w:val="24"/>
          <w:lang w:val="ru-RU"/>
        </w:rPr>
        <w:t>- 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DE575E" w:rsidRPr="0087435F" w:rsidRDefault="00DE575E" w:rsidP="00DE575E">
      <w:pPr>
        <w:tabs>
          <w:tab w:val="left" w:pos="4820"/>
        </w:tabs>
        <w:spacing w:after="0" w:line="240" w:lineRule="auto"/>
        <w:ind w:firstLine="567"/>
        <w:jc w:val="both"/>
        <w:rPr>
          <w:rStyle w:val="apple-style-span"/>
          <w:rFonts w:ascii="Times New Roman" w:hAnsi="Times New Roman" w:cs="Times New Roman"/>
          <w:sz w:val="24"/>
          <w:szCs w:val="24"/>
          <w:lang w:val="ru-RU"/>
        </w:rPr>
      </w:pPr>
      <w:r w:rsidRPr="0087435F">
        <w:rPr>
          <w:rStyle w:val="apple-style-span"/>
          <w:rFonts w:ascii="Times New Roman" w:hAnsi="Times New Roman" w:cs="Times New Roman"/>
          <w:sz w:val="24"/>
          <w:szCs w:val="24"/>
          <w:lang w:val="ru-RU"/>
        </w:rPr>
        <w:t>- 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получение дополнительных образовательных коррекционных услуг;</w:t>
      </w:r>
    </w:p>
    <w:p w:rsidR="00DE575E" w:rsidRPr="0087435F" w:rsidRDefault="00DE575E" w:rsidP="00DE575E">
      <w:pPr>
        <w:tabs>
          <w:tab w:val="left" w:pos="4820"/>
        </w:tabs>
        <w:spacing w:after="0" w:line="240" w:lineRule="auto"/>
        <w:ind w:firstLine="567"/>
        <w:jc w:val="both"/>
        <w:rPr>
          <w:rStyle w:val="apple-converted-space"/>
          <w:rFonts w:ascii="Times New Roman" w:hAnsi="Times New Roman" w:cs="Times New Roman"/>
          <w:sz w:val="24"/>
          <w:szCs w:val="24"/>
          <w:lang w:val="ru-RU"/>
        </w:rPr>
      </w:pPr>
      <w:r w:rsidRPr="0087435F">
        <w:rPr>
          <w:rStyle w:val="apple-style-span"/>
          <w:rFonts w:ascii="Times New Roman" w:hAnsi="Times New Roman" w:cs="Times New Roman"/>
          <w:sz w:val="24"/>
          <w:szCs w:val="24"/>
          <w:lang w:val="ru-RU"/>
        </w:rPr>
        <w:t>- формирование зрелых личностных установок, способствующих оптимальной адаптации в условиях реальной жизненной ситуации;</w:t>
      </w:r>
      <w:r w:rsidRPr="0087435F">
        <w:rPr>
          <w:rStyle w:val="apple-converted-space"/>
          <w:rFonts w:ascii="Times New Roman" w:hAnsi="Times New Roman" w:cs="Times New Roman"/>
          <w:sz w:val="24"/>
          <w:szCs w:val="24"/>
        </w:rPr>
        <w:t> </w:t>
      </w:r>
    </w:p>
    <w:p w:rsidR="00DE575E" w:rsidRPr="0087435F" w:rsidRDefault="00DE575E" w:rsidP="00DE575E">
      <w:pPr>
        <w:tabs>
          <w:tab w:val="left" w:pos="4820"/>
        </w:tabs>
        <w:spacing w:after="0" w:line="240" w:lineRule="auto"/>
        <w:ind w:firstLine="567"/>
        <w:jc w:val="both"/>
        <w:rPr>
          <w:rStyle w:val="apple-style-span"/>
          <w:rFonts w:ascii="Times New Roman" w:hAnsi="Times New Roman" w:cs="Times New Roman"/>
          <w:sz w:val="24"/>
          <w:szCs w:val="24"/>
          <w:lang w:val="ru-RU"/>
        </w:rPr>
      </w:pPr>
      <w:r w:rsidRPr="0087435F">
        <w:rPr>
          <w:rStyle w:val="apple-style-span"/>
          <w:rFonts w:ascii="Times New Roman" w:hAnsi="Times New Roman" w:cs="Times New Roman"/>
          <w:sz w:val="24"/>
          <w:szCs w:val="24"/>
          <w:lang w:val="ru-RU"/>
        </w:rPr>
        <w:t>- расширение адаптивных возможностей личности, определяющих готовность к решению доступных проблем в различных сферах жизнедеятельности;</w:t>
      </w:r>
    </w:p>
    <w:p w:rsidR="00DE575E" w:rsidRPr="0087435F" w:rsidRDefault="00DE575E" w:rsidP="00DE575E">
      <w:pPr>
        <w:tabs>
          <w:tab w:val="left" w:pos="4820"/>
        </w:tabs>
        <w:spacing w:after="0" w:line="240" w:lineRule="auto"/>
        <w:ind w:firstLine="567"/>
        <w:jc w:val="both"/>
        <w:rPr>
          <w:rStyle w:val="apple-style-span"/>
          <w:rFonts w:ascii="Times New Roman" w:hAnsi="Times New Roman" w:cs="Times New Roman"/>
          <w:sz w:val="24"/>
          <w:szCs w:val="24"/>
          <w:lang w:val="ru-RU"/>
        </w:rPr>
      </w:pPr>
      <w:r w:rsidRPr="0087435F">
        <w:rPr>
          <w:rStyle w:val="apple-style-span"/>
          <w:rFonts w:ascii="Times New Roman" w:hAnsi="Times New Roman" w:cs="Times New Roman"/>
          <w:sz w:val="24"/>
          <w:szCs w:val="24"/>
          <w:lang w:val="ru-RU"/>
        </w:rPr>
        <w:t>- развитие коммуникативной компетенции, форм и навыков конструктивного личностного общения в группе сверстников:</w:t>
      </w:r>
    </w:p>
    <w:p w:rsidR="00DE575E" w:rsidRPr="0087435F" w:rsidRDefault="00DE575E" w:rsidP="00DE575E">
      <w:pPr>
        <w:tabs>
          <w:tab w:val="left" w:pos="4820"/>
        </w:tabs>
        <w:spacing w:after="0" w:line="240" w:lineRule="auto"/>
        <w:ind w:firstLine="567"/>
        <w:jc w:val="both"/>
        <w:rPr>
          <w:rStyle w:val="apple-style-span"/>
          <w:rFonts w:ascii="Times New Roman" w:hAnsi="Times New Roman" w:cs="Times New Roman"/>
          <w:sz w:val="24"/>
          <w:szCs w:val="24"/>
          <w:lang w:val="ru-RU"/>
        </w:rPr>
      </w:pPr>
      <w:r w:rsidRPr="0087435F">
        <w:rPr>
          <w:rStyle w:val="apple-style-span"/>
          <w:rFonts w:ascii="Times New Roman" w:hAnsi="Times New Roman" w:cs="Times New Roman"/>
          <w:sz w:val="24"/>
          <w:szCs w:val="24"/>
          <w:lang w:val="ru-RU"/>
        </w:rPr>
        <w:t>-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DE575E" w:rsidRPr="0087435F" w:rsidRDefault="00DE575E" w:rsidP="00DE575E">
      <w:pPr>
        <w:tabs>
          <w:tab w:val="left" w:pos="4820"/>
        </w:tabs>
        <w:spacing w:after="0" w:line="240" w:lineRule="auto"/>
        <w:ind w:firstLine="567"/>
        <w:jc w:val="both"/>
        <w:rPr>
          <w:rStyle w:val="apple-style-span"/>
          <w:rFonts w:ascii="Times New Roman" w:hAnsi="Times New Roman" w:cs="Times New Roman"/>
          <w:iCs/>
          <w:sz w:val="24"/>
          <w:szCs w:val="24"/>
          <w:lang w:val="ru-RU"/>
        </w:rPr>
      </w:pPr>
      <w:r w:rsidRPr="0087435F">
        <w:rPr>
          <w:rStyle w:val="apple-style-span"/>
          <w:rFonts w:ascii="Times New Roman" w:hAnsi="Times New Roman" w:cs="Times New Roman"/>
          <w:sz w:val="24"/>
          <w:szCs w:val="24"/>
          <w:lang w:val="ru-RU"/>
        </w:rPr>
        <w:t xml:space="preserve">- оказание консультативной и методической помощи родителям (законным представителям) детей с ограниченными возможностями здоровья по медицинским, </w:t>
      </w:r>
      <w:r w:rsidRPr="0087435F">
        <w:rPr>
          <w:rStyle w:val="apple-style-span"/>
          <w:rFonts w:ascii="Times New Roman" w:hAnsi="Times New Roman" w:cs="Times New Roman"/>
          <w:iCs/>
          <w:sz w:val="24"/>
          <w:szCs w:val="24"/>
          <w:lang w:val="ru-RU"/>
        </w:rPr>
        <w:t>правовым и другим вопросам.</w:t>
      </w:r>
    </w:p>
    <w:p w:rsidR="00DE575E" w:rsidRPr="0087435F" w:rsidRDefault="00DE575E" w:rsidP="00DE575E">
      <w:pPr>
        <w:pStyle w:val="14TexstOSNOVA1012"/>
        <w:tabs>
          <w:tab w:val="left" w:pos="4820"/>
        </w:tabs>
        <w:spacing w:line="240" w:lineRule="auto"/>
        <w:ind w:firstLine="567"/>
        <w:rPr>
          <w:rFonts w:ascii="Times New Roman" w:hAnsi="Times New Roman" w:cs="Times New Roman"/>
          <w:color w:val="auto"/>
          <w:sz w:val="24"/>
          <w:szCs w:val="24"/>
        </w:rPr>
      </w:pPr>
      <w:r w:rsidRPr="0087435F">
        <w:rPr>
          <w:rFonts w:ascii="Times New Roman" w:hAnsi="Times New Roman" w:cs="Times New Roman"/>
          <w:color w:val="auto"/>
          <w:sz w:val="24"/>
          <w:szCs w:val="24"/>
        </w:rPr>
        <w:t>В школе-интернате обучаются дети с задержкой психического развития.</w:t>
      </w:r>
    </w:p>
    <w:p w:rsidR="00DE575E" w:rsidRPr="0087435F" w:rsidRDefault="00DE575E" w:rsidP="00DE575E">
      <w:pPr>
        <w:pStyle w:val="14TexstOSNOVA1012"/>
        <w:tabs>
          <w:tab w:val="left" w:pos="4820"/>
        </w:tabs>
        <w:spacing w:line="240" w:lineRule="auto"/>
        <w:ind w:firstLine="0"/>
        <w:rPr>
          <w:rFonts w:ascii="Times New Roman" w:hAnsi="Times New Roman" w:cs="Times New Roman"/>
          <w:color w:val="auto"/>
          <w:sz w:val="24"/>
          <w:szCs w:val="24"/>
        </w:rPr>
      </w:pPr>
      <w:r w:rsidRPr="0087435F">
        <w:rPr>
          <w:rFonts w:ascii="Times New Roman" w:hAnsi="Times New Roman" w:cs="Times New Roman"/>
          <w:color w:val="auto"/>
          <w:sz w:val="24"/>
          <w:szCs w:val="24"/>
        </w:rPr>
        <w:t xml:space="preserve">Обучающиеся с задержкой психического развития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детей с ЗПР являются в разной степени выраженные недостатки в формировании высших психических функций,  замедленный темп либо </w:t>
      </w:r>
      <w:r w:rsidRPr="0087435F">
        <w:rPr>
          <w:rFonts w:ascii="Times New Roman" w:hAnsi="Times New Roman" w:cs="Times New Roman"/>
          <w:color w:val="auto"/>
          <w:sz w:val="24"/>
          <w:szCs w:val="24"/>
        </w:rPr>
        <w:lastRenderedPageBreak/>
        <w:t>неравномерное становление познавательной деятельности, трудности произвольной саморегуляции. Достаточно часто у таких детей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DE575E" w:rsidRPr="0087435F" w:rsidRDefault="00DE575E" w:rsidP="00DE575E">
      <w:pPr>
        <w:pStyle w:val="14TexstOSNOVA1012"/>
        <w:tabs>
          <w:tab w:val="left" w:pos="4820"/>
        </w:tabs>
        <w:spacing w:line="240" w:lineRule="auto"/>
        <w:ind w:firstLine="567"/>
        <w:rPr>
          <w:rFonts w:ascii="Times New Roman" w:hAnsi="Times New Roman" w:cs="Times New Roman"/>
          <w:color w:val="auto"/>
          <w:sz w:val="24"/>
          <w:szCs w:val="24"/>
        </w:rPr>
      </w:pPr>
      <w:r w:rsidRPr="0087435F">
        <w:rPr>
          <w:rFonts w:ascii="Times New Roman" w:hAnsi="Times New Roman" w:cs="Times New Roman"/>
          <w:color w:val="auto"/>
          <w:sz w:val="24"/>
          <w:szCs w:val="24"/>
        </w:rPr>
        <w:t xml:space="preserve">Биологическое неблагополучие ребёнка, являясь предпосылкой нарушения его взаимодействия с окружающим миром, обусловливает возникновение отклонений в его психическом развитии. Вовремя начатое и правильно организованное коррекционное обучение ребёнка позволяет предотвращать или смягчать эти вторичные по своему характеру нарушения. </w:t>
      </w:r>
    </w:p>
    <w:p w:rsidR="00DE575E" w:rsidRPr="0087435F" w:rsidRDefault="00DE575E" w:rsidP="00DE575E">
      <w:pPr>
        <w:pStyle w:val="210"/>
        <w:tabs>
          <w:tab w:val="left" w:pos="4820"/>
        </w:tabs>
        <w:spacing w:after="0" w:line="240" w:lineRule="auto"/>
        <w:ind w:left="0" w:firstLine="567"/>
        <w:jc w:val="center"/>
        <w:rPr>
          <w:rFonts w:cs="Times New Roman"/>
          <w:b/>
          <w:bCs/>
        </w:rPr>
      </w:pPr>
      <w:r w:rsidRPr="0087435F">
        <w:rPr>
          <w:rFonts w:cs="Times New Roman"/>
          <w:b/>
        </w:rPr>
        <w:t>Т</w:t>
      </w:r>
      <w:r w:rsidRPr="0087435F">
        <w:rPr>
          <w:rFonts w:cs="Times New Roman"/>
          <w:b/>
          <w:bCs/>
        </w:rPr>
        <w:t>еоретико-методологической основой программы коррекционной работы является взаимосвязь трех подходов:</w:t>
      </w:r>
    </w:p>
    <w:p w:rsidR="00DE575E" w:rsidRPr="0087435F" w:rsidRDefault="00DE575E" w:rsidP="00DE575E">
      <w:pPr>
        <w:pStyle w:val="210"/>
        <w:tabs>
          <w:tab w:val="left" w:pos="4820"/>
        </w:tabs>
        <w:spacing w:after="0" w:line="240" w:lineRule="auto"/>
        <w:ind w:left="0" w:firstLine="567"/>
        <w:jc w:val="both"/>
        <w:rPr>
          <w:rFonts w:cs="Times New Roman"/>
          <w:bCs/>
        </w:rPr>
      </w:pPr>
      <w:r w:rsidRPr="0087435F">
        <w:rPr>
          <w:rFonts w:eastAsia="Times New Roman" w:cs="Times New Roman"/>
          <w:bCs/>
        </w:rPr>
        <w:t>● </w:t>
      </w:r>
      <w:r w:rsidRPr="0087435F">
        <w:rPr>
          <w:rFonts w:cs="Times New Roman"/>
          <w:b/>
          <w:bCs/>
          <w:i/>
        </w:rPr>
        <w:t>нейропсихологического</w:t>
      </w:r>
      <w:r w:rsidRPr="0087435F">
        <w:rPr>
          <w:rFonts w:cs="Times New Roman"/>
          <w:bCs/>
          <w:i/>
        </w:rPr>
        <w:t>,</w:t>
      </w:r>
      <w:r w:rsidRPr="0087435F">
        <w:rPr>
          <w:rFonts w:cs="Times New Roman"/>
          <w:bCs/>
        </w:rPr>
        <w:t xml:space="preserve"> выявляющего причины, лежащие в основе школьных трудностей; </w:t>
      </w:r>
    </w:p>
    <w:p w:rsidR="00DE575E" w:rsidRPr="0087435F" w:rsidRDefault="00DE575E" w:rsidP="00DE575E">
      <w:pPr>
        <w:pStyle w:val="210"/>
        <w:tabs>
          <w:tab w:val="left" w:pos="4820"/>
        </w:tabs>
        <w:spacing w:after="0" w:line="240" w:lineRule="auto"/>
        <w:ind w:left="0" w:firstLine="567"/>
        <w:jc w:val="both"/>
        <w:rPr>
          <w:rFonts w:cs="Times New Roman"/>
          <w:bCs/>
        </w:rPr>
      </w:pPr>
      <w:r w:rsidRPr="0087435F">
        <w:rPr>
          <w:rFonts w:eastAsia="Times New Roman" w:cs="Times New Roman"/>
          <w:bCs/>
        </w:rPr>
        <w:t>● </w:t>
      </w:r>
      <w:r w:rsidRPr="0087435F">
        <w:rPr>
          <w:rFonts w:cs="Times New Roman"/>
          <w:b/>
          <w:bCs/>
          <w:i/>
        </w:rPr>
        <w:t>комплексного</w:t>
      </w:r>
      <w:r w:rsidRPr="0087435F">
        <w:rPr>
          <w:rFonts w:cs="Times New Roman"/>
          <w:bCs/>
        </w:rPr>
        <w:t xml:space="preserve">, обеспечивающего учет медико-психолого-педагогических знаний о ребенке; </w:t>
      </w:r>
    </w:p>
    <w:p w:rsidR="00DE575E" w:rsidRPr="0087435F" w:rsidRDefault="00DE575E" w:rsidP="00DE575E">
      <w:pPr>
        <w:pStyle w:val="210"/>
        <w:tabs>
          <w:tab w:val="left" w:pos="4820"/>
        </w:tabs>
        <w:spacing w:after="0" w:line="240" w:lineRule="auto"/>
        <w:ind w:left="0" w:firstLine="567"/>
        <w:jc w:val="both"/>
        <w:rPr>
          <w:rFonts w:cs="Times New Roman"/>
          <w:bCs/>
        </w:rPr>
      </w:pPr>
      <w:r w:rsidRPr="0087435F">
        <w:rPr>
          <w:rFonts w:eastAsia="Times New Roman" w:cs="Times New Roman"/>
          <w:bCs/>
        </w:rPr>
        <w:t>● </w:t>
      </w:r>
      <w:r w:rsidRPr="0087435F">
        <w:rPr>
          <w:rFonts w:cs="Times New Roman"/>
          <w:b/>
          <w:bCs/>
          <w:i/>
        </w:rPr>
        <w:t>междисциплинарного</w:t>
      </w:r>
      <w:r w:rsidRPr="0087435F">
        <w:rPr>
          <w:rFonts w:cs="Times New Roman"/>
          <w:bCs/>
          <w:i/>
        </w:rPr>
        <w:t>,</w:t>
      </w:r>
      <w:r w:rsidRPr="0087435F">
        <w:rPr>
          <w:rFonts w:cs="Times New Roman"/>
          <w:bCs/>
        </w:rPr>
        <w:t xml:space="preserve"> позволяющего осуществлять совместно-распределенную деятельность специалистов, сопровождающих развитие ребенка. Эта деятельность отражает, с одной стороны, специфику решения задач коррекции нарушенного развития детей конкретным содержанием профессиональной работы медицинского работника, педагога, логопеда, психолога, дефектолога, а с другой – интеграцию действий формирующегося коллективного субъекта этого процесса (от осознания необходимости совместных действий к развитому сотрудничеству). </w:t>
      </w:r>
    </w:p>
    <w:p w:rsidR="00DE575E" w:rsidRPr="0087435F" w:rsidRDefault="00DE575E" w:rsidP="00DE575E">
      <w:pPr>
        <w:tabs>
          <w:tab w:val="left" w:pos="4820"/>
        </w:tabs>
        <w:spacing w:after="0" w:line="240" w:lineRule="auto"/>
        <w:ind w:firstLine="567"/>
        <w:jc w:val="both"/>
        <w:rPr>
          <w:rStyle w:val="apple-style-span"/>
          <w:rFonts w:ascii="Times New Roman" w:hAnsi="Times New Roman" w:cs="Times New Roman"/>
          <w:b/>
          <w:iCs/>
          <w:sz w:val="24"/>
          <w:szCs w:val="24"/>
          <w:lang w:val="ru-RU"/>
        </w:rPr>
      </w:pPr>
    </w:p>
    <w:p w:rsidR="00DE575E" w:rsidRPr="0087435F" w:rsidRDefault="00DE575E" w:rsidP="00DE575E">
      <w:pPr>
        <w:tabs>
          <w:tab w:val="left" w:pos="4820"/>
        </w:tabs>
        <w:spacing w:after="0" w:line="240" w:lineRule="auto"/>
        <w:ind w:firstLine="567"/>
        <w:jc w:val="center"/>
        <w:rPr>
          <w:rFonts w:ascii="Times New Roman" w:hAnsi="Times New Roman" w:cs="Times New Roman"/>
          <w:b/>
          <w:sz w:val="24"/>
          <w:szCs w:val="24"/>
          <w:lang w:val="ru-RU"/>
        </w:rPr>
      </w:pPr>
      <w:r w:rsidRPr="0087435F">
        <w:rPr>
          <w:rStyle w:val="apple-style-span"/>
          <w:rFonts w:ascii="Times New Roman" w:hAnsi="Times New Roman" w:cs="Times New Roman"/>
          <w:b/>
          <w:iCs/>
          <w:sz w:val="24"/>
          <w:szCs w:val="24"/>
          <w:lang w:val="ru-RU"/>
        </w:rPr>
        <w:t xml:space="preserve">Принципы </w:t>
      </w:r>
      <w:r w:rsidRPr="0087435F">
        <w:rPr>
          <w:rFonts w:ascii="Times New Roman" w:hAnsi="Times New Roman" w:cs="Times New Roman"/>
          <w:b/>
          <w:sz w:val="24"/>
          <w:szCs w:val="24"/>
          <w:lang w:val="ru-RU"/>
        </w:rPr>
        <w:t xml:space="preserve"> коррекционной программы на ступени начального общего образования обучающихся с ОВЗ:</w:t>
      </w:r>
    </w:p>
    <w:p w:rsidR="00DE575E" w:rsidRPr="0087435F" w:rsidRDefault="00DE575E" w:rsidP="00C449E1">
      <w:pPr>
        <w:pStyle w:val="osnova0"/>
        <w:numPr>
          <w:ilvl w:val="0"/>
          <w:numId w:val="10"/>
        </w:numPr>
        <w:spacing w:before="0" w:beforeAutospacing="0" w:after="0" w:afterAutospacing="0"/>
        <w:ind w:left="0" w:firstLine="567"/>
        <w:jc w:val="both"/>
      </w:pPr>
      <w:r w:rsidRPr="0087435F">
        <w:rPr>
          <w:rStyle w:val="zag110"/>
        </w:rPr>
        <w:t> принцип  </w:t>
      </w:r>
      <w:r w:rsidRPr="0087435F">
        <w:rPr>
          <w:rStyle w:val="zag110"/>
          <w:b/>
          <w:i/>
        </w:rPr>
        <w:t> </w:t>
      </w:r>
      <w:r w:rsidRPr="0087435F">
        <w:rPr>
          <w:rStyle w:val="zag110"/>
        </w:rPr>
        <w:t xml:space="preserve">  </w:t>
      </w:r>
      <w:r w:rsidRPr="0087435F">
        <w:rPr>
          <w:rStyle w:val="zag110"/>
          <w:b/>
          <w:i/>
          <w:iCs/>
        </w:rPr>
        <w:t>соблюдение интересов ребёнка</w:t>
      </w:r>
      <w:r w:rsidRPr="0087435F">
        <w:rPr>
          <w:rStyle w:val="zag110"/>
        </w:rPr>
        <w:t xml:space="preserve"> (определяет позицию специалиста, который призван решать проблему ребёнка с максимальной пользой и в интересах ребёнка);</w:t>
      </w:r>
      <w:r w:rsidRPr="0087435F">
        <w:t xml:space="preserve"> </w:t>
      </w:r>
    </w:p>
    <w:p w:rsidR="00DE575E" w:rsidRPr="0087435F" w:rsidRDefault="00DE575E" w:rsidP="00C449E1">
      <w:pPr>
        <w:pStyle w:val="osnova0"/>
        <w:numPr>
          <w:ilvl w:val="0"/>
          <w:numId w:val="10"/>
        </w:numPr>
        <w:spacing w:before="0" w:beforeAutospacing="0" w:after="0" w:afterAutospacing="0"/>
        <w:ind w:left="0" w:firstLine="567"/>
        <w:jc w:val="both"/>
      </w:pPr>
      <w:r w:rsidRPr="0087435F">
        <w:rPr>
          <w:rStyle w:val="zag110"/>
        </w:rPr>
        <w:t xml:space="preserve">принцип </w:t>
      </w:r>
      <w:r w:rsidRPr="0087435F">
        <w:rPr>
          <w:rStyle w:val="zag110"/>
          <w:b/>
          <w:i/>
          <w:iCs/>
        </w:rPr>
        <w:t xml:space="preserve">системности </w:t>
      </w:r>
      <w:r w:rsidRPr="0087435F">
        <w:rPr>
          <w:rStyle w:val="zag110"/>
          <w:i/>
          <w:iCs/>
        </w:rPr>
        <w:t>(</w:t>
      </w:r>
      <w:r w:rsidRPr="0087435F">
        <w:rPr>
          <w:rStyle w:val="zag110"/>
        </w:rPr>
        <w:t>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r w:rsidRPr="0087435F">
        <w:t xml:space="preserve"> </w:t>
      </w:r>
    </w:p>
    <w:p w:rsidR="00DE575E" w:rsidRPr="0087435F" w:rsidRDefault="00DE575E" w:rsidP="00C449E1">
      <w:pPr>
        <w:pStyle w:val="osnova0"/>
        <w:numPr>
          <w:ilvl w:val="0"/>
          <w:numId w:val="10"/>
        </w:numPr>
        <w:spacing w:before="0" w:beforeAutospacing="0" w:after="0" w:afterAutospacing="0"/>
        <w:ind w:left="0" w:firstLine="567"/>
        <w:jc w:val="both"/>
      </w:pPr>
      <w:r w:rsidRPr="0087435F">
        <w:rPr>
          <w:rStyle w:val="zag110"/>
        </w:rPr>
        <w:t>принцип  </w:t>
      </w:r>
      <w:r w:rsidRPr="0087435F">
        <w:rPr>
          <w:rStyle w:val="zag110"/>
          <w:b/>
          <w:i/>
          <w:iCs/>
        </w:rPr>
        <w:t>непрерывности</w:t>
      </w:r>
      <w:r w:rsidRPr="0087435F">
        <w:rPr>
          <w:rStyle w:val="zag110"/>
        </w:rPr>
        <w:t xml:space="preserve">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r w:rsidRPr="0087435F">
        <w:t xml:space="preserve"> </w:t>
      </w:r>
    </w:p>
    <w:p w:rsidR="00DE575E" w:rsidRPr="0087435F" w:rsidRDefault="00DE575E" w:rsidP="00C449E1">
      <w:pPr>
        <w:pStyle w:val="osnova0"/>
        <w:numPr>
          <w:ilvl w:val="0"/>
          <w:numId w:val="10"/>
        </w:numPr>
        <w:spacing w:before="0" w:beforeAutospacing="0" w:after="0" w:afterAutospacing="0"/>
        <w:ind w:left="0" w:firstLine="567"/>
        <w:jc w:val="both"/>
      </w:pPr>
      <w:r w:rsidRPr="0087435F">
        <w:rPr>
          <w:rStyle w:val="zag110"/>
        </w:rPr>
        <w:t xml:space="preserve">принцип </w:t>
      </w:r>
      <w:r w:rsidRPr="0087435F">
        <w:rPr>
          <w:rStyle w:val="zag110"/>
          <w:b/>
          <w:i/>
          <w:iCs/>
        </w:rPr>
        <w:t>вариативности</w:t>
      </w:r>
      <w:r w:rsidRPr="0087435F">
        <w:rPr>
          <w:rStyle w:val="zag110"/>
          <w:i/>
          <w:iCs/>
        </w:rPr>
        <w:t xml:space="preserve"> (</w:t>
      </w:r>
      <w:r w:rsidRPr="0087435F">
        <w:rPr>
          <w:rStyle w:val="zag110"/>
        </w:rPr>
        <w:t>предполагает создание вариативных условий для получения образования детьми, имеющими различные недостатки в физическом и (или) психическом развитии.</w:t>
      </w:r>
      <w:r w:rsidRPr="0087435F">
        <w:t xml:space="preserve"> </w:t>
      </w:r>
    </w:p>
    <w:p w:rsidR="00DE575E" w:rsidRPr="0087435F" w:rsidRDefault="00DE575E" w:rsidP="00C449E1">
      <w:pPr>
        <w:pStyle w:val="osnova0"/>
        <w:numPr>
          <w:ilvl w:val="0"/>
          <w:numId w:val="10"/>
        </w:numPr>
        <w:spacing w:before="0" w:beforeAutospacing="0" w:after="0" w:afterAutospacing="0"/>
        <w:ind w:left="0" w:firstLine="567"/>
        <w:jc w:val="both"/>
        <w:rPr>
          <w:rStyle w:val="zag110"/>
        </w:rPr>
      </w:pPr>
      <w:r w:rsidRPr="0087435F">
        <w:t xml:space="preserve">принцип </w:t>
      </w:r>
      <w:r w:rsidRPr="0087435F">
        <w:rPr>
          <w:rStyle w:val="zag110"/>
          <w:b/>
          <w:i/>
          <w:iCs/>
        </w:rPr>
        <w:t>рекомендательного характера оказания помощи</w:t>
      </w:r>
      <w:r w:rsidRPr="0087435F">
        <w:rPr>
          <w:rStyle w:val="zag110"/>
        </w:rPr>
        <w:t xml:space="preserve">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DE575E" w:rsidRPr="0087435F" w:rsidRDefault="00DE575E" w:rsidP="00C449E1">
      <w:pPr>
        <w:pStyle w:val="osnova0"/>
        <w:numPr>
          <w:ilvl w:val="0"/>
          <w:numId w:val="10"/>
        </w:numPr>
        <w:spacing w:before="0" w:beforeAutospacing="0" w:after="0" w:afterAutospacing="0"/>
        <w:ind w:left="0" w:firstLine="567"/>
        <w:jc w:val="both"/>
      </w:pPr>
      <w:r w:rsidRPr="0087435F">
        <w:rPr>
          <w:rStyle w:val="zag110"/>
        </w:rPr>
        <w:t xml:space="preserve">принцип </w:t>
      </w:r>
      <w:r w:rsidRPr="0087435F">
        <w:rPr>
          <w:rStyle w:val="zag110"/>
          <w:b/>
          <w:i/>
        </w:rPr>
        <w:t>взаимодействия с социальными партнёрами</w:t>
      </w:r>
      <w:r w:rsidRPr="0087435F">
        <w:rPr>
          <w:rStyle w:val="zag110"/>
        </w:rPr>
        <w:t xml:space="preserve"> (обеспечивает возможность сотрудничества с социально-культурными учреждениями муниципалитета </w:t>
      </w:r>
      <w:r w:rsidRPr="0087435F">
        <w:rPr>
          <w:rStyle w:val="zag110"/>
        </w:rPr>
        <w:lastRenderedPageBreak/>
        <w:t>по вопросам преемственности обучения, развития, социализации и здоровьесбережения детей с ОВЗ.</w:t>
      </w:r>
    </w:p>
    <w:p w:rsidR="00DE575E" w:rsidRPr="0087435F" w:rsidRDefault="00DE575E" w:rsidP="00DE575E">
      <w:pPr>
        <w:pStyle w:val="osnova0"/>
        <w:tabs>
          <w:tab w:val="left" w:pos="4820"/>
        </w:tabs>
        <w:spacing w:before="0" w:beforeAutospacing="0" w:after="0" w:afterAutospacing="0"/>
        <w:ind w:firstLine="567"/>
        <w:jc w:val="center"/>
        <w:rPr>
          <w:rStyle w:val="zag110"/>
          <w:b/>
          <w:bCs/>
        </w:rPr>
      </w:pPr>
      <w:r w:rsidRPr="0087435F">
        <w:rPr>
          <w:rStyle w:val="zag110"/>
          <w:b/>
          <w:bCs/>
        </w:rPr>
        <w:t>Основные направления и содержание коррекционной работы</w:t>
      </w:r>
    </w:p>
    <w:p w:rsidR="00DE575E" w:rsidRPr="0087435F" w:rsidRDefault="00DE575E" w:rsidP="00DE575E">
      <w:pPr>
        <w:pStyle w:val="osnova0"/>
        <w:tabs>
          <w:tab w:val="left" w:pos="4820"/>
        </w:tabs>
        <w:spacing w:before="0" w:beforeAutospacing="0" w:after="0" w:afterAutospacing="0"/>
        <w:ind w:firstLine="567"/>
        <w:jc w:val="both"/>
      </w:pPr>
      <w:r w:rsidRPr="0087435F">
        <w:rPr>
          <w:rStyle w:val="zag110"/>
        </w:rPr>
        <w:t xml:space="preserve">Программа коррекционной работы на ступени начального общего образования включает в себя взаимосвязанные </w:t>
      </w:r>
      <w:r w:rsidRPr="0087435F">
        <w:rPr>
          <w:rStyle w:val="zag110"/>
          <w:bCs/>
          <w:i/>
        </w:rPr>
        <w:t>направления</w:t>
      </w:r>
      <w:r w:rsidRPr="0087435F">
        <w:rPr>
          <w:rStyle w:val="zag110"/>
          <w:i/>
        </w:rPr>
        <w:t>.</w:t>
      </w:r>
      <w:r w:rsidRPr="0087435F">
        <w:rPr>
          <w:rStyle w:val="zag110"/>
        </w:rPr>
        <w:t xml:space="preserve"> Данные направления отражают её основное содержание:</w:t>
      </w:r>
      <w:r w:rsidRPr="0087435F">
        <w:t xml:space="preserve"> </w:t>
      </w:r>
    </w:p>
    <w:p w:rsidR="00DE575E" w:rsidRPr="0087435F" w:rsidRDefault="00DE575E" w:rsidP="00C449E1">
      <w:pPr>
        <w:pStyle w:val="osnova0"/>
        <w:numPr>
          <w:ilvl w:val="0"/>
          <w:numId w:val="18"/>
        </w:numPr>
        <w:spacing w:before="0" w:beforeAutospacing="0" w:after="0" w:afterAutospacing="0"/>
        <w:ind w:left="0" w:firstLine="567"/>
        <w:jc w:val="both"/>
      </w:pPr>
      <w:r w:rsidRPr="0087435F">
        <w:rPr>
          <w:rStyle w:val="zag110"/>
          <w:b/>
          <w:i/>
          <w:iCs/>
        </w:rPr>
        <w:t xml:space="preserve"> диагностическая работа</w:t>
      </w:r>
      <w:r w:rsidRPr="0087435F">
        <w:rPr>
          <w:rStyle w:val="zag110"/>
        </w:rPr>
        <w:t xml:space="preserve">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 </w:t>
      </w:r>
    </w:p>
    <w:p w:rsidR="00DE575E" w:rsidRPr="0087435F" w:rsidRDefault="00DE575E" w:rsidP="00C449E1">
      <w:pPr>
        <w:pStyle w:val="osnova0"/>
        <w:numPr>
          <w:ilvl w:val="0"/>
          <w:numId w:val="18"/>
        </w:numPr>
        <w:spacing w:before="0" w:beforeAutospacing="0" w:after="0" w:afterAutospacing="0"/>
        <w:ind w:left="0" w:firstLine="567"/>
        <w:jc w:val="both"/>
      </w:pPr>
      <w:r w:rsidRPr="0087435F">
        <w:rPr>
          <w:rStyle w:val="zag110"/>
          <w:b/>
          <w:i/>
          <w:iCs/>
        </w:rPr>
        <w:t>коррекционно-развивающая работа</w:t>
      </w:r>
      <w:r w:rsidRPr="0087435F">
        <w:rPr>
          <w:rStyle w:val="zag110"/>
        </w:rPr>
        <w:t xml:space="preserve"> обеспечивает своевременную специализированную помощь в освоении содержания образования и коррекцию в физическом и (или) психическом развитии детей; способствует формированию </w:t>
      </w:r>
      <w:r w:rsidRPr="0087435F">
        <w:rPr>
          <w:rStyle w:val="zag110"/>
          <w:i/>
        </w:rPr>
        <w:t>универсальных учебных действий</w:t>
      </w:r>
      <w:r w:rsidRPr="0087435F">
        <w:rPr>
          <w:rStyle w:val="zag110"/>
          <w:b/>
        </w:rPr>
        <w:t xml:space="preserve"> </w:t>
      </w:r>
      <w:r w:rsidRPr="0087435F">
        <w:rPr>
          <w:rStyle w:val="zag110"/>
        </w:rPr>
        <w:t>у обучающихся (</w:t>
      </w:r>
      <w:r w:rsidRPr="0087435F">
        <w:rPr>
          <w:rStyle w:val="zag110"/>
          <w:i/>
        </w:rPr>
        <w:t>личностных, регулятивных, познавательных, коммуникативных</w:t>
      </w:r>
      <w:r w:rsidRPr="0087435F">
        <w:rPr>
          <w:rStyle w:val="zag110"/>
        </w:rPr>
        <w:t>);</w:t>
      </w:r>
      <w:r w:rsidRPr="0087435F">
        <w:t xml:space="preserve"> </w:t>
      </w:r>
    </w:p>
    <w:p w:rsidR="00DE575E" w:rsidRPr="0087435F" w:rsidRDefault="00DE575E" w:rsidP="00C449E1">
      <w:pPr>
        <w:pStyle w:val="osnova0"/>
        <w:numPr>
          <w:ilvl w:val="0"/>
          <w:numId w:val="18"/>
        </w:numPr>
        <w:spacing w:before="0" w:beforeAutospacing="0" w:after="0" w:afterAutospacing="0"/>
        <w:ind w:left="0" w:firstLine="567"/>
        <w:jc w:val="both"/>
      </w:pPr>
      <w:r w:rsidRPr="0087435F">
        <w:rPr>
          <w:rStyle w:val="zag110"/>
          <w:b/>
          <w:i/>
          <w:iCs/>
        </w:rPr>
        <w:t>консультативная работа</w:t>
      </w:r>
      <w:r w:rsidRPr="0087435F">
        <w:rPr>
          <w:rStyle w:val="zag110"/>
        </w:rPr>
        <w:t xml:space="preserve"> обеспечивает непрерывность специального сопровождения детей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r w:rsidRPr="0087435F">
        <w:t xml:space="preserve"> </w:t>
      </w:r>
    </w:p>
    <w:p w:rsidR="00DE575E" w:rsidRPr="0087435F" w:rsidRDefault="00DE575E" w:rsidP="00C449E1">
      <w:pPr>
        <w:pStyle w:val="osnova0"/>
        <w:numPr>
          <w:ilvl w:val="0"/>
          <w:numId w:val="18"/>
        </w:numPr>
        <w:tabs>
          <w:tab w:val="left" w:pos="1276"/>
        </w:tabs>
        <w:spacing w:before="0" w:beforeAutospacing="0" w:after="0" w:afterAutospacing="0"/>
        <w:ind w:left="0" w:firstLine="567"/>
        <w:jc w:val="both"/>
      </w:pPr>
      <w:r w:rsidRPr="0087435F">
        <w:rPr>
          <w:rStyle w:val="zag110"/>
          <w:b/>
          <w:i/>
          <w:iCs/>
        </w:rPr>
        <w:t>информационно-просветительская работа</w:t>
      </w:r>
      <w:r w:rsidRPr="0087435F">
        <w:rPr>
          <w:rStyle w:val="zag110"/>
        </w:rPr>
        <w:t xml:space="preserve">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r w:rsidRPr="0087435F">
        <w:t xml:space="preserve"> </w:t>
      </w:r>
    </w:p>
    <w:p w:rsidR="00DE575E" w:rsidRPr="0087435F" w:rsidRDefault="00DE575E" w:rsidP="00DE575E">
      <w:pPr>
        <w:pStyle w:val="osnova0"/>
        <w:tabs>
          <w:tab w:val="left" w:pos="4820"/>
        </w:tabs>
        <w:spacing w:before="0" w:beforeAutospacing="0" w:after="0" w:afterAutospacing="0"/>
        <w:ind w:firstLine="567"/>
        <w:jc w:val="both"/>
      </w:pPr>
      <w:r w:rsidRPr="0087435F">
        <w:rPr>
          <w:rStyle w:val="zag110"/>
          <w:b/>
          <w:bCs/>
        </w:rPr>
        <w:t> </w:t>
      </w:r>
      <w:r w:rsidRPr="0087435F">
        <w:t xml:space="preserve"> </w:t>
      </w:r>
      <w:r w:rsidRPr="0087435F">
        <w:rPr>
          <w:rStyle w:val="zag110"/>
          <w:b/>
          <w:bCs/>
        </w:rPr>
        <w:t> </w:t>
      </w:r>
      <w:r w:rsidRPr="0087435F">
        <w:t xml:space="preserve"> </w:t>
      </w:r>
    </w:p>
    <w:p w:rsidR="00DE575E" w:rsidRPr="0087435F" w:rsidRDefault="00DE575E" w:rsidP="00DE575E">
      <w:pPr>
        <w:pStyle w:val="osnova0"/>
        <w:tabs>
          <w:tab w:val="left" w:pos="4820"/>
        </w:tabs>
        <w:spacing w:before="0" w:beforeAutospacing="0" w:after="0" w:afterAutospacing="0"/>
        <w:ind w:firstLine="567"/>
        <w:jc w:val="both"/>
      </w:pPr>
      <w:r w:rsidRPr="0087435F">
        <w:rPr>
          <w:rStyle w:val="zag110"/>
          <w:b/>
          <w:bCs/>
        </w:rPr>
        <w:t xml:space="preserve"> Характеристика содержания</w:t>
      </w:r>
    </w:p>
    <w:p w:rsidR="00DE575E" w:rsidRPr="0087435F" w:rsidRDefault="00DE575E" w:rsidP="00DE575E">
      <w:pPr>
        <w:pStyle w:val="osnova0"/>
        <w:tabs>
          <w:tab w:val="left" w:pos="4820"/>
        </w:tabs>
        <w:spacing w:before="0" w:beforeAutospacing="0" w:after="0" w:afterAutospacing="0"/>
        <w:ind w:firstLine="567"/>
        <w:jc w:val="both"/>
        <w:rPr>
          <w:b/>
        </w:rPr>
      </w:pPr>
      <w:r w:rsidRPr="0087435F">
        <w:rPr>
          <w:rStyle w:val="zag110"/>
          <w:i/>
          <w:iCs/>
        </w:rPr>
        <w:t xml:space="preserve">     </w:t>
      </w:r>
      <w:r w:rsidRPr="0087435F">
        <w:rPr>
          <w:rStyle w:val="zag110"/>
          <w:b/>
          <w:i/>
          <w:iCs/>
        </w:rPr>
        <w:t>Диагностическая работа:</w:t>
      </w:r>
      <w:r w:rsidRPr="0087435F">
        <w:rPr>
          <w:b/>
        </w:rPr>
        <w:t xml:space="preserve"> </w:t>
      </w:r>
    </w:p>
    <w:p w:rsidR="00DE575E" w:rsidRPr="0087435F" w:rsidRDefault="00DE575E" w:rsidP="00C449E1">
      <w:pPr>
        <w:pStyle w:val="osnova0"/>
        <w:numPr>
          <w:ilvl w:val="0"/>
          <w:numId w:val="19"/>
        </w:numPr>
        <w:tabs>
          <w:tab w:val="left" w:pos="1276"/>
        </w:tabs>
        <w:spacing w:before="0" w:beforeAutospacing="0" w:after="0" w:afterAutospacing="0"/>
        <w:ind w:left="0" w:firstLine="567"/>
        <w:jc w:val="both"/>
      </w:pPr>
      <w:r w:rsidRPr="0087435F">
        <w:rPr>
          <w:rStyle w:val="zag110"/>
        </w:rPr>
        <w:t>своевременное выявление детей, нуждающихся в специализированной помощи;</w:t>
      </w:r>
      <w:r w:rsidRPr="0087435F">
        <w:t xml:space="preserve"> </w:t>
      </w:r>
    </w:p>
    <w:p w:rsidR="00DE575E" w:rsidRPr="0087435F" w:rsidRDefault="00DE575E" w:rsidP="00C449E1">
      <w:pPr>
        <w:pStyle w:val="osnova0"/>
        <w:numPr>
          <w:ilvl w:val="0"/>
          <w:numId w:val="19"/>
        </w:numPr>
        <w:tabs>
          <w:tab w:val="left" w:pos="1276"/>
        </w:tabs>
        <w:spacing w:before="0" w:beforeAutospacing="0" w:after="0" w:afterAutospacing="0"/>
        <w:ind w:left="0" w:firstLine="567"/>
        <w:jc w:val="both"/>
      </w:pPr>
      <w:r w:rsidRPr="0087435F">
        <w:rPr>
          <w:rStyle w:val="zag110"/>
        </w:rPr>
        <w:t>ранняя (с первых дней пребывания ребёнка в образовательном учреждении) диагностика развития;</w:t>
      </w:r>
      <w:r w:rsidRPr="0087435F">
        <w:t xml:space="preserve"> </w:t>
      </w:r>
    </w:p>
    <w:p w:rsidR="00DE575E" w:rsidRPr="0087435F" w:rsidRDefault="00DE575E" w:rsidP="00C449E1">
      <w:pPr>
        <w:pStyle w:val="osnova0"/>
        <w:numPr>
          <w:ilvl w:val="0"/>
          <w:numId w:val="19"/>
        </w:numPr>
        <w:tabs>
          <w:tab w:val="left" w:pos="1276"/>
        </w:tabs>
        <w:spacing w:before="0" w:beforeAutospacing="0" w:after="0" w:afterAutospacing="0"/>
        <w:ind w:left="0" w:firstLine="567"/>
        <w:jc w:val="both"/>
      </w:pPr>
      <w:r w:rsidRPr="0087435F">
        <w:rPr>
          <w:rStyle w:val="zag110"/>
        </w:rPr>
        <w:t>комплексный сбор сведений о ребёнке на основании диагностической информации от специалистов разного профиля;</w:t>
      </w:r>
      <w:r w:rsidRPr="0087435F">
        <w:t xml:space="preserve"> </w:t>
      </w:r>
    </w:p>
    <w:p w:rsidR="00DE575E" w:rsidRPr="0087435F" w:rsidRDefault="00DE575E" w:rsidP="00C449E1">
      <w:pPr>
        <w:pStyle w:val="osnova0"/>
        <w:numPr>
          <w:ilvl w:val="0"/>
          <w:numId w:val="19"/>
        </w:numPr>
        <w:spacing w:before="0" w:beforeAutospacing="0" w:after="0" w:afterAutospacing="0"/>
        <w:ind w:left="0" w:firstLine="567"/>
        <w:jc w:val="both"/>
      </w:pPr>
      <w:r w:rsidRPr="0087435F">
        <w:rPr>
          <w:rStyle w:val="zag110"/>
        </w:rPr>
        <w:t>определение уровня актуального и зоны ближайшего развития  обучающегося, выявление его резервных возможностей;</w:t>
      </w:r>
      <w:r w:rsidRPr="0087435F">
        <w:t xml:space="preserve"> </w:t>
      </w:r>
    </w:p>
    <w:p w:rsidR="00DE575E" w:rsidRPr="0087435F" w:rsidRDefault="00DE575E" w:rsidP="00C449E1">
      <w:pPr>
        <w:pStyle w:val="osnova0"/>
        <w:numPr>
          <w:ilvl w:val="0"/>
          <w:numId w:val="19"/>
        </w:numPr>
        <w:spacing w:before="0" w:beforeAutospacing="0" w:after="0" w:afterAutospacing="0"/>
        <w:ind w:left="0" w:firstLine="567"/>
        <w:jc w:val="both"/>
      </w:pPr>
      <w:r w:rsidRPr="0087435F">
        <w:rPr>
          <w:rStyle w:val="zag110"/>
        </w:rPr>
        <w:t>изучение развития эмоционально-волевой сферы и личностных особенностей обучающихся;</w:t>
      </w:r>
      <w:r w:rsidRPr="0087435F">
        <w:t xml:space="preserve"> </w:t>
      </w:r>
    </w:p>
    <w:p w:rsidR="00DE575E" w:rsidRPr="0087435F" w:rsidRDefault="00DE575E" w:rsidP="00C449E1">
      <w:pPr>
        <w:pStyle w:val="osnova0"/>
        <w:numPr>
          <w:ilvl w:val="0"/>
          <w:numId w:val="19"/>
        </w:numPr>
        <w:tabs>
          <w:tab w:val="left" w:pos="1276"/>
        </w:tabs>
        <w:spacing w:before="0" w:beforeAutospacing="0" w:after="0" w:afterAutospacing="0"/>
        <w:ind w:left="0" w:firstLine="567"/>
        <w:jc w:val="both"/>
      </w:pPr>
      <w:r w:rsidRPr="0087435F">
        <w:rPr>
          <w:rStyle w:val="zag110"/>
        </w:rPr>
        <w:t>изучение социальной ситуации развития и условий семейного воспитания ребёнка;</w:t>
      </w:r>
      <w:r w:rsidRPr="0087435F">
        <w:t xml:space="preserve"> </w:t>
      </w:r>
    </w:p>
    <w:p w:rsidR="00DE575E" w:rsidRPr="0087435F" w:rsidRDefault="00DE575E" w:rsidP="00C449E1">
      <w:pPr>
        <w:pStyle w:val="osnova0"/>
        <w:numPr>
          <w:ilvl w:val="0"/>
          <w:numId w:val="19"/>
        </w:numPr>
        <w:tabs>
          <w:tab w:val="left" w:pos="1276"/>
        </w:tabs>
        <w:spacing w:before="0" w:beforeAutospacing="0" w:after="0" w:afterAutospacing="0"/>
        <w:ind w:left="0" w:firstLine="567"/>
        <w:jc w:val="both"/>
      </w:pPr>
      <w:r w:rsidRPr="0087435F">
        <w:rPr>
          <w:rStyle w:val="zag110"/>
        </w:rPr>
        <w:t>изучение адаптивных возможностей и уровня социализации ребёнка;</w:t>
      </w:r>
      <w:r w:rsidRPr="0087435F">
        <w:t xml:space="preserve"> </w:t>
      </w:r>
    </w:p>
    <w:p w:rsidR="00DE575E" w:rsidRPr="0087435F" w:rsidRDefault="00DE575E" w:rsidP="00C449E1">
      <w:pPr>
        <w:pStyle w:val="osnova0"/>
        <w:numPr>
          <w:ilvl w:val="0"/>
          <w:numId w:val="19"/>
        </w:numPr>
        <w:tabs>
          <w:tab w:val="left" w:pos="1276"/>
        </w:tabs>
        <w:spacing w:before="0" w:beforeAutospacing="0" w:after="0" w:afterAutospacing="0"/>
        <w:ind w:left="0" w:firstLine="567"/>
        <w:jc w:val="both"/>
      </w:pPr>
      <w:r w:rsidRPr="0087435F">
        <w:rPr>
          <w:rStyle w:val="zag110"/>
        </w:rPr>
        <w:t>системный разносторонний контроль специалистов за уровнем и динамикой развития ребёнка;</w:t>
      </w:r>
      <w:r w:rsidRPr="0087435F">
        <w:t xml:space="preserve"> </w:t>
      </w:r>
    </w:p>
    <w:p w:rsidR="00DE575E" w:rsidRPr="0087435F" w:rsidRDefault="00DE575E" w:rsidP="00C449E1">
      <w:pPr>
        <w:pStyle w:val="osnova0"/>
        <w:numPr>
          <w:ilvl w:val="0"/>
          <w:numId w:val="19"/>
        </w:numPr>
        <w:tabs>
          <w:tab w:val="left" w:pos="1276"/>
        </w:tabs>
        <w:spacing w:before="0" w:beforeAutospacing="0" w:after="0" w:afterAutospacing="0"/>
        <w:ind w:left="0" w:firstLine="567"/>
        <w:jc w:val="both"/>
      </w:pPr>
      <w:r w:rsidRPr="0087435F">
        <w:rPr>
          <w:rStyle w:val="zag110"/>
        </w:rPr>
        <w:t>анализ успешности коррекционно-развивающей работы.</w:t>
      </w:r>
      <w:r w:rsidRPr="0087435F">
        <w:t xml:space="preserve"> </w:t>
      </w:r>
    </w:p>
    <w:p w:rsidR="00DE575E" w:rsidRPr="0087435F" w:rsidRDefault="00DE575E" w:rsidP="00DE575E">
      <w:pPr>
        <w:pStyle w:val="osnova0"/>
        <w:tabs>
          <w:tab w:val="left" w:pos="4820"/>
        </w:tabs>
        <w:spacing w:before="0" w:beforeAutospacing="0" w:after="0" w:afterAutospacing="0"/>
        <w:ind w:firstLine="567"/>
        <w:jc w:val="both"/>
      </w:pPr>
      <w:r w:rsidRPr="0087435F">
        <w:rPr>
          <w:rStyle w:val="zag110"/>
          <w:i/>
          <w:iCs/>
        </w:rPr>
        <w:t> </w:t>
      </w:r>
      <w:r w:rsidRPr="0087435F">
        <w:t xml:space="preserve"> </w:t>
      </w:r>
    </w:p>
    <w:p w:rsidR="00DE575E" w:rsidRPr="0087435F" w:rsidRDefault="00DE575E" w:rsidP="00DE575E">
      <w:pPr>
        <w:pStyle w:val="osnova0"/>
        <w:tabs>
          <w:tab w:val="left" w:pos="4820"/>
        </w:tabs>
        <w:spacing w:before="0" w:beforeAutospacing="0" w:after="0" w:afterAutospacing="0"/>
        <w:ind w:firstLine="567"/>
        <w:jc w:val="both"/>
        <w:rPr>
          <w:b/>
        </w:rPr>
      </w:pPr>
      <w:r w:rsidRPr="0087435F">
        <w:rPr>
          <w:rStyle w:val="zag110"/>
          <w:i/>
          <w:iCs/>
        </w:rPr>
        <w:t xml:space="preserve">  </w:t>
      </w:r>
      <w:r w:rsidRPr="0087435F">
        <w:rPr>
          <w:rStyle w:val="zag110"/>
          <w:b/>
          <w:i/>
          <w:iCs/>
        </w:rPr>
        <w:t xml:space="preserve"> Коррекционно-развивающая работа:</w:t>
      </w:r>
      <w:r w:rsidRPr="0087435F">
        <w:rPr>
          <w:b/>
        </w:rPr>
        <w:t xml:space="preserve"> </w:t>
      </w:r>
    </w:p>
    <w:p w:rsidR="00DE575E" w:rsidRPr="0087435F" w:rsidRDefault="00DE575E" w:rsidP="00C449E1">
      <w:pPr>
        <w:pStyle w:val="osnova0"/>
        <w:numPr>
          <w:ilvl w:val="0"/>
          <w:numId w:val="20"/>
        </w:numPr>
        <w:tabs>
          <w:tab w:val="left" w:pos="1276"/>
        </w:tabs>
        <w:spacing w:before="0" w:beforeAutospacing="0" w:after="0" w:afterAutospacing="0"/>
        <w:ind w:left="0" w:firstLine="567"/>
        <w:jc w:val="both"/>
      </w:pPr>
      <w:r w:rsidRPr="0087435F">
        <w:rPr>
          <w:rStyle w:val="zag110"/>
        </w:rPr>
        <w:t>выбор оптимальных для развития ребёнка программ, методик, методов и приёмов обучения в соответствии с его особыми образовательными потребностями;</w:t>
      </w:r>
      <w:r w:rsidRPr="0087435F">
        <w:t xml:space="preserve"> </w:t>
      </w:r>
    </w:p>
    <w:p w:rsidR="00DE575E" w:rsidRPr="0087435F" w:rsidRDefault="00DE575E" w:rsidP="00C449E1">
      <w:pPr>
        <w:pStyle w:val="osnova0"/>
        <w:numPr>
          <w:ilvl w:val="0"/>
          <w:numId w:val="20"/>
        </w:numPr>
        <w:tabs>
          <w:tab w:val="left" w:pos="1276"/>
        </w:tabs>
        <w:spacing w:before="0" w:beforeAutospacing="0" w:after="0" w:afterAutospacing="0"/>
        <w:ind w:left="0" w:firstLine="567"/>
        <w:jc w:val="both"/>
      </w:pPr>
      <w:r w:rsidRPr="0087435F">
        <w:rPr>
          <w:rStyle w:val="zag110"/>
        </w:rPr>
        <w:t>организация и проведение специалистами индивидуальных и групповых коррекционно-развивающих занятий, необходимых для реализации образовательного маршрута;</w:t>
      </w:r>
      <w:r w:rsidRPr="0087435F">
        <w:t xml:space="preserve"> </w:t>
      </w:r>
    </w:p>
    <w:p w:rsidR="00DE575E" w:rsidRPr="0087435F" w:rsidRDefault="00DE575E" w:rsidP="00C449E1">
      <w:pPr>
        <w:pStyle w:val="osnova0"/>
        <w:numPr>
          <w:ilvl w:val="0"/>
          <w:numId w:val="20"/>
        </w:numPr>
        <w:tabs>
          <w:tab w:val="left" w:pos="1276"/>
        </w:tabs>
        <w:spacing w:before="0" w:beforeAutospacing="0" w:after="0" w:afterAutospacing="0"/>
        <w:ind w:left="0" w:firstLine="567"/>
        <w:jc w:val="both"/>
        <w:rPr>
          <w:b/>
        </w:rPr>
      </w:pPr>
      <w:r w:rsidRPr="0087435F">
        <w:rPr>
          <w:rStyle w:val="zag110"/>
        </w:rPr>
        <w:lastRenderedPageBreak/>
        <w:t xml:space="preserve">системное воздействие на учебно-познавательную деятельность ребёнка в динамике образовательного процесса, направленное на </w:t>
      </w:r>
      <w:r w:rsidRPr="0087435F">
        <w:rPr>
          <w:rStyle w:val="zag110"/>
          <w:i/>
        </w:rPr>
        <w:t>формирование универсальных учебных действий;</w:t>
      </w:r>
      <w:r w:rsidRPr="0087435F">
        <w:rPr>
          <w:b/>
        </w:rPr>
        <w:t xml:space="preserve"> </w:t>
      </w:r>
    </w:p>
    <w:p w:rsidR="00DE575E" w:rsidRPr="0087435F" w:rsidRDefault="00DE575E" w:rsidP="00C449E1">
      <w:pPr>
        <w:pStyle w:val="osnova0"/>
        <w:numPr>
          <w:ilvl w:val="0"/>
          <w:numId w:val="20"/>
        </w:numPr>
        <w:tabs>
          <w:tab w:val="left" w:pos="1276"/>
        </w:tabs>
        <w:spacing w:before="0" w:beforeAutospacing="0" w:after="0" w:afterAutospacing="0"/>
        <w:ind w:left="0" w:firstLine="567"/>
        <w:jc w:val="both"/>
      </w:pPr>
      <w:r w:rsidRPr="0087435F">
        <w:rPr>
          <w:rStyle w:val="zag110"/>
        </w:rPr>
        <w:t>коррекция и развитие высших психических функций;</w:t>
      </w:r>
      <w:r w:rsidRPr="0087435F">
        <w:t xml:space="preserve"> </w:t>
      </w:r>
    </w:p>
    <w:p w:rsidR="00DE575E" w:rsidRPr="0087435F" w:rsidRDefault="00DE575E" w:rsidP="00C449E1">
      <w:pPr>
        <w:pStyle w:val="osnova0"/>
        <w:numPr>
          <w:ilvl w:val="0"/>
          <w:numId w:val="20"/>
        </w:numPr>
        <w:tabs>
          <w:tab w:val="left" w:pos="1276"/>
        </w:tabs>
        <w:spacing w:before="0" w:beforeAutospacing="0" w:after="0" w:afterAutospacing="0"/>
        <w:ind w:left="0" w:firstLine="567"/>
        <w:jc w:val="both"/>
      </w:pPr>
      <w:r w:rsidRPr="0087435F">
        <w:rPr>
          <w:rStyle w:val="zag110"/>
        </w:rPr>
        <w:t>развитие эмоционально-волевой и личностной сфер ребёнка и психокоррекция его поведения;</w:t>
      </w:r>
      <w:r w:rsidRPr="0087435F">
        <w:t xml:space="preserve"> </w:t>
      </w:r>
    </w:p>
    <w:p w:rsidR="00DE575E" w:rsidRPr="0087435F" w:rsidRDefault="00DE575E" w:rsidP="00C449E1">
      <w:pPr>
        <w:pStyle w:val="osnova0"/>
        <w:numPr>
          <w:ilvl w:val="0"/>
          <w:numId w:val="20"/>
        </w:numPr>
        <w:tabs>
          <w:tab w:val="left" w:pos="1276"/>
        </w:tabs>
        <w:spacing w:before="0" w:beforeAutospacing="0" w:after="0" w:afterAutospacing="0"/>
        <w:ind w:left="0" w:firstLine="567"/>
        <w:jc w:val="both"/>
      </w:pPr>
      <w:r w:rsidRPr="0087435F">
        <w:rPr>
          <w:rStyle w:val="zag110"/>
        </w:rPr>
        <w:t>социальная защита ребёнка в случаях неблагоприятных условий жизни при психотравмирующих обстоятельствах.</w:t>
      </w:r>
      <w:r w:rsidRPr="0087435F">
        <w:t xml:space="preserve"> </w:t>
      </w:r>
    </w:p>
    <w:p w:rsidR="00DE575E" w:rsidRPr="0087435F" w:rsidRDefault="00DE575E" w:rsidP="00DE575E">
      <w:pPr>
        <w:pStyle w:val="a4"/>
        <w:tabs>
          <w:tab w:val="left" w:pos="4820"/>
        </w:tabs>
        <w:spacing w:after="0" w:line="240" w:lineRule="auto"/>
        <w:ind w:left="0"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В школе-интернате </w:t>
      </w:r>
      <w:r w:rsidR="006030AF" w:rsidRPr="0087435F">
        <w:rPr>
          <w:rFonts w:ascii="Times New Roman" w:hAnsi="Times New Roman" w:cs="Times New Roman"/>
          <w:sz w:val="24"/>
          <w:szCs w:val="24"/>
          <w:lang w:val="ru-RU"/>
        </w:rPr>
        <w:t>о</w:t>
      </w:r>
      <w:r w:rsidRPr="0087435F">
        <w:rPr>
          <w:rFonts w:ascii="Times New Roman" w:hAnsi="Times New Roman" w:cs="Times New Roman"/>
          <w:sz w:val="24"/>
          <w:szCs w:val="24"/>
          <w:lang w:val="ru-RU"/>
        </w:rPr>
        <w:t>бучение ведется по  программе «Школа России» с учетом индивидуальных психофизических особенностей детей. В этих классах проводятся специальные коррекционные занятия логопеда, психолога, дефектолога.</w:t>
      </w:r>
    </w:p>
    <w:p w:rsidR="00DE575E" w:rsidRPr="0087435F" w:rsidRDefault="00DE575E" w:rsidP="00DE575E">
      <w:pPr>
        <w:pStyle w:val="osnova0"/>
        <w:tabs>
          <w:tab w:val="left" w:pos="4820"/>
        </w:tabs>
        <w:spacing w:before="0" w:beforeAutospacing="0" w:after="0" w:afterAutospacing="0"/>
        <w:ind w:firstLine="567"/>
        <w:jc w:val="both"/>
        <w:rPr>
          <w:b/>
        </w:rPr>
      </w:pPr>
      <w:r w:rsidRPr="0087435F">
        <w:rPr>
          <w:rStyle w:val="zag110"/>
          <w:b/>
          <w:i/>
          <w:iCs/>
        </w:rPr>
        <w:t> Консультативная работа:</w:t>
      </w:r>
      <w:r w:rsidRPr="0087435F">
        <w:rPr>
          <w:b/>
        </w:rPr>
        <w:t xml:space="preserve"> </w:t>
      </w:r>
    </w:p>
    <w:p w:rsidR="00DE575E" w:rsidRPr="0087435F" w:rsidRDefault="00DE575E" w:rsidP="00DE575E">
      <w:pPr>
        <w:pStyle w:val="osnova0"/>
        <w:tabs>
          <w:tab w:val="left" w:pos="4820"/>
        </w:tabs>
        <w:spacing w:before="0" w:beforeAutospacing="0" w:after="0" w:afterAutospacing="0"/>
        <w:ind w:firstLine="567"/>
        <w:jc w:val="both"/>
      </w:pPr>
      <w:r w:rsidRPr="0087435F">
        <w:rPr>
          <w:rStyle w:val="zag110"/>
        </w:rPr>
        <w:t>выработка совместных обоснованных рекомендаций по основным направлениям работы с обучающимися, нуждающимися в коррекционном воздействии;</w:t>
      </w:r>
      <w:r w:rsidRPr="0087435F">
        <w:t xml:space="preserve"> </w:t>
      </w:r>
    </w:p>
    <w:p w:rsidR="00DE575E" w:rsidRPr="0087435F" w:rsidRDefault="00DE575E" w:rsidP="00C449E1">
      <w:pPr>
        <w:pStyle w:val="osnova0"/>
        <w:numPr>
          <w:ilvl w:val="0"/>
          <w:numId w:val="21"/>
        </w:numPr>
        <w:tabs>
          <w:tab w:val="left" w:pos="1418"/>
        </w:tabs>
        <w:spacing w:before="0" w:beforeAutospacing="0" w:after="0" w:afterAutospacing="0"/>
        <w:ind w:left="0" w:firstLine="567"/>
        <w:jc w:val="both"/>
      </w:pPr>
      <w:r w:rsidRPr="0087435F">
        <w:rPr>
          <w:rStyle w:val="zag110"/>
        </w:rPr>
        <w:t>консультирование специалистами педагогов по выбору индивидуально-ориентированных методов и приёмов работы;</w:t>
      </w:r>
      <w:r w:rsidRPr="0087435F">
        <w:t xml:space="preserve"> </w:t>
      </w:r>
    </w:p>
    <w:p w:rsidR="00DE575E" w:rsidRPr="0087435F" w:rsidRDefault="00DE575E" w:rsidP="00C449E1">
      <w:pPr>
        <w:pStyle w:val="osnova0"/>
        <w:numPr>
          <w:ilvl w:val="0"/>
          <w:numId w:val="21"/>
        </w:numPr>
        <w:tabs>
          <w:tab w:val="left" w:pos="1276"/>
        </w:tabs>
        <w:spacing w:before="0" w:beforeAutospacing="0" w:after="0" w:afterAutospacing="0"/>
        <w:ind w:left="0" w:firstLine="567"/>
        <w:jc w:val="both"/>
      </w:pPr>
      <w:r w:rsidRPr="0087435F">
        <w:rPr>
          <w:rStyle w:val="zag110"/>
        </w:rPr>
        <w:t>консультативная помощь семье в вопросах выбора стратегии воспитания и приёмов коррекционного обучения ребёнка.</w:t>
      </w:r>
      <w:r w:rsidRPr="0087435F">
        <w:t xml:space="preserve"> </w:t>
      </w:r>
    </w:p>
    <w:p w:rsidR="00DE575E" w:rsidRPr="0087435F" w:rsidRDefault="00DE575E" w:rsidP="00DE575E">
      <w:pPr>
        <w:pStyle w:val="a7"/>
        <w:spacing w:before="0" w:beforeAutospacing="0" w:after="0" w:afterAutospacing="0"/>
        <w:jc w:val="both"/>
        <w:rPr>
          <w:b/>
          <w:i/>
        </w:rPr>
      </w:pPr>
      <w:r w:rsidRPr="0087435F">
        <w:rPr>
          <w:b/>
          <w:i/>
        </w:rPr>
        <w:t>Лечебно-профилактическая работа:</w:t>
      </w:r>
    </w:p>
    <w:p w:rsidR="00DE575E" w:rsidRPr="0087435F" w:rsidRDefault="00DE575E" w:rsidP="00C449E1">
      <w:pPr>
        <w:pStyle w:val="a7"/>
        <w:numPr>
          <w:ilvl w:val="0"/>
          <w:numId w:val="21"/>
        </w:numPr>
        <w:spacing w:before="0" w:beforeAutospacing="0" w:after="0" w:afterAutospacing="0"/>
        <w:ind w:left="0" w:firstLine="0"/>
        <w:jc w:val="both"/>
      </w:pPr>
      <w:r w:rsidRPr="0087435F">
        <w:t>проведение лечебно-профилактических мероприятий;</w:t>
      </w:r>
    </w:p>
    <w:p w:rsidR="00DE575E" w:rsidRPr="0087435F" w:rsidRDefault="00DE575E" w:rsidP="00C449E1">
      <w:pPr>
        <w:pStyle w:val="a7"/>
        <w:numPr>
          <w:ilvl w:val="0"/>
          <w:numId w:val="21"/>
        </w:numPr>
        <w:spacing w:before="0" w:beforeAutospacing="0" w:after="0" w:afterAutospacing="0"/>
        <w:ind w:left="0" w:firstLine="0"/>
        <w:jc w:val="both"/>
      </w:pPr>
      <w:r w:rsidRPr="0087435F">
        <w:t>соблюдение санитарно–гигиенических норм, режима дня, питания ребенка, осуществление индивидуальных лечебно-профилактических действий.</w:t>
      </w:r>
    </w:p>
    <w:p w:rsidR="00DE575E" w:rsidRPr="0087435F" w:rsidRDefault="00DE575E" w:rsidP="00DE575E">
      <w:pPr>
        <w:pStyle w:val="osnova0"/>
        <w:tabs>
          <w:tab w:val="left" w:pos="4820"/>
        </w:tabs>
        <w:spacing w:before="0" w:beforeAutospacing="0" w:after="0" w:afterAutospacing="0"/>
        <w:jc w:val="both"/>
        <w:rPr>
          <w:rStyle w:val="zag110"/>
          <w:i/>
          <w:iCs/>
        </w:rPr>
      </w:pPr>
    </w:p>
    <w:p w:rsidR="00DE575E" w:rsidRPr="0087435F" w:rsidRDefault="00DE575E" w:rsidP="00DE575E">
      <w:pPr>
        <w:pStyle w:val="osnova0"/>
        <w:tabs>
          <w:tab w:val="left" w:pos="4820"/>
        </w:tabs>
        <w:spacing w:before="0" w:beforeAutospacing="0" w:after="0" w:afterAutospacing="0"/>
        <w:ind w:firstLine="567"/>
        <w:jc w:val="both"/>
        <w:rPr>
          <w:b/>
        </w:rPr>
      </w:pPr>
      <w:r w:rsidRPr="0087435F">
        <w:rPr>
          <w:rStyle w:val="zag110"/>
          <w:i/>
          <w:iCs/>
        </w:rPr>
        <w:t> </w:t>
      </w:r>
      <w:r w:rsidRPr="0087435F">
        <w:t xml:space="preserve"> </w:t>
      </w:r>
      <w:r w:rsidRPr="0087435F">
        <w:rPr>
          <w:rStyle w:val="zag110"/>
          <w:b/>
          <w:i/>
          <w:iCs/>
        </w:rPr>
        <w:t>Информационно-просветительская работа предусматривает:</w:t>
      </w:r>
      <w:r w:rsidRPr="0087435F">
        <w:rPr>
          <w:b/>
        </w:rPr>
        <w:t xml:space="preserve"> </w:t>
      </w:r>
    </w:p>
    <w:p w:rsidR="00DE575E" w:rsidRPr="0087435F" w:rsidRDefault="00DE575E" w:rsidP="00C449E1">
      <w:pPr>
        <w:pStyle w:val="osnova0"/>
        <w:numPr>
          <w:ilvl w:val="0"/>
          <w:numId w:val="22"/>
        </w:numPr>
        <w:tabs>
          <w:tab w:val="left" w:pos="1276"/>
        </w:tabs>
        <w:spacing w:before="0" w:beforeAutospacing="0" w:after="0" w:afterAutospacing="0"/>
        <w:ind w:left="0" w:firstLine="567"/>
        <w:jc w:val="both"/>
      </w:pPr>
      <w:r w:rsidRPr="0087435F">
        <w:rPr>
          <w:rStyle w:val="zag110"/>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w:t>
      </w:r>
      <w:r w:rsidRPr="0087435F">
        <w:t xml:space="preserve"> </w:t>
      </w:r>
    </w:p>
    <w:p w:rsidR="00DE575E" w:rsidRPr="0087435F" w:rsidRDefault="00DE575E" w:rsidP="00C449E1">
      <w:pPr>
        <w:pStyle w:val="osnova0"/>
        <w:numPr>
          <w:ilvl w:val="0"/>
          <w:numId w:val="22"/>
        </w:numPr>
        <w:tabs>
          <w:tab w:val="left" w:pos="1276"/>
        </w:tabs>
        <w:spacing w:before="0" w:beforeAutospacing="0" w:after="0" w:afterAutospacing="0"/>
        <w:ind w:left="0" w:firstLine="567"/>
        <w:jc w:val="both"/>
      </w:pPr>
      <w:r w:rsidRPr="0087435F">
        <w:rPr>
          <w:rStyle w:val="zag110"/>
        </w:rPr>
        <w:t>проведение тематических выступлений для педагогов и родителей по разъяснению индивидуально-типологических особенностей различных категорий детей.</w:t>
      </w:r>
      <w:r w:rsidRPr="0087435F">
        <w:t xml:space="preserve"> </w:t>
      </w:r>
    </w:p>
    <w:p w:rsidR="00DE575E" w:rsidRPr="0087435F" w:rsidRDefault="00DE575E" w:rsidP="00DE575E">
      <w:pPr>
        <w:pStyle w:val="osnova0"/>
        <w:tabs>
          <w:tab w:val="left" w:pos="4820"/>
        </w:tabs>
        <w:spacing w:before="0" w:beforeAutospacing="0" w:after="0" w:afterAutospacing="0"/>
        <w:ind w:firstLine="567"/>
        <w:jc w:val="both"/>
      </w:pPr>
    </w:p>
    <w:p w:rsidR="00DE575E" w:rsidRPr="0087435F" w:rsidRDefault="00DE575E" w:rsidP="00DE575E">
      <w:pPr>
        <w:pStyle w:val="osnova0"/>
        <w:tabs>
          <w:tab w:val="left" w:pos="4820"/>
        </w:tabs>
        <w:spacing w:before="0" w:beforeAutospacing="0" w:after="0" w:afterAutospacing="0"/>
        <w:ind w:firstLine="567"/>
        <w:jc w:val="center"/>
      </w:pPr>
      <w:r w:rsidRPr="0087435F">
        <w:rPr>
          <w:rStyle w:val="zag110"/>
          <w:b/>
          <w:bCs/>
        </w:rPr>
        <w:t>Этапы реализации программы</w:t>
      </w:r>
    </w:p>
    <w:p w:rsidR="00DE575E" w:rsidRPr="0087435F" w:rsidRDefault="00DE575E" w:rsidP="00DE575E">
      <w:pPr>
        <w:pStyle w:val="osnova0"/>
        <w:tabs>
          <w:tab w:val="left" w:pos="4820"/>
        </w:tabs>
        <w:spacing w:before="0" w:beforeAutospacing="0" w:after="0" w:afterAutospacing="0"/>
        <w:ind w:firstLine="567"/>
        <w:jc w:val="both"/>
        <w:rPr>
          <w:rStyle w:val="zag110"/>
        </w:rPr>
      </w:pPr>
      <w:r w:rsidRPr="0087435F">
        <w:rPr>
          <w:rStyle w:val="zag110"/>
        </w:rPr>
        <w:t>Коррекционная работа реализуется поэтапно:</w:t>
      </w:r>
    </w:p>
    <w:p w:rsidR="00DE575E" w:rsidRPr="0087435F" w:rsidRDefault="00DE575E" w:rsidP="00C449E1">
      <w:pPr>
        <w:pStyle w:val="osnova0"/>
        <w:numPr>
          <w:ilvl w:val="0"/>
          <w:numId w:val="14"/>
        </w:numPr>
        <w:spacing w:before="0" w:beforeAutospacing="0" w:after="0" w:afterAutospacing="0"/>
        <w:ind w:left="0" w:firstLine="567"/>
        <w:jc w:val="both"/>
      </w:pPr>
      <w:r w:rsidRPr="0087435F">
        <w:rPr>
          <w:b/>
          <w:i/>
          <w:iCs/>
          <w:u w:val="single"/>
        </w:rPr>
        <w:t>Этап сбора и анализа информации</w:t>
      </w:r>
      <w:r w:rsidRPr="0087435F">
        <w:rPr>
          <w:i/>
          <w:iCs/>
        </w:rPr>
        <w:t xml:space="preserve"> </w:t>
      </w:r>
      <w:r w:rsidRPr="0087435F">
        <w:t xml:space="preserve">(информационно-аналитическая деятельность). </w:t>
      </w:r>
      <w:r w:rsidRPr="0087435F">
        <w:br/>
        <w:t>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DE575E" w:rsidRPr="0087435F" w:rsidRDefault="00DE575E" w:rsidP="00C449E1">
      <w:pPr>
        <w:pStyle w:val="osnova0"/>
        <w:numPr>
          <w:ilvl w:val="0"/>
          <w:numId w:val="14"/>
        </w:numPr>
        <w:spacing w:before="0" w:beforeAutospacing="0" w:after="0" w:afterAutospacing="0"/>
        <w:ind w:left="0" w:firstLine="567"/>
        <w:jc w:val="both"/>
      </w:pPr>
      <w:r w:rsidRPr="0087435F">
        <w:rPr>
          <w:b/>
          <w:i/>
          <w:iCs/>
          <w:u w:val="single"/>
        </w:rPr>
        <w:t>Этап планирования, организации, координации</w:t>
      </w:r>
      <w:r w:rsidRPr="0087435F">
        <w:rPr>
          <w:i/>
          <w:iCs/>
        </w:rPr>
        <w:t xml:space="preserve"> </w:t>
      </w:r>
      <w:r w:rsidRPr="0087435F">
        <w:t>(организационно-исполнительская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DE575E" w:rsidRPr="0087435F" w:rsidRDefault="00DE575E" w:rsidP="00C449E1">
      <w:pPr>
        <w:pStyle w:val="osnova0"/>
        <w:numPr>
          <w:ilvl w:val="0"/>
          <w:numId w:val="14"/>
        </w:numPr>
        <w:spacing w:before="0" w:beforeAutospacing="0" w:after="0" w:afterAutospacing="0"/>
        <w:ind w:left="0" w:firstLine="567"/>
        <w:jc w:val="both"/>
      </w:pPr>
      <w:r w:rsidRPr="0087435F">
        <w:rPr>
          <w:b/>
          <w:i/>
          <w:iCs/>
          <w:u w:val="single"/>
        </w:rPr>
        <w:t>Этап диагностики коррекционно-развивающей образовательной среды</w:t>
      </w:r>
      <w:r w:rsidRPr="0087435F">
        <w:rPr>
          <w:i/>
          <w:iCs/>
        </w:rPr>
        <w:t xml:space="preserve"> </w:t>
      </w:r>
      <w:r w:rsidRPr="0087435F">
        <w:t xml:space="preserve">(контрольно-диагностическая деятельность). Результатом является констатация </w:t>
      </w:r>
      <w:r w:rsidRPr="0087435F">
        <w:lastRenderedPageBreak/>
        <w:t>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DE575E" w:rsidRPr="0087435F" w:rsidRDefault="00DE575E" w:rsidP="00C449E1">
      <w:pPr>
        <w:pStyle w:val="osnova0"/>
        <w:numPr>
          <w:ilvl w:val="0"/>
          <w:numId w:val="14"/>
        </w:numPr>
        <w:tabs>
          <w:tab w:val="left" w:pos="1418"/>
        </w:tabs>
        <w:spacing w:before="0" w:beforeAutospacing="0" w:after="0" w:afterAutospacing="0"/>
        <w:ind w:left="0" w:firstLine="567"/>
        <w:jc w:val="both"/>
      </w:pPr>
      <w:r w:rsidRPr="0087435F">
        <w:rPr>
          <w:b/>
          <w:i/>
          <w:iCs/>
          <w:u w:val="single"/>
        </w:rPr>
        <w:t>Этап регуляции и корректировки</w:t>
      </w:r>
      <w:r w:rsidRPr="0087435F">
        <w:rPr>
          <w:i/>
          <w:iCs/>
        </w:rPr>
        <w:t xml:space="preserve"> </w:t>
      </w:r>
      <w:r w:rsidRPr="0087435F">
        <w:t xml:space="preserve">(регулятивно-корректировочная деятельность). </w:t>
      </w:r>
      <w:r w:rsidRPr="0087435F">
        <w:br/>
        <w:t>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DE575E" w:rsidRPr="0087435F" w:rsidRDefault="00DE575E" w:rsidP="00DE575E">
      <w:pPr>
        <w:tabs>
          <w:tab w:val="left" w:pos="4820"/>
        </w:tabs>
        <w:autoSpaceDE w:val="0"/>
        <w:autoSpaceDN w:val="0"/>
        <w:adjustRightInd w:val="0"/>
        <w:spacing w:after="0" w:line="240" w:lineRule="auto"/>
        <w:ind w:firstLine="567"/>
        <w:jc w:val="center"/>
        <w:rPr>
          <w:rFonts w:ascii="Times New Roman" w:hAnsi="Times New Roman" w:cs="Times New Roman"/>
          <w:b/>
          <w:bCs/>
          <w:sz w:val="24"/>
          <w:szCs w:val="24"/>
          <w:lang w:val="ru-RU"/>
        </w:rPr>
      </w:pPr>
      <w:r w:rsidRPr="0087435F">
        <w:rPr>
          <w:rFonts w:ascii="Times New Roman" w:hAnsi="Times New Roman" w:cs="Times New Roman"/>
          <w:b/>
          <w:bCs/>
          <w:sz w:val="24"/>
          <w:szCs w:val="24"/>
          <w:lang w:val="ru-RU"/>
        </w:rPr>
        <w:t>Механизм реализации программы.</w:t>
      </w:r>
    </w:p>
    <w:p w:rsidR="00DE575E" w:rsidRPr="0087435F" w:rsidRDefault="00DE575E" w:rsidP="00DE575E">
      <w:pPr>
        <w:tabs>
          <w:tab w:val="left" w:pos="4820"/>
        </w:tabs>
        <w:autoSpaceDE w:val="0"/>
        <w:autoSpaceDN w:val="0"/>
        <w:adjustRightInd w:val="0"/>
        <w:spacing w:after="0" w:line="240" w:lineRule="auto"/>
        <w:ind w:firstLine="567"/>
        <w:jc w:val="both"/>
        <w:rPr>
          <w:rFonts w:ascii="Times New Roman" w:hAnsi="Times New Roman" w:cs="Times New Roman"/>
          <w:bCs/>
          <w:sz w:val="24"/>
          <w:szCs w:val="24"/>
          <w:lang w:val="ru-RU"/>
        </w:rPr>
      </w:pPr>
      <w:r w:rsidRPr="0087435F">
        <w:rPr>
          <w:rFonts w:ascii="Times New Roman" w:hAnsi="Times New Roman" w:cs="Times New Roman"/>
          <w:bCs/>
          <w:sz w:val="24"/>
          <w:szCs w:val="24"/>
          <w:lang w:val="ru-RU"/>
        </w:rPr>
        <w:t>Основными механизмами реализации коррекционной работы являются оптимально выстроенное взаимодействие специалистов школы-интерната, обеспечивающее системное сопровождение детей с ограниченными возможностями здоровья специалистами различного профиля в образовательном процессе, и социальное партнёрство, предполагающее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w:t>
      </w:r>
    </w:p>
    <w:p w:rsidR="00DE575E" w:rsidRPr="0087435F" w:rsidRDefault="00DE575E" w:rsidP="00DE575E">
      <w:pPr>
        <w:tabs>
          <w:tab w:val="left" w:pos="4820"/>
        </w:tabs>
        <w:autoSpaceDE w:val="0"/>
        <w:autoSpaceDN w:val="0"/>
        <w:adjustRightInd w:val="0"/>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sz w:val="24"/>
          <w:szCs w:val="24"/>
          <w:u w:val="single"/>
          <w:lang w:val="ru-RU"/>
        </w:rPr>
        <w:t xml:space="preserve">1. </w:t>
      </w:r>
      <w:r w:rsidRPr="0087435F">
        <w:rPr>
          <w:rFonts w:ascii="Times New Roman" w:hAnsi="Times New Roman" w:cs="Times New Roman"/>
          <w:b/>
          <w:i/>
          <w:iCs/>
          <w:sz w:val="24"/>
          <w:szCs w:val="24"/>
          <w:u w:val="single"/>
          <w:lang w:val="ru-RU"/>
        </w:rPr>
        <w:t>Взаимодействие специалистов образовательного учреждения</w:t>
      </w:r>
      <w:r w:rsidRPr="0087435F">
        <w:rPr>
          <w:rFonts w:ascii="Times New Roman" w:hAnsi="Times New Roman" w:cs="Times New Roman"/>
          <w:b/>
          <w:sz w:val="24"/>
          <w:szCs w:val="24"/>
          <w:lang w:val="ru-RU"/>
        </w:rPr>
        <w:t>,</w:t>
      </w:r>
      <w:r w:rsidRPr="0087435F">
        <w:rPr>
          <w:rFonts w:ascii="Times New Roman" w:hAnsi="Times New Roman" w:cs="Times New Roman"/>
          <w:sz w:val="24"/>
          <w:szCs w:val="24"/>
          <w:lang w:val="ru-RU"/>
        </w:rPr>
        <w:t xml:space="preserve"> обеспечивающее системное сопровождение детей с ограниченными возможностями здоровья специалистами различного профиля в образовательном процессе.</w:t>
      </w:r>
    </w:p>
    <w:p w:rsidR="00DE575E" w:rsidRPr="0087435F" w:rsidRDefault="00DE575E" w:rsidP="00DE575E">
      <w:pPr>
        <w:tabs>
          <w:tab w:val="left" w:pos="4820"/>
        </w:tabs>
        <w:autoSpaceDE w:val="0"/>
        <w:autoSpaceDN w:val="0"/>
        <w:adjustRightInd w:val="0"/>
        <w:spacing w:after="0" w:line="240" w:lineRule="auto"/>
        <w:ind w:firstLine="567"/>
        <w:jc w:val="both"/>
        <w:rPr>
          <w:rFonts w:ascii="Times New Roman" w:hAnsi="Times New Roman" w:cs="Times New Roman"/>
          <w:sz w:val="24"/>
          <w:szCs w:val="24"/>
        </w:rPr>
      </w:pPr>
      <w:r w:rsidRPr="0087435F">
        <w:rPr>
          <w:rFonts w:ascii="Times New Roman" w:hAnsi="Times New Roman" w:cs="Times New Roman"/>
          <w:sz w:val="24"/>
          <w:szCs w:val="24"/>
        </w:rPr>
        <w:t>Включает:</w:t>
      </w:r>
    </w:p>
    <w:p w:rsidR="00DE575E" w:rsidRPr="0087435F" w:rsidRDefault="00DE575E" w:rsidP="00C449E1">
      <w:pPr>
        <w:numPr>
          <w:ilvl w:val="0"/>
          <w:numId w:val="11"/>
        </w:numPr>
        <w:autoSpaceDE w:val="0"/>
        <w:autoSpaceDN w:val="0"/>
        <w:adjustRightInd w:val="0"/>
        <w:spacing w:after="0" w:line="240" w:lineRule="auto"/>
        <w:ind w:left="0"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комплексность в определении и решении проблем ребёнка, предоставлении ему квалифицированной помощи специалистов разного профиля;</w:t>
      </w:r>
    </w:p>
    <w:p w:rsidR="00DE575E" w:rsidRPr="0087435F" w:rsidRDefault="00DE575E" w:rsidP="00C449E1">
      <w:pPr>
        <w:numPr>
          <w:ilvl w:val="0"/>
          <w:numId w:val="11"/>
        </w:numPr>
        <w:autoSpaceDE w:val="0"/>
        <w:autoSpaceDN w:val="0"/>
        <w:adjustRightInd w:val="0"/>
        <w:spacing w:after="0" w:line="240" w:lineRule="auto"/>
        <w:ind w:left="0"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многоаспектный анализ личностного и познавательного развития ребёнка;</w:t>
      </w:r>
    </w:p>
    <w:p w:rsidR="00DE575E" w:rsidRPr="0087435F" w:rsidRDefault="00DE575E" w:rsidP="00C449E1">
      <w:pPr>
        <w:numPr>
          <w:ilvl w:val="0"/>
          <w:numId w:val="11"/>
        </w:numPr>
        <w:autoSpaceDE w:val="0"/>
        <w:autoSpaceDN w:val="0"/>
        <w:adjustRightInd w:val="0"/>
        <w:spacing w:after="0" w:line="240" w:lineRule="auto"/>
        <w:ind w:left="0"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ребёнка.</w:t>
      </w:r>
    </w:p>
    <w:p w:rsidR="00DE575E" w:rsidRPr="0087435F" w:rsidRDefault="00DE575E" w:rsidP="00DE575E">
      <w:pPr>
        <w:tabs>
          <w:tab w:val="left" w:pos="4820"/>
        </w:tabs>
        <w:autoSpaceDE w:val="0"/>
        <w:autoSpaceDN w:val="0"/>
        <w:adjustRightInd w:val="0"/>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Медико-педагогического сопровождения и эффективно решать проблемы ребёнка. В школе-интернате создана служба психолого-медико-педагогическое сопровождения и организована работа </w:t>
      </w:r>
      <w:r w:rsidRPr="0087435F">
        <w:rPr>
          <w:rFonts w:ascii="Times New Roman" w:hAnsi="Times New Roman" w:cs="Times New Roman"/>
          <w:i/>
          <w:sz w:val="24"/>
          <w:szCs w:val="24"/>
          <w:lang w:val="ru-RU"/>
        </w:rPr>
        <w:t>психолого-медико-педагогического консилиума</w:t>
      </w:r>
      <w:r w:rsidRPr="0087435F">
        <w:rPr>
          <w:rFonts w:ascii="Times New Roman" w:hAnsi="Times New Roman" w:cs="Times New Roman"/>
          <w:sz w:val="24"/>
          <w:szCs w:val="24"/>
          <w:lang w:val="ru-RU"/>
        </w:rPr>
        <w:t>. Эти службы представляют многопрофильную помощь ребёнку с ЗПР, а так же другим участникам образовательного процесса в решении вопросов, связанных адаптации, обучением, воспитанием, развитием и социализации детей с ЗПР.</w:t>
      </w:r>
    </w:p>
    <w:p w:rsidR="00DE575E" w:rsidRPr="0087435F" w:rsidRDefault="00DE575E" w:rsidP="00DE575E">
      <w:pPr>
        <w:tabs>
          <w:tab w:val="left" w:pos="4820"/>
        </w:tabs>
        <w:autoSpaceDE w:val="0"/>
        <w:autoSpaceDN w:val="0"/>
        <w:adjustRightInd w:val="0"/>
        <w:spacing w:after="0" w:line="240" w:lineRule="auto"/>
        <w:ind w:firstLine="567"/>
        <w:jc w:val="both"/>
        <w:rPr>
          <w:rFonts w:ascii="Times New Roman" w:hAnsi="Times New Roman" w:cs="Times New Roman"/>
          <w:sz w:val="24"/>
          <w:szCs w:val="24"/>
          <w:lang w:val="ru-RU"/>
        </w:rPr>
      </w:pPr>
    </w:p>
    <w:p w:rsidR="00DE575E" w:rsidRPr="0087435F" w:rsidRDefault="00DE575E" w:rsidP="00DE575E">
      <w:pPr>
        <w:tabs>
          <w:tab w:val="left" w:pos="4820"/>
        </w:tabs>
        <w:autoSpaceDE w:val="0"/>
        <w:autoSpaceDN w:val="0"/>
        <w:adjustRightInd w:val="0"/>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b/>
          <w:sz w:val="24"/>
          <w:szCs w:val="24"/>
          <w:u w:val="single"/>
          <w:lang w:val="ru-RU"/>
        </w:rPr>
        <w:t xml:space="preserve">2. </w:t>
      </w:r>
      <w:r w:rsidRPr="0087435F">
        <w:rPr>
          <w:rFonts w:ascii="Times New Roman" w:hAnsi="Times New Roman" w:cs="Times New Roman"/>
          <w:b/>
          <w:i/>
          <w:iCs/>
          <w:sz w:val="24"/>
          <w:szCs w:val="24"/>
          <w:u w:val="single"/>
          <w:lang w:val="ru-RU"/>
        </w:rPr>
        <w:t xml:space="preserve">Социальное </w:t>
      </w:r>
      <w:r w:rsidRPr="0087435F">
        <w:rPr>
          <w:rFonts w:ascii="Times New Roman" w:hAnsi="Times New Roman" w:cs="Times New Roman"/>
          <w:b/>
          <w:i/>
          <w:sz w:val="24"/>
          <w:szCs w:val="24"/>
          <w:u w:val="single"/>
          <w:lang w:val="ru-RU"/>
        </w:rPr>
        <w:t>партнёрство</w:t>
      </w:r>
      <w:r w:rsidRPr="0087435F">
        <w:rPr>
          <w:rFonts w:ascii="Times New Roman" w:hAnsi="Times New Roman" w:cs="Times New Roman"/>
          <w:i/>
          <w:sz w:val="24"/>
          <w:szCs w:val="24"/>
          <w:lang w:val="ru-RU"/>
        </w:rPr>
        <w:t>,</w:t>
      </w:r>
      <w:r w:rsidRPr="0087435F">
        <w:rPr>
          <w:rFonts w:ascii="Times New Roman" w:hAnsi="Times New Roman" w:cs="Times New Roman"/>
          <w:sz w:val="24"/>
          <w:szCs w:val="24"/>
          <w:lang w:val="ru-RU"/>
        </w:rPr>
        <w:t xml:space="preserve">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w:t>
      </w:r>
    </w:p>
    <w:p w:rsidR="00DE575E" w:rsidRPr="0087435F" w:rsidRDefault="00DE575E" w:rsidP="00DE575E">
      <w:pPr>
        <w:tabs>
          <w:tab w:val="left" w:pos="4820"/>
        </w:tabs>
        <w:autoSpaceDE w:val="0"/>
        <w:autoSpaceDN w:val="0"/>
        <w:adjustRightInd w:val="0"/>
        <w:spacing w:after="0" w:line="240" w:lineRule="auto"/>
        <w:ind w:firstLine="567"/>
        <w:jc w:val="both"/>
        <w:rPr>
          <w:rFonts w:ascii="Times New Roman" w:hAnsi="Times New Roman" w:cs="Times New Roman"/>
          <w:sz w:val="24"/>
          <w:szCs w:val="24"/>
        </w:rPr>
      </w:pPr>
      <w:r w:rsidRPr="0087435F">
        <w:rPr>
          <w:rFonts w:ascii="Times New Roman" w:hAnsi="Times New Roman" w:cs="Times New Roman"/>
          <w:sz w:val="24"/>
          <w:szCs w:val="24"/>
        </w:rPr>
        <w:t>Включает:</w:t>
      </w:r>
    </w:p>
    <w:p w:rsidR="00DE575E" w:rsidRPr="0087435F" w:rsidRDefault="00DE575E" w:rsidP="00C449E1">
      <w:pPr>
        <w:numPr>
          <w:ilvl w:val="0"/>
          <w:numId w:val="12"/>
        </w:numPr>
        <w:autoSpaceDE w:val="0"/>
        <w:autoSpaceDN w:val="0"/>
        <w:adjustRightInd w:val="0"/>
        <w:spacing w:after="0" w:line="240" w:lineRule="auto"/>
        <w:ind w:left="0"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DE575E" w:rsidRPr="0087435F" w:rsidRDefault="00DE575E" w:rsidP="00C449E1">
      <w:pPr>
        <w:numPr>
          <w:ilvl w:val="0"/>
          <w:numId w:val="12"/>
        </w:numPr>
        <w:autoSpaceDE w:val="0"/>
        <w:autoSpaceDN w:val="0"/>
        <w:adjustRightInd w:val="0"/>
        <w:spacing w:after="0" w:line="240" w:lineRule="auto"/>
        <w:ind w:left="0" w:firstLine="567"/>
        <w:jc w:val="both"/>
        <w:rPr>
          <w:rStyle w:val="aa"/>
          <w:rFonts w:ascii="Times New Roman" w:hAnsi="Times New Roman"/>
          <w:b w:val="0"/>
          <w:bCs w:val="0"/>
          <w:sz w:val="24"/>
          <w:szCs w:val="24"/>
        </w:rPr>
      </w:pPr>
      <w:r w:rsidRPr="0087435F">
        <w:rPr>
          <w:rFonts w:ascii="Times New Roman" w:hAnsi="Times New Roman" w:cs="Times New Roman"/>
          <w:sz w:val="24"/>
          <w:szCs w:val="24"/>
        </w:rPr>
        <w:t>сотрудничество с родительской общественностью.</w:t>
      </w:r>
    </w:p>
    <w:p w:rsidR="00DE575E" w:rsidRPr="0087435F" w:rsidRDefault="00DE575E" w:rsidP="00DE575E">
      <w:pPr>
        <w:autoSpaceDE w:val="0"/>
        <w:autoSpaceDN w:val="0"/>
        <w:adjustRightInd w:val="0"/>
        <w:spacing w:after="0" w:line="240" w:lineRule="auto"/>
        <w:ind w:left="567"/>
        <w:jc w:val="both"/>
        <w:rPr>
          <w:rFonts w:ascii="Times New Roman" w:hAnsi="Times New Roman" w:cs="Times New Roman"/>
          <w:sz w:val="24"/>
          <w:szCs w:val="24"/>
        </w:rPr>
      </w:pPr>
    </w:p>
    <w:p w:rsidR="00DE575E" w:rsidRPr="0087435F" w:rsidRDefault="00DE575E" w:rsidP="00DE575E">
      <w:pPr>
        <w:tabs>
          <w:tab w:val="left" w:pos="4820"/>
        </w:tabs>
        <w:autoSpaceDE w:val="0"/>
        <w:autoSpaceDN w:val="0"/>
        <w:adjustRightInd w:val="0"/>
        <w:spacing w:after="0" w:line="240" w:lineRule="auto"/>
        <w:ind w:firstLine="567"/>
        <w:jc w:val="both"/>
        <w:rPr>
          <w:rFonts w:ascii="Times New Roman" w:hAnsi="Times New Roman" w:cs="Times New Roman"/>
          <w:b/>
          <w:bCs/>
          <w:sz w:val="24"/>
          <w:szCs w:val="24"/>
          <w:lang w:val="ru-RU"/>
        </w:rPr>
      </w:pPr>
      <w:r w:rsidRPr="0087435F">
        <w:rPr>
          <w:rFonts w:ascii="Times New Roman" w:hAnsi="Times New Roman" w:cs="Times New Roman"/>
          <w:b/>
          <w:bCs/>
          <w:sz w:val="24"/>
          <w:szCs w:val="24"/>
          <w:lang w:val="ru-RU"/>
        </w:rPr>
        <w:t>8.Требования к условиям реализации программы.</w:t>
      </w:r>
    </w:p>
    <w:p w:rsidR="00DE575E" w:rsidRPr="0087435F" w:rsidRDefault="00DE575E" w:rsidP="00DE575E">
      <w:pPr>
        <w:tabs>
          <w:tab w:val="left" w:pos="4820"/>
        </w:tabs>
        <w:autoSpaceDE w:val="0"/>
        <w:autoSpaceDN w:val="0"/>
        <w:adjustRightInd w:val="0"/>
        <w:spacing w:after="0" w:line="240" w:lineRule="auto"/>
        <w:ind w:firstLine="567"/>
        <w:jc w:val="both"/>
        <w:rPr>
          <w:rFonts w:ascii="Times New Roman" w:hAnsi="Times New Roman" w:cs="Times New Roman"/>
          <w:bCs/>
          <w:sz w:val="24"/>
          <w:szCs w:val="24"/>
          <w:lang w:val="ru-RU"/>
        </w:rPr>
      </w:pPr>
      <w:r w:rsidRPr="0087435F">
        <w:rPr>
          <w:rFonts w:ascii="Times New Roman" w:hAnsi="Times New Roman" w:cs="Times New Roman"/>
          <w:bCs/>
          <w:sz w:val="24"/>
          <w:szCs w:val="24"/>
          <w:lang w:val="ru-RU"/>
        </w:rPr>
        <w:t>Программа коррекционной работы предусматривает создание специальных условий обучения и воспитания детей с ЗПР, включающих:</w:t>
      </w:r>
    </w:p>
    <w:p w:rsidR="00DE575E" w:rsidRPr="0087435F" w:rsidRDefault="00DE575E" w:rsidP="00DE575E">
      <w:pPr>
        <w:tabs>
          <w:tab w:val="left" w:pos="4820"/>
        </w:tabs>
        <w:autoSpaceDE w:val="0"/>
        <w:autoSpaceDN w:val="0"/>
        <w:adjustRightInd w:val="0"/>
        <w:spacing w:after="0" w:line="240" w:lineRule="auto"/>
        <w:ind w:firstLine="567"/>
        <w:jc w:val="both"/>
        <w:rPr>
          <w:rFonts w:ascii="Times New Roman" w:hAnsi="Times New Roman" w:cs="Times New Roman"/>
          <w:b/>
          <w:i/>
          <w:iCs/>
          <w:sz w:val="24"/>
          <w:szCs w:val="24"/>
        </w:rPr>
      </w:pPr>
      <w:r w:rsidRPr="0087435F">
        <w:rPr>
          <w:rFonts w:ascii="Times New Roman" w:hAnsi="Times New Roman" w:cs="Times New Roman"/>
          <w:b/>
          <w:i/>
          <w:iCs/>
          <w:sz w:val="24"/>
          <w:szCs w:val="24"/>
          <w:u w:val="single"/>
        </w:rPr>
        <w:t>8.1.1.Психолого-педагогическое обеспечение</w:t>
      </w:r>
      <w:r w:rsidRPr="0087435F">
        <w:rPr>
          <w:rFonts w:ascii="Times New Roman" w:hAnsi="Times New Roman" w:cs="Times New Roman"/>
          <w:b/>
          <w:i/>
          <w:iCs/>
          <w:sz w:val="24"/>
          <w:szCs w:val="24"/>
        </w:rPr>
        <w:t>:</w:t>
      </w:r>
    </w:p>
    <w:p w:rsidR="00DE575E" w:rsidRPr="0087435F" w:rsidRDefault="00DE575E" w:rsidP="00C449E1">
      <w:pPr>
        <w:numPr>
          <w:ilvl w:val="0"/>
          <w:numId w:val="29"/>
        </w:numPr>
        <w:tabs>
          <w:tab w:val="left" w:pos="1276"/>
        </w:tabs>
        <w:autoSpaceDE w:val="0"/>
        <w:autoSpaceDN w:val="0"/>
        <w:adjustRightInd w:val="0"/>
        <w:spacing w:after="0" w:line="240" w:lineRule="auto"/>
        <w:ind w:left="1276"/>
        <w:jc w:val="both"/>
        <w:rPr>
          <w:rFonts w:ascii="Times New Roman" w:hAnsi="Times New Roman" w:cs="Times New Roman"/>
          <w:sz w:val="24"/>
          <w:szCs w:val="24"/>
          <w:lang w:val="ru-RU"/>
        </w:rPr>
      </w:pPr>
      <w:r w:rsidRPr="0087435F">
        <w:rPr>
          <w:rFonts w:ascii="Times New Roman" w:hAnsi="Times New Roman" w:cs="Times New Roman"/>
          <w:b/>
          <w:i/>
          <w:sz w:val="24"/>
          <w:szCs w:val="24"/>
          <w:lang w:val="ru-RU"/>
        </w:rPr>
        <w:t>обеспечение дифференцированных условий</w:t>
      </w:r>
      <w:r w:rsidRPr="0087435F">
        <w:rPr>
          <w:rFonts w:ascii="Times New Roman" w:hAnsi="Times New Roman" w:cs="Times New Roman"/>
          <w:b/>
          <w:sz w:val="24"/>
          <w:szCs w:val="24"/>
          <w:lang w:val="ru-RU"/>
        </w:rPr>
        <w:t xml:space="preserve"> </w:t>
      </w:r>
      <w:r w:rsidRPr="0087435F">
        <w:rPr>
          <w:rFonts w:ascii="Times New Roman" w:hAnsi="Times New Roman" w:cs="Times New Roman"/>
          <w:sz w:val="24"/>
          <w:szCs w:val="24"/>
          <w:lang w:val="ru-RU"/>
        </w:rPr>
        <w:t>(оптимальный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DE575E" w:rsidRPr="0087435F" w:rsidRDefault="00DE575E" w:rsidP="00C449E1">
      <w:pPr>
        <w:numPr>
          <w:ilvl w:val="0"/>
          <w:numId w:val="28"/>
        </w:numPr>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b/>
          <w:i/>
          <w:sz w:val="24"/>
          <w:szCs w:val="24"/>
          <w:lang w:val="ru-RU"/>
        </w:rPr>
        <w:t>обеспечение психолого-педагогических условий</w:t>
      </w:r>
      <w:r w:rsidRPr="0087435F">
        <w:rPr>
          <w:rFonts w:ascii="Times New Roman" w:hAnsi="Times New Roman" w:cs="Times New Roman"/>
          <w:sz w:val="24"/>
          <w:szCs w:val="24"/>
          <w:lang w:val="ru-RU"/>
        </w:rPr>
        <w:t xml:space="preserve"> (коррекционная направленность учебно-воспитательного процесса; учёт индивидуальных </w:t>
      </w:r>
      <w:r w:rsidRPr="0087435F">
        <w:rPr>
          <w:rFonts w:ascii="Times New Roman" w:hAnsi="Times New Roman" w:cs="Times New Roman"/>
          <w:sz w:val="24"/>
          <w:szCs w:val="24"/>
          <w:lang w:val="ru-RU"/>
        </w:rPr>
        <w:lastRenderedPageBreak/>
        <w:t>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DE575E" w:rsidRPr="0087435F" w:rsidRDefault="00DE575E" w:rsidP="00C449E1">
      <w:pPr>
        <w:numPr>
          <w:ilvl w:val="0"/>
          <w:numId w:val="28"/>
        </w:numPr>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b/>
          <w:i/>
          <w:sz w:val="24"/>
          <w:szCs w:val="24"/>
          <w:lang w:val="ru-RU"/>
        </w:rPr>
        <w:t>обеспечение специализированных условий</w:t>
      </w:r>
      <w:r w:rsidRPr="0087435F">
        <w:rPr>
          <w:rFonts w:ascii="Times New Roman" w:hAnsi="Times New Roman" w:cs="Times New Roman"/>
          <w:sz w:val="24"/>
          <w:szCs w:val="24"/>
          <w:lang w:val="ru-RU"/>
        </w:rPr>
        <w:t xml:space="preserve">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DE575E" w:rsidRPr="0087435F" w:rsidRDefault="00DE575E" w:rsidP="00C449E1">
      <w:pPr>
        <w:numPr>
          <w:ilvl w:val="0"/>
          <w:numId w:val="28"/>
        </w:numPr>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b/>
          <w:i/>
          <w:sz w:val="24"/>
          <w:szCs w:val="24"/>
          <w:lang w:val="ru-RU"/>
        </w:rPr>
        <w:t>обеспечение здоровьесберегающих условий</w:t>
      </w:r>
      <w:r w:rsidRPr="0087435F">
        <w:rPr>
          <w:rFonts w:ascii="Times New Roman" w:hAnsi="Times New Roman" w:cs="Times New Roman"/>
          <w:sz w:val="24"/>
          <w:szCs w:val="24"/>
          <w:lang w:val="ru-RU"/>
        </w:rPr>
        <w:t xml:space="preserve">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DE575E" w:rsidRPr="0087435F" w:rsidRDefault="00DE575E" w:rsidP="00C449E1">
      <w:pPr>
        <w:numPr>
          <w:ilvl w:val="0"/>
          <w:numId w:val="28"/>
        </w:numPr>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b/>
          <w:i/>
          <w:sz w:val="24"/>
          <w:szCs w:val="24"/>
          <w:lang w:val="ru-RU"/>
        </w:rPr>
        <w:t>обеспечение участия всех детей с ограниченными возможностями здоровья,</w:t>
      </w:r>
      <w:r w:rsidRPr="0087435F">
        <w:rPr>
          <w:rFonts w:ascii="Times New Roman" w:hAnsi="Times New Roman" w:cs="Times New Roman"/>
          <w:b/>
          <w:sz w:val="24"/>
          <w:szCs w:val="24"/>
          <w:lang w:val="ru-RU"/>
        </w:rPr>
        <w:t xml:space="preserve"> </w:t>
      </w:r>
      <w:r w:rsidRPr="0087435F">
        <w:rPr>
          <w:rFonts w:ascii="Times New Roman" w:hAnsi="Times New Roman" w:cs="Times New Roman"/>
          <w:sz w:val="24"/>
          <w:szCs w:val="24"/>
          <w:lang w:val="ru-RU"/>
        </w:rPr>
        <w:t>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DE575E" w:rsidRPr="0087435F" w:rsidRDefault="00DE575E" w:rsidP="00C449E1">
      <w:pPr>
        <w:numPr>
          <w:ilvl w:val="0"/>
          <w:numId w:val="28"/>
        </w:numPr>
        <w:tabs>
          <w:tab w:val="left" w:pos="1418"/>
        </w:tabs>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b/>
          <w:i/>
          <w:sz w:val="24"/>
          <w:szCs w:val="24"/>
          <w:lang w:val="ru-RU"/>
        </w:rPr>
        <w:t>развитие системы обучения и воспитания детей</w:t>
      </w:r>
      <w:r w:rsidRPr="0087435F">
        <w:rPr>
          <w:rFonts w:ascii="Times New Roman" w:hAnsi="Times New Roman" w:cs="Times New Roman"/>
          <w:b/>
          <w:sz w:val="24"/>
          <w:szCs w:val="24"/>
          <w:lang w:val="ru-RU"/>
        </w:rPr>
        <w:t>,</w:t>
      </w:r>
      <w:r w:rsidRPr="0087435F">
        <w:rPr>
          <w:rFonts w:ascii="Times New Roman" w:hAnsi="Times New Roman" w:cs="Times New Roman"/>
          <w:sz w:val="24"/>
          <w:szCs w:val="24"/>
          <w:lang w:val="ru-RU"/>
        </w:rPr>
        <w:t xml:space="preserve"> имеющих сложные нарушения психического и (или) физического развития.</w:t>
      </w:r>
    </w:p>
    <w:p w:rsidR="00DE575E" w:rsidRPr="0087435F" w:rsidRDefault="00DE575E" w:rsidP="00DE575E">
      <w:pPr>
        <w:tabs>
          <w:tab w:val="left" w:pos="4820"/>
        </w:tabs>
        <w:autoSpaceDE w:val="0"/>
        <w:autoSpaceDN w:val="0"/>
        <w:adjustRightInd w:val="0"/>
        <w:spacing w:after="0" w:line="240" w:lineRule="auto"/>
        <w:ind w:firstLine="567"/>
        <w:jc w:val="both"/>
        <w:rPr>
          <w:rFonts w:ascii="Times New Roman" w:hAnsi="Times New Roman" w:cs="Times New Roman"/>
          <w:i/>
          <w:iCs/>
          <w:sz w:val="24"/>
          <w:szCs w:val="24"/>
          <w:lang w:val="ru-RU"/>
        </w:rPr>
      </w:pPr>
    </w:p>
    <w:p w:rsidR="00DE575E" w:rsidRPr="0087435F" w:rsidRDefault="00DE575E" w:rsidP="00DE575E">
      <w:pPr>
        <w:tabs>
          <w:tab w:val="left" w:pos="4820"/>
        </w:tabs>
        <w:autoSpaceDE w:val="0"/>
        <w:autoSpaceDN w:val="0"/>
        <w:adjustRightInd w:val="0"/>
        <w:spacing w:after="0" w:line="240" w:lineRule="auto"/>
        <w:ind w:firstLine="567"/>
        <w:jc w:val="center"/>
        <w:rPr>
          <w:rFonts w:ascii="Times New Roman" w:hAnsi="Times New Roman" w:cs="Times New Roman"/>
          <w:b/>
          <w:i/>
          <w:iCs/>
          <w:sz w:val="24"/>
          <w:szCs w:val="24"/>
          <w:lang w:val="ru-RU"/>
        </w:rPr>
      </w:pPr>
      <w:r w:rsidRPr="0087435F">
        <w:rPr>
          <w:rFonts w:ascii="Times New Roman" w:hAnsi="Times New Roman" w:cs="Times New Roman"/>
          <w:b/>
          <w:i/>
          <w:iCs/>
          <w:sz w:val="24"/>
          <w:szCs w:val="24"/>
          <w:u w:val="single"/>
          <w:lang w:val="ru-RU"/>
        </w:rPr>
        <w:t>Программно-методическое обеспечение</w:t>
      </w:r>
    </w:p>
    <w:p w:rsidR="00DE575E" w:rsidRPr="0087435F" w:rsidRDefault="00DE575E" w:rsidP="00DE575E">
      <w:pPr>
        <w:tabs>
          <w:tab w:val="left" w:pos="4820"/>
        </w:tabs>
        <w:autoSpaceDE w:val="0"/>
        <w:autoSpaceDN w:val="0"/>
        <w:adjustRightInd w:val="0"/>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В процессе реализации программы коррекционной работы используются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w:t>
      </w:r>
    </w:p>
    <w:p w:rsidR="00DE575E" w:rsidRPr="0087435F" w:rsidRDefault="00DE575E" w:rsidP="00DE575E">
      <w:pPr>
        <w:tabs>
          <w:tab w:val="left" w:pos="4820"/>
        </w:tabs>
        <w:autoSpaceDE w:val="0"/>
        <w:autoSpaceDN w:val="0"/>
        <w:adjustRightInd w:val="0"/>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В работе используются современные методики, имеется обширная библиотека книг соответствующей тематики, разработаны практические материалы для проведения занятий.</w:t>
      </w:r>
    </w:p>
    <w:p w:rsidR="00DE575E" w:rsidRPr="0087435F" w:rsidRDefault="00DE575E" w:rsidP="00DE575E">
      <w:pPr>
        <w:pStyle w:val="Osnova"/>
        <w:tabs>
          <w:tab w:val="left" w:leader="dot" w:pos="624"/>
          <w:tab w:val="left" w:pos="4820"/>
        </w:tabs>
        <w:spacing w:line="240" w:lineRule="auto"/>
        <w:ind w:firstLine="567"/>
        <w:rPr>
          <w:rStyle w:val="Zag11"/>
          <w:rFonts w:ascii="Times New Roman" w:eastAsia="@Arial Unicode MS" w:hAnsi="Times New Roman" w:cs="Times New Roman"/>
          <w:i/>
          <w:iCs/>
          <w:color w:val="auto"/>
          <w:sz w:val="24"/>
          <w:szCs w:val="24"/>
          <w:lang w:val="ru-RU"/>
        </w:rPr>
      </w:pPr>
      <w:r w:rsidRPr="0087435F">
        <w:rPr>
          <w:rStyle w:val="Zag11"/>
          <w:rFonts w:ascii="Times New Roman" w:eastAsia="@Arial Unicode MS" w:hAnsi="Times New Roman" w:cs="Times New Roman"/>
          <w:color w:val="auto"/>
          <w:sz w:val="24"/>
          <w:szCs w:val="24"/>
          <w:lang w:val="ru-RU"/>
        </w:rPr>
        <w:t xml:space="preserve">      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DE575E" w:rsidRPr="0087435F" w:rsidRDefault="00DE575E" w:rsidP="00DE575E">
      <w:pPr>
        <w:pStyle w:val="a4"/>
        <w:tabs>
          <w:tab w:val="left" w:pos="4820"/>
        </w:tabs>
        <w:spacing w:after="0" w:line="240" w:lineRule="auto"/>
        <w:ind w:left="0" w:firstLine="567"/>
        <w:jc w:val="both"/>
        <w:rPr>
          <w:rFonts w:ascii="Times New Roman" w:hAnsi="Times New Roman" w:cs="Times New Roman"/>
          <w:b/>
          <w:bCs/>
          <w:i/>
          <w:iCs/>
          <w:sz w:val="24"/>
          <w:szCs w:val="24"/>
          <w:lang w:val="ru-RU"/>
        </w:rPr>
      </w:pPr>
    </w:p>
    <w:p w:rsidR="00DE575E" w:rsidRPr="0087435F" w:rsidRDefault="00DE575E" w:rsidP="00DE575E">
      <w:pPr>
        <w:pStyle w:val="a4"/>
        <w:tabs>
          <w:tab w:val="left" w:pos="4820"/>
        </w:tabs>
        <w:spacing w:after="0" w:line="240" w:lineRule="auto"/>
        <w:ind w:left="0" w:firstLine="567"/>
        <w:jc w:val="both"/>
        <w:rPr>
          <w:rFonts w:ascii="Times New Roman" w:hAnsi="Times New Roman" w:cs="Times New Roman"/>
          <w:b/>
          <w:bCs/>
          <w:i/>
          <w:iCs/>
          <w:sz w:val="24"/>
          <w:szCs w:val="24"/>
          <w:lang w:val="ru-RU"/>
        </w:rPr>
      </w:pPr>
    </w:p>
    <w:p w:rsidR="00DE575E" w:rsidRPr="0087435F" w:rsidRDefault="00DE575E" w:rsidP="00DE575E">
      <w:pPr>
        <w:pStyle w:val="a4"/>
        <w:tabs>
          <w:tab w:val="left" w:pos="4820"/>
        </w:tabs>
        <w:spacing w:after="0" w:line="240" w:lineRule="auto"/>
        <w:ind w:left="0" w:firstLine="567"/>
        <w:jc w:val="both"/>
        <w:rPr>
          <w:rFonts w:ascii="Times New Roman" w:hAnsi="Times New Roman" w:cs="Times New Roman"/>
          <w:b/>
          <w:i/>
          <w:sz w:val="24"/>
          <w:szCs w:val="24"/>
          <w:lang w:val="ru-RU"/>
        </w:rPr>
      </w:pPr>
      <w:r w:rsidRPr="0087435F">
        <w:rPr>
          <w:rFonts w:ascii="Times New Roman" w:hAnsi="Times New Roman" w:cs="Times New Roman"/>
          <w:b/>
          <w:bCs/>
          <w:i/>
          <w:iCs/>
          <w:sz w:val="24"/>
          <w:szCs w:val="24"/>
          <w:lang w:val="ru-RU"/>
        </w:rPr>
        <w:t>Преодоление затруднений учащихся в учебной деятельности</w:t>
      </w:r>
    </w:p>
    <w:p w:rsidR="00DE575E" w:rsidRPr="0087435F" w:rsidRDefault="00DE575E" w:rsidP="00DE575E">
      <w:pPr>
        <w:pStyle w:val="a4"/>
        <w:tabs>
          <w:tab w:val="left" w:pos="4820"/>
        </w:tabs>
        <w:spacing w:after="0" w:line="240" w:lineRule="auto"/>
        <w:ind w:left="0"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Оказание помощи учащимся в преодолении их затруднений в учебной деятельности проводится педагогами на уроках, чему способствует использование в учебном процессе УМК «Школа России». Методический аппарат системы учебников «Школа России» представлен заданиями, которые требуют: выбора наиболее эффективных способов выполнения и проверки;</w:t>
      </w:r>
      <w:r w:rsidRPr="0087435F">
        <w:rPr>
          <w:rFonts w:ascii="Times New Roman" w:hAnsi="Times New Roman" w:cs="Times New Roman"/>
          <w:sz w:val="24"/>
          <w:szCs w:val="24"/>
        </w:rPr>
        <w:t> </w:t>
      </w:r>
      <w:r w:rsidRPr="0087435F">
        <w:rPr>
          <w:rFonts w:ascii="Times New Roman" w:hAnsi="Times New Roman" w:cs="Times New Roman"/>
          <w:sz w:val="24"/>
          <w:szCs w:val="24"/>
          <w:lang w:val="ru-RU"/>
        </w:rPr>
        <w:t xml:space="preserve"> осознания</w:t>
      </w:r>
      <w:r w:rsidRPr="0087435F">
        <w:rPr>
          <w:rFonts w:ascii="Times New Roman" w:hAnsi="Times New Roman" w:cs="Times New Roman"/>
          <w:sz w:val="24"/>
          <w:szCs w:val="24"/>
        </w:rPr>
        <w:t> </w:t>
      </w:r>
      <w:r w:rsidRPr="0087435F">
        <w:rPr>
          <w:rFonts w:ascii="Times New Roman" w:hAnsi="Times New Roman" w:cs="Times New Roman"/>
          <w:sz w:val="24"/>
          <w:szCs w:val="24"/>
          <w:lang w:val="ru-RU"/>
        </w:rPr>
        <w:t xml:space="preserve"> причины успеха /неуспеха учебной деятельности и способности конструктивно действовать даже в ситуации неуспеха.</w:t>
      </w:r>
    </w:p>
    <w:p w:rsidR="00DE575E" w:rsidRPr="0087435F" w:rsidRDefault="00DE575E" w:rsidP="00C449E1">
      <w:pPr>
        <w:pStyle w:val="a4"/>
        <w:numPr>
          <w:ilvl w:val="0"/>
          <w:numId w:val="13"/>
        </w:numPr>
        <w:spacing w:after="0" w:line="240" w:lineRule="auto"/>
        <w:ind w:left="0"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lastRenderedPageBreak/>
        <w:t>Преодолению</w:t>
      </w:r>
      <w:r w:rsidRPr="0087435F">
        <w:rPr>
          <w:rFonts w:ascii="Times New Roman" w:hAnsi="Times New Roman" w:cs="Times New Roman"/>
          <w:sz w:val="24"/>
          <w:szCs w:val="24"/>
        </w:rPr>
        <w:t> </w:t>
      </w:r>
      <w:r w:rsidRPr="0087435F">
        <w:rPr>
          <w:rFonts w:ascii="Times New Roman" w:hAnsi="Times New Roman" w:cs="Times New Roman"/>
          <w:sz w:val="24"/>
          <w:szCs w:val="24"/>
          <w:lang w:val="ru-RU"/>
        </w:rPr>
        <w:t xml:space="preserve"> не успешности</w:t>
      </w:r>
      <w:r w:rsidRPr="0087435F">
        <w:rPr>
          <w:rFonts w:ascii="Times New Roman" w:hAnsi="Times New Roman" w:cs="Times New Roman"/>
          <w:sz w:val="24"/>
          <w:szCs w:val="24"/>
        </w:rPr>
        <w:t> </w:t>
      </w:r>
      <w:r w:rsidRPr="0087435F">
        <w:rPr>
          <w:rFonts w:ascii="Times New Roman" w:hAnsi="Times New Roman" w:cs="Times New Roman"/>
          <w:sz w:val="24"/>
          <w:szCs w:val="24"/>
          <w:lang w:val="ru-RU"/>
        </w:rPr>
        <w:t xml:space="preserve"> отдельных учеников помогают задания для групповой и коллективной работы, когда общий успех работы поглощает чью-то неудачу и способствуя пониманию результата. В учебниках представлена система таких работ, позволяющих каждому</w:t>
      </w:r>
      <w:r w:rsidRPr="0087435F">
        <w:rPr>
          <w:rFonts w:ascii="Times New Roman" w:hAnsi="Times New Roman" w:cs="Times New Roman"/>
          <w:sz w:val="24"/>
          <w:szCs w:val="24"/>
        </w:rPr>
        <w:t> </w:t>
      </w:r>
      <w:r w:rsidRPr="0087435F">
        <w:rPr>
          <w:rFonts w:ascii="Times New Roman" w:hAnsi="Times New Roman" w:cs="Times New Roman"/>
          <w:sz w:val="24"/>
          <w:szCs w:val="24"/>
          <w:lang w:val="ru-RU"/>
        </w:rPr>
        <w:t xml:space="preserve"> ребенку действовать конструктивно в пределах своих возможностей и способностей.</w:t>
      </w:r>
    </w:p>
    <w:p w:rsidR="00DE575E" w:rsidRPr="0087435F" w:rsidRDefault="00DE575E" w:rsidP="00C449E1">
      <w:pPr>
        <w:pStyle w:val="a4"/>
        <w:numPr>
          <w:ilvl w:val="0"/>
          <w:numId w:val="13"/>
        </w:numPr>
        <w:tabs>
          <w:tab w:val="left" w:pos="1276"/>
        </w:tabs>
        <w:spacing w:after="0" w:line="240" w:lineRule="auto"/>
        <w:ind w:left="0" w:firstLine="567"/>
        <w:jc w:val="both"/>
        <w:rPr>
          <w:rFonts w:ascii="Times New Roman" w:hAnsi="Times New Roman" w:cs="Times New Roman"/>
          <w:sz w:val="24"/>
          <w:szCs w:val="24"/>
          <w:lang w:val="ru-RU"/>
        </w:rPr>
      </w:pPr>
      <w:r w:rsidRPr="0087435F">
        <w:rPr>
          <w:rFonts w:ascii="Times New Roman" w:hAnsi="Times New Roman" w:cs="Times New Roman"/>
          <w:bCs/>
          <w:i/>
          <w:sz w:val="24"/>
          <w:szCs w:val="24"/>
          <w:lang w:val="ru-RU"/>
        </w:rPr>
        <w:t>В учебниках курса «Математика»</w:t>
      </w:r>
      <w:r w:rsidRPr="0087435F">
        <w:rPr>
          <w:rFonts w:ascii="Times New Roman" w:hAnsi="Times New Roman" w:cs="Times New Roman"/>
          <w:b/>
          <w:bCs/>
          <w:sz w:val="24"/>
          <w:szCs w:val="24"/>
          <w:lang w:val="ru-RU"/>
        </w:rPr>
        <w:t xml:space="preserve"> </w:t>
      </w:r>
      <w:r w:rsidRPr="0087435F">
        <w:rPr>
          <w:rFonts w:ascii="Times New Roman" w:hAnsi="Times New Roman" w:cs="Times New Roman"/>
          <w:sz w:val="24"/>
          <w:szCs w:val="24"/>
          <w:lang w:val="ru-RU"/>
        </w:rPr>
        <w:t>в конце каждого урока представлены задания для самопроверки. Каждая тема во всех учебниках заканчивается разделами; «Что узнали. Чему научились» и «Проверим себя и оценим свои достижения», которые согласуются с целями, сформулированными на шмуцтитуле. Этот материал позволяет учащимся сделать вывод о достижении целей, поставленных в начале изучения темы. В учебниках 1 —</w:t>
      </w:r>
      <w:r w:rsidRPr="0087435F">
        <w:rPr>
          <w:rFonts w:ascii="Times New Roman" w:hAnsi="Times New Roman" w:cs="Times New Roman"/>
          <w:sz w:val="24"/>
          <w:szCs w:val="24"/>
        </w:rPr>
        <w:t> </w:t>
      </w:r>
      <w:r w:rsidRPr="0087435F">
        <w:rPr>
          <w:rFonts w:ascii="Times New Roman" w:hAnsi="Times New Roman" w:cs="Times New Roman"/>
          <w:sz w:val="24"/>
          <w:szCs w:val="24"/>
          <w:lang w:val="ru-RU"/>
        </w:rPr>
        <w:t>4</w:t>
      </w:r>
      <w:r w:rsidRPr="0087435F">
        <w:rPr>
          <w:rFonts w:ascii="Times New Roman" w:hAnsi="Times New Roman" w:cs="Times New Roman"/>
          <w:sz w:val="24"/>
          <w:szCs w:val="24"/>
        </w:rPr>
        <w:t> </w:t>
      </w:r>
      <w:r w:rsidRPr="0087435F">
        <w:rPr>
          <w:rFonts w:ascii="Times New Roman" w:hAnsi="Times New Roman" w:cs="Times New Roman"/>
          <w:sz w:val="24"/>
          <w:szCs w:val="24"/>
          <w:lang w:val="ru-RU"/>
        </w:rPr>
        <w:t>классов в конце каждого года обучения приводятся «Тексты для контрольных работ», представленные на двух уровнях: базовом и на уровне повышенной сложности.</w:t>
      </w:r>
      <w:r w:rsidRPr="0087435F">
        <w:rPr>
          <w:rFonts w:ascii="Times New Roman" w:hAnsi="Times New Roman" w:cs="Times New Roman"/>
          <w:sz w:val="24"/>
          <w:szCs w:val="24"/>
        </w:rPr>
        <w:t> </w:t>
      </w:r>
    </w:p>
    <w:p w:rsidR="00DE575E" w:rsidRPr="0087435F" w:rsidRDefault="00DE575E" w:rsidP="00C449E1">
      <w:pPr>
        <w:pStyle w:val="a4"/>
        <w:numPr>
          <w:ilvl w:val="0"/>
          <w:numId w:val="13"/>
        </w:numPr>
        <w:tabs>
          <w:tab w:val="left" w:pos="4820"/>
        </w:tabs>
        <w:spacing w:after="0" w:line="240" w:lineRule="auto"/>
        <w:ind w:left="0"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В учебниках 1—4</w:t>
      </w:r>
      <w:r w:rsidRPr="0087435F">
        <w:rPr>
          <w:rFonts w:ascii="Times New Roman" w:hAnsi="Times New Roman" w:cs="Times New Roman"/>
          <w:sz w:val="24"/>
          <w:szCs w:val="24"/>
        </w:rPr>
        <w:t> </w:t>
      </w:r>
      <w:r w:rsidRPr="0087435F">
        <w:rPr>
          <w:rFonts w:ascii="Times New Roman" w:hAnsi="Times New Roman" w:cs="Times New Roman"/>
          <w:sz w:val="24"/>
          <w:szCs w:val="24"/>
          <w:lang w:val="ru-RU"/>
        </w:rPr>
        <w:t>классов представлен материал, направленный на формирование умений планировать учебные действия: учащиеся составляют план учебных действий при решении текстовых задач, при применении алгоритмов вычислений, при составлении плана успешного ведения математической игры, при работе над учебными проектами.</w:t>
      </w:r>
    </w:p>
    <w:p w:rsidR="00DE575E" w:rsidRPr="0087435F" w:rsidRDefault="00DE575E" w:rsidP="00C449E1">
      <w:pPr>
        <w:pStyle w:val="a4"/>
        <w:numPr>
          <w:ilvl w:val="0"/>
          <w:numId w:val="13"/>
        </w:numPr>
        <w:tabs>
          <w:tab w:val="left" w:pos="1276"/>
        </w:tabs>
        <w:spacing w:after="0" w:line="240" w:lineRule="auto"/>
        <w:ind w:left="0"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Всё это создаёт условия для формирования умений проводить пошаговый, тематический и итоговый контроль полученных знаний и освоенных способов действий.</w:t>
      </w:r>
    </w:p>
    <w:p w:rsidR="00DE575E" w:rsidRPr="0087435F" w:rsidRDefault="00DE575E" w:rsidP="00C449E1">
      <w:pPr>
        <w:pStyle w:val="a4"/>
        <w:numPr>
          <w:ilvl w:val="0"/>
          <w:numId w:val="13"/>
        </w:numPr>
        <w:spacing w:after="0" w:line="240" w:lineRule="auto"/>
        <w:ind w:left="0" w:firstLine="567"/>
        <w:jc w:val="both"/>
        <w:rPr>
          <w:rFonts w:ascii="Times New Roman" w:hAnsi="Times New Roman" w:cs="Times New Roman"/>
          <w:sz w:val="24"/>
          <w:szCs w:val="24"/>
          <w:lang w:val="ru-RU"/>
        </w:rPr>
      </w:pPr>
      <w:r w:rsidRPr="0087435F">
        <w:rPr>
          <w:rFonts w:ascii="Times New Roman" w:hAnsi="Times New Roman" w:cs="Times New Roman"/>
          <w:bCs/>
          <w:i/>
          <w:sz w:val="24"/>
          <w:szCs w:val="24"/>
          <w:lang w:val="ru-RU"/>
        </w:rPr>
        <w:t>В курсе «Изобразительное искусство»,</w:t>
      </w:r>
      <w:r w:rsidRPr="0087435F">
        <w:rPr>
          <w:rFonts w:ascii="Times New Roman" w:hAnsi="Times New Roman" w:cs="Times New Roman"/>
          <w:sz w:val="24"/>
          <w:szCs w:val="24"/>
        </w:rPr>
        <w:t> </w:t>
      </w:r>
      <w:r w:rsidRPr="0087435F">
        <w:rPr>
          <w:rFonts w:ascii="Times New Roman" w:hAnsi="Times New Roman" w:cs="Times New Roman"/>
          <w:sz w:val="24"/>
          <w:szCs w:val="24"/>
          <w:lang w:val="ru-RU"/>
        </w:rPr>
        <w:t xml:space="preserve"> начиная с первого класса, формируется умение учащихся обсуждать и оценивать как собственные работы, так и работы своих одноклассников.</w:t>
      </w:r>
      <w:r w:rsidRPr="0087435F">
        <w:rPr>
          <w:rFonts w:ascii="Times New Roman" w:hAnsi="Times New Roman" w:cs="Times New Roman"/>
          <w:sz w:val="24"/>
          <w:szCs w:val="24"/>
        </w:rPr>
        <w:t> </w:t>
      </w:r>
      <w:r w:rsidRPr="0087435F">
        <w:rPr>
          <w:rFonts w:ascii="Times New Roman" w:hAnsi="Times New Roman" w:cs="Times New Roman"/>
          <w:sz w:val="24"/>
          <w:szCs w:val="24"/>
          <w:lang w:val="ru-RU"/>
        </w:rPr>
        <w:t xml:space="preserve"> Такой подход способствует осознанию причин успеха или неуспеха учебной деятельности. Обсуждение работ учащихся с этих позиций обеспечивает их способность конструктивно реагировать на критику учителя или товарищей по классу. В каждом учебнике курса «Изобразительное искусство» представлены детские работы, которые тематически связаны с предлагаемыми практическими заданиями. Рассмотрение работ ребят-одноклассников помогает понять, насколько удачно выполнил творческую работу сам ученик.</w:t>
      </w:r>
    </w:p>
    <w:p w:rsidR="00DE575E" w:rsidRPr="0087435F" w:rsidRDefault="00DE575E" w:rsidP="00C449E1">
      <w:pPr>
        <w:pStyle w:val="a4"/>
        <w:numPr>
          <w:ilvl w:val="0"/>
          <w:numId w:val="13"/>
        </w:numPr>
        <w:tabs>
          <w:tab w:val="left" w:pos="1134"/>
        </w:tabs>
        <w:spacing w:after="0" w:line="240" w:lineRule="auto"/>
        <w:ind w:left="0" w:firstLine="567"/>
        <w:jc w:val="both"/>
        <w:rPr>
          <w:rFonts w:ascii="Times New Roman" w:hAnsi="Times New Roman" w:cs="Times New Roman"/>
          <w:sz w:val="24"/>
          <w:szCs w:val="24"/>
          <w:lang w:val="ru-RU"/>
        </w:rPr>
      </w:pPr>
      <w:r w:rsidRPr="0087435F">
        <w:rPr>
          <w:rFonts w:ascii="Times New Roman" w:hAnsi="Times New Roman" w:cs="Times New Roman"/>
          <w:bCs/>
          <w:i/>
          <w:sz w:val="24"/>
          <w:szCs w:val="24"/>
          <w:lang w:val="ru-RU"/>
        </w:rPr>
        <w:t>В курсе «Технология»</w:t>
      </w:r>
      <w:r w:rsidRPr="0087435F">
        <w:rPr>
          <w:rFonts w:ascii="Times New Roman" w:hAnsi="Times New Roman" w:cs="Times New Roman"/>
          <w:sz w:val="24"/>
          <w:szCs w:val="24"/>
          <w:lang w:val="ru-RU"/>
        </w:rPr>
        <w:t xml:space="preserve"> составление плана</w:t>
      </w:r>
      <w:r w:rsidRPr="0087435F">
        <w:rPr>
          <w:rFonts w:ascii="Times New Roman" w:hAnsi="Times New Roman" w:cs="Times New Roman"/>
          <w:sz w:val="24"/>
          <w:szCs w:val="24"/>
        </w:rPr>
        <w:t> </w:t>
      </w:r>
      <w:r w:rsidRPr="0087435F">
        <w:rPr>
          <w:rFonts w:ascii="Times New Roman" w:hAnsi="Times New Roman" w:cs="Times New Roman"/>
          <w:sz w:val="24"/>
          <w:szCs w:val="24"/>
          <w:lang w:val="ru-RU"/>
        </w:rPr>
        <w:t xml:space="preserve"> является основой обучения предмету. Исходя из возрастных особенностей младших школьников, в учебниках (1—4 кл.) планы изготовления изделий представлены в двух видах: тестовом и иллюстративном (в виде слайдов). Каждому пункту текстового плана соответствуют один или несколько слайдов, которые позволяют продемонстрировать использование специальных приемов, способов и техник изготовления изделий.</w:t>
      </w:r>
    </w:p>
    <w:p w:rsidR="00DE575E" w:rsidRPr="0087435F" w:rsidRDefault="00DE575E" w:rsidP="00C449E1">
      <w:pPr>
        <w:pStyle w:val="a4"/>
        <w:numPr>
          <w:ilvl w:val="0"/>
          <w:numId w:val="13"/>
        </w:numPr>
        <w:spacing w:after="0" w:line="240" w:lineRule="auto"/>
        <w:ind w:left="0" w:firstLine="567"/>
        <w:jc w:val="both"/>
        <w:rPr>
          <w:rFonts w:ascii="Times New Roman" w:hAnsi="Times New Roman" w:cs="Times New Roman"/>
          <w:sz w:val="24"/>
          <w:szCs w:val="24"/>
          <w:lang w:val="ru-RU"/>
        </w:rPr>
      </w:pPr>
      <w:r w:rsidRPr="0087435F">
        <w:rPr>
          <w:rFonts w:ascii="Times New Roman" w:hAnsi="Times New Roman" w:cs="Times New Roman"/>
          <w:sz w:val="24"/>
          <w:szCs w:val="24"/>
        </w:rPr>
        <w:t>  </w:t>
      </w:r>
      <w:r w:rsidRPr="0087435F">
        <w:rPr>
          <w:rFonts w:ascii="Times New Roman" w:hAnsi="Times New Roman" w:cs="Times New Roman"/>
          <w:bCs/>
          <w:i/>
          <w:sz w:val="24"/>
          <w:szCs w:val="24"/>
          <w:lang w:val="ru-RU"/>
        </w:rPr>
        <w:t>В учебниках курса «Литературное чтение»</w:t>
      </w:r>
      <w:r w:rsidRPr="0087435F">
        <w:rPr>
          <w:rFonts w:ascii="Times New Roman" w:hAnsi="Times New Roman" w:cs="Times New Roman"/>
          <w:sz w:val="24"/>
          <w:szCs w:val="24"/>
          <w:lang w:val="ru-RU"/>
        </w:rPr>
        <w:t xml:space="preserve"> в методическом аппарате каждой темы выстроена система вопросов и заданий для планирования и осуществления контрольно-оценочной деятельности.</w:t>
      </w:r>
    </w:p>
    <w:p w:rsidR="00DE575E" w:rsidRPr="0087435F" w:rsidRDefault="00DE575E" w:rsidP="00C449E1">
      <w:pPr>
        <w:pStyle w:val="a4"/>
        <w:numPr>
          <w:ilvl w:val="0"/>
          <w:numId w:val="13"/>
        </w:numPr>
        <w:spacing w:after="0" w:line="240" w:lineRule="auto"/>
        <w:ind w:left="0" w:firstLine="567"/>
        <w:jc w:val="both"/>
        <w:rPr>
          <w:rFonts w:ascii="Times New Roman" w:hAnsi="Times New Roman" w:cs="Times New Roman"/>
          <w:sz w:val="24"/>
          <w:szCs w:val="24"/>
          <w:lang w:val="ru-RU"/>
        </w:rPr>
      </w:pPr>
      <w:r w:rsidRPr="0087435F">
        <w:rPr>
          <w:rFonts w:ascii="Times New Roman" w:hAnsi="Times New Roman" w:cs="Times New Roman"/>
          <w:sz w:val="24"/>
          <w:szCs w:val="24"/>
        </w:rPr>
        <w:t> </w:t>
      </w:r>
      <w:r w:rsidRPr="0087435F">
        <w:rPr>
          <w:rFonts w:ascii="Times New Roman" w:hAnsi="Times New Roman" w:cs="Times New Roman"/>
          <w:sz w:val="24"/>
          <w:szCs w:val="24"/>
          <w:lang w:val="ru-RU"/>
        </w:rPr>
        <w:t>В конце каждого раздела помещен материал «Наши достижения. Проверь себя». Задания этого раздела включают вопросы как базового уровня (планируемые результаты ФГОС на базовом уровне освоения), так и повышенного уровня, которые позволяют учащимся сделать вывод о достижении поставленных в начале изучения раздела целей и задач.</w:t>
      </w:r>
    </w:p>
    <w:p w:rsidR="00DE575E" w:rsidRPr="0087435F" w:rsidRDefault="00DE575E" w:rsidP="00C449E1">
      <w:pPr>
        <w:pStyle w:val="a4"/>
        <w:numPr>
          <w:ilvl w:val="0"/>
          <w:numId w:val="13"/>
        </w:numPr>
        <w:spacing w:after="0" w:line="240" w:lineRule="auto"/>
        <w:ind w:left="0" w:firstLine="567"/>
        <w:jc w:val="both"/>
        <w:rPr>
          <w:rFonts w:ascii="Times New Roman" w:hAnsi="Times New Roman" w:cs="Times New Roman"/>
          <w:sz w:val="24"/>
          <w:szCs w:val="24"/>
          <w:lang w:val="ru-RU"/>
        </w:rPr>
      </w:pPr>
      <w:r w:rsidRPr="0087435F">
        <w:rPr>
          <w:rFonts w:ascii="Times New Roman" w:hAnsi="Times New Roman" w:cs="Times New Roman"/>
          <w:b/>
          <w:bCs/>
          <w:sz w:val="24"/>
          <w:szCs w:val="24"/>
        </w:rPr>
        <w:t>  </w:t>
      </w:r>
      <w:r w:rsidRPr="0087435F">
        <w:rPr>
          <w:rFonts w:ascii="Times New Roman" w:hAnsi="Times New Roman" w:cs="Times New Roman"/>
          <w:bCs/>
          <w:i/>
          <w:sz w:val="24"/>
          <w:szCs w:val="24"/>
          <w:lang w:val="ru-RU"/>
        </w:rPr>
        <w:t>В курсе «Русский язык»,</w:t>
      </w:r>
      <w:r w:rsidRPr="0087435F">
        <w:rPr>
          <w:rFonts w:ascii="Times New Roman" w:hAnsi="Times New Roman" w:cs="Times New Roman"/>
          <w:sz w:val="24"/>
          <w:szCs w:val="24"/>
          <w:lang w:val="ru-RU"/>
        </w:rPr>
        <w:t xml:space="preserve"> в 1 классе, сопоставляя рисунки</w:t>
      </w:r>
      <w:r w:rsidRPr="0087435F">
        <w:rPr>
          <w:rFonts w:ascii="Times New Roman" w:hAnsi="Times New Roman" w:cs="Times New Roman"/>
          <w:sz w:val="24"/>
          <w:szCs w:val="24"/>
        </w:rPr>
        <w:t> </w:t>
      </w:r>
      <w:r w:rsidRPr="0087435F">
        <w:rPr>
          <w:rFonts w:ascii="Times New Roman" w:hAnsi="Times New Roman" w:cs="Times New Roman"/>
          <w:sz w:val="24"/>
          <w:szCs w:val="24"/>
          <w:lang w:val="ru-RU"/>
        </w:rPr>
        <w:t xml:space="preserve"> с изображением детей разных национальностей и предложения, написанные на разных языках, первоклассники, прочитав запись на русском языке, задумываются над тем, что, не зная чужой язык, невозможно и прочитать и понять написанное.</w:t>
      </w:r>
      <w:r w:rsidRPr="0087435F">
        <w:rPr>
          <w:rFonts w:ascii="Times New Roman" w:hAnsi="Times New Roman" w:cs="Times New Roman"/>
          <w:sz w:val="24"/>
          <w:szCs w:val="24"/>
        </w:rPr>
        <w:t> </w:t>
      </w:r>
      <w:r w:rsidRPr="0087435F">
        <w:rPr>
          <w:rFonts w:ascii="Times New Roman" w:hAnsi="Times New Roman" w:cs="Times New Roman"/>
          <w:sz w:val="24"/>
          <w:szCs w:val="24"/>
          <w:lang w:val="ru-RU"/>
        </w:rPr>
        <w:t xml:space="preserve"> Или,</w:t>
      </w:r>
      <w:r w:rsidRPr="0087435F">
        <w:rPr>
          <w:rFonts w:ascii="Times New Roman" w:hAnsi="Times New Roman" w:cs="Times New Roman"/>
          <w:sz w:val="24"/>
          <w:szCs w:val="24"/>
        </w:rPr>
        <w:t>   </w:t>
      </w:r>
      <w:r w:rsidRPr="0087435F">
        <w:rPr>
          <w:rFonts w:ascii="Times New Roman" w:hAnsi="Times New Roman" w:cs="Times New Roman"/>
          <w:sz w:val="24"/>
          <w:szCs w:val="24"/>
          <w:lang w:val="ru-RU"/>
        </w:rPr>
        <w:t xml:space="preserve"> решая орфографические задачи,</w:t>
      </w:r>
      <w:r w:rsidRPr="0087435F">
        <w:rPr>
          <w:rFonts w:ascii="Times New Roman" w:hAnsi="Times New Roman" w:cs="Times New Roman"/>
          <w:sz w:val="24"/>
          <w:szCs w:val="24"/>
        </w:rPr>
        <w:t> </w:t>
      </w:r>
      <w:r w:rsidRPr="0087435F">
        <w:rPr>
          <w:rFonts w:ascii="Times New Roman" w:hAnsi="Times New Roman" w:cs="Times New Roman"/>
          <w:sz w:val="24"/>
          <w:szCs w:val="24"/>
          <w:lang w:val="ru-RU"/>
        </w:rPr>
        <w:t xml:space="preserve"> при постановке вопроса:</w:t>
      </w:r>
      <w:r w:rsidRPr="0087435F">
        <w:rPr>
          <w:rFonts w:ascii="Times New Roman" w:hAnsi="Times New Roman" w:cs="Times New Roman"/>
          <w:sz w:val="24"/>
          <w:szCs w:val="24"/>
        </w:rPr>
        <w:t> </w:t>
      </w:r>
      <w:r w:rsidRPr="0087435F">
        <w:rPr>
          <w:rFonts w:ascii="Times New Roman" w:hAnsi="Times New Roman" w:cs="Times New Roman"/>
          <w:sz w:val="24"/>
          <w:szCs w:val="24"/>
          <w:lang w:val="ru-RU"/>
        </w:rPr>
        <w:t xml:space="preserve"> «В каких словах выбор буквы вызывает у тебя затруднение…» — ученик задумывается над причиной этого явления; либо он не знает правило, либо не понял значение слова, либо не может найти проверочное слово</w:t>
      </w:r>
      <w:r w:rsidRPr="0087435F">
        <w:rPr>
          <w:rFonts w:ascii="Times New Roman" w:hAnsi="Times New Roman" w:cs="Times New Roman"/>
          <w:sz w:val="24"/>
          <w:szCs w:val="24"/>
        </w:rPr>
        <w:t> </w:t>
      </w:r>
      <w:r w:rsidRPr="0087435F">
        <w:rPr>
          <w:rFonts w:ascii="Times New Roman" w:hAnsi="Times New Roman" w:cs="Times New Roman"/>
          <w:sz w:val="24"/>
          <w:szCs w:val="24"/>
          <w:lang w:val="ru-RU"/>
        </w:rPr>
        <w:t xml:space="preserve"> и</w:t>
      </w:r>
      <w:r w:rsidRPr="0087435F">
        <w:rPr>
          <w:rFonts w:ascii="Times New Roman" w:hAnsi="Times New Roman" w:cs="Times New Roman"/>
          <w:sz w:val="24"/>
          <w:szCs w:val="24"/>
        </w:rPr>
        <w:t> </w:t>
      </w:r>
      <w:r w:rsidRPr="0087435F">
        <w:rPr>
          <w:rFonts w:ascii="Times New Roman" w:hAnsi="Times New Roman" w:cs="Times New Roman"/>
          <w:sz w:val="24"/>
          <w:szCs w:val="24"/>
          <w:lang w:val="ru-RU"/>
        </w:rPr>
        <w:t xml:space="preserve"> т.п.</w:t>
      </w:r>
    </w:p>
    <w:p w:rsidR="00DE575E" w:rsidRPr="0087435F" w:rsidRDefault="00DE575E" w:rsidP="00C449E1">
      <w:pPr>
        <w:pStyle w:val="a4"/>
        <w:numPr>
          <w:ilvl w:val="0"/>
          <w:numId w:val="13"/>
        </w:numPr>
        <w:spacing w:after="0" w:line="240" w:lineRule="auto"/>
        <w:ind w:left="0" w:firstLine="567"/>
        <w:jc w:val="both"/>
        <w:rPr>
          <w:rFonts w:ascii="Times New Roman" w:hAnsi="Times New Roman" w:cs="Times New Roman"/>
          <w:sz w:val="24"/>
          <w:szCs w:val="24"/>
          <w:lang w:val="ru-RU"/>
        </w:rPr>
      </w:pPr>
      <w:r w:rsidRPr="0087435F">
        <w:rPr>
          <w:rFonts w:ascii="Times New Roman" w:hAnsi="Times New Roman" w:cs="Times New Roman"/>
          <w:b/>
          <w:bCs/>
          <w:sz w:val="24"/>
          <w:szCs w:val="24"/>
        </w:rPr>
        <w:t>  </w:t>
      </w:r>
      <w:r w:rsidRPr="0087435F">
        <w:rPr>
          <w:rFonts w:ascii="Times New Roman" w:hAnsi="Times New Roman" w:cs="Times New Roman"/>
          <w:bCs/>
          <w:i/>
          <w:sz w:val="24"/>
          <w:szCs w:val="24"/>
          <w:lang w:val="ru-RU"/>
        </w:rPr>
        <w:t>В курсе «Иностранный язык»</w:t>
      </w:r>
      <w:r w:rsidRPr="0087435F">
        <w:rPr>
          <w:rFonts w:ascii="Times New Roman" w:hAnsi="Times New Roman" w:cs="Times New Roman"/>
          <w:b/>
          <w:bCs/>
          <w:i/>
          <w:sz w:val="24"/>
          <w:szCs w:val="24"/>
          <w:lang w:val="ru-RU"/>
        </w:rPr>
        <w:t xml:space="preserve"> </w:t>
      </w:r>
      <w:r w:rsidRPr="0087435F">
        <w:rPr>
          <w:rFonts w:ascii="Times New Roman" w:hAnsi="Times New Roman" w:cs="Times New Roman"/>
          <w:sz w:val="24"/>
          <w:szCs w:val="24"/>
          <w:lang w:val="ru-RU"/>
        </w:rPr>
        <w:t>содержание и структура</w:t>
      </w:r>
      <w:r w:rsidRPr="0087435F">
        <w:rPr>
          <w:rFonts w:ascii="Times New Roman" w:hAnsi="Times New Roman" w:cs="Times New Roman"/>
          <w:sz w:val="24"/>
          <w:szCs w:val="24"/>
        </w:rPr>
        <w:t> </w:t>
      </w:r>
      <w:r w:rsidRPr="0087435F">
        <w:rPr>
          <w:rFonts w:ascii="Times New Roman" w:hAnsi="Times New Roman" w:cs="Times New Roman"/>
          <w:sz w:val="24"/>
          <w:szCs w:val="24"/>
          <w:lang w:val="ru-RU"/>
        </w:rPr>
        <w:t xml:space="preserve"> учебников (2-4 классы) отвечают задаче максимально увеличить самостоятельную деятельность учащихся, а </w:t>
      </w:r>
      <w:r w:rsidRPr="0087435F">
        <w:rPr>
          <w:rFonts w:ascii="Times New Roman" w:hAnsi="Times New Roman" w:cs="Times New Roman"/>
          <w:sz w:val="24"/>
          <w:szCs w:val="24"/>
          <w:lang w:val="ru-RU"/>
        </w:rPr>
        <w:lastRenderedPageBreak/>
        <w:t>также развить</w:t>
      </w:r>
      <w:r w:rsidRPr="0087435F">
        <w:rPr>
          <w:rFonts w:ascii="Times New Roman" w:hAnsi="Times New Roman" w:cs="Times New Roman"/>
          <w:sz w:val="24"/>
          <w:szCs w:val="24"/>
        </w:rPr>
        <w:t> </w:t>
      </w:r>
      <w:r w:rsidRPr="0087435F">
        <w:rPr>
          <w:rFonts w:ascii="Times New Roman" w:hAnsi="Times New Roman" w:cs="Times New Roman"/>
          <w:sz w:val="24"/>
          <w:szCs w:val="24"/>
          <w:lang w:val="ru-RU"/>
        </w:rPr>
        <w:t xml:space="preserve"> у них интерес к иностранному языку, стимулировать коммуникативно-речевую активность.</w:t>
      </w:r>
      <w:r w:rsidRPr="0087435F">
        <w:rPr>
          <w:rFonts w:ascii="Times New Roman" w:hAnsi="Times New Roman" w:cs="Times New Roman"/>
          <w:sz w:val="24"/>
          <w:szCs w:val="24"/>
        </w:rPr>
        <w:t> </w:t>
      </w:r>
    </w:p>
    <w:p w:rsidR="00DE575E" w:rsidRPr="0087435F" w:rsidRDefault="00DE575E" w:rsidP="00C449E1">
      <w:pPr>
        <w:pStyle w:val="a4"/>
        <w:numPr>
          <w:ilvl w:val="0"/>
          <w:numId w:val="13"/>
        </w:numPr>
        <w:spacing w:after="0" w:line="240" w:lineRule="auto"/>
        <w:ind w:left="0"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С этой целью</w:t>
      </w:r>
      <w:r w:rsidRPr="0087435F">
        <w:rPr>
          <w:rFonts w:ascii="Times New Roman" w:hAnsi="Times New Roman" w:cs="Times New Roman"/>
          <w:sz w:val="24"/>
          <w:szCs w:val="24"/>
        </w:rPr>
        <w:t> </w:t>
      </w:r>
      <w:r w:rsidRPr="0087435F">
        <w:rPr>
          <w:rFonts w:ascii="Times New Roman" w:hAnsi="Times New Roman" w:cs="Times New Roman"/>
          <w:sz w:val="24"/>
          <w:szCs w:val="24"/>
          <w:lang w:val="ru-RU"/>
        </w:rPr>
        <w:t xml:space="preserve"> определённый блок уроков учебника (примерно соответствующий учебной четверти) завершается разделом «Проверь себя» (2 класс), «</w:t>
      </w:r>
      <w:r w:rsidRPr="0087435F">
        <w:rPr>
          <w:rFonts w:ascii="Times New Roman" w:hAnsi="Times New Roman" w:cs="Times New Roman"/>
          <w:sz w:val="24"/>
          <w:szCs w:val="24"/>
        </w:rPr>
        <w:t>Repasoyevaluaci</w:t>
      </w:r>
      <w:r w:rsidRPr="0087435F">
        <w:rPr>
          <w:rFonts w:ascii="Times New Roman" w:hAnsi="Times New Roman" w:cs="Times New Roman"/>
          <w:sz w:val="24"/>
          <w:szCs w:val="24"/>
          <w:lang w:val="ru-RU"/>
        </w:rPr>
        <w:t>ó</w:t>
      </w:r>
      <w:r w:rsidRPr="0087435F">
        <w:rPr>
          <w:rFonts w:ascii="Times New Roman" w:hAnsi="Times New Roman" w:cs="Times New Roman"/>
          <w:sz w:val="24"/>
          <w:szCs w:val="24"/>
        </w:rPr>
        <w:t>n</w:t>
      </w:r>
      <w:r w:rsidRPr="0087435F">
        <w:rPr>
          <w:rFonts w:ascii="Times New Roman" w:hAnsi="Times New Roman" w:cs="Times New Roman"/>
          <w:sz w:val="24"/>
          <w:szCs w:val="24"/>
          <w:lang w:val="ru-RU"/>
        </w:rPr>
        <w:t>» (3 класс), “</w:t>
      </w:r>
      <w:r w:rsidRPr="0087435F">
        <w:rPr>
          <w:rFonts w:ascii="Times New Roman" w:hAnsi="Times New Roman" w:cs="Times New Roman"/>
          <w:sz w:val="24"/>
          <w:szCs w:val="24"/>
        </w:rPr>
        <w:t>Evaluaci</w:t>
      </w:r>
      <w:r w:rsidRPr="0087435F">
        <w:rPr>
          <w:rFonts w:ascii="Times New Roman" w:hAnsi="Times New Roman" w:cs="Times New Roman"/>
          <w:sz w:val="24"/>
          <w:szCs w:val="24"/>
          <w:lang w:val="ru-RU"/>
        </w:rPr>
        <w:t>ó</w:t>
      </w:r>
      <w:r w:rsidRPr="0087435F">
        <w:rPr>
          <w:rFonts w:ascii="Times New Roman" w:hAnsi="Times New Roman" w:cs="Times New Roman"/>
          <w:sz w:val="24"/>
          <w:szCs w:val="24"/>
        </w:rPr>
        <w:t>n</w:t>
      </w:r>
      <w:r w:rsidRPr="0087435F">
        <w:rPr>
          <w:rFonts w:ascii="Times New Roman" w:hAnsi="Times New Roman" w:cs="Times New Roman"/>
          <w:sz w:val="24"/>
          <w:szCs w:val="24"/>
          <w:lang w:val="ru-RU"/>
        </w:rPr>
        <w:t>” (4 класс), в котором учащиеся имеют возможность оценить и проверить свои знания по изученной лексике и грамматике, а также умения слушать, читать, писать и</w:t>
      </w:r>
      <w:r w:rsidRPr="0087435F">
        <w:rPr>
          <w:rFonts w:ascii="Times New Roman" w:hAnsi="Times New Roman" w:cs="Times New Roman"/>
          <w:sz w:val="24"/>
          <w:szCs w:val="24"/>
        </w:rPr>
        <w:t> </w:t>
      </w:r>
      <w:r w:rsidRPr="0087435F">
        <w:rPr>
          <w:rFonts w:ascii="Times New Roman" w:hAnsi="Times New Roman" w:cs="Times New Roman"/>
          <w:sz w:val="24"/>
          <w:szCs w:val="24"/>
          <w:lang w:val="ru-RU"/>
        </w:rPr>
        <w:t xml:space="preserve"> способность к коммуникации.</w:t>
      </w:r>
    </w:p>
    <w:p w:rsidR="00DE575E" w:rsidRPr="0087435F" w:rsidRDefault="00DE575E" w:rsidP="00C449E1">
      <w:pPr>
        <w:pStyle w:val="a4"/>
        <w:numPr>
          <w:ilvl w:val="0"/>
          <w:numId w:val="13"/>
        </w:numPr>
        <w:tabs>
          <w:tab w:val="left" w:pos="1134"/>
        </w:tabs>
        <w:spacing w:after="0" w:line="240" w:lineRule="auto"/>
        <w:ind w:left="0" w:firstLine="567"/>
        <w:jc w:val="both"/>
        <w:rPr>
          <w:rFonts w:ascii="Times New Roman" w:hAnsi="Times New Roman" w:cs="Times New Roman"/>
          <w:sz w:val="24"/>
          <w:szCs w:val="24"/>
          <w:lang w:val="ru-RU"/>
        </w:rPr>
      </w:pPr>
      <w:r w:rsidRPr="0087435F">
        <w:rPr>
          <w:rFonts w:ascii="Times New Roman" w:hAnsi="Times New Roman" w:cs="Times New Roman"/>
          <w:bCs/>
          <w:i/>
          <w:sz w:val="24"/>
          <w:szCs w:val="24"/>
          <w:lang w:val="ru-RU"/>
        </w:rPr>
        <w:t>В курсе «Информатика»</w:t>
      </w:r>
      <w:r w:rsidRPr="0087435F">
        <w:rPr>
          <w:rFonts w:ascii="Times New Roman" w:hAnsi="Times New Roman" w:cs="Times New Roman"/>
          <w:b/>
          <w:bCs/>
          <w:sz w:val="24"/>
          <w:szCs w:val="24"/>
          <w:lang w:val="ru-RU"/>
        </w:rPr>
        <w:t xml:space="preserve"> </w:t>
      </w:r>
      <w:r w:rsidRPr="0087435F">
        <w:rPr>
          <w:rFonts w:ascii="Times New Roman" w:hAnsi="Times New Roman" w:cs="Times New Roman"/>
          <w:sz w:val="24"/>
          <w:szCs w:val="24"/>
          <w:lang w:val="ru-RU"/>
        </w:rPr>
        <w:t>действие планирования в наиболее развернутом виде формируется в проектной деятельности.</w:t>
      </w:r>
      <w:r w:rsidRPr="0087435F">
        <w:rPr>
          <w:rFonts w:ascii="Times New Roman" w:hAnsi="Times New Roman" w:cs="Times New Roman"/>
          <w:sz w:val="24"/>
          <w:szCs w:val="24"/>
        </w:rPr>
        <w:t> </w:t>
      </w:r>
    </w:p>
    <w:p w:rsidR="00DE575E" w:rsidRPr="0087435F" w:rsidRDefault="00DE575E" w:rsidP="00DE575E">
      <w:pPr>
        <w:pStyle w:val="a4"/>
        <w:tabs>
          <w:tab w:val="left" w:pos="993"/>
        </w:tabs>
        <w:spacing w:after="0" w:line="240" w:lineRule="auto"/>
        <w:ind w:left="709" w:firstLine="567"/>
        <w:jc w:val="both"/>
        <w:rPr>
          <w:rFonts w:ascii="Times New Roman" w:hAnsi="Times New Roman" w:cs="Times New Roman"/>
          <w:sz w:val="24"/>
          <w:szCs w:val="24"/>
          <w:lang w:val="ru-RU"/>
        </w:rPr>
      </w:pPr>
      <w:r w:rsidRPr="0087435F">
        <w:rPr>
          <w:rFonts w:ascii="Times New Roman" w:hAnsi="Times New Roman" w:cs="Times New Roman"/>
          <w:sz w:val="24"/>
          <w:szCs w:val="24"/>
        </w:rPr>
        <w:t> </w:t>
      </w:r>
      <w:r w:rsidRPr="0087435F">
        <w:rPr>
          <w:rFonts w:ascii="Times New Roman" w:hAnsi="Times New Roman" w:cs="Times New Roman"/>
          <w:bCs/>
          <w:i/>
          <w:iCs/>
          <w:sz w:val="24"/>
          <w:szCs w:val="24"/>
          <w:lang w:val="ru-RU"/>
        </w:rPr>
        <w:t xml:space="preserve">Овладение навыками адаптации учащихся к социуму </w:t>
      </w:r>
    </w:p>
    <w:p w:rsidR="00DE575E" w:rsidRPr="0087435F" w:rsidRDefault="00DE575E" w:rsidP="00C449E1">
      <w:pPr>
        <w:pStyle w:val="a4"/>
        <w:numPr>
          <w:ilvl w:val="0"/>
          <w:numId w:val="13"/>
        </w:numPr>
        <w:spacing w:after="0" w:line="240" w:lineRule="auto"/>
        <w:ind w:left="0" w:firstLine="567"/>
        <w:jc w:val="both"/>
        <w:rPr>
          <w:rFonts w:ascii="Times New Roman" w:hAnsi="Times New Roman" w:cs="Times New Roman"/>
          <w:i/>
          <w:sz w:val="24"/>
          <w:szCs w:val="24"/>
          <w:u w:val="single"/>
          <w:lang w:val="ru-RU"/>
        </w:rPr>
      </w:pPr>
      <w:r w:rsidRPr="0087435F">
        <w:rPr>
          <w:rFonts w:ascii="Times New Roman" w:hAnsi="Times New Roman" w:cs="Times New Roman"/>
          <w:sz w:val="24"/>
          <w:szCs w:val="24"/>
          <w:lang w:val="ru-RU"/>
        </w:rPr>
        <w:t>На уроках с использованием УМК «Школа России» педагоги имеют возможность формировать начальные навыки адаптации в динамично изменяющемся и развивающемся мире. Учебники содержат задания, тексты, проекты,</w:t>
      </w:r>
      <w:r w:rsidRPr="0087435F">
        <w:rPr>
          <w:rFonts w:ascii="Times New Roman" w:hAnsi="Times New Roman" w:cs="Times New Roman"/>
          <w:sz w:val="24"/>
          <w:szCs w:val="24"/>
        </w:rPr>
        <w:t> </w:t>
      </w:r>
      <w:r w:rsidRPr="0087435F">
        <w:rPr>
          <w:rFonts w:ascii="Times New Roman" w:hAnsi="Times New Roman" w:cs="Times New Roman"/>
          <w:sz w:val="24"/>
          <w:szCs w:val="24"/>
          <w:lang w:val="ru-RU"/>
        </w:rPr>
        <w:t xml:space="preserve"> практические работы, направленные на осмысление норм и правил поведения в жизни (на это работает, практически, весь </w:t>
      </w:r>
      <w:r w:rsidRPr="0087435F">
        <w:rPr>
          <w:rFonts w:ascii="Times New Roman" w:hAnsi="Times New Roman" w:cs="Times New Roman"/>
          <w:bCs/>
          <w:i/>
          <w:sz w:val="24"/>
          <w:szCs w:val="24"/>
          <w:u w:val="single"/>
          <w:lang w:val="ru-RU"/>
        </w:rPr>
        <w:t>курс «Окружающий мир»</w:t>
      </w:r>
      <w:r w:rsidRPr="0087435F">
        <w:rPr>
          <w:rFonts w:ascii="Times New Roman" w:hAnsi="Times New Roman" w:cs="Times New Roman"/>
          <w:i/>
          <w:sz w:val="24"/>
          <w:szCs w:val="24"/>
          <w:u w:val="single"/>
          <w:lang w:val="ru-RU"/>
        </w:rPr>
        <w:t>).</w:t>
      </w:r>
    </w:p>
    <w:p w:rsidR="00DE575E" w:rsidRPr="0087435F" w:rsidRDefault="00DE575E" w:rsidP="00C449E1">
      <w:pPr>
        <w:pStyle w:val="a4"/>
        <w:numPr>
          <w:ilvl w:val="0"/>
          <w:numId w:val="13"/>
        </w:numPr>
        <w:tabs>
          <w:tab w:val="left" w:pos="1134"/>
        </w:tabs>
        <w:spacing w:after="0" w:line="240" w:lineRule="auto"/>
        <w:ind w:left="0" w:firstLine="567"/>
        <w:jc w:val="both"/>
        <w:rPr>
          <w:rFonts w:ascii="Times New Roman" w:hAnsi="Times New Roman" w:cs="Times New Roman"/>
          <w:sz w:val="24"/>
          <w:szCs w:val="24"/>
          <w:lang w:val="ru-RU"/>
        </w:rPr>
      </w:pPr>
      <w:r w:rsidRPr="0087435F">
        <w:rPr>
          <w:rFonts w:ascii="Times New Roman" w:hAnsi="Times New Roman" w:cs="Times New Roman"/>
          <w:sz w:val="24"/>
          <w:szCs w:val="24"/>
          <w:u w:val="single"/>
        </w:rPr>
        <w:t> </w:t>
      </w:r>
      <w:r w:rsidRPr="0087435F">
        <w:rPr>
          <w:rFonts w:ascii="Times New Roman" w:hAnsi="Times New Roman" w:cs="Times New Roman"/>
          <w:bCs/>
          <w:i/>
          <w:sz w:val="24"/>
          <w:szCs w:val="24"/>
          <w:u w:val="single"/>
          <w:lang w:val="ru-RU"/>
        </w:rPr>
        <w:t>Курс «Математика»</w:t>
      </w:r>
      <w:r w:rsidRPr="0087435F">
        <w:rPr>
          <w:rFonts w:ascii="Times New Roman" w:hAnsi="Times New Roman" w:cs="Times New Roman"/>
          <w:sz w:val="24"/>
          <w:szCs w:val="24"/>
          <w:lang w:val="ru-RU"/>
        </w:rPr>
        <w:t xml:space="preserve"> формирует у ребенка первые пространственные и временные ориентиры, знакомит с миром величин,</w:t>
      </w:r>
      <w:r w:rsidRPr="0087435F">
        <w:rPr>
          <w:rFonts w:ascii="Times New Roman" w:hAnsi="Times New Roman" w:cs="Times New Roman"/>
          <w:sz w:val="24"/>
          <w:szCs w:val="24"/>
        </w:rPr>
        <w:t> </w:t>
      </w:r>
      <w:r w:rsidRPr="0087435F">
        <w:rPr>
          <w:rFonts w:ascii="Times New Roman" w:hAnsi="Times New Roman" w:cs="Times New Roman"/>
          <w:sz w:val="24"/>
          <w:szCs w:val="24"/>
          <w:lang w:val="ru-RU"/>
        </w:rPr>
        <w:t xml:space="preserve"> скоростей, с разными</w:t>
      </w:r>
      <w:r w:rsidRPr="0087435F">
        <w:rPr>
          <w:rFonts w:ascii="Times New Roman" w:hAnsi="Times New Roman" w:cs="Times New Roman"/>
          <w:sz w:val="24"/>
          <w:szCs w:val="24"/>
        </w:rPr>
        <w:t> </w:t>
      </w:r>
      <w:r w:rsidRPr="0087435F">
        <w:rPr>
          <w:rFonts w:ascii="Times New Roman" w:hAnsi="Times New Roman" w:cs="Times New Roman"/>
          <w:sz w:val="24"/>
          <w:szCs w:val="24"/>
          <w:lang w:val="ru-RU"/>
        </w:rPr>
        <w:t xml:space="preserve"> способами отображения и чтения информации и пр.</w:t>
      </w:r>
    </w:p>
    <w:p w:rsidR="00DE575E" w:rsidRPr="0087435F" w:rsidRDefault="00DE575E" w:rsidP="00C449E1">
      <w:pPr>
        <w:pStyle w:val="a4"/>
        <w:numPr>
          <w:ilvl w:val="0"/>
          <w:numId w:val="13"/>
        </w:numPr>
        <w:tabs>
          <w:tab w:val="left" w:pos="993"/>
        </w:tabs>
        <w:spacing w:after="0" w:line="240" w:lineRule="auto"/>
        <w:ind w:left="0" w:firstLine="567"/>
        <w:jc w:val="both"/>
        <w:rPr>
          <w:rFonts w:ascii="Times New Roman" w:hAnsi="Times New Roman" w:cs="Times New Roman"/>
          <w:sz w:val="24"/>
          <w:szCs w:val="24"/>
          <w:lang w:val="ru-RU"/>
        </w:rPr>
      </w:pPr>
      <w:r w:rsidRPr="0087435F">
        <w:rPr>
          <w:rFonts w:ascii="Times New Roman" w:hAnsi="Times New Roman" w:cs="Times New Roman"/>
          <w:bCs/>
          <w:i/>
          <w:sz w:val="24"/>
          <w:szCs w:val="24"/>
          <w:lang w:val="ru-RU"/>
        </w:rPr>
        <w:t>Курсы «Литературное чтение», «Русский язык», «Иностранные языки»</w:t>
      </w:r>
      <w:r w:rsidRPr="0087435F">
        <w:rPr>
          <w:rFonts w:ascii="Times New Roman" w:hAnsi="Times New Roman" w:cs="Times New Roman"/>
          <w:sz w:val="24"/>
          <w:szCs w:val="24"/>
        </w:rPr>
        <w:t> </w:t>
      </w:r>
      <w:r w:rsidRPr="0087435F">
        <w:rPr>
          <w:rFonts w:ascii="Times New Roman" w:hAnsi="Times New Roman" w:cs="Times New Roman"/>
          <w:sz w:val="24"/>
          <w:szCs w:val="24"/>
          <w:lang w:val="ru-RU"/>
        </w:rPr>
        <w:t xml:space="preserve"> формируют нормы и правила произношения,</w:t>
      </w:r>
      <w:r w:rsidRPr="0087435F">
        <w:rPr>
          <w:rFonts w:ascii="Times New Roman" w:hAnsi="Times New Roman" w:cs="Times New Roman"/>
          <w:sz w:val="24"/>
          <w:szCs w:val="24"/>
        </w:rPr>
        <w:t> </w:t>
      </w:r>
      <w:r w:rsidRPr="0087435F">
        <w:rPr>
          <w:rFonts w:ascii="Times New Roman" w:hAnsi="Times New Roman" w:cs="Times New Roman"/>
          <w:sz w:val="24"/>
          <w:szCs w:val="24"/>
          <w:lang w:val="ru-RU"/>
        </w:rPr>
        <w:t xml:space="preserve"> использования слов в речи, вводит ребенка в мир русского и иностранных языков, литературы.</w:t>
      </w:r>
    </w:p>
    <w:p w:rsidR="00DE575E" w:rsidRPr="0087435F" w:rsidRDefault="00DE575E" w:rsidP="00C449E1">
      <w:pPr>
        <w:pStyle w:val="a4"/>
        <w:numPr>
          <w:ilvl w:val="0"/>
          <w:numId w:val="13"/>
        </w:numPr>
        <w:tabs>
          <w:tab w:val="left" w:pos="993"/>
        </w:tabs>
        <w:spacing w:after="0" w:line="240" w:lineRule="auto"/>
        <w:ind w:left="0" w:firstLine="567"/>
        <w:jc w:val="both"/>
        <w:rPr>
          <w:rFonts w:ascii="Times New Roman" w:hAnsi="Times New Roman" w:cs="Times New Roman"/>
          <w:sz w:val="24"/>
          <w:szCs w:val="24"/>
          <w:lang w:val="ru-RU"/>
        </w:rPr>
      </w:pPr>
      <w:r w:rsidRPr="0087435F">
        <w:rPr>
          <w:rFonts w:ascii="Times New Roman" w:hAnsi="Times New Roman" w:cs="Times New Roman"/>
          <w:bCs/>
          <w:i/>
          <w:sz w:val="24"/>
          <w:szCs w:val="24"/>
          <w:lang w:val="ru-RU"/>
        </w:rPr>
        <w:t>Курсы «Изобразительное искусство, «Музыка»</w:t>
      </w:r>
      <w:r w:rsidRPr="0087435F">
        <w:rPr>
          <w:rFonts w:ascii="Times New Roman" w:hAnsi="Times New Roman" w:cs="Times New Roman"/>
          <w:b/>
          <w:bCs/>
          <w:sz w:val="24"/>
          <w:szCs w:val="24"/>
          <w:lang w:val="ru-RU"/>
        </w:rPr>
        <w:t xml:space="preserve"> </w:t>
      </w:r>
      <w:r w:rsidRPr="0087435F">
        <w:rPr>
          <w:rFonts w:ascii="Times New Roman" w:hAnsi="Times New Roman" w:cs="Times New Roman"/>
          <w:sz w:val="24"/>
          <w:szCs w:val="24"/>
        </w:rPr>
        <w:t> </w:t>
      </w:r>
      <w:r w:rsidRPr="0087435F">
        <w:rPr>
          <w:rFonts w:ascii="Times New Roman" w:hAnsi="Times New Roman" w:cs="Times New Roman"/>
          <w:sz w:val="24"/>
          <w:szCs w:val="24"/>
          <w:lang w:val="ru-RU"/>
        </w:rPr>
        <w:t>знакомят школьника с миром прекрасного.</w:t>
      </w:r>
    </w:p>
    <w:p w:rsidR="00DE575E" w:rsidRPr="0087435F" w:rsidRDefault="00DE575E" w:rsidP="00C449E1">
      <w:pPr>
        <w:pStyle w:val="a4"/>
        <w:numPr>
          <w:ilvl w:val="0"/>
          <w:numId w:val="13"/>
        </w:numPr>
        <w:tabs>
          <w:tab w:val="left" w:pos="993"/>
        </w:tabs>
        <w:spacing w:after="0" w:line="240" w:lineRule="auto"/>
        <w:ind w:left="0" w:firstLine="567"/>
        <w:jc w:val="both"/>
        <w:rPr>
          <w:rFonts w:ascii="Times New Roman" w:hAnsi="Times New Roman" w:cs="Times New Roman"/>
          <w:sz w:val="24"/>
          <w:szCs w:val="24"/>
          <w:lang w:val="ru-RU"/>
        </w:rPr>
      </w:pPr>
      <w:r w:rsidRPr="0087435F">
        <w:rPr>
          <w:rFonts w:ascii="Times New Roman" w:hAnsi="Times New Roman" w:cs="Times New Roman"/>
          <w:sz w:val="24"/>
          <w:szCs w:val="24"/>
        </w:rPr>
        <w:t> </w:t>
      </w:r>
      <w:r w:rsidRPr="0087435F">
        <w:rPr>
          <w:rFonts w:ascii="Times New Roman" w:hAnsi="Times New Roman" w:cs="Times New Roman"/>
          <w:bCs/>
          <w:i/>
          <w:sz w:val="24"/>
          <w:szCs w:val="24"/>
          <w:lang w:val="ru-RU"/>
        </w:rPr>
        <w:t>Курс «Основы религиозных культур и светской этики»</w:t>
      </w:r>
      <w:r w:rsidRPr="0087435F">
        <w:rPr>
          <w:rFonts w:ascii="Times New Roman" w:hAnsi="Times New Roman" w:cs="Times New Roman"/>
          <w:sz w:val="24"/>
          <w:szCs w:val="24"/>
          <w:lang w:val="ru-RU"/>
        </w:rPr>
        <w:t xml:space="preserve"> формирует у младших школьников понимание</w:t>
      </w:r>
      <w:r w:rsidRPr="0087435F">
        <w:rPr>
          <w:rFonts w:ascii="Times New Roman" w:hAnsi="Times New Roman" w:cs="Times New Roman"/>
          <w:sz w:val="24"/>
          <w:szCs w:val="24"/>
        </w:rPr>
        <w:t> </w:t>
      </w:r>
      <w:r w:rsidRPr="0087435F">
        <w:rPr>
          <w:rFonts w:ascii="Times New Roman" w:hAnsi="Times New Roman" w:cs="Times New Roman"/>
          <w:sz w:val="24"/>
          <w:szCs w:val="24"/>
          <w:lang w:val="ru-RU"/>
        </w:rPr>
        <w:t xml:space="preserve"> значения нравственных норм и ценностей для достойной жизни личности, семьи, общества.</w:t>
      </w:r>
    </w:p>
    <w:p w:rsidR="00DE575E" w:rsidRPr="0087435F" w:rsidRDefault="00DE575E" w:rsidP="00C449E1">
      <w:pPr>
        <w:pStyle w:val="a4"/>
        <w:numPr>
          <w:ilvl w:val="0"/>
          <w:numId w:val="13"/>
        </w:numPr>
        <w:spacing w:after="0" w:line="240" w:lineRule="auto"/>
        <w:ind w:left="0"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Важным объединяющим компонентом предметных линий системы учебников является</w:t>
      </w:r>
      <w:r w:rsidRPr="0087435F">
        <w:rPr>
          <w:rFonts w:ascii="Times New Roman" w:hAnsi="Times New Roman" w:cs="Times New Roman"/>
          <w:sz w:val="24"/>
          <w:szCs w:val="24"/>
        </w:rPr>
        <w:t> </w:t>
      </w:r>
      <w:r w:rsidRPr="0087435F">
        <w:rPr>
          <w:rFonts w:ascii="Times New Roman" w:hAnsi="Times New Roman" w:cs="Times New Roman"/>
          <w:sz w:val="24"/>
          <w:szCs w:val="24"/>
          <w:lang w:val="ru-RU"/>
        </w:rPr>
        <w:t xml:space="preserve"> творческий характер заданий, материал для организации учебной деятельности, в том числе проектной, на уроках и во внеурочной работе. Формирование умения решать поставленные задачи в «условиях неизвестности», то есть, когда нет и не может быть единственного правильного ответа, когда задан алгоритм действия, но нет образца, способствует развитию навыков адаптации к изменяющемуся миру, умению действовать самостоятельно.</w:t>
      </w:r>
    </w:p>
    <w:p w:rsidR="00DE575E" w:rsidRPr="0087435F" w:rsidRDefault="00DE575E" w:rsidP="00DE575E">
      <w:pPr>
        <w:tabs>
          <w:tab w:val="left" w:pos="4820"/>
        </w:tabs>
        <w:spacing w:after="0" w:line="240" w:lineRule="auto"/>
        <w:ind w:firstLine="567"/>
        <w:jc w:val="both"/>
        <w:rPr>
          <w:rFonts w:ascii="Times New Roman" w:hAnsi="Times New Roman" w:cs="Times New Roman"/>
          <w:b/>
          <w:i/>
          <w:sz w:val="24"/>
          <w:szCs w:val="24"/>
          <w:lang w:val="ru-RU"/>
        </w:rPr>
      </w:pPr>
      <w:r w:rsidRPr="0087435F">
        <w:rPr>
          <w:rFonts w:ascii="Times New Roman" w:hAnsi="Times New Roman" w:cs="Times New Roman"/>
          <w:b/>
          <w:i/>
          <w:sz w:val="24"/>
          <w:szCs w:val="24"/>
          <w:lang w:val="ru-RU"/>
        </w:rPr>
        <w:t>Развитие творческого потенциала учащихся (одаренных детей)</w:t>
      </w:r>
    </w:p>
    <w:p w:rsidR="00DE575E" w:rsidRPr="0087435F" w:rsidRDefault="00DE575E" w:rsidP="00DE575E">
      <w:pPr>
        <w:tabs>
          <w:tab w:val="left" w:pos="2336"/>
          <w:tab w:val="left" w:pos="4820"/>
        </w:tabs>
        <w:spacing w:after="0" w:line="240" w:lineRule="auto"/>
        <w:ind w:right="11"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Развитие творческого потенциала учащихся начальной школы осуществляется в рамках урочной и внеурочной деятельности.  Использование на уроках УМК «Школа России» </w:t>
      </w:r>
    </w:p>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Формирование и освоение  творческих способов и приёмов действий основывается на разработанной в учебниках системе заданий творческого и поискового характера,  направленных на развитие у учащихся познавательных УУД и творческих способностей. В учебниках «Школы России» в каждой  теме формулируются проблемные вопросы, учебные задачи или создаются проблемные ситуации.</w:t>
      </w:r>
    </w:p>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i/>
          <w:sz w:val="24"/>
          <w:szCs w:val="24"/>
          <w:lang w:val="ru-RU"/>
        </w:rPr>
        <w:t>В курсе «Русский язык»</w:t>
      </w:r>
      <w:r w:rsidRPr="0087435F">
        <w:rPr>
          <w:rFonts w:ascii="Times New Roman" w:hAnsi="Times New Roman" w:cs="Times New Roman"/>
          <w:sz w:val="24"/>
          <w:szCs w:val="24"/>
          <w:lang w:val="ru-RU"/>
        </w:rPr>
        <w:t xml:space="preserve"> одним из приёмов решения учебных проблем является языковой эксперимент, который представлен в учебнике под рубрикой «Проведи опыт».  Проводя исследование, дети, например,  узнают, как можно определить слоги в слове, основу слова; убеждаются, что слов без корня не бывает; определяют, какие глаголы спрягаются, а какие — нет. Учащиеся включаются в поиск ответа, выдвигая предположения, обсуждая их, находя с помощью учебника необходимую информацию, делая выводы и таким образом,  овладевают новыми знаниями.</w:t>
      </w:r>
    </w:p>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lastRenderedPageBreak/>
        <w:t xml:space="preserve"> Проблемы творческого и поискового характера решаются также при работе над учебными проектами и проектными задачами, которые предусмотрены в каждом</w:t>
      </w:r>
      <w:r w:rsidRPr="0087435F">
        <w:rPr>
          <w:rFonts w:ascii="Times New Roman" w:hAnsi="Times New Roman" w:cs="Times New Roman"/>
          <w:sz w:val="24"/>
          <w:szCs w:val="24"/>
        </w:rPr>
        <w:t> </w:t>
      </w:r>
      <w:r w:rsidRPr="0087435F">
        <w:rPr>
          <w:rFonts w:ascii="Times New Roman" w:hAnsi="Times New Roman" w:cs="Times New Roman"/>
          <w:sz w:val="24"/>
          <w:szCs w:val="24"/>
          <w:lang w:val="ru-RU"/>
        </w:rPr>
        <w:t>классе предметных линий комплекса учебников «Школа России».</w:t>
      </w:r>
    </w:p>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i/>
          <w:sz w:val="24"/>
          <w:szCs w:val="24"/>
          <w:lang w:val="ru-RU"/>
        </w:rPr>
        <w:t>В курсе «Математика»</w:t>
      </w:r>
      <w:r w:rsidRPr="0087435F">
        <w:rPr>
          <w:rFonts w:ascii="Times New Roman" w:hAnsi="Times New Roman" w:cs="Times New Roman"/>
          <w:sz w:val="24"/>
          <w:szCs w:val="24"/>
          <w:lang w:val="ru-RU"/>
        </w:rPr>
        <w:t xml:space="preserve"> освоение  указанных способов основывается на представленной в учебниках 1—4</w:t>
      </w:r>
      <w:r w:rsidRPr="0087435F">
        <w:rPr>
          <w:rFonts w:ascii="Times New Roman" w:hAnsi="Times New Roman" w:cs="Times New Roman"/>
          <w:sz w:val="24"/>
          <w:szCs w:val="24"/>
        </w:rPr>
        <w:t> </w:t>
      </w:r>
      <w:r w:rsidRPr="0087435F">
        <w:rPr>
          <w:rFonts w:ascii="Times New Roman" w:hAnsi="Times New Roman" w:cs="Times New Roman"/>
          <w:sz w:val="24"/>
          <w:szCs w:val="24"/>
          <w:lang w:val="ru-RU"/>
        </w:rPr>
        <w:t>классов</w:t>
      </w:r>
      <w:r w:rsidRPr="0087435F">
        <w:rPr>
          <w:rFonts w:ascii="Times New Roman" w:hAnsi="Times New Roman" w:cs="Times New Roman"/>
          <w:i/>
          <w:sz w:val="24"/>
          <w:szCs w:val="24"/>
          <w:lang w:val="ru-RU"/>
        </w:rPr>
        <w:t xml:space="preserve"> </w:t>
      </w:r>
      <w:r w:rsidRPr="0087435F">
        <w:rPr>
          <w:rFonts w:ascii="Times New Roman" w:hAnsi="Times New Roman" w:cs="Times New Roman"/>
          <w:sz w:val="24"/>
          <w:szCs w:val="24"/>
          <w:lang w:val="ru-RU"/>
        </w:rPr>
        <w:t>серии заданий творческого и поискового характера, например, предлагающих:</w:t>
      </w:r>
    </w:p>
    <w:p w:rsidR="00DE575E" w:rsidRPr="0087435F" w:rsidRDefault="00DE575E" w:rsidP="00C449E1">
      <w:pPr>
        <w:pStyle w:val="a4"/>
        <w:numPr>
          <w:ilvl w:val="0"/>
          <w:numId w:val="24"/>
        </w:numPr>
        <w:tabs>
          <w:tab w:val="left" w:pos="1134"/>
        </w:tabs>
        <w:spacing w:after="0" w:line="240" w:lineRule="auto"/>
        <w:ind w:left="0"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продолжить (дополнить) ряд чисел, числовых выражений, равенств, значений величин, геометрических фигур и др., записанных по определённому правилу; </w:t>
      </w:r>
    </w:p>
    <w:p w:rsidR="00DE575E" w:rsidRPr="0087435F" w:rsidRDefault="00DE575E" w:rsidP="00C449E1">
      <w:pPr>
        <w:pStyle w:val="a4"/>
        <w:numPr>
          <w:ilvl w:val="0"/>
          <w:numId w:val="24"/>
        </w:numPr>
        <w:tabs>
          <w:tab w:val="left" w:pos="1134"/>
        </w:tabs>
        <w:spacing w:after="0" w:line="240" w:lineRule="auto"/>
        <w:ind w:left="0"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провести</w:t>
      </w:r>
      <w:r w:rsidRPr="0087435F">
        <w:rPr>
          <w:rFonts w:ascii="Times New Roman" w:hAnsi="Times New Roman" w:cs="Times New Roman"/>
          <w:sz w:val="24"/>
          <w:szCs w:val="24"/>
        </w:rPr>
        <w:t> </w:t>
      </w:r>
      <w:r w:rsidRPr="0087435F">
        <w:rPr>
          <w:rFonts w:ascii="Times New Roman" w:hAnsi="Times New Roman" w:cs="Times New Roman"/>
          <w:sz w:val="24"/>
          <w:szCs w:val="24"/>
          <w:lang w:val="ru-RU"/>
        </w:rPr>
        <w:t xml:space="preserve">классификацию объектов, чисел, равенств, значений величин,       геометрических фигур и др. по заданному признаку; </w:t>
      </w:r>
    </w:p>
    <w:p w:rsidR="00DE575E" w:rsidRPr="0087435F" w:rsidRDefault="00DE575E" w:rsidP="00C449E1">
      <w:pPr>
        <w:pStyle w:val="a4"/>
        <w:numPr>
          <w:ilvl w:val="0"/>
          <w:numId w:val="24"/>
        </w:numPr>
        <w:tabs>
          <w:tab w:val="left" w:pos="1134"/>
        </w:tabs>
        <w:spacing w:after="0" w:line="240" w:lineRule="auto"/>
        <w:ind w:left="0"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провести логические рассуждения, использовать знания в новых условиях при выполнении заданий поискового характера. </w:t>
      </w:r>
    </w:p>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В учебниках предлагаются «Странички для любознательных» с заданиями творческого характера, начиная со 2</w:t>
      </w:r>
      <w:r w:rsidRPr="0087435F">
        <w:rPr>
          <w:rFonts w:ascii="Times New Roman" w:hAnsi="Times New Roman" w:cs="Times New Roman"/>
          <w:sz w:val="24"/>
          <w:szCs w:val="24"/>
        </w:rPr>
        <w:t> </w:t>
      </w:r>
      <w:r w:rsidRPr="0087435F">
        <w:rPr>
          <w:rFonts w:ascii="Times New Roman" w:hAnsi="Times New Roman" w:cs="Times New Roman"/>
          <w:sz w:val="24"/>
          <w:szCs w:val="24"/>
          <w:lang w:val="ru-RU"/>
        </w:rPr>
        <w:t xml:space="preserve">класса, добавляются странички «Готовимся к олимпиаде», задания конкурса «Смекалка». </w:t>
      </w:r>
    </w:p>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С первого</w:t>
      </w:r>
      <w:r w:rsidRPr="0087435F">
        <w:rPr>
          <w:rFonts w:ascii="Times New Roman" w:hAnsi="Times New Roman" w:cs="Times New Roman"/>
          <w:sz w:val="24"/>
          <w:szCs w:val="24"/>
        </w:rPr>
        <w:t> </w:t>
      </w:r>
      <w:r w:rsidRPr="0087435F">
        <w:rPr>
          <w:rFonts w:ascii="Times New Roman" w:hAnsi="Times New Roman" w:cs="Times New Roman"/>
          <w:sz w:val="24"/>
          <w:szCs w:val="24"/>
          <w:lang w:val="ru-RU"/>
        </w:rPr>
        <w:t>класса младшие школьники учатся не только наблюдать, сравнивать, выполнять</w:t>
      </w:r>
      <w:r w:rsidRPr="0087435F">
        <w:rPr>
          <w:rFonts w:ascii="Times New Roman" w:hAnsi="Times New Roman" w:cs="Times New Roman"/>
          <w:sz w:val="24"/>
          <w:szCs w:val="24"/>
        </w:rPr>
        <w:t> </w:t>
      </w:r>
      <w:r w:rsidRPr="0087435F">
        <w:rPr>
          <w:rFonts w:ascii="Times New Roman" w:hAnsi="Times New Roman" w:cs="Times New Roman"/>
          <w:sz w:val="24"/>
          <w:szCs w:val="24"/>
          <w:lang w:val="ru-RU"/>
        </w:rPr>
        <w:t xml:space="preserve">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Всё это формирует умения решать задачи творческого и поискового характера.  </w:t>
      </w:r>
    </w:p>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 Проблемы творческого и поискового характера решаются также при работе над учебными проектами по </w:t>
      </w:r>
      <w:r w:rsidRPr="0087435F">
        <w:rPr>
          <w:rFonts w:ascii="Times New Roman" w:hAnsi="Times New Roman" w:cs="Times New Roman"/>
          <w:b/>
          <w:sz w:val="24"/>
          <w:szCs w:val="24"/>
          <w:lang w:val="ru-RU"/>
        </w:rPr>
        <w:t xml:space="preserve">математике, русскому языку, литературному чтению, окружающему миру, технологии, английскому языку, информатики, </w:t>
      </w:r>
      <w:r w:rsidRPr="0087435F">
        <w:rPr>
          <w:rFonts w:ascii="Times New Roman" w:hAnsi="Times New Roman" w:cs="Times New Roman"/>
          <w:sz w:val="24"/>
          <w:szCs w:val="24"/>
          <w:lang w:val="ru-RU"/>
        </w:rPr>
        <w:t>которые предусмотрены в каждом учебнике с 1 по 4 класс.</w:t>
      </w:r>
    </w:p>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Во внеурочной работе организуются творческие конкурсы, предметные олимпиады. </w:t>
      </w:r>
    </w:p>
    <w:p w:rsidR="00DE575E" w:rsidRPr="0087435F" w:rsidRDefault="00DE575E" w:rsidP="00DE575E">
      <w:pPr>
        <w:tabs>
          <w:tab w:val="left" w:pos="4820"/>
        </w:tabs>
        <w:autoSpaceDE w:val="0"/>
        <w:autoSpaceDN w:val="0"/>
        <w:adjustRightInd w:val="0"/>
        <w:spacing w:after="0" w:line="240" w:lineRule="auto"/>
        <w:ind w:firstLine="567"/>
        <w:jc w:val="center"/>
        <w:rPr>
          <w:rFonts w:ascii="Times New Roman" w:hAnsi="Times New Roman" w:cs="Times New Roman"/>
          <w:b/>
          <w:i/>
          <w:iCs/>
          <w:sz w:val="24"/>
          <w:szCs w:val="24"/>
          <w:u w:val="single"/>
          <w:lang w:val="ru-RU"/>
        </w:rPr>
      </w:pPr>
      <w:r w:rsidRPr="0087435F">
        <w:rPr>
          <w:rFonts w:ascii="Times New Roman" w:hAnsi="Times New Roman" w:cs="Times New Roman"/>
          <w:b/>
          <w:i/>
          <w:iCs/>
          <w:sz w:val="24"/>
          <w:szCs w:val="24"/>
          <w:u w:val="single"/>
          <w:lang w:val="ru-RU"/>
        </w:rPr>
        <w:t>Кадровое обеспечение</w:t>
      </w:r>
    </w:p>
    <w:p w:rsidR="00DE575E" w:rsidRPr="0087435F" w:rsidRDefault="00DE575E" w:rsidP="00DE575E">
      <w:pPr>
        <w:tabs>
          <w:tab w:val="left" w:pos="4820"/>
        </w:tabs>
        <w:autoSpaceDE w:val="0"/>
        <w:autoSpaceDN w:val="0"/>
        <w:adjustRightInd w:val="0"/>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Важным моментом реализации программы коррекционной работы является кадровое обеспечени</w:t>
      </w:r>
      <w:r w:rsidR="0016313E" w:rsidRPr="0087435F">
        <w:rPr>
          <w:rFonts w:ascii="Times New Roman" w:hAnsi="Times New Roman" w:cs="Times New Roman"/>
          <w:sz w:val="24"/>
          <w:szCs w:val="24"/>
          <w:lang w:val="ru-RU"/>
        </w:rPr>
        <w:t>е. Коррекционная работа в школе</w:t>
      </w:r>
      <w:r w:rsidRPr="0087435F">
        <w:rPr>
          <w:rFonts w:ascii="Times New Roman" w:hAnsi="Times New Roman" w:cs="Times New Roman"/>
          <w:sz w:val="24"/>
          <w:szCs w:val="24"/>
          <w:lang w:val="ru-RU"/>
        </w:rPr>
        <w:t xml:space="preserve"> осуществляется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w:t>
      </w:r>
    </w:p>
    <w:p w:rsidR="00DE575E" w:rsidRPr="0087435F" w:rsidRDefault="00DE575E" w:rsidP="00DE575E">
      <w:pPr>
        <w:tabs>
          <w:tab w:val="left" w:pos="4820"/>
        </w:tabs>
        <w:autoSpaceDE w:val="0"/>
        <w:autoSpaceDN w:val="0"/>
        <w:adjustRightInd w:val="0"/>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С целью обеспечения освоения детьми с ограниченными возможностями здоровья основной образовательной программы начального общего образования, коррекции недостатков их физического и (или) психического развития в штатное расписание школы-интерната введены ставки педагогических и медицинских работников (учитель-логопед, педагог-психолог, социальный педагог, дефектолог, педиатр, психиатр, медицинская сестра и др.).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p>
    <w:p w:rsidR="00DE575E" w:rsidRPr="0087435F" w:rsidRDefault="00DE575E" w:rsidP="00DE575E">
      <w:pPr>
        <w:tabs>
          <w:tab w:val="left" w:pos="4820"/>
        </w:tabs>
        <w:autoSpaceDE w:val="0"/>
        <w:autoSpaceDN w:val="0"/>
        <w:adjustRightInd w:val="0"/>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Педагогические работники школы-интерната имеют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 регулярно повышают квалификацию в данном направлении.</w:t>
      </w:r>
    </w:p>
    <w:p w:rsidR="00DE575E" w:rsidRPr="0087435F" w:rsidRDefault="00DE575E" w:rsidP="00DE575E">
      <w:pPr>
        <w:tabs>
          <w:tab w:val="left" w:pos="4820"/>
        </w:tabs>
        <w:autoSpaceDE w:val="0"/>
        <w:autoSpaceDN w:val="0"/>
        <w:adjustRightInd w:val="0"/>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b/>
          <w:i/>
          <w:iCs/>
          <w:sz w:val="24"/>
          <w:szCs w:val="24"/>
          <w:u w:val="single"/>
          <w:lang w:val="ru-RU"/>
        </w:rPr>
        <w:t xml:space="preserve"> Материально-техническое обеспечение</w:t>
      </w:r>
      <w:r w:rsidRPr="0087435F">
        <w:rPr>
          <w:rFonts w:ascii="Times New Roman" w:hAnsi="Times New Roman" w:cs="Times New Roman"/>
          <w:b/>
          <w:i/>
          <w:iCs/>
          <w:sz w:val="24"/>
          <w:szCs w:val="24"/>
          <w:lang w:val="ru-RU"/>
        </w:rPr>
        <w:t xml:space="preserve">, </w:t>
      </w:r>
      <w:r w:rsidRPr="0087435F">
        <w:rPr>
          <w:rFonts w:ascii="Times New Roman" w:hAnsi="Times New Roman" w:cs="Times New Roman"/>
          <w:sz w:val="24"/>
          <w:szCs w:val="24"/>
          <w:lang w:val="ru-RU"/>
        </w:rPr>
        <w:t>заключается в создании надлежащей материально-технической базы, позволяющей обеспечить адаптивную и коррекционно-развивающую</w:t>
      </w:r>
      <w:r w:rsidRPr="0087435F">
        <w:rPr>
          <w:rFonts w:ascii="Times New Roman" w:hAnsi="Times New Roman" w:cs="Times New Roman"/>
          <w:i/>
          <w:iCs/>
          <w:sz w:val="24"/>
          <w:szCs w:val="24"/>
          <w:lang w:val="ru-RU"/>
        </w:rPr>
        <w:t xml:space="preserve"> </w:t>
      </w:r>
      <w:r w:rsidRPr="0087435F">
        <w:rPr>
          <w:rFonts w:ascii="Times New Roman" w:hAnsi="Times New Roman" w:cs="Times New Roman"/>
          <w:sz w:val="24"/>
          <w:szCs w:val="24"/>
          <w:lang w:val="ru-RU"/>
        </w:rPr>
        <w:t>среды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w:t>
      </w:r>
      <w:r w:rsidRPr="0087435F">
        <w:rPr>
          <w:rFonts w:ascii="Times New Roman" w:hAnsi="Times New Roman" w:cs="Times New Roman"/>
          <w:i/>
          <w:iCs/>
          <w:sz w:val="24"/>
          <w:szCs w:val="24"/>
          <w:lang w:val="ru-RU"/>
        </w:rPr>
        <w:t xml:space="preserve"> </w:t>
      </w:r>
      <w:r w:rsidRPr="0087435F">
        <w:rPr>
          <w:rFonts w:ascii="Times New Roman" w:hAnsi="Times New Roman" w:cs="Times New Roman"/>
          <w:sz w:val="24"/>
          <w:szCs w:val="24"/>
          <w:lang w:val="ru-RU"/>
        </w:rPr>
        <w:t>помещения образовательного учреждения и организацию их</w:t>
      </w:r>
      <w:r w:rsidRPr="0087435F">
        <w:rPr>
          <w:rFonts w:ascii="Times New Roman" w:hAnsi="Times New Roman" w:cs="Times New Roman"/>
          <w:i/>
          <w:iCs/>
          <w:sz w:val="24"/>
          <w:szCs w:val="24"/>
          <w:lang w:val="ru-RU"/>
        </w:rPr>
        <w:t xml:space="preserve"> </w:t>
      </w:r>
      <w:r w:rsidRPr="0087435F">
        <w:rPr>
          <w:rFonts w:ascii="Times New Roman" w:hAnsi="Times New Roman" w:cs="Times New Roman"/>
          <w:sz w:val="24"/>
          <w:szCs w:val="24"/>
          <w:lang w:val="ru-RU"/>
        </w:rPr>
        <w:t xml:space="preserve">пребывания и обучения в учреждении. </w:t>
      </w:r>
    </w:p>
    <w:p w:rsidR="00DE575E" w:rsidRPr="0087435F" w:rsidRDefault="00DE575E" w:rsidP="00DE575E">
      <w:pPr>
        <w:tabs>
          <w:tab w:val="left" w:pos="4820"/>
        </w:tabs>
        <w:autoSpaceDE w:val="0"/>
        <w:autoSpaceDN w:val="0"/>
        <w:adjustRightInd w:val="0"/>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lastRenderedPageBreak/>
        <w:t>Кабинеты оборудованы компьютерами, имеется множительная техника для обеспечения занятий раздаточными материалами. Для информационного обеспечения коррекционной работы используются мультимедийные установки и ресурсы интернета. Для организации коррекционных, реабилитационных и развивающих мероприятий привлекаются ресурсы физического воспитания, помощь медицинских сотрудников, а также другие  лечебно-профилактические, хозяйственно-бытового и санитарн</w:t>
      </w:r>
      <w:r w:rsidR="0016313E" w:rsidRPr="0087435F">
        <w:rPr>
          <w:rFonts w:ascii="Times New Roman" w:hAnsi="Times New Roman" w:cs="Times New Roman"/>
          <w:sz w:val="24"/>
          <w:szCs w:val="24"/>
          <w:lang w:val="ru-RU"/>
        </w:rPr>
        <w:t>о-гигиенического  ресурсы школы</w:t>
      </w:r>
      <w:r w:rsidRPr="0087435F">
        <w:rPr>
          <w:rFonts w:ascii="Times New Roman" w:hAnsi="Times New Roman" w:cs="Times New Roman"/>
          <w:sz w:val="24"/>
          <w:szCs w:val="24"/>
          <w:lang w:val="ru-RU"/>
        </w:rPr>
        <w:t>.</w:t>
      </w:r>
    </w:p>
    <w:p w:rsidR="00DE575E" w:rsidRPr="0087435F" w:rsidRDefault="00DE575E" w:rsidP="00DE575E">
      <w:pPr>
        <w:tabs>
          <w:tab w:val="left" w:pos="4820"/>
        </w:tabs>
        <w:autoSpaceDE w:val="0"/>
        <w:autoSpaceDN w:val="0"/>
        <w:adjustRightInd w:val="0"/>
        <w:spacing w:after="0" w:line="240" w:lineRule="auto"/>
        <w:jc w:val="both"/>
        <w:rPr>
          <w:rFonts w:ascii="Times New Roman" w:hAnsi="Times New Roman" w:cs="Times New Roman"/>
          <w:iCs/>
          <w:sz w:val="24"/>
          <w:szCs w:val="24"/>
          <w:lang w:val="ru-RU"/>
        </w:rPr>
      </w:pPr>
      <w:r w:rsidRPr="0087435F">
        <w:rPr>
          <w:rFonts w:ascii="Times New Roman" w:hAnsi="Times New Roman" w:cs="Times New Roman"/>
          <w:b/>
          <w:i/>
          <w:iCs/>
          <w:sz w:val="24"/>
          <w:szCs w:val="24"/>
          <w:u w:val="single"/>
          <w:lang w:val="ru-RU"/>
        </w:rPr>
        <w:t>Информационное обеспечение</w:t>
      </w:r>
      <w:r w:rsidRPr="0087435F">
        <w:rPr>
          <w:rFonts w:ascii="Times New Roman" w:hAnsi="Times New Roman" w:cs="Times New Roman"/>
          <w:i/>
          <w:iCs/>
          <w:sz w:val="24"/>
          <w:szCs w:val="24"/>
          <w:u w:val="single"/>
          <w:lang w:val="ru-RU"/>
        </w:rPr>
        <w:t xml:space="preserve"> </w:t>
      </w:r>
      <w:r w:rsidRPr="0087435F">
        <w:rPr>
          <w:rFonts w:ascii="Times New Roman" w:hAnsi="Times New Roman" w:cs="Times New Roman"/>
          <w:iCs/>
          <w:sz w:val="24"/>
          <w:szCs w:val="24"/>
          <w:lang w:val="ru-RU"/>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 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 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DE575E" w:rsidRPr="0087435F" w:rsidRDefault="00DE575E" w:rsidP="00DE575E">
      <w:pPr>
        <w:widowControl w:val="0"/>
        <w:tabs>
          <w:tab w:val="left" w:pos="4820"/>
        </w:tabs>
        <w:autoSpaceDE w:val="0"/>
        <w:autoSpaceDN w:val="0"/>
        <w:adjustRightInd w:val="0"/>
        <w:spacing w:after="0" w:line="240" w:lineRule="auto"/>
        <w:ind w:left="525" w:right="525" w:firstLine="567"/>
        <w:jc w:val="both"/>
        <w:rPr>
          <w:rFonts w:ascii="Times New Roman" w:hAnsi="Times New Roman" w:cs="Times New Roman"/>
          <w:sz w:val="24"/>
          <w:szCs w:val="24"/>
          <w:lang w:val="ru-RU"/>
        </w:rPr>
      </w:pPr>
      <w:r w:rsidRPr="0087435F">
        <w:rPr>
          <w:rFonts w:ascii="Times New Roman" w:hAnsi="Times New Roman" w:cs="Times New Roman"/>
          <w:b/>
          <w:bCs/>
          <w:sz w:val="24"/>
          <w:szCs w:val="24"/>
          <w:lang w:val="ru-RU"/>
        </w:rPr>
        <w:t>Оценка результатов коррекционной работы</w:t>
      </w:r>
      <w:r w:rsidRPr="0087435F">
        <w:rPr>
          <w:rFonts w:ascii="Times New Roman" w:hAnsi="Times New Roman" w:cs="Times New Roman"/>
          <w:b/>
          <w:sz w:val="24"/>
          <w:szCs w:val="24"/>
          <w:lang w:val="ru-RU"/>
        </w:rPr>
        <w:t xml:space="preserve"> </w:t>
      </w:r>
    </w:p>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Оценка результатов коррекционной работы педагога и всех специалистов, сопровождающих ребёнка с ОВЗ производится по результатам итоговой аттестации обучающихся, психологического и логопедического исследования, результатов медицинского обследования с занесением данных в дневники динамического наблюдения, карту медико-психолого- педагогической помощи, речевую карту.</w:t>
      </w:r>
    </w:p>
    <w:p w:rsidR="00DE575E" w:rsidRPr="0087435F" w:rsidRDefault="00DE575E" w:rsidP="00DE575E">
      <w:pPr>
        <w:tabs>
          <w:tab w:val="left" w:pos="4820"/>
        </w:tabs>
        <w:spacing w:after="0" w:line="240" w:lineRule="auto"/>
        <w:ind w:firstLine="567"/>
        <w:jc w:val="both"/>
        <w:rPr>
          <w:rFonts w:ascii="Times New Roman" w:hAnsi="Times New Roman" w:cs="Times New Roman"/>
          <w:b/>
          <w:sz w:val="24"/>
          <w:szCs w:val="24"/>
          <w:lang w:val="ru-RU"/>
        </w:rPr>
      </w:pPr>
      <w:r w:rsidRPr="0087435F">
        <w:rPr>
          <w:rFonts w:ascii="Times New Roman" w:hAnsi="Times New Roman" w:cs="Times New Roman"/>
          <w:b/>
          <w:sz w:val="24"/>
          <w:szCs w:val="24"/>
          <w:lang w:val="ru-RU"/>
        </w:rPr>
        <w:t xml:space="preserve">Планируемые  результаты коррекционно-развивающей работы.  </w:t>
      </w:r>
    </w:p>
    <w:p w:rsidR="00DE575E" w:rsidRPr="0087435F" w:rsidRDefault="00DE575E" w:rsidP="00DE575E">
      <w:pPr>
        <w:tabs>
          <w:tab w:val="left" w:pos="4820"/>
        </w:tabs>
        <w:spacing w:after="0" w:line="240" w:lineRule="auto"/>
        <w:ind w:firstLine="567"/>
        <w:jc w:val="both"/>
        <w:rPr>
          <w:rFonts w:ascii="Times New Roman" w:hAnsi="Times New Roman" w:cs="Times New Roman"/>
          <w:b/>
          <w:i/>
          <w:sz w:val="24"/>
          <w:szCs w:val="24"/>
          <w:lang w:val="ru-RU"/>
        </w:rPr>
      </w:pPr>
      <w:r w:rsidRPr="0087435F">
        <w:rPr>
          <w:rFonts w:ascii="Times New Roman" w:hAnsi="Times New Roman" w:cs="Times New Roman"/>
          <w:b/>
          <w:i/>
          <w:sz w:val="24"/>
          <w:szCs w:val="24"/>
          <w:lang w:val="ru-RU"/>
        </w:rPr>
        <w:t xml:space="preserve">В результате реализации программы мы ожидаем: </w:t>
      </w:r>
    </w:p>
    <w:p w:rsidR="00DE575E" w:rsidRPr="0087435F" w:rsidRDefault="00DE575E" w:rsidP="00C449E1">
      <w:pPr>
        <w:pStyle w:val="a4"/>
        <w:numPr>
          <w:ilvl w:val="0"/>
          <w:numId w:val="23"/>
        </w:numPr>
        <w:tabs>
          <w:tab w:val="left" w:pos="1701"/>
        </w:tabs>
        <w:spacing w:after="0" w:line="240" w:lineRule="auto"/>
        <w:ind w:left="1416" w:firstLine="2"/>
        <w:jc w:val="both"/>
        <w:rPr>
          <w:rFonts w:ascii="Times New Roman" w:hAnsi="Times New Roman" w:cs="Times New Roman"/>
          <w:i/>
          <w:sz w:val="24"/>
          <w:szCs w:val="24"/>
          <w:lang w:val="ru-RU"/>
        </w:rPr>
      </w:pPr>
      <w:r w:rsidRPr="0087435F">
        <w:rPr>
          <w:rFonts w:ascii="Times New Roman" w:hAnsi="Times New Roman" w:cs="Times New Roman"/>
          <w:i/>
          <w:sz w:val="24"/>
          <w:szCs w:val="24"/>
          <w:lang w:val="ru-RU"/>
        </w:rPr>
        <w:t>улучшение физического и психического здоровья обучающихся;</w:t>
      </w:r>
    </w:p>
    <w:p w:rsidR="00DE575E" w:rsidRPr="0087435F" w:rsidRDefault="00DE575E" w:rsidP="00C449E1">
      <w:pPr>
        <w:pStyle w:val="a4"/>
        <w:numPr>
          <w:ilvl w:val="0"/>
          <w:numId w:val="23"/>
        </w:numPr>
        <w:tabs>
          <w:tab w:val="left" w:pos="1701"/>
        </w:tabs>
        <w:spacing w:after="0" w:line="240" w:lineRule="auto"/>
        <w:ind w:left="1416" w:firstLine="2"/>
        <w:jc w:val="both"/>
        <w:rPr>
          <w:rFonts w:ascii="Times New Roman" w:hAnsi="Times New Roman" w:cs="Times New Roman"/>
          <w:sz w:val="24"/>
          <w:szCs w:val="24"/>
        </w:rPr>
      </w:pPr>
      <w:r w:rsidRPr="0087435F">
        <w:rPr>
          <w:rFonts w:ascii="Times New Roman" w:hAnsi="Times New Roman" w:cs="Times New Roman"/>
          <w:i/>
          <w:sz w:val="24"/>
          <w:szCs w:val="24"/>
        </w:rPr>
        <w:t>развитие  их познавательной сферы;</w:t>
      </w:r>
    </w:p>
    <w:p w:rsidR="00DE575E" w:rsidRPr="0087435F" w:rsidRDefault="00DE575E" w:rsidP="00C449E1">
      <w:pPr>
        <w:pStyle w:val="a4"/>
        <w:numPr>
          <w:ilvl w:val="0"/>
          <w:numId w:val="23"/>
        </w:numPr>
        <w:tabs>
          <w:tab w:val="left" w:pos="1701"/>
        </w:tabs>
        <w:spacing w:after="0" w:line="240" w:lineRule="auto"/>
        <w:ind w:left="1416" w:firstLine="2"/>
        <w:jc w:val="both"/>
        <w:rPr>
          <w:rFonts w:ascii="Times New Roman" w:hAnsi="Times New Roman" w:cs="Times New Roman"/>
          <w:i/>
          <w:sz w:val="24"/>
          <w:szCs w:val="24"/>
          <w:lang w:val="ru-RU"/>
        </w:rPr>
      </w:pPr>
      <w:r w:rsidRPr="0087435F">
        <w:rPr>
          <w:rFonts w:ascii="Times New Roman" w:hAnsi="Times New Roman" w:cs="Times New Roman"/>
          <w:i/>
          <w:sz w:val="24"/>
          <w:szCs w:val="24"/>
          <w:lang w:val="ru-RU"/>
        </w:rPr>
        <w:t xml:space="preserve">развитие устной и письменной речи; </w:t>
      </w:r>
    </w:p>
    <w:p w:rsidR="00DE575E" w:rsidRPr="0087435F" w:rsidRDefault="00DE575E" w:rsidP="00C449E1">
      <w:pPr>
        <w:pStyle w:val="a4"/>
        <w:numPr>
          <w:ilvl w:val="0"/>
          <w:numId w:val="23"/>
        </w:numPr>
        <w:tabs>
          <w:tab w:val="left" w:pos="1701"/>
        </w:tabs>
        <w:spacing w:after="0" w:line="240" w:lineRule="auto"/>
        <w:ind w:left="1416" w:firstLine="2"/>
        <w:jc w:val="both"/>
        <w:rPr>
          <w:rFonts w:ascii="Times New Roman" w:hAnsi="Times New Roman" w:cs="Times New Roman"/>
          <w:i/>
          <w:sz w:val="24"/>
          <w:szCs w:val="24"/>
          <w:lang w:val="ru-RU"/>
        </w:rPr>
      </w:pPr>
      <w:r w:rsidRPr="0087435F">
        <w:rPr>
          <w:rFonts w:ascii="Times New Roman" w:hAnsi="Times New Roman" w:cs="Times New Roman"/>
          <w:i/>
          <w:sz w:val="24"/>
          <w:szCs w:val="24"/>
          <w:lang w:val="ru-RU"/>
        </w:rPr>
        <w:t>формирование прочных учебных знаний, умений и навыков;</w:t>
      </w:r>
    </w:p>
    <w:p w:rsidR="00DE575E" w:rsidRPr="0087435F" w:rsidRDefault="00DE575E" w:rsidP="00C449E1">
      <w:pPr>
        <w:pStyle w:val="a4"/>
        <w:numPr>
          <w:ilvl w:val="0"/>
          <w:numId w:val="23"/>
        </w:numPr>
        <w:tabs>
          <w:tab w:val="left" w:pos="1701"/>
        </w:tabs>
        <w:spacing w:after="0" w:line="240" w:lineRule="auto"/>
        <w:ind w:left="1416" w:firstLine="2"/>
        <w:jc w:val="both"/>
        <w:rPr>
          <w:rFonts w:ascii="Times New Roman" w:hAnsi="Times New Roman" w:cs="Times New Roman"/>
          <w:i/>
          <w:sz w:val="24"/>
          <w:szCs w:val="24"/>
        </w:rPr>
      </w:pPr>
      <w:r w:rsidRPr="0087435F">
        <w:rPr>
          <w:rFonts w:ascii="Times New Roman" w:hAnsi="Times New Roman" w:cs="Times New Roman"/>
          <w:i/>
          <w:sz w:val="24"/>
          <w:szCs w:val="24"/>
        </w:rPr>
        <w:t xml:space="preserve">формирование  положительных качеств личности; </w:t>
      </w:r>
    </w:p>
    <w:p w:rsidR="00DE575E" w:rsidRPr="0087435F" w:rsidRDefault="00DE575E" w:rsidP="00C449E1">
      <w:pPr>
        <w:pStyle w:val="a4"/>
        <w:numPr>
          <w:ilvl w:val="0"/>
          <w:numId w:val="23"/>
        </w:numPr>
        <w:tabs>
          <w:tab w:val="left" w:pos="1701"/>
        </w:tabs>
        <w:spacing w:after="0" w:line="240" w:lineRule="auto"/>
        <w:ind w:left="1416" w:firstLine="2"/>
        <w:jc w:val="both"/>
        <w:rPr>
          <w:rFonts w:ascii="Times New Roman" w:hAnsi="Times New Roman" w:cs="Times New Roman"/>
          <w:i/>
          <w:sz w:val="24"/>
          <w:szCs w:val="24"/>
          <w:lang w:val="ru-RU"/>
        </w:rPr>
      </w:pPr>
      <w:r w:rsidRPr="0087435F">
        <w:rPr>
          <w:rFonts w:ascii="Times New Roman" w:hAnsi="Times New Roman" w:cs="Times New Roman"/>
          <w:i/>
          <w:sz w:val="24"/>
          <w:szCs w:val="24"/>
          <w:lang w:val="ru-RU"/>
        </w:rPr>
        <w:t>снижения уровня агрессивности и тревожности;</w:t>
      </w:r>
    </w:p>
    <w:p w:rsidR="00DE575E" w:rsidRPr="0087435F" w:rsidRDefault="00DE575E" w:rsidP="00C449E1">
      <w:pPr>
        <w:pStyle w:val="a4"/>
        <w:numPr>
          <w:ilvl w:val="0"/>
          <w:numId w:val="23"/>
        </w:numPr>
        <w:tabs>
          <w:tab w:val="left" w:pos="1701"/>
        </w:tabs>
        <w:spacing w:after="0" w:line="240" w:lineRule="auto"/>
        <w:ind w:left="1416" w:firstLine="2"/>
        <w:jc w:val="both"/>
        <w:rPr>
          <w:rFonts w:ascii="Times New Roman" w:hAnsi="Times New Roman" w:cs="Times New Roman"/>
          <w:i/>
          <w:sz w:val="24"/>
          <w:szCs w:val="24"/>
        </w:rPr>
      </w:pPr>
      <w:r w:rsidRPr="0087435F">
        <w:rPr>
          <w:rFonts w:ascii="Times New Roman" w:hAnsi="Times New Roman" w:cs="Times New Roman"/>
          <w:i/>
          <w:sz w:val="24"/>
          <w:szCs w:val="24"/>
        </w:rPr>
        <w:t>развитие коммуникативных способностей;</w:t>
      </w:r>
    </w:p>
    <w:p w:rsidR="00DE575E" w:rsidRPr="0087435F" w:rsidRDefault="00DE575E" w:rsidP="00C449E1">
      <w:pPr>
        <w:pStyle w:val="a4"/>
        <w:numPr>
          <w:ilvl w:val="0"/>
          <w:numId w:val="23"/>
        </w:numPr>
        <w:tabs>
          <w:tab w:val="left" w:pos="1701"/>
        </w:tabs>
        <w:spacing w:after="0" w:line="240" w:lineRule="auto"/>
        <w:ind w:left="1416" w:firstLine="2"/>
        <w:jc w:val="both"/>
        <w:rPr>
          <w:rFonts w:ascii="Times New Roman" w:hAnsi="Times New Roman" w:cs="Times New Roman"/>
          <w:i/>
          <w:sz w:val="24"/>
          <w:szCs w:val="24"/>
        </w:rPr>
      </w:pPr>
      <w:r w:rsidRPr="0087435F">
        <w:rPr>
          <w:rFonts w:ascii="Times New Roman" w:hAnsi="Times New Roman" w:cs="Times New Roman"/>
          <w:i/>
          <w:sz w:val="24"/>
          <w:szCs w:val="24"/>
        </w:rPr>
        <w:t xml:space="preserve">успешная социальная адаптация.     </w:t>
      </w:r>
    </w:p>
    <w:p w:rsidR="00DE575E" w:rsidRPr="0087435F" w:rsidRDefault="00DE575E" w:rsidP="00DE575E">
      <w:pPr>
        <w:pStyle w:val="a7"/>
        <w:spacing w:before="0" w:beforeAutospacing="0" w:after="0" w:afterAutospacing="0"/>
        <w:jc w:val="center"/>
        <w:rPr>
          <w:bCs/>
          <w:i/>
        </w:rPr>
      </w:pPr>
    </w:p>
    <w:p w:rsidR="00DE575E" w:rsidRPr="0087435F" w:rsidRDefault="00DE575E" w:rsidP="00DE575E">
      <w:pPr>
        <w:pStyle w:val="a7"/>
        <w:spacing w:before="0" w:beforeAutospacing="0" w:after="0" w:afterAutospacing="0"/>
        <w:jc w:val="center"/>
        <w:rPr>
          <w:i/>
        </w:rPr>
      </w:pPr>
      <w:r w:rsidRPr="0087435F">
        <w:rPr>
          <w:bCs/>
          <w:i/>
        </w:rPr>
        <w:t>Психолого-педагогические условия реализации</w:t>
      </w:r>
    </w:p>
    <w:p w:rsidR="00DE575E" w:rsidRPr="0087435F" w:rsidRDefault="00DE575E" w:rsidP="00DE575E">
      <w:pPr>
        <w:pStyle w:val="a7"/>
        <w:spacing w:before="0" w:beforeAutospacing="0" w:after="0" w:afterAutospacing="0"/>
        <w:jc w:val="center"/>
        <w:rPr>
          <w:i/>
        </w:rPr>
      </w:pPr>
      <w:r w:rsidRPr="0087435F">
        <w:rPr>
          <w:bCs/>
          <w:i/>
        </w:rPr>
        <w:t xml:space="preserve">адаптированной основной </w:t>
      </w:r>
      <w:hyperlink r:id="rId18" w:tooltip="Образовательные программы" w:history="1">
        <w:r w:rsidRPr="0087435F">
          <w:rPr>
            <w:rStyle w:val="a6"/>
            <w:bCs/>
            <w:i/>
          </w:rPr>
          <w:t>образовательной программы</w:t>
        </w:r>
      </w:hyperlink>
      <w:r w:rsidRPr="0087435F">
        <w:rPr>
          <w:bCs/>
          <w:i/>
        </w:rPr>
        <w:t xml:space="preserve"> начального общего образования</w:t>
      </w:r>
    </w:p>
    <w:p w:rsidR="00DE575E" w:rsidRPr="0087435F" w:rsidRDefault="00DE575E" w:rsidP="00DE575E">
      <w:pPr>
        <w:pStyle w:val="a7"/>
        <w:spacing w:before="0" w:beforeAutospacing="0" w:after="0" w:afterAutospacing="0"/>
        <w:ind w:firstLine="357"/>
      </w:pPr>
      <w:r w:rsidRPr="0087435F">
        <w:t xml:space="preserve">Психолого-педагогические условия реализации </w:t>
      </w:r>
      <w:r w:rsidR="006030AF" w:rsidRPr="0087435F">
        <w:t>А</w:t>
      </w:r>
      <w:r w:rsidRPr="0087435F">
        <w:t xml:space="preserve">ООП определены содержанием и требованиями стандарта общего образования. </w:t>
      </w:r>
    </w:p>
    <w:p w:rsidR="00DE575E" w:rsidRPr="0087435F" w:rsidRDefault="00DE575E" w:rsidP="00DE575E">
      <w:pPr>
        <w:pStyle w:val="FORMATTEXT"/>
        <w:ind w:firstLine="709"/>
        <w:jc w:val="both"/>
        <w:rPr>
          <w:color w:val="000001"/>
        </w:rPr>
      </w:pPr>
      <w:r w:rsidRPr="0087435F">
        <w:rPr>
          <w:b/>
          <w:color w:val="000001"/>
        </w:rPr>
        <w:t>Психолого-педагогические условия</w:t>
      </w:r>
      <w:r w:rsidRPr="0087435F">
        <w:rPr>
          <w:color w:val="000001"/>
        </w:rPr>
        <w:t xml:space="preserve"> реализации </w:t>
      </w:r>
      <w:r w:rsidR="006030AF" w:rsidRPr="0087435F">
        <w:rPr>
          <w:color w:val="000001"/>
        </w:rPr>
        <w:t xml:space="preserve">адаптированной </w:t>
      </w:r>
      <w:r w:rsidRPr="0087435F">
        <w:rPr>
          <w:color w:val="000001"/>
        </w:rPr>
        <w:t xml:space="preserve">основной образовательной программы начального общего образования  должны обеспечивать: </w:t>
      </w:r>
    </w:p>
    <w:p w:rsidR="00DE575E" w:rsidRPr="0087435F" w:rsidRDefault="00DE575E" w:rsidP="00C449E1">
      <w:pPr>
        <w:pStyle w:val="FORMATTEXT"/>
        <w:numPr>
          <w:ilvl w:val="0"/>
          <w:numId w:val="62"/>
        </w:numPr>
        <w:ind w:left="0" w:firstLine="142"/>
        <w:jc w:val="both"/>
        <w:rPr>
          <w:color w:val="000001"/>
        </w:rPr>
      </w:pPr>
      <w:r w:rsidRPr="0087435F">
        <w:rPr>
          <w:color w:val="000001"/>
        </w:rPr>
        <w:t xml:space="preserve">преемственность содержания и форм организации образовательного процесса, обеспечивающих реализацию основных образовательных программ дошкольного образования и начального общего образования; </w:t>
      </w:r>
    </w:p>
    <w:p w:rsidR="00DE575E" w:rsidRPr="0087435F" w:rsidRDefault="00DE575E" w:rsidP="00C449E1">
      <w:pPr>
        <w:pStyle w:val="FORMATTEXT"/>
        <w:numPr>
          <w:ilvl w:val="0"/>
          <w:numId w:val="62"/>
        </w:numPr>
        <w:ind w:left="0" w:firstLine="142"/>
        <w:jc w:val="both"/>
        <w:rPr>
          <w:color w:val="000001"/>
        </w:rPr>
      </w:pPr>
      <w:r w:rsidRPr="0087435F">
        <w:rPr>
          <w:color w:val="000001"/>
        </w:rPr>
        <w:t xml:space="preserve">учет специфики возрастного психофизического развития обучающихся; </w:t>
      </w:r>
    </w:p>
    <w:p w:rsidR="00DE575E" w:rsidRPr="0087435F" w:rsidRDefault="00DE575E" w:rsidP="00C449E1">
      <w:pPr>
        <w:pStyle w:val="FORMATTEXT"/>
        <w:numPr>
          <w:ilvl w:val="0"/>
          <w:numId w:val="62"/>
        </w:numPr>
        <w:ind w:left="0" w:firstLine="142"/>
        <w:jc w:val="both"/>
        <w:rPr>
          <w:color w:val="000001"/>
        </w:rPr>
      </w:pPr>
      <w:r w:rsidRPr="0087435F">
        <w:rPr>
          <w:color w:val="000001"/>
        </w:rPr>
        <w:t xml:space="preserve">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 </w:t>
      </w:r>
    </w:p>
    <w:p w:rsidR="00DE575E" w:rsidRPr="0087435F" w:rsidRDefault="00DE575E" w:rsidP="00C449E1">
      <w:pPr>
        <w:pStyle w:val="FORMATTEXT"/>
        <w:numPr>
          <w:ilvl w:val="0"/>
          <w:numId w:val="62"/>
        </w:numPr>
        <w:ind w:left="0" w:firstLine="142"/>
        <w:jc w:val="both"/>
        <w:rPr>
          <w:color w:val="000001"/>
        </w:rPr>
      </w:pPr>
      <w:r w:rsidRPr="0087435F">
        <w:rPr>
          <w:color w:val="000001"/>
        </w:rPr>
        <w:t xml:space="preserve">вариативность направлений психолого-педагогического сопровождения участников образовательного процесса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w:t>
      </w:r>
      <w:r w:rsidRPr="0087435F">
        <w:rPr>
          <w:color w:val="000001"/>
        </w:rPr>
        <w:lastRenderedPageBreak/>
        <w:t xml:space="preserve">ограниченными возможностями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 </w:t>
      </w:r>
    </w:p>
    <w:p w:rsidR="00DE575E" w:rsidRPr="0087435F" w:rsidRDefault="00DE575E" w:rsidP="00C449E1">
      <w:pPr>
        <w:pStyle w:val="FORMATTEXT"/>
        <w:numPr>
          <w:ilvl w:val="0"/>
          <w:numId w:val="62"/>
        </w:numPr>
        <w:ind w:left="0" w:firstLine="142"/>
        <w:jc w:val="both"/>
        <w:rPr>
          <w:color w:val="000001"/>
        </w:rPr>
      </w:pPr>
      <w:r w:rsidRPr="0087435F">
        <w:rPr>
          <w:color w:val="000001"/>
        </w:rPr>
        <w:t xml:space="preserve">диверсификацию уровней психолого-педагогического сопровождения (индивидуальный, групповой, уровень класса, уровень учреждения); </w:t>
      </w:r>
    </w:p>
    <w:p w:rsidR="00DE575E" w:rsidRPr="0087435F" w:rsidRDefault="00DE575E" w:rsidP="00C449E1">
      <w:pPr>
        <w:pStyle w:val="FORMATTEXT"/>
        <w:numPr>
          <w:ilvl w:val="0"/>
          <w:numId w:val="62"/>
        </w:numPr>
        <w:ind w:left="0" w:firstLine="142"/>
        <w:jc w:val="both"/>
        <w:rPr>
          <w:color w:val="000001"/>
        </w:rPr>
      </w:pPr>
      <w:r w:rsidRPr="0087435F">
        <w:rPr>
          <w:color w:val="000001"/>
        </w:rPr>
        <w:t>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w:t>
      </w:r>
    </w:p>
    <w:p w:rsidR="00DE575E" w:rsidRPr="0087435F" w:rsidRDefault="00DE575E" w:rsidP="00DE575E">
      <w:pPr>
        <w:pStyle w:val="FORMATTEXT"/>
        <w:ind w:firstLine="709"/>
        <w:jc w:val="both"/>
        <w:rPr>
          <w:color w:val="000001"/>
        </w:rPr>
      </w:pPr>
      <w:r w:rsidRPr="0087435F">
        <w:rPr>
          <w:color w:val="000001"/>
        </w:rPr>
        <w:t xml:space="preserve">В </w:t>
      </w:r>
      <w:r w:rsidR="0016313E" w:rsidRPr="0087435F">
        <w:rPr>
          <w:color w:val="000001"/>
        </w:rPr>
        <w:t>школе</w:t>
      </w:r>
      <w:r w:rsidRPr="0087435F">
        <w:rPr>
          <w:color w:val="000001"/>
        </w:rPr>
        <w:t xml:space="preserve"> уделяется большое внимание психолого-педагогическому сопровождению участников образовательного процесса, в котором участвуют все педагогические работники школы.</w:t>
      </w:r>
    </w:p>
    <w:p w:rsidR="00DE575E" w:rsidRPr="0087435F" w:rsidRDefault="00DE575E" w:rsidP="00DE575E">
      <w:p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     </w:t>
      </w:r>
      <w:r w:rsidRPr="0087435F">
        <w:rPr>
          <w:rFonts w:ascii="Times New Roman" w:hAnsi="Times New Roman" w:cs="Times New Roman"/>
          <w:sz w:val="24"/>
          <w:szCs w:val="24"/>
          <w:lang w:val="ru-RU"/>
        </w:rPr>
        <w:tab/>
      </w:r>
      <w:r w:rsidR="0016313E" w:rsidRPr="0087435F">
        <w:rPr>
          <w:rFonts w:ascii="Times New Roman" w:hAnsi="Times New Roman" w:cs="Times New Roman"/>
          <w:color w:val="000001"/>
          <w:sz w:val="24"/>
          <w:szCs w:val="24"/>
          <w:lang w:val="ru-RU"/>
        </w:rPr>
        <w:t xml:space="preserve">В МБОУ СШ п. Петровский </w:t>
      </w:r>
      <w:r w:rsidRPr="0087435F">
        <w:rPr>
          <w:rFonts w:ascii="Times New Roman" w:hAnsi="Times New Roman" w:cs="Times New Roman"/>
          <w:sz w:val="24"/>
          <w:szCs w:val="24"/>
          <w:lang w:val="ru-RU"/>
        </w:rPr>
        <w:t>учитывает специфику начальной школы – особый этап в жизни ребенка связанный:</w:t>
      </w:r>
    </w:p>
    <w:p w:rsidR="00DE575E" w:rsidRPr="0087435F" w:rsidRDefault="00DE575E" w:rsidP="00DE575E">
      <w:p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 -   с изменением при поступлении в школу ведущей деятельности ребёнка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DE575E" w:rsidRPr="0087435F" w:rsidRDefault="00DE575E" w:rsidP="00DE575E">
      <w:p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 -   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DE575E" w:rsidRPr="0087435F" w:rsidRDefault="00DE575E" w:rsidP="00DE575E">
      <w:p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 -   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DE575E" w:rsidRPr="0087435F" w:rsidRDefault="00DE575E" w:rsidP="00DE575E">
      <w:p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 -    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w:t>
      </w:r>
    </w:p>
    <w:p w:rsidR="00DE575E" w:rsidRPr="0087435F" w:rsidRDefault="00DE575E" w:rsidP="00DE575E">
      <w:p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 -  с изменением при этом самооценки ребёнка, которая приобретает черты адекватности и рефлексивности;</w:t>
      </w:r>
    </w:p>
    <w:p w:rsidR="00DE575E" w:rsidRPr="0087435F" w:rsidRDefault="00DE575E" w:rsidP="00DE575E">
      <w:p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 -   с моральным развитием, которое существенным образом связано с характером сотрудничества со взрослыми и сверстниками, общением и межличностными отношениями дружбы, становлением основ гражданской идентичности и мировоззрения.</w:t>
      </w:r>
    </w:p>
    <w:p w:rsidR="00DE575E" w:rsidRPr="0087435F" w:rsidRDefault="00DE575E" w:rsidP="00DE575E">
      <w:pPr>
        <w:spacing w:after="0" w:line="240" w:lineRule="auto"/>
        <w:ind w:firstLine="708"/>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 Учитываются также характерные для младшего школьного возраста (от 6,5 до 11 лет):</w:t>
      </w:r>
    </w:p>
    <w:p w:rsidR="00DE575E" w:rsidRPr="0087435F" w:rsidRDefault="00DE575E" w:rsidP="00DE575E">
      <w:p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 -   центральные психологические новообразования, формируемые на данной уровниобразования: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w:t>
      </w:r>
    </w:p>
    <w:p w:rsidR="00DE575E" w:rsidRPr="0087435F" w:rsidRDefault="00DE575E" w:rsidP="00DE575E">
      <w:p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 -    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DE575E" w:rsidRPr="0087435F" w:rsidRDefault="00DE575E" w:rsidP="00DE575E">
      <w:p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 </w:t>
      </w:r>
      <w:r w:rsidRPr="0087435F">
        <w:rPr>
          <w:rFonts w:ascii="Times New Roman" w:hAnsi="Times New Roman" w:cs="Times New Roman"/>
          <w:sz w:val="24"/>
          <w:szCs w:val="24"/>
          <w:lang w:val="ru-RU"/>
        </w:rPr>
        <w:tab/>
        <w:t>При определении стратегических характеристик ООП учитываются  психологические особенности нашего контингента.  Для обеспечения и своевременности формирования новообразований познавательной сферы, качеств и свойств личности, учителями начальной школы выбраны условия и методики обучения, учитывающие существующий разброс в темпах и направлениях развития детей, индивидуальное различие их познавательной деятельности, восприятия, внимания, памяти, мышлении, речи, моторики и т.п., связанные с возрастными психологическими и физиологическими индивидуальными особенностями детей младшего школьного возраста с ОВЗ.</w:t>
      </w:r>
    </w:p>
    <w:p w:rsidR="00DE575E" w:rsidRPr="0087435F" w:rsidRDefault="00DE575E" w:rsidP="00DE575E">
      <w:pPr>
        <w:spacing w:after="0" w:line="240" w:lineRule="auto"/>
        <w:jc w:val="center"/>
        <w:rPr>
          <w:rFonts w:ascii="Times New Roman" w:hAnsi="Times New Roman" w:cs="Times New Roman"/>
          <w:b/>
          <w:sz w:val="24"/>
          <w:szCs w:val="24"/>
          <w:lang w:val="ru-RU"/>
        </w:rPr>
      </w:pPr>
      <w:r w:rsidRPr="0087435F">
        <w:rPr>
          <w:rFonts w:ascii="Times New Roman" w:hAnsi="Times New Roman" w:cs="Times New Roman"/>
          <w:b/>
          <w:sz w:val="24"/>
          <w:szCs w:val="24"/>
          <w:lang w:val="ru-RU"/>
        </w:rPr>
        <w:lastRenderedPageBreak/>
        <w:t>Учет специфики возрастного психофизического развития.</w:t>
      </w:r>
    </w:p>
    <w:p w:rsidR="00DE575E" w:rsidRPr="0087435F" w:rsidRDefault="00DE575E" w:rsidP="00DE575E">
      <w:p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 </w:t>
      </w:r>
      <w:r w:rsidRPr="0087435F">
        <w:rPr>
          <w:rFonts w:ascii="Times New Roman" w:hAnsi="Times New Roman" w:cs="Times New Roman"/>
          <w:sz w:val="24"/>
          <w:szCs w:val="24"/>
          <w:lang w:val="ru-RU"/>
        </w:rPr>
        <w:tab/>
      </w:r>
      <w:r w:rsidR="006030AF" w:rsidRPr="0087435F">
        <w:rPr>
          <w:rFonts w:ascii="Times New Roman" w:hAnsi="Times New Roman" w:cs="Times New Roman"/>
          <w:sz w:val="24"/>
          <w:szCs w:val="24"/>
          <w:lang w:val="ru-RU"/>
        </w:rPr>
        <w:t>А</w:t>
      </w:r>
      <w:r w:rsidRPr="0087435F">
        <w:rPr>
          <w:rFonts w:ascii="Times New Roman" w:hAnsi="Times New Roman" w:cs="Times New Roman"/>
          <w:sz w:val="24"/>
          <w:szCs w:val="24"/>
          <w:lang w:val="ru-RU"/>
        </w:rPr>
        <w:t xml:space="preserve">ООП предполагает учет индивидуальных особенностей каждого обучающегося  (включая одаренных детей и детей с ограниченными возможностями развития), выдвигает на первый план проблему соотношения обучения и развития. Разнообразие аудиторной и внеурочной деятельности, система заданий разного уровня трудности с учетом меры трудности, сочетание разнообразных организационных форм (индивидуальных, групповых, коллективных) позволяют обеспечить условия, при которых обучение идет впереди развития, т.е. в зоне ближайшего развития каждого обучаемого на основе учета уровня его актуального развития и сформированных (формируемых) мотивов. То, с чем обучаемый не может справиться самостоятельно, он может сделать с помощью соседа по парте или в малой группе. А то, что представляет сложность для конкретной малой группы, становится доступным пониманию в условиях коллективной совместной деятельности. Высокая степень дифференциации заданий и их количества позволяют нашим обучающимся работать в условиях своего актуального развития и создают возможности индивидуального продвижения вперед. </w:t>
      </w:r>
    </w:p>
    <w:p w:rsidR="00DE575E" w:rsidRPr="0087435F" w:rsidRDefault="00DE575E" w:rsidP="00DE575E">
      <w:pPr>
        <w:pStyle w:val="FORMATTEXT"/>
        <w:ind w:firstLine="709"/>
        <w:jc w:val="both"/>
      </w:pPr>
      <w:r w:rsidRPr="0087435F">
        <w:t xml:space="preserve"> </w:t>
      </w:r>
      <w:r w:rsidRPr="0087435F">
        <w:tab/>
        <w:t>Работа с одаренными детьми  будет осуществляться в различных формах урочной и внеурочной деятельности. Это дифференцированная и  индивидуальная работа по организации проектной деятельности. Для развития творческих способностей - организация кружков танцевальных, хоровых, вокальных.</w:t>
      </w:r>
    </w:p>
    <w:p w:rsidR="00DE575E" w:rsidRPr="0087435F" w:rsidRDefault="00DE575E" w:rsidP="00DE575E">
      <w:pPr>
        <w:spacing w:after="0" w:line="240" w:lineRule="auto"/>
        <w:ind w:firstLine="708"/>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Начальная школа - определение готовности к обучению в школе, обеспечение адаптации к школе, повышение заинтересованности школьников в учебной деятельности, развитие познавательной и учебной мотивации, развитие самостоятельности и самоорганизации, поддержка в формировании желания и «умения учиться», развитии творческих способностей. Подготовка перехода в основную школу, адаптации к новым условиям обучения.</w:t>
      </w:r>
    </w:p>
    <w:p w:rsidR="00DE575E" w:rsidRPr="0087435F" w:rsidRDefault="00DE575E" w:rsidP="00DE575E">
      <w:pPr>
        <w:spacing w:after="0" w:line="240" w:lineRule="auto"/>
        <w:ind w:firstLine="708"/>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 При этом особое внимание необходимо уделять переходным этапам в развитии и образовании детей, что предполагает выделение уровней сопровождения.</w:t>
      </w:r>
    </w:p>
    <w:p w:rsidR="00DE575E" w:rsidRPr="0087435F" w:rsidRDefault="00DE575E" w:rsidP="00DE575E">
      <w:pPr>
        <w:pStyle w:val="FORMATTEXT"/>
        <w:ind w:firstLine="709"/>
        <w:jc w:val="both"/>
        <w:rPr>
          <w:color w:val="000001"/>
        </w:rPr>
      </w:pPr>
      <w:r w:rsidRPr="0087435F">
        <w:rPr>
          <w:color w:val="000001"/>
        </w:rPr>
        <w:t xml:space="preserve">Каждый работник выполняет свою функцию. </w:t>
      </w:r>
    </w:p>
    <w:p w:rsidR="00DE575E" w:rsidRPr="0087435F" w:rsidRDefault="00DE575E" w:rsidP="00DE575E">
      <w:pPr>
        <w:spacing w:after="0" w:line="240" w:lineRule="auto"/>
        <w:jc w:val="center"/>
        <w:rPr>
          <w:rFonts w:ascii="Times New Roman" w:hAnsi="Times New Roman" w:cs="Times New Roman"/>
          <w:b/>
          <w:sz w:val="24"/>
          <w:szCs w:val="24"/>
          <w:lang w:val="ru-RU"/>
        </w:rPr>
      </w:pPr>
      <w:r w:rsidRPr="0087435F">
        <w:rPr>
          <w:rFonts w:ascii="Times New Roman" w:hAnsi="Times New Roman" w:cs="Times New Roman"/>
          <w:b/>
          <w:sz w:val="24"/>
          <w:szCs w:val="24"/>
          <w:lang w:val="ru-RU"/>
        </w:rPr>
        <w:t>Дивесификация уровней психолого-педагогического сопровождения.</w:t>
      </w:r>
    </w:p>
    <w:p w:rsidR="00DE575E" w:rsidRPr="0087435F" w:rsidRDefault="00DE575E" w:rsidP="00C449E1">
      <w:pPr>
        <w:pStyle w:val="FORMATTEXT"/>
        <w:numPr>
          <w:ilvl w:val="0"/>
          <w:numId w:val="63"/>
        </w:numPr>
        <w:jc w:val="both"/>
        <w:rPr>
          <w:color w:val="000001"/>
        </w:rPr>
      </w:pPr>
      <w:r w:rsidRPr="0087435F">
        <w:rPr>
          <w:color w:val="000001"/>
        </w:rPr>
        <w:t>индивидуальный (кл. руководитель, воспитатель,   учитель, администрация школы, педагог-психолог, учитель-логопед);</w:t>
      </w:r>
    </w:p>
    <w:p w:rsidR="00DE575E" w:rsidRPr="0087435F" w:rsidRDefault="00DE575E" w:rsidP="00C449E1">
      <w:pPr>
        <w:pStyle w:val="FORMATTEXT"/>
        <w:numPr>
          <w:ilvl w:val="0"/>
          <w:numId w:val="63"/>
        </w:numPr>
        <w:jc w:val="both"/>
        <w:rPr>
          <w:color w:val="000001"/>
        </w:rPr>
      </w:pPr>
      <w:r w:rsidRPr="0087435F">
        <w:rPr>
          <w:color w:val="000001"/>
        </w:rPr>
        <w:t>групповой (кл. руководитель, воспитатель,   учитель, администрация школы, педагог-психолог, учитель-логопед);</w:t>
      </w:r>
    </w:p>
    <w:p w:rsidR="00DE575E" w:rsidRPr="0087435F" w:rsidRDefault="00DE575E" w:rsidP="00C449E1">
      <w:pPr>
        <w:numPr>
          <w:ilvl w:val="0"/>
          <w:numId w:val="63"/>
        </w:numPr>
        <w:spacing w:after="0" w:line="240" w:lineRule="auto"/>
        <w:jc w:val="both"/>
        <w:rPr>
          <w:rFonts w:ascii="Times New Roman" w:hAnsi="Times New Roman" w:cs="Times New Roman"/>
          <w:sz w:val="24"/>
          <w:szCs w:val="24"/>
          <w:lang w:val="ru-RU"/>
        </w:rPr>
      </w:pPr>
      <w:r w:rsidRPr="0087435F">
        <w:rPr>
          <w:rFonts w:ascii="Times New Roman" w:hAnsi="Times New Roman" w:cs="Times New Roman"/>
          <w:color w:val="000001"/>
          <w:sz w:val="24"/>
          <w:szCs w:val="24"/>
          <w:lang w:val="ru-RU"/>
        </w:rPr>
        <w:t>уровень класса (кл. руководитель, учителями, администрацией школы)</w:t>
      </w:r>
      <w:r w:rsidRPr="0087435F">
        <w:rPr>
          <w:rFonts w:ascii="Times New Roman" w:hAnsi="Times New Roman" w:cs="Times New Roman"/>
          <w:sz w:val="24"/>
          <w:szCs w:val="24"/>
          <w:lang w:val="ru-RU"/>
        </w:rPr>
        <w:t xml:space="preserve"> , на данном уровне ведущую роль играют учителя и классный руководитель, обеспечивающие необходимую педагогическую поддержку в решении задач обучения, воспитания и развития. Основная цель их деятельности - развитие самостоятельности в решении проблемных ситуаций, предотвращение адаптации ребенка, возникновение острых проблемных ситуаций;</w:t>
      </w:r>
    </w:p>
    <w:p w:rsidR="00DE575E" w:rsidRPr="0087435F" w:rsidRDefault="00DE575E" w:rsidP="00C449E1">
      <w:pPr>
        <w:numPr>
          <w:ilvl w:val="0"/>
          <w:numId w:val="63"/>
        </w:numPr>
        <w:spacing w:after="0" w:line="240" w:lineRule="auto"/>
        <w:jc w:val="both"/>
        <w:rPr>
          <w:rFonts w:ascii="Times New Roman" w:hAnsi="Times New Roman" w:cs="Times New Roman"/>
          <w:sz w:val="24"/>
          <w:szCs w:val="24"/>
          <w:lang w:val="ru-RU"/>
        </w:rPr>
      </w:pPr>
      <w:r w:rsidRPr="0087435F">
        <w:rPr>
          <w:rFonts w:ascii="Times New Roman" w:hAnsi="Times New Roman" w:cs="Times New Roman"/>
          <w:color w:val="000001"/>
          <w:sz w:val="24"/>
          <w:szCs w:val="24"/>
          <w:lang w:val="ru-RU"/>
        </w:rPr>
        <w:t>уровень учреждения (психолого-педагогическая служба), н</w:t>
      </w:r>
      <w:r w:rsidRPr="0087435F">
        <w:rPr>
          <w:rFonts w:ascii="Times New Roman" w:hAnsi="Times New Roman" w:cs="Times New Roman"/>
          <w:sz w:val="24"/>
          <w:szCs w:val="24"/>
          <w:lang w:val="ru-RU"/>
        </w:rPr>
        <w:t>а данном уровне работа ведется педагогами-психологами, учителями, социальными педагогами, ПМПк, выявляющими проблемы в развитии детей и оказывающими первичную помощь в преодолении трудностей в обучении, взаимодействии с учителями, родителями, сверстниками. На данном уровне также реализуются профилактические программы, охватывающие значительные группы учащихся, осуществляется экспертная, консультативная, просветительская работа с администрацией и учителями.</w:t>
      </w:r>
    </w:p>
    <w:p w:rsidR="00DE575E" w:rsidRPr="0087435F" w:rsidRDefault="00DE575E" w:rsidP="00DE575E">
      <w:p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Психолого -  педагогические условия реализации </w:t>
      </w:r>
      <w:r w:rsidR="006030AF" w:rsidRPr="0087435F">
        <w:rPr>
          <w:rFonts w:ascii="Times New Roman" w:hAnsi="Times New Roman" w:cs="Times New Roman"/>
          <w:sz w:val="24"/>
          <w:szCs w:val="24"/>
          <w:lang w:val="ru-RU"/>
        </w:rPr>
        <w:t>А</w:t>
      </w:r>
      <w:r w:rsidRPr="0087435F">
        <w:rPr>
          <w:rFonts w:ascii="Times New Roman" w:hAnsi="Times New Roman" w:cs="Times New Roman"/>
          <w:sz w:val="24"/>
          <w:szCs w:val="24"/>
          <w:lang w:val="ru-RU"/>
        </w:rPr>
        <w:t>ООП</w:t>
      </w:r>
    </w:p>
    <w:p w:rsidR="00DE575E" w:rsidRPr="0087435F" w:rsidRDefault="00DE575E" w:rsidP="00C449E1">
      <w:pPr>
        <w:numPr>
          <w:ilvl w:val="0"/>
          <w:numId w:val="64"/>
        </w:num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Преемственность содержания и форм организации образовательного процесса</w:t>
      </w:r>
    </w:p>
    <w:p w:rsidR="00DE575E" w:rsidRPr="0087435F" w:rsidRDefault="00DE575E" w:rsidP="00C449E1">
      <w:pPr>
        <w:numPr>
          <w:ilvl w:val="0"/>
          <w:numId w:val="64"/>
        </w:num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Учет специфики возрастного психофизического развития обучающихся</w:t>
      </w:r>
    </w:p>
    <w:p w:rsidR="00DE575E" w:rsidRPr="0087435F" w:rsidRDefault="00DE575E" w:rsidP="00C449E1">
      <w:pPr>
        <w:numPr>
          <w:ilvl w:val="0"/>
          <w:numId w:val="64"/>
        </w:num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lastRenderedPageBreak/>
        <w:t xml:space="preserve"> формирование и развитие психолого-педагогической компетентности педагогических и административных работников, родителей</w:t>
      </w:r>
    </w:p>
    <w:p w:rsidR="00DE575E" w:rsidRPr="0087435F" w:rsidRDefault="00DE575E" w:rsidP="00C449E1">
      <w:pPr>
        <w:numPr>
          <w:ilvl w:val="0"/>
          <w:numId w:val="64"/>
        </w:numPr>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Уровни сопровождения</w:t>
      </w:r>
    </w:p>
    <w:p w:rsidR="00DE575E" w:rsidRPr="0087435F" w:rsidRDefault="00DE575E" w:rsidP="00C449E1">
      <w:pPr>
        <w:numPr>
          <w:ilvl w:val="0"/>
          <w:numId w:val="64"/>
        </w:numPr>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Вариативность форм сопровождения</w:t>
      </w:r>
    </w:p>
    <w:p w:rsidR="00DE575E" w:rsidRPr="0087435F" w:rsidRDefault="00DE575E" w:rsidP="00DE575E">
      <w:pPr>
        <w:spacing w:after="0" w:line="240" w:lineRule="auto"/>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94"/>
        <w:gridCol w:w="4050"/>
        <w:gridCol w:w="4878"/>
      </w:tblGrid>
      <w:tr w:rsidR="00DE575E" w:rsidRPr="0087435F" w:rsidTr="00DE575E">
        <w:tc>
          <w:tcPr>
            <w:tcW w:w="594" w:type="dxa"/>
            <w:shd w:val="clear" w:color="auto" w:fill="auto"/>
          </w:tcPr>
          <w:p w:rsidR="00DE575E" w:rsidRPr="0087435F" w:rsidRDefault="00DE575E" w:rsidP="00DE575E">
            <w:pPr>
              <w:spacing w:after="0" w:line="240" w:lineRule="auto"/>
              <w:rPr>
                <w:rFonts w:ascii="Times New Roman" w:hAnsi="Times New Roman" w:cs="Times New Roman"/>
                <w:sz w:val="24"/>
                <w:szCs w:val="24"/>
              </w:rPr>
            </w:pPr>
            <w:r w:rsidRPr="0087435F">
              <w:rPr>
                <w:rFonts w:ascii="Times New Roman" w:hAnsi="Times New Roman" w:cs="Times New Roman"/>
                <w:sz w:val="24"/>
                <w:szCs w:val="24"/>
              </w:rPr>
              <w:t>№</w:t>
            </w:r>
          </w:p>
          <w:p w:rsidR="00DE575E" w:rsidRPr="0087435F" w:rsidRDefault="00DE575E" w:rsidP="00DE575E">
            <w:pPr>
              <w:spacing w:after="0" w:line="240" w:lineRule="auto"/>
              <w:rPr>
                <w:rFonts w:ascii="Times New Roman" w:hAnsi="Times New Roman" w:cs="Times New Roman"/>
                <w:sz w:val="24"/>
                <w:szCs w:val="24"/>
              </w:rPr>
            </w:pPr>
            <w:r w:rsidRPr="0087435F">
              <w:rPr>
                <w:rFonts w:ascii="Times New Roman" w:hAnsi="Times New Roman" w:cs="Times New Roman"/>
                <w:sz w:val="24"/>
                <w:szCs w:val="24"/>
              </w:rPr>
              <w:t>п/п</w:t>
            </w:r>
          </w:p>
        </w:tc>
        <w:tc>
          <w:tcPr>
            <w:tcW w:w="4050" w:type="dxa"/>
            <w:shd w:val="clear" w:color="auto" w:fill="auto"/>
          </w:tcPr>
          <w:p w:rsidR="00DE575E" w:rsidRPr="0087435F" w:rsidRDefault="00DE575E" w:rsidP="00DE575E">
            <w:pPr>
              <w:spacing w:after="0" w:line="240" w:lineRule="auto"/>
              <w:jc w:val="center"/>
              <w:rPr>
                <w:rFonts w:ascii="Times New Roman" w:hAnsi="Times New Roman" w:cs="Times New Roman"/>
                <w:sz w:val="24"/>
                <w:szCs w:val="24"/>
              </w:rPr>
            </w:pPr>
            <w:r w:rsidRPr="0087435F">
              <w:rPr>
                <w:rFonts w:ascii="Times New Roman" w:hAnsi="Times New Roman" w:cs="Times New Roman"/>
                <w:sz w:val="24"/>
                <w:szCs w:val="24"/>
              </w:rPr>
              <w:t>Специалисты</w:t>
            </w:r>
          </w:p>
        </w:tc>
        <w:tc>
          <w:tcPr>
            <w:tcW w:w="4878" w:type="dxa"/>
            <w:shd w:val="clear" w:color="auto" w:fill="auto"/>
          </w:tcPr>
          <w:p w:rsidR="00DE575E" w:rsidRPr="0087435F" w:rsidRDefault="00DE575E" w:rsidP="00DE575E">
            <w:pPr>
              <w:spacing w:after="0" w:line="240" w:lineRule="auto"/>
              <w:jc w:val="center"/>
              <w:rPr>
                <w:rFonts w:ascii="Times New Roman" w:hAnsi="Times New Roman" w:cs="Times New Roman"/>
                <w:sz w:val="24"/>
                <w:szCs w:val="24"/>
              </w:rPr>
            </w:pPr>
            <w:r w:rsidRPr="0087435F">
              <w:rPr>
                <w:rFonts w:ascii="Times New Roman" w:hAnsi="Times New Roman" w:cs="Times New Roman"/>
                <w:sz w:val="24"/>
                <w:szCs w:val="24"/>
              </w:rPr>
              <w:t>Функции</w:t>
            </w:r>
          </w:p>
        </w:tc>
      </w:tr>
      <w:tr w:rsidR="00DE575E" w:rsidRPr="0087435F" w:rsidTr="00DE575E">
        <w:tc>
          <w:tcPr>
            <w:tcW w:w="594" w:type="dxa"/>
            <w:shd w:val="clear" w:color="auto" w:fill="auto"/>
          </w:tcPr>
          <w:p w:rsidR="00DE575E" w:rsidRPr="0087435F" w:rsidRDefault="00DE575E" w:rsidP="00DE575E">
            <w:pPr>
              <w:spacing w:after="0" w:line="240" w:lineRule="auto"/>
              <w:rPr>
                <w:rFonts w:ascii="Times New Roman" w:hAnsi="Times New Roman" w:cs="Times New Roman"/>
                <w:sz w:val="24"/>
                <w:szCs w:val="24"/>
              </w:rPr>
            </w:pPr>
            <w:r w:rsidRPr="0087435F">
              <w:rPr>
                <w:rFonts w:ascii="Times New Roman" w:hAnsi="Times New Roman" w:cs="Times New Roman"/>
                <w:sz w:val="24"/>
                <w:szCs w:val="24"/>
              </w:rPr>
              <w:t>1.</w:t>
            </w:r>
          </w:p>
        </w:tc>
        <w:tc>
          <w:tcPr>
            <w:tcW w:w="4050" w:type="dxa"/>
            <w:shd w:val="clear" w:color="auto" w:fill="auto"/>
          </w:tcPr>
          <w:p w:rsidR="00DE575E" w:rsidRPr="0087435F" w:rsidRDefault="00DE575E" w:rsidP="00DE575E">
            <w:pPr>
              <w:spacing w:after="0" w:line="240" w:lineRule="auto"/>
              <w:rPr>
                <w:rFonts w:ascii="Times New Roman" w:hAnsi="Times New Roman" w:cs="Times New Roman"/>
                <w:sz w:val="24"/>
                <w:szCs w:val="24"/>
              </w:rPr>
            </w:pPr>
            <w:r w:rsidRPr="0087435F">
              <w:rPr>
                <w:rFonts w:ascii="Times New Roman" w:hAnsi="Times New Roman" w:cs="Times New Roman"/>
                <w:sz w:val="24"/>
                <w:szCs w:val="24"/>
              </w:rPr>
              <w:t>учитель начальных классов</w:t>
            </w:r>
            <w:r w:rsidRPr="0087435F">
              <w:rPr>
                <w:rFonts w:ascii="Times New Roman" w:hAnsi="Times New Roman" w:cs="Times New Roman"/>
                <w:sz w:val="24"/>
                <w:szCs w:val="24"/>
              </w:rPr>
              <w:tab/>
            </w:r>
          </w:p>
        </w:tc>
        <w:tc>
          <w:tcPr>
            <w:tcW w:w="4878" w:type="dxa"/>
            <w:vMerge w:val="restart"/>
            <w:shd w:val="clear" w:color="auto" w:fill="auto"/>
          </w:tcPr>
          <w:p w:rsidR="00DE575E" w:rsidRPr="0087435F" w:rsidRDefault="00DE575E" w:rsidP="00DE575E">
            <w:pPr>
              <w:spacing w:after="0" w:line="240" w:lineRule="auto"/>
              <w:rPr>
                <w:rFonts w:ascii="Times New Roman" w:hAnsi="Times New Roman" w:cs="Times New Roman"/>
                <w:sz w:val="24"/>
                <w:szCs w:val="24"/>
                <w:lang w:val="ru-RU"/>
              </w:rPr>
            </w:pPr>
            <w:r w:rsidRPr="0087435F">
              <w:rPr>
                <w:rFonts w:ascii="Times New Roman" w:hAnsi="Times New Roman" w:cs="Times New Roman"/>
                <w:sz w:val="24"/>
                <w:szCs w:val="24"/>
                <w:lang w:val="ru-RU"/>
              </w:rPr>
              <w:t>Организация условий для успешного продвижения ребенка в рамках образовательного процесса</w:t>
            </w:r>
          </w:p>
        </w:tc>
      </w:tr>
      <w:tr w:rsidR="00DE575E" w:rsidRPr="0087435F" w:rsidTr="00DE575E">
        <w:tc>
          <w:tcPr>
            <w:tcW w:w="594" w:type="dxa"/>
            <w:vMerge w:val="restart"/>
            <w:shd w:val="clear" w:color="auto" w:fill="auto"/>
          </w:tcPr>
          <w:p w:rsidR="00DE575E" w:rsidRPr="0087435F" w:rsidRDefault="00DE575E" w:rsidP="00DE575E">
            <w:pPr>
              <w:spacing w:after="0" w:line="240" w:lineRule="auto"/>
              <w:rPr>
                <w:rFonts w:ascii="Times New Roman" w:hAnsi="Times New Roman" w:cs="Times New Roman"/>
                <w:sz w:val="24"/>
                <w:szCs w:val="24"/>
              </w:rPr>
            </w:pPr>
            <w:r w:rsidRPr="0087435F">
              <w:rPr>
                <w:rFonts w:ascii="Times New Roman" w:hAnsi="Times New Roman" w:cs="Times New Roman"/>
                <w:sz w:val="24"/>
                <w:szCs w:val="24"/>
              </w:rPr>
              <w:t>2.</w:t>
            </w:r>
          </w:p>
        </w:tc>
        <w:tc>
          <w:tcPr>
            <w:tcW w:w="4050" w:type="dxa"/>
            <w:shd w:val="clear" w:color="auto" w:fill="auto"/>
          </w:tcPr>
          <w:p w:rsidR="00DE575E" w:rsidRPr="0087435F" w:rsidRDefault="00DE575E" w:rsidP="00DE575E">
            <w:pPr>
              <w:spacing w:after="0" w:line="240" w:lineRule="auto"/>
              <w:rPr>
                <w:rFonts w:ascii="Times New Roman" w:hAnsi="Times New Roman" w:cs="Times New Roman"/>
                <w:sz w:val="24"/>
                <w:szCs w:val="24"/>
              </w:rPr>
            </w:pPr>
            <w:r w:rsidRPr="0087435F">
              <w:rPr>
                <w:rFonts w:ascii="Times New Roman" w:hAnsi="Times New Roman" w:cs="Times New Roman"/>
                <w:sz w:val="24"/>
                <w:szCs w:val="24"/>
              </w:rPr>
              <w:t>учитель физической культуры</w:t>
            </w:r>
          </w:p>
        </w:tc>
        <w:tc>
          <w:tcPr>
            <w:tcW w:w="4878" w:type="dxa"/>
            <w:vMerge/>
            <w:shd w:val="clear" w:color="auto" w:fill="auto"/>
          </w:tcPr>
          <w:p w:rsidR="00DE575E" w:rsidRPr="0087435F" w:rsidRDefault="00DE575E" w:rsidP="00DE575E">
            <w:pPr>
              <w:spacing w:after="0" w:line="240" w:lineRule="auto"/>
              <w:rPr>
                <w:rFonts w:ascii="Times New Roman" w:hAnsi="Times New Roman" w:cs="Times New Roman"/>
                <w:sz w:val="24"/>
                <w:szCs w:val="24"/>
              </w:rPr>
            </w:pPr>
          </w:p>
        </w:tc>
      </w:tr>
      <w:tr w:rsidR="00DE575E" w:rsidRPr="0087435F" w:rsidTr="00DE575E">
        <w:trPr>
          <w:trHeight w:val="257"/>
        </w:trPr>
        <w:tc>
          <w:tcPr>
            <w:tcW w:w="594" w:type="dxa"/>
            <w:vMerge/>
            <w:shd w:val="clear" w:color="auto" w:fill="auto"/>
          </w:tcPr>
          <w:p w:rsidR="00DE575E" w:rsidRPr="0087435F" w:rsidRDefault="00DE575E" w:rsidP="00DE575E">
            <w:pPr>
              <w:spacing w:after="0" w:line="240" w:lineRule="auto"/>
              <w:rPr>
                <w:rFonts w:ascii="Times New Roman" w:hAnsi="Times New Roman" w:cs="Times New Roman"/>
                <w:sz w:val="24"/>
                <w:szCs w:val="24"/>
              </w:rPr>
            </w:pPr>
          </w:p>
        </w:tc>
        <w:tc>
          <w:tcPr>
            <w:tcW w:w="4050" w:type="dxa"/>
            <w:shd w:val="clear" w:color="auto" w:fill="auto"/>
          </w:tcPr>
          <w:p w:rsidR="00DE575E" w:rsidRPr="0087435F" w:rsidRDefault="00DE575E" w:rsidP="00DE575E">
            <w:pPr>
              <w:spacing w:after="0" w:line="240" w:lineRule="auto"/>
              <w:rPr>
                <w:rFonts w:ascii="Times New Roman" w:hAnsi="Times New Roman" w:cs="Times New Roman"/>
                <w:sz w:val="24"/>
                <w:szCs w:val="24"/>
              </w:rPr>
            </w:pPr>
            <w:r w:rsidRPr="0087435F">
              <w:rPr>
                <w:rFonts w:ascii="Times New Roman" w:hAnsi="Times New Roman" w:cs="Times New Roman"/>
                <w:sz w:val="24"/>
                <w:szCs w:val="24"/>
              </w:rPr>
              <w:t>учитель музыки</w:t>
            </w:r>
          </w:p>
        </w:tc>
        <w:tc>
          <w:tcPr>
            <w:tcW w:w="4878" w:type="dxa"/>
            <w:vMerge/>
            <w:shd w:val="clear" w:color="auto" w:fill="auto"/>
          </w:tcPr>
          <w:p w:rsidR="00DE575E" w:rsidRPr="0087435F" w:rsidRDefault="00DE575E" w:rsidP="00DE575E">
            <w:pPr>
              <w:spacing w:after="0" w:line="240" w:lineRule="auto"/>
              <w:rPr>
                <w:rFonts w:ascii="Times New Roman" w:hAnsi="Times New Roman" w:cs="Times New Roman"/>
                <w:sz w:val="24"/>
                <w:szCs w:val="24"/>
              </w:rPr>
            </w:pPr>
          </w:p>
        </w:tc>
      </w:tr>
      <w:tr w:rsidR="00DE575E" w:rsidRPr="0087435F" w:rsidTr="00DE575E">
        <w:tc>
          <w:tcPr>
            <w:tcW w:w="594" w:type="dxa"/>
            <w:vMerge/>
            <w:shd w:val="clear" w:color="auto" w:fill="auto"/>
          </w:tcPr>
          <w:p w:rsidR="00DE575E" w:rsidRPr="0087435F" w:rsidRDefault="00DE575E" w:rsidP="00DE575E">
            <w:pPr>
              <w:spacing w:after="0" w:line="240" w:lineRule="auto"/>
              <w:rPr>
                <w:rFonts w:ascii="Times New Roman" w:hAnsi="Times New Roman" w:cs="Times New Roman"/>
                <w:sz w:val="24"/>
                <w:szCs w:val="24"/>
              </w:rPr>
            </w:pPr>
          </w:p>
        </w:tc>
        <w:tc>
          <w:tcPr>
            <w:tcW w:w="4050" w:type="dxa"/>
            <w:shd w:val="clear" w:color="auto" w:fill="auto"/>
          </w:tcPr>
          <w:p w:rsidR="00DE575E" w:rsidRPr="0087435F" w:rsidRDefault="00DE575E" w:rsidP="00DE575E">
            <w:pPr>
              <w:spacing w:after="0" w:line="240" w:lineRule="auto"/>
              <w:rPr>
                <w:rFonts w:ascii="Times New Roman" w:hAnsi="Times New Roman" w:cs="Times New Roman"/>
                <w:sz w:val="24"/>
                <w:szCs w:val="24"/>
              </w:rPr>
            </w:pPr>
            <w:r w:rsidRPr="0087435F">
              <w:rPr>
                <w:rFonts w:ascii="Times New Roman" w:hAnsi="Times New Roman" w:cs="Times New Roman"/>
                <w:sz w:val="24"/>
                <w:szCs w:val="24"/>
              </w:rPr>
              <w:t>учитель иностранного языка</w:t>
            </w:r>
          </w:p>
        </w:tc>
        <w:tc>
          <w:tcPr>
            <w:tcW w:w="4878" w:type="dxa"/>
            <w:vMerge/>
            <w:shd w:val="clear" w:color="auto" w:fill="auto"/>
          </w:tcPr>
          <w:p w:rsidR="00DE575E" w:rsidRPr="0087435F" w:rsidRDefault="00DE575E" w:rsidP="00DE575E">
            <w:pPr>
              <w:spacing w:after="0" w:line="240" w:lineRule="auto"/>
              <w:rPr>
                <w:rFonts w:ascii="Times New Roman" w:hAnsi="Times New Roman" w:cs="Times New Roman"/>
                <w:sz w:val="24"/>
                <w:szCs w:val="24"/>
              </w:rPr>
            </w:pPr>
          </w:p>
        </w:tc>
      </w:tr>
      <w:tr w:rsidR="00DE575E" w:rsidRPr="0087435F" w:rsidTr="00DE575E">
        <w:trPr>
          <w:trHeight w:val="1246"/>
        </w:trPr>
        <w:tc>
          <w:tcPr>
            <w:tcW w:w="594" w:type="dxa"/>
            <w:shd w:val="clear" w:color="auto" w:fill="auto"/>
          </w:tcPr>
          <w:p w:rsidR="00DE575E" w:rsidRPr="0087435F" w:rsidRDefault="00DE575E" w:rsidP="00DE575E">
            <w:pPr>
              <w:spacing w:after="0" w:line="240" w:lineRule="auto"/>
              <w:rPr>
                <w:rFonts w:ascii="Times New Roman" w:hAnsi="Times New Roman" w:cs="Times New Roman"/>
                <w:sz w:val="24"/>
                <w:szCs w:val="24"/>
              </w:rPr>
            </w:pPr>
            <w:r w:rsidRPr="0087435F">
              <w:rPr>
                <w:rFonts w:ascii="Times New Roman" w:hAnsi="Times New Roman" w:cs="Times New Roman"/>
                <w:sz w:val="24"/>
                <w:szCs w:val="24"/>
              </w:rPr>
              <w:t>3.</w:t>
            </w:r>
          </w:p>
          <w:p w:rsidR="00DE575E" w:rsidRPr="0087435F" w:rsidRDefault="00DE575E" w:rsidP="00DE575E">
            <w:pPr>
              <w:spacing w:after="0" w:line="240" w:lineRule="auto"/>
              <w:rPr>
                <w:rFonts w:ascii="Times New Roman" w:hAnsi="Times New Roman" w:cs="Times New Roman"/>
                <w:sz w:val="24"/>
                <w:szCs w:val="24"/>
              </w:rPr>
            </w:pPr>
          </w:p>
        </w:tc>
        <w:tc>
          <w:tcPr>
            <w:tcW w:w="4050" w:type="dxa"/>
            <w:shd w:val="clear" w:color="auto" w:fill="auto"/>
          </w:tcPr>
          <w:p w:rsidR="00DE575E" w:rsidRPr="0087435F" w:rsidRDefault="00DE575E" w:rsidP="00DE575E">
            <w:pPr>
              <w:spacing w:after="0" w:line="240" w:lineRule="auto"/>
              <w:rPr>
                <w:rFonts w:ascii="Times New Roman" w:hAnsi="Times New Roman" w:cs="Times New Roman"/>
                <w:sz w:val="24"/>
                <w:szCs w:val="24"/>
              </w:rPr>
            </w:pPr>
            <w:r w:rsidRPr="0087435F">
              <w:rPr>
                <w:rFonts w:ascii="Times New Roman" w:hAnsi="Times New Roman" w:cs="Times New Roman"/>
                <w:sz w:val="24"/>
                <w:szCs w:val="24"/>
              </w:rPr>
              <w:t>администрация школы</w:t>
            </w:r>
          </w:p>
        </w:tc>
        <w:tc>
          <w:tcPr>
            <w:tcW w:w="4878" w:type="dxa"/>
            <w:shd w:val="clear" w:color="auto" w:fill="auto"/>
          </w:tcPr>
          <w:p w:rsidR="00DE575E" w:rsidRPr="0087435F" w:rsidRDefault="00DE575E" w:rsidP="00DE575E">
            <w:pPr>
              <w:spacing w:after="0" w:line="240" w:lineRule="auto"/>
              <w:rPr>
                <w:rFonts w:ascii="Times New Roman" w:hAnsi="Times New Roman" w:cs="Times New Roman"/>
                <w:sz w:val="24"/>
                <w:szCs w:val="24"/>
                <w:lang w:val="ru-RU"/>
              </w:rPr>
            </w:pPr>
            <w:r w:rsidRPr="0087435F">
              <w:rPr>
                <w:rFonts w:ascii="Times New Roman" w:hAnsi="Times New Roman" w:cs="Times New Roman"/>
                <w:sz w:val="24"/>
                <w:szCs w:val="24"/>
                <w:lang w:val="ru-RU"/>
              </w:rPr>
              <w:t>Обеспечение для специалистов ОУ условий для эффективной работы, осуществление контроля и текущей организационной работы</w:t>
            </w:r>
            <w:r w:rsidRPr="0087435F">
              <w:rPr>
                <w:rFonts w:ascii="Times New Roman" w:hAnsi="Times New Roman" w:cs="Times New Roman"/>
                <w:sz w:val="24"/>
                <w:szCs w:val="24"/>
                <w:lang w:val="ru-RU"/>
              </w:rPr>
              <w:tab/>
            </w:r>
          </w:p>
        </w:tc>
      </w:tr>
      <w:tr w:rsidR="00DE575E" w:rsidRPr="0087435F" w:rsidTr="00DE575E">
        <w:tc>
          <w:tcPr>
            <w:tcW w:w="594" w:type="dxa"/>
            <w:shd w:val="clear" w:color="auto" w:fill="auto"/>
          </w:tcPr>
          <w:p w:rsidR="00DE575E" w:rsidRPr="0087435F" w:rsidRDefault="00DE575E" w:rsidP="00DE575E">
            <w:pPr>
              <w:spacing w:after="0" w:line="240" w:lineRule="auto"/>
              <w:rPr>
                <w:rFonts w:ascii="Times New Roman" w:hAnsi="Times New Roman" w:cs="Times New Roman"/>
                <w:sz w:val="24"/>
                <w:szCs w:val="24"/>
              </w:rPr>
            </w:pPr>
            <w:r w:rsidRPr="0087435F">
              <w:rPr>
                <w:rFonts w:ascii="Times New Roman" w:hAnsi="Times New Roman" w:cs="Times New Roman"/>
                <w:sz w:val="24"/>
                <w:szCs w:val="24"/>
              </w:rPr>
              <w:t>4.</w:t>
            </w:r>
          </w:p>
        </w:tc>
        <w:tc>
          <w:tcPr>
            <w:tcW w:w="4050" w:type="dxa"/>
            <w:shd w:val="clear" w:color="auto" w:fill="auto"/>
          </w:tcPr>
          <w:p w:rsidR="00DE575E" w:rsidRPr="0087435F" w:rsidRDefault="00DE575E" w:rsidP="00DE575E">
            <w:pPr>
              <w:spacing w:after="0" w:line="240" w:lineRule="auto"/>
              <w:rPr>
                <w:rFonts w:ascii="Times New Roman" w:hAnsi="Times New Roman" w:cs="Times New Roman"/>
                <w:sz w:val="24"/>
                <w:szCs w:val="24"/>
              </w:rPr>
            </w:pPr>
            <w:r w:rsidRPr="0087435F">
              <w:rPr>
                <w:rFonts w:ascii="Times New Roman" w:hAnsi="Times New Roman" w:cs="Times New Roman"/>
                <w:sz w:val="24"/>
                <w:szCs w:val="24"/>
              </w:rPr>
              <w:t>медицинский персонал</w:t>
            </w:r>
          </w:p>
        </w:tc>
        <w:tc>
          <w:tcPr>
            <w:tcW w:w="4878" w:type="dxa"/>
            <w:shd w:val="clear" w:color="auto" w:fill="auto"/>
          </w:tcPr>
          <w:p w:rsidR="00DE575E" w:rsidRPr="0087435F" w:rsidRDefault="00DE575E" w:rsidP="00DE575E">
            <w:pPr>
              <w:spacing w:after="0" w:line="240" w:lineRule="auto"/>
              <w:rPr>
                <w:rFonts w:ascii="Times New Roman" w:hAnsi="Times New Roman" w:cs="Times New Roman"/>
                <w:sz w:val="24"/>
                <w:szCs w:val="24"/>
                <w:lang w:val="ru-RU"/>
              </w:rPr>
            </w:pPr>
            <w:r w:rsidRPr="0087435F">
              <w:rPr>
                <w:rFonts w:ascii="Times New Roman" w:hAnsi="Times New Roman" w:cs="Times New Roman"/>
                <w:sz w:val="24"/>
                <w:szCs w:val="24"/>
                <w:lang w:val="ru-RU"/>
              </w:rPr>
              <w:t>Обеспечение первой медицинской помощи и диагностики, выработка рекомендаций по сохранению и укреплению здоровья, организация  диспансеризации и вакцинации  школьников</w:t>
            </w:r>
            <w:r w:rsidRPr="0087435F">
              <w:rPr>
                <w:rFonts w:ascii="Times New Roman" w:hAnsi="Times New Roman" w:cs="Times New Roman"/>
                <w:sz w:val="24"/>
                <w:szCs w:val="24"/>
                <w:lang w:val="ru-RU"/>
              </w:rPr>
              <w:tab/>
            </w:r>
          </w:p>
        </w:tc>
      </w:tr>
      <w:tr w:rsidR="00DE575E" w:rsidRPr="0087435F" w:rsidTr="00DE575E">
        <w:tc>
          <w:tcPr>
            <w:tcW w:w="594" w:type="dxa"/>
            <w:shd w:val="clear" w:color="auto" w:fill="auto"/>
          </w:tcPr>
          <w:p w:rsidR="00DE575E" w:rsidRPr="0087435F" w:rsidRDefault="0016313E" w:rsidP="00DE575E">
            <w:pPr>
              <w:spacing w:after="0" w:line="240" w:lineRule="auto"/>
              <w:rPr>
                <w:rFonts w:ascii="Times New Roman" w:hAnsi="Times New Roman" w:cs="Times New Roman"/>
                <w:sz w:val="24"/>
                <w:szCs w:val="24"/>
              </w:rPr>
            </w:pPr>
            <w:r w:rsidRPr="0087435F">
              <w:rPr>
                <w:rFonts w:ascii="Times New Roman" w:hAnsi="Times New Roman" w:cs="Times New Roman"/>
                <w:sz w:val="24"/>
                <w:szCs w:val="24"/>
                <w:lang w:val="ru-RU"/>
              </w:rPr>
              <w:t>5</w:t>
            </w:r>
            <w:r w:rsidR="00DE575E" w:rsidRPr="0087435F">
              <w:rPr>
                <w:rFonts w:ascii="Times New Roman" w:hAnsi="Times New Roman" w:cs="Times New Roman"/>
                <w:sz w:val="24"/>
                <w:szCs w:val="24"/>
              </w:rPr>
              <w:t>.</w:t>
            </w:r>
          </w:p>
          <w:p w:rsidR="00DE575E" w:rsidRPr="0087435F" w:rsidRDefault="00DE575E" w:rsidP="00DE575E">
            <w:pPr>
              <w:spacing w:after="0" w:line="240" w:lineRule="auto"/>
              <w:rPr>
                <w:rFonts w:ascii="Times New Roman" w:hAnsi="Times New Roman" w:cs="Times New Roman"/>
                <w:sz w:val="24"/>
                <w:szCs w:val="24"/>
              </w:rPr>
            </w:pPr>
          </w:p>
        </w:tc>
        <w:tc>
          <w:tcPr>
            <w:tcW w:w="4050" w:type="dxa"/>
            <w:shd w:val="clear" w:color="auto" w:fill="auto"/>
          </w:tcPr>
          <w:p w:rsidR="00DE575E" w:rsidRPr="0087435F" w:rsidRDefault="00DE575E" w:rsidP="00DE575E">
            <w:pPr>
              <w:spacing w:after="0" w:line="240" w:lineRule="auto"/>
              <w:rPr>
                <w:rFonts w:ascii="Times New Roman" w:hAnsi="Times New Roman" w:cs="Times New Roman"/>
                <w:sz w:val="24"/>
                <w:szCs w:val="24"/>
              </w:rPr>
            </w:pPr>
            <w:r w:rsidRPr="0087435F">
              <w:rPr>
                <w:rFonts w:ascii="Times New Roman" w:hAnsi="Times New Roman" w:cs="Times New Roman"/>
                <w:sz w:val="24"/>
                <w:szCs w:val="24"/>
              </w:rPr>
              <w:t>психолог</w:t>
            </w:r>
          </w:p>
          <w:p w:rsidR="00DE575E" w:rsidRPr="0087435F" w:rsidRDefault="00DE575E" w:rsidP="00DE575E">
            <w:pPr>
              <w:spacing w:after="0" w:line="240" w:lineRule="auto"/>
              <w:rPr>
                <w:rFonts w:ascii="Times New Roman" w:hAnsi="Times New Roman" w:cs="Times New Roman"/>
                <w:sz w:val="24"/>
                <w:szCs w:val="24"/>
              </w:rPr>
            </w:pPr>
          </w:p>
        </w:tc>
        <w:tc>
          <w:tcPr>
            <w:tcW w:w="4878" w:type="dxa"/>
            <w:shd w:val="clear" w:color="auto" w:fill="auto"/>
          </w:tcPr>
          <w:p w:rsidR="00DE575E" w:rsidRPr="0087435F" w:rsidRDefault="00DE575E" w:rsidP="00DE575E">
            <w:pPr>
              <w:spacing w:after="0" w:line="240" w:lineRule="auto"/>
              <w:rPr>
                <w:rFonts w:ascii="Times New Roman" w:hAnsi="Times New Roman" w:cs="Times New Roman"/>
                <w:sz w:val="24"/>
                <w:szCs w:val="24"/>
                <w:lang w:val="ru-RU"/>
              </w:rPr>
            </w:pPr>
            <w:r w:rsidRPr="0087435F">
              <w:rPr>
                <w:rFonts w:ascii="Times New Roman" w:hAnsi="Times New Roman" w:cs="Times New Roman"/>
                <w:sz w:val="24"/>
                <w:szCs w:val="24"/>
                <w:lang w:val="ru-RU"/>
              </w:rPr>
              <w:t>Оказание помощи  в выявлении условий, необходимых для развития ребенка в соответствии с его возрастными и индивидуальными особенностями.</w:t>
            </w:r>
          </w:p>
        </w:tc>
      </w:tr>
      <w:tr w:rsidR="00DE575E" w:rsidRPr="0087435F" w:rsidTr="00DE575E">
        <w:tc>
          <w:tcPr>
            <w:tcW w:w="594" w:type="dxa"/>
            <w:shd w:val="clear" w:color="auto" w:fill="auto"/>
          </w:tcPr>
          <w:p w:rsidR="00DE575E" w:rsidRPr="0087435F" w:rsidRDefault="0016313E" w:rsidP="00DE575E">
            <w:pPr>
              <w:spacing w:after="0" w:line="240" w:lineRule="auto"/>
              <w:rPr>
                <w:rFonts w:ascii="Times New Roman" w:hAnsi="Times New Roman" w:cs="Times New Roman"/>
                <w:sz w:val="24"/>
                <w:szCs w:val="24"/>
              </w:rPr>
            </w:pPr>
            <w:r w:rsidRPr="0087435F">
              <w:rPr>
                <w:rFonts w:ascii="Times New Roman" w:hAnsi="Times New Roman" w:cs="Times New Roman"/>
                <w:sz w:val="24"/>
                <w:szCs w:val="24"/>
                <w:lang w:val="ru-RU"/>
              </w:rPr>
              <w:t>6</w:t>
            </w:r>
            <w:r w:rsidR="00DE575E" w:rsidRPr="0087435F">
              <w:rPr>
                <w:rFonts w:ascii="Times New Roman" w:hAnsi="Times New Roman" w:cs="Times New Roman"/>
                <w:sz w:val="24"/>
                <w:szCs w:val="24"/>
              </w:rPr>
              <w:t>.</w:t>
            </w:r>
          </w:p>
          <w:p w:rsidR="00DE575E" w:rsidRPr="0087435F" w:rsidRDefault="00DE575E" w:rsidP="00DE575E">
            <w:pPr>
              <w:spacing w:after="0" w:line="240" w:lineRule="auto"/>
              <w:rPr>
                <w:rFonts w:ascii="Times New Roman" w:hAnsi="Times New Roman" w:cs="Times New Roman"/>
                <w:sz w:val="24"/>
                <w:szCs w:val="24"/>
              </w:rPr>
            </w:pPr>
          </w:p>
        </w:tc>
        <w:tc>
          <w:tcPr>
            <w:tcW w:w="4050" w:type="dxa"/>
            <w:shd w:val="clear" w:color="auto" w:fill="auto"/>
          </w:tcPr>
          <w:p w:rsidR="00DE575E" w:rsidRPr="0087435F" w:rsidRDefault="00DE575E" w:rsidP="00DE575E">
            <w:pPr>
              <w:spacing w:after="0" w:line="240" w:lineRule="auto"/>
              <w:rPr>
                <w:rFonts w:ascii="Times New Roman" w:hAnsi="Times New Roman" w:cs="Times New Roman"/>
                <w:sz w:val="24"/>
                <w:szCs w:val="24"/>
              </w:rPr>
            </w:pPr>
            <w:r w:rsidRPr="0087435F">
              <w:rPr>
                <w:rFonts w:ascii="Times New Roman" w:hAnsi="Times New Roman" w:cs="Times New Roman"/>
                <w:sz w:val="24"/>
                <w:szCs w:val="24"/>
              </w:rPr>
              <w:t>логопед</w:t>
            </w:r>
          </w:p>
        </w:tc>
        <w:tc>
          <w:tcPr>
            <w:tcW w:w="4878" w:type="dxa"/>
            <w:shd w:val="clear" w:color="auto" w:fill="auto"/>
          </w:tcPr>
          <w:p w:rsidR="00DE575E" w:rsidRPr="0087435F" w:rsidRDefault="00DE575E" w:rsidP="00DE575E">
            <w:pPr>
              <w:spacing w:after="0" w:line="240" w:lineRule="auto"/>
              <w:rPr>
                <w:rFonts w:ascii="Times New Roman" w:hAnsi="Times New Roman" w:cs="Times New Roman"/>
                <w:sz w:val="24"/>
                <w:szCs w:val="24"/>
                <w:lang w:val="ru-RU"/>
              </w:rPr>
            </w:pPr>
            <w:r w:rsidRPr="0087435F">
              <w:rPr>
                <w:rFonts w:ascii="Times New Roman" w:hAnsi="Times New Roman" w:cs="Times New Roman"/>
                <w:sz w:val="24"/>
                <w:szCs w:val="24"/>
                <w:lang w:val="ru-RU"/>
              </w:rPr>
              <w:t>Помощь детям в преодолении речевых нарушений с целью обеспечения  полноценного всестороннего  развития.</w:t>
            </w:r>
          </w:p>
        </w:tc>
      </w:tr>
    </w:tbl>
    <w:p w:rsidR="00DE575E" w:rsidRPr="0087435F" w:rsidRDefault="00DE575E" w:rsidP="00DE575E">
      <w:pPr>
        <w:spacing w:after="0" w:line="240" w:lineRule="auto"/>
        <w:rPr>
          <w:rFonts w:ascii="Times New Roman" w:hAnsi="Times New Roman" w:cs="Times New Roman"/>
          <w:color w:val="000001"/>
          <w:sz w:val="24"/>
          <w:szCs w:val="24"/>
          <w:lang w:val="ru-RU"/>
        </w:rPr>
      </w:pPr>
      <w:r w:rsidRPr="0087435F">
        <w:rPr>
          <w:rFonts w:ascii="Times New Roman" w:hAnsi="Times New Roman" w:cs="Times New Roman"/>
          <w:sz w:val="24"/>
          <w:szCs w:val="24"/>
          <w:lang w:val="ru-RU"/>
        </w:rPr>
        <w:tab/>
      </w:r>
      <w:r w:rsidRPr="0087435F">
        <w:rPr>
          <w:rFonts w:ascii="Times New Roman" w:hAnsi="Times New Roman" w:cs="Times New Roman"/>
          <w:color w:val="000001"/>
          <w:sz w:val="24"/>
          <w:szCs w:val="24"/>
          <w:lang w:val="ru-RU"/>
        </w:rPr>
        <w:t xml:space="preserve">        Используются различные направления и формы психолого-педагогического сопровождения участников образовательного процесса:</w:t>
      </w:r>
    </w:p>
    <w:p w:rsidR="00DE575E" w:rsidRPr="0087435F" w:rsidRDefault="00DE575E" w:rsidP="00DE575E">
      <w:pPr>
        <w:pStyle w:val="FORMATTEXT"/>
        <w:jc w:val="both"/>
        <w:rPr>
          <w:color w:val="000001"/>
        </w:rPr>
      </w:pPr>
      <w:r w:rsidRPr="0087435F">
        <w:rPr>
          <w:color w:val="000001"/>
        </w:rPr>
        <w:t>- профилактическая работа с детьми группы «риска», с детьми стоящими на внутришкольном учёте и учёте ПДН (ответственные - кл. руководитель, зам директора по ВР);</w:t>
      </w:r>
    </w:p>
    <w:p w:rsidR="00DE575E" w:rsidRPr="0087435F" w:rsidRDefault="00DE575E" w:rsidP="00DE575E">
      <w:pPr>
        <w:pStyle w:val="FORMATTEXT"/>
        <w:jc w:val="both"/>
        <w:rPr>
          <w:color w:val="000001"/>
        </w:rPr>
      </w:pPr>
      <w:r w:rsidRPr="0087435F">
        <w:rPr>
          <w:color w:val="000001"/>
        </w:rPr>
        <w:t>- диагностическая работа  (ответственные - педагог-психолог, учитель, кл. руководитель под руководством администрации школы);</w:t>
      </w:r>
    </w:p>
    <w:p w:rsidR="00DE575E" w:rsidRPr="0087435F" w:rsidRDefault="00DE575E" w:rsidP="00DE575E">
      <w:pPr>
        <w:pStyle w:val="FORMATTEXT"/>
        <w:jc w:val="both"/>
        <w:rPr>
          <w:color w:val="000001"/>
        </w:rPr>
      </w:pPr>
      <w:r w:rsidRPr="0087435F">
        <w:rPr>
          <w:color w:val="000001"/>
        </w:rPr>
        <w:t>- просвещение всех участников образовательного процесса (участвуют все педагогические работники, каждый в своём направлении);</w:t>
      </w:r>
    </w:p>
    <w:p w:rsidR="00DE575E" w:rsidRPr="0087435F" w:rsidRDefault="00DE575E" w:rsidP="00DE575E">
      <w:pPr>
        <w:pStyle w:val="FORMATTEXT"/>
        <w:jc w:val="both"/>
        <w:rPr>
          <w:color w:val="000001"/>
        </w:rPr>
      </w:pPr>
      <w:r w:rsidRPr="0087435F">
        <w:rPr>
          <w:color w:val="000001"/>
        </w:rPr>
        <w:t>- коррекционная и развивающая работа – (ответственные- учитель-логопед,  учитель,  кл. руководитель, воспитатель);</w:t>
      </w:r>
    </w:p>
    <w:p w:rsidR="00DE575E" w:rsidRPr="0087435F" w:rsidRDefault="00DE575E" w:rsidP="00DE575E">
      <w:pPr>
        <w:pStyle w:val="FORMATTEXT"/>
        <w:jc w:val="both"/>
        <w:rPr>
          <w:color w:val="000001"/>
        </w:rPr>
      </w:pPr>
      <w:r w:rsidRPr="0087435F">
        <w:rPr>
          <w:color w:val="000001"/>
        </w:rPr>
        <w:t>- консультирование (проводят все педагогические работники в пределах своей компетенции).</w:t>
      </w:r>
    </w:p>
    <w:p w:rsidR="00DE575E" w:rsidRPr="0087435F" w:rsidRDefault="00DE575E" w:rsidP="00DE575E">
      <w:pPr>
        <w:spacing w:after="0" w:line="240" w:lineRule="auto"/>
        <w:ind w:left="720"/>
        <w:jc w:val="center"/>
        <w:rPr>
          <w:rFonts w:ascii="Times New Roman" w:hAnsi="Times New Roman" w:cs="Times New Roman"/>
          <w:b/>
          <w:sz w:val="24"/>
          <w:szCs w:val="24"/>
          <w:lang w:val="ru-RU"/>
        </w:rPr>
      </w:pPr>
      <w:r w:rsidRPr="0087435F">
        <w:rPr>
          <w:rFonts w:ascii="Times New Roman" w:hAnsi="Times New Roman" w:cs="Times New Roman"/>
          <w:b/>
          <w:sz w:val="24"/>
          <w:szCs w:val="24"/>
          <w:lang w:val="ru-RU"/>
        </w:rPr>
        <w:t>Формирование и развитие психолого-педагогической компетентности  педагогических и административных работников, родителей.</w:t>
      </w:r>
    </w:p>
    <w:p w:rsidR="00DE575E" w:rsidRPr="0087435F" w:rsidRDefault="00DE575E" w:rsidP="00C449E1">
      <w:pPr>
        <w:pStyle w:val="a7"/>
        <w:numPr>
          <w:ilvl w:val="1"/>
          <w:numId w:val="27"/>
        </w:numPr>
        <w:spacing w:before="0" w:beforeAutospacing="0" w:after="0" w:afterAutospacing="0"/>
        <w:ind w:left="0" w:firstLine="0"/>
        <w:jc w:val="both"/>
      </w:pPr>
      <w:r w:rsidRPr="0087435F">
        <w:rPr>
          <w:u w:val="single"/>
        </w:rPr>
        <w:t>Программы повышения профессиональной компетентности педагогов</w:t>
      </w:r>
      <w:r w:rsidRPr="0087435F">
        <w:t xml:space="preserve">. Педагог должен быть знаком с особенностями развития данной неоднородной группы детей. Это необходимо для того, чтобы иметь возможность разобраться в комплексе проблем,  грамотно поставить вопрос перед психологами–консультантами, правильно интерпретировать их рекомендации, координировать работу учителей–предметников и родителей, вести коррекционные занятия с учениками, имеющими нарушения. Педагог под руководством психолога может провести диагностику, используя несложные методики. Подготовка педагогов возможна на курсах повышения квалификации на </w:t>
      </w:r>
      <w:r w:rsidRPr="0087435F">
        <w:lastRenderedPageBreak/>
        <w:t>семинарах–практикумах, курсах переподготовки по направлению «Коррекционная педагогика в начальном образовании».</w:t>
      </w:r>
    </w:p>
    <w:p w:rsidR="00DE575E" w:rsidRPr="0087435F" w:rsidRDefault="00DE575E" w:rsidP="00DE575E">
      <w:pPr>
        <w:pStyle w:val="a7"/>
        <w:spacing w:before="0" w:beforeAutospacing="0" w:after="0" w:afterAutospacing="0"/>
        <w:ind w:left="720"/>
        <w:jc w:val="center"/>
      </w:pPr>
      <w:r w:rsidRPr="0087435F">
        <w:rPr>
          <w:rStyle w:val="aa"/>
        </w:rPr>
        <w:t>Программа повышения профессиональной компетентности педагогов</w:t>
      </w:r>
      <w:r w:rsidRPr="0087435F">
        <w:t>.</w:t>
      </w:r>
    </w:p>
    <w:p w:rsidR="00DE575E" w:rsidRPr="0087435F" w:rsidRDefault="00DE575E" w:rsidP="00DE575E">
      <w:pPr>
        <w:pStyle w:val="a7"/>
        <w:spacing w:before="0" w:beforeAutospacing="0" w:after="0" w:afterAutospacing="0"/>
        <w:ind w:left="720"/>
      </w:pPr>
      <w:r w:rsidRPr="0087435F">
        <w:rPr>
          <w:rStyle w:val="aa"/>
        </w:rPr>
        <w:t>Цель</w:t>
      </w:r>
      <w:r w:rsidRPr="0087435F">
        <w:t>: Повышение профессиональной компетентности педагогов в обучении и воспитании детей с ОВЗ.</w:t>
      </w:r>
    </w:p>
    <w:tbl>
      <w:tblPr>
        <w:tblW w:w="9796"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60"/>
        <w:gridCol w:w="5352"/>
        <w:gridCol w:w="1984"/>
      </w:tblGrid>
      <w:tr w:rsidR="00DE575E" w:rsidRPr="0087435F" w:rsidTr="00DE575E">
        <w:tc>
          <w:tcPr>
            <w:tcW w:w="2460" w:type="dxa"/>
            <w:shd w:val="clear" w:color="auto" w:fill="auto"/>
            <w:hideMark/>
          </w:tcPr>
          <w:p w:rsidR="00DE575E" w:rsidRPr="0087435F" w:rsidRDefault="00DE575E" w:rsidP="00DE575E">
            <w:pPr>
              <w:pStyle w:val="a7"/>
              <w:spacing w:before="0" w:beforeAutospacing="0" w:after="0" w:afterAutospacing="0"/>
              <w:jc w:val="center"/>
            </w:pPr>
            <w:r w:rsidRPr="0087435F">
              <w:t>Направление</w:t>
            </w:r>
          </w:p>
        </w:tc>
        <w:tc>
          <w:tcPr>
            <w:tcW w:w="5352" w:type="dxa"/>
            <w:shd w:val="clear" w:color="auto" w:fill="auto"/>
            <w:hideMark/>
          </w:tcPr>
          <w:p w:rsidR="00DE575E" w:rsidRPr="0087435F" w:rsidRDefault="00DE575E" w:rsidP="00DE575E">
            <w:pPr>
              <w:pStyle w:val="a7"/>
              <w:spacing w:before="0" w:beforeAutospacing="0" w:after="0" w:afterAutospacing="0"/>
              <w:jc w:val="center"/>
            </w:pPr>
            <w:r w:rsidRPr="0087435F">
              <w:t>Содержание работы</w:t>
            </w:r>
          </w:p>
        </w:tc>
        <w:tc>
          <w:tcPr>
            <w:tcW w:w="1984" w:type="dxa"/>
            <w:shd w:val="clear" w:color="auto" w:fill="auto"/>
            <w:hideMark/>
          </w:tcPr>
          <w:p w:rsidR="00DE575E" w:rsidRPr="0087435F" w:rsidRDefault="00DE575E" w:rsidP="00DE575E">
            <w:pPr>
              <w:pStyle w:val="a7"/>
              <w:spacing w:before="0" w:beforeAutospacing="0" w:after="0" w:afterAutospacing="0"/>
              <w:jc w:val="center"/>
            </w:pPr>
            <w:r w:rsidRPr="0087435F">
              <w:t>Ответственный</w:t>
            </w:r>
          </w:p>
        </w:tc>
      </w:tr>
      <w:tr w:rsidR="00DE575E" w:rsidRPr="0087435F" w:rsidTr="00DE575E">
        <w:tc>
          <w:tcPr>
            <w:tcW w:w="2460" w:type="dxa"/>
            <w:shd w:val="clear" w:color="auto" w:fill="auto"/>
            <w:hideMark/>
          </w:tcPr>
          <w:p w:rsidR="00DE575E" w:rsidRPr="0087435F" w:rsidRDefault="00DE575E" w:rsidP="00DE575E">
            <w:pPr>
              <w:pStyle w:val="a7"/>
              <w:spacing w:before="0" w:beforeAutospacing="0" w:after="0" w:afterAutospacing="0"/>
            </w:pPr>
            <w:r w:rsidRPr="0087435F">
              <w:t>Консультирование</w:t>
            </w:r>
          </w:p>
        </w:tc>
        <w:tc>
          <w:tcPr>
            <w:tcW w:w="5352" w:type="dxa"/>
            <w:shd w:val="clear" w:color="auto" w:fill="auto"/>
            <w:hideMark/>
          </w:tcPr>
          <w:p w:rsidR="00DE575E" w:rsidRPr="0087435F" w:rsidRDefault="00DE575E" w:rsidP="00DE575E">
            <w:pPr>
              <w:pStyle w:val="a7"/>
              <w:spacing w:before="0" w:beforeAutospacing="0" w:after="0" w:afterAutospacing="0"/>
            </w:pPr>
            <w:r w:rsidRPr="0087435F">
              <w:t>Ознакомление с психологическими, возрастными особенностями, нарушениями физического здоровья и развития, по проблемам  воспитания и обучения обучающихся с ОВЗ</w:t>
            </w:r>
          </w:p>
        </w:tc>
        <w:tc>
          <w:tcPr>
            <w:tcW w:w="1984" w:type="dxa"/>
            <w:shd w:val="clear" w:color="auto" w:fill="auto"/>
            <w:hideMark/>
          </w:tcPr>
          <w:p w:rsidR="00DE575E" w:rsidRPr="0087435F" w:rsidRDefault="00DE575E" w:rsidP="00DE575E">
            <w:pPr>
              <w:pStyle w:val="a7"/>
              <w:spacing w:before="0" w:beforeAutospacing="0" w:after="0" w:afterAutospacing="0"/>
            </w:pPr>
            <w:r w:rsidRPr="0087435F">
              <w:t>логопед, психолог, врач</w:t>
            </w:r>
          </w:p>
        </w:tc>
      </w:tr>
      <w:tr w:rsidR="00DE575E" w:rsidRPr="0087435F" w:rsidTr="00DE575E">
        <w:tc>
          <w:tcPr>
            <w:tcW w:w="2460" w:type="dxa"/>
            <w:shd w:val="clear" w:color="auto" w:fill="auto"/>
            <w:hideMark/>
          </w:tcPr>
          <w:p w:rsidR="00DE575E" w:rsidRPr="0087435F" w:rsidRDefault="00DE575E" w:rsidP="00DE575E">
            <w:pPr>
              <w:pStyle w:val="a7"/>
              <w:spacing w:before="0" w:beforeAutospacing="0" w:after="0" w:afterAutospacing="0"/>
            </w:pPr>
            <w:r w:rsidRPr="0087435F">
              <w:t>Семинары, тренинги, консилиумы,</w:t>
            </w:r>
          </w:p>
          <w:p w:rsidR="00DE575E" w:rsidRPr="0087435F" w:rsidRDefault="00DE575E" w:rsidP="00DE575E">
            <w:pPr>
              <w:pStyle w:val="a7"/>
              <w:spacing w:before="0" w:beforeAutospacing="0" w:after="0" w:afterAutospacing="0"/>
            </w:pPr>
            <w:r w:rsidRPr="0087435F">
              <w:t>Лектории</w:t>
            </w:r>
          </w:p>
        </w:tc>
        <w:tc>
          <w:tcPr>
            <w:tcW w:w="5352" w:type="dxa"/>
            <w:shd w:val="clear" w:color="auto" w:fill="auto"/>
            <w:hideMark/>
          </w:tcPr>
          <w:p w:rsidR="00DE575E" w:rsidRPr="0087435F" w:rsidRDefault="00DE575E" w:rsidP="00DE575E">
            <w:pPr>
              <w:pStyle w:val="a7"/>
              <w:spacing w:before="0" w:beforeAutospacing="0" w:after="0" w:afterAutospacing="0"/>
            </w:pPr>
            <w:r w:rsidRPr="0087435F">
              <w:t>Обучающие тренинги и семинары с педагогами по взаимодействию с детьми с ОВЗ, участие в педсоветах, консилиумах по вопросам обучения и воспитания, лектории по образовательному подходу к ребенку с ОВЗ, обучение приёмам и методам коррекционной и диагностической работы.</w:t>
            </w:r>
          </w:p>
        </w:tc>
        <w:tc>
          <w:tcPr>
            <w:tcW w:w="1984" w:type="dxa"/>
            <w:shd w:val="clear" w:color="auto" w:fill="auto"/>
            <w:hideMark/>
          </w:tcPr>
          <w:p w:rsidR="00DE575E" w:rsidRPr="0087435F" w:rsidRDefault="00DE575E" w:rsidP="00DE575E">
            <w:pPr>
              <w:pStyle w:val="a7"/>
              <w:spacing w:before="0" w:beforeAutospacing="0" w:after="0" w:afterAutospacing="0"/>
            </w:pPr>
            <w:r w:rsidRPr="0087435F">
              <w:t>курсы повышения квалификации, психолог, логопед</w:t>
            </w:r>
          </w:p>
        </w:tc>
      </w:tr>
    </w:tbl>
    <w:p w:rsidR="00DE575E" w:rsidRPr="0087435F" w:rsidRDefault="00DE575E" w:rsidP="00DE575E">
      <w:pPr>
        <w:pStyle w:val="a7"/>
        <w:spacing w:before="0" w:beforeAutospacing="0" w:after="0" w:afterAutospacing="0"/>
        <w:ind w:left="1530"/>
        <w:jc w:val="both"/>
      </w:pPr>
    </w:p>
    <w:p w:rsidR="00DE575E" w:rsidRPr="0087435F" w:rsidRDefault="00DE575E" w:rsidP="00DE575E">
      <w:pPr>
        <w:pStyle w:val="a7"/>
        <w:spacing w:before="0" w:beforeAutospacing="0" w:after="0" w:afterAutospacing="0"/>
        <w:jc w:val="both"/>
      </w:pPr>
      <w:r w:rsidRPr="0087435F">
        <w:t xml:space="preserve">2. </w:t>
      </w:r>
      <w:r w:rsidRPr="0087435F">
        <w:rPr>
          <w:u w:val="single"/>
        </w:rPr>
        <w:t>Психотерапевтическая работа с семьей</w:t>
      </w:r>
      <w:r w:rsidRPr="0087435F">
        <w:rPr>
          <w:rStyle w:val="afc"/>
        </w:rPr>
        <w:t xml:space="preserve">. </w:t>
      </w:r>
      <w:r w:rsidRPr="0087435F">
        <w:t>Цель – повышение уровня родительской компетентности и активизация роли родителей в воспитании и обучении ребенка. Проводится на индивидуальных консультациях специалистами, на родительских собраниях.</w:t>
      </w:r>
    </w:p>
    <w:p w:rsidR="00DE575E" w:rsidRPr="0087435F" w:rsidRDefault="00DE575E" w:rsidP="00DE575E">
      <w:pPr>
        <w:pStyle w:val="a7"/>
        <w:spacing w:before="0" w:beforeAutospacing="0" w:after="0" w:afterAutospacing="0"/>
        <w:ind w:firstLine="708"/>
        <w:jc w:val="both"/>
      </w:pPr>
      <w:r w:rsidRPr="0087435F">
        <w:t>Реализация индивидуального образовательного маршрута требует постоянного отслеживания направления развития детей, что делает необходимым разработку системы начальной, текущей и итоговой диагностики по годам обучения.</w:t>
      </w:r>
    </w:p>
    <w:p w:rsidR="00DE575E" w:rsidRPr="0087435F" w:rsidRDefault="00DE575E" w:rsidP="00DE575E">
      <w:pPr>
        <w:pStyle w:val="a7"/>
        <w:spacing w:before="0" w:beforeAutospacing="0" w:after="0" w:afterAutospacing="0"/>
        <w:jc w:val="center"/>
      </w:pPr>
      <w:r w:rsidRPr="0087435F">
        <w:rPr>
          <w:rStyle w:val="aa"/>
        </w:rPr>
        <w:t>Программа повышения психолого - педагогической компетентности родителей</w:t>
      </w:r>
    </w:p>
    <w:p w:rsidR="00DE575E" w:rsidRPr="0087435F" w:rsidRDefault="00DE575E" w:rsidP="00DE575E">
      <w:pPr>
        <w:pStyle w:val="a7"/>
        <w:spacing w:before="0" w:beforeAutospacing="0" w:after="0" w:afterAutospacing="0"/>
      </w:pPr>
      <w:r w:rsidRPr="0087435F">
        <w:rPr>
          <w:rStyle w:val="aa"/>
        </w:rPr>
        <w:t xml:space="preserve">Цель: </w:t>
      </w:r>
      <w:r w:rsidRPr="0087435F">
        <w:t>повышение компетентности</w:t>
      </w:r>
      <w:r w:rsidRPr="0087435F">
        <w:rPr>
          <w:rStyle w:val="aa"/>
        </w:rPr>
        <w:t xml:space="preserve"> </w:t>
      </w:r>
      <w:r w:rsidRPr="0087435F">
        <w:t>родителей в вопросах воспитания и обучения детей с ОВЗ.</w:t>
      </w:r>
    </w:p>
    <w:tbl>
      <w:tblPr>
        <w:tblW w:w="9654"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71"/>
        <w:gridCol w:w="5253"/>
        <w:gridCol w:w="2130"/>
      </w:tblGrid>
      <w:tr w:rsidR="00DE575E" w:rsidRPr="0087435F" w:rsidTr="00DE575E">
        <w:tc>
          <w:tcPr>
            <w:tcW w:w="2271" w:type="dxa"/>
            <w:shd w:val="clear" w:color="auto" w:fill="auto"/>
            <w:hideMark/>
          </w:tcPr>
          <w:p w:rsidR="00DE575E" w:rsidRPr="0087435F" w:rsidRDefault="00DE575E" w:rsidP="00DE575E">
            <w:pPr>
              <w:pStyle w:val="a7"/>
              <w:spacing w:before="0" w:beforeAutospacing="0" w:after="0" w:afterAutospacing="0"/>
              <w:jc w:val="center"/>
            </w:pPr>
            <w:r w:rsidRPr="0087435F">
              <w:t>Направление</w:t>
            </w:r>
          </w:p>
        </w:tc>
        <w:tc>
          <w:tcPr>
            <w:tcW w:w="5253" w:type="dxa"/>
            <w:shd w:val="clear" w:color="auto" w:fill="auto"/>
            <w:hideMark/>
          </w:tcPr>
          <w:p w:rsidR="00DE575E" w:rsidRPr="0087435F" w:rsidRDefault="00DE575E" w:rsidP="00DE575E">
            <w:pPr>
              <w:pStyle w:val="a7"/>
              <w:spacing w:before="0" w:beforeAutospacing="0" w:after="0" w:afterAutospacing="0"/>
              <w:jc w:val="center"/>
            </w:pPr>
            <w:r w:rsidRPr="0087435F">
              <w:t>Содержание работы</w:t>
            </w:r>
          </w:p>
        </w:tc>
        <w:tc>
          <w:tcPr>
            <w:tcW w:w="2130" w:type="dxa"/>
            <w:shd w:val="clear" w:color="auto" w:fill="auto"/>
            <w:hideMark/>
          </w:tcPr>
          <w:p w:rsidR="00DE575E" w:rsidRPr="0087435F" w:rsidRDefault="00DE575E" w:rsidP="00DE575E">
            <w:pPr>
              <w:pStyle w:val="a7"/>
              <w:spacing w:before="0" w:beforeAutospacing="0" w:after="0" w:afterAutospacing="0"/>
              <w:jc w:val="center"/>
            </w:pPr>
            <w:r w:rsidRPr="0087435F">
              <w:t>Ответственный</w:t>
            </w:r>
          </w:p>
        </w:tc>
      </w:tr>
      <w:tr w:rsidR="00DE575E" w:rsidRPr="0087435F" w:rsidTr="00DE575E">
        <w:tc>
          <w:tcPr>
            <w:tcW w:w="2271" w:type="dxa"/>
            <w:shd w:val="clear" w:color="auto" w:fill="auto"/>
            <w:hideMark/>
          </w:tcPr>
          <w:p w:rsidR="00DE575E" w:rsidRPr="0087435F" w:rsidRDefault="00DE575E" w:rsidP="00DE575E">
            <w:pPr>
              <w:pStyle w:val="a7"/>
              <w:spacing w:before="0" w:beforeAutospacing="0" w:after="0" w:afterAutospacing="0"/>
            </w:pPr>
            <w:r w:rsidRPr="0087435F">
              <w:t>Консультирование</w:t>
            </w:r>
          </w:p>
        </w:tc>
        <w:tc>
          <w:tcPr>
            <w:tcW w:w="5253" w:type="dxa"/>
            <w:shd w:val="clear" w:color="auto" w:fill="auto"/>
            <w:hideMark/>
          </w:tcPr>
          <w:p w:rsidR="00DE575E" w:rsidRPr="0087435F" w:rsidRDefault="00DE575E" w:rsidP="00DE575E">
            <w:pPr>
              <w:pStyle w:val="a7"/>
              <w:spacing w:before="0" w:beforeAutospacing="0" w:after="0" w:afterAutospacing="0"/>
            </w:pPr>
            <w:r w:rsidRPr="0087435F">
              <w:t>ознакомление с психолого-педагогическими,  физиологическими и возрастными особенностями обучающихся, педагогическая и психологическая помощь в решении трудностей в обучении и воспитании</w:t>
            </w:r>
          </w:p>
        </w:tc>
        <w:tc>
          <w:tcPr>
            <w:tcW w:w="2130" w:type="dxa"/>
            <w:shd w:val="clear" w:color="auto" w:fill="auto"/>
            <w:hideMark/>
          </w:tcPr>
          <w:p w:rsidR="00DE575E" w:rsidRPr="0087435F" w:rsidRDefault="00DE575E" w:rsidP="00DE575E">
            <w:pPr>
              <w:pStyle w:val="a7"/>
              <w:spacing w:before="0" w:beforeAutospacing="0" w:after="0" w:afterAutospacing="0"/>
            </w:pPr>
            <w:r w:rsidRPr="0087435F">
              <w:t>Психолог, логопед, педагог,</w:t>
            </w:r>
          </w:p>
          <w:p w:rsidR="00DE575E" w:rsidRPr="0087435F" w:rsidRDefault="00DE575E" w:rsidP="00DE575E">
            <w:pPr>
              <w:pStyle w:val="a7"/>
              <w:spacing w:before="0" w:beforeAutospacing="0" w:after="0" w:afterAutospacing="0"/>
            </w:pPr>
            <w:r w:rsidRPr="0087435F">
              <w:t>врач</w:t>
            </w:r>
          </w:p>
        </w:tc>
      </w:tr>
      <w:tr w:rsidR="00DE575E" w:rsidRPr="0087435F" w:rsidTr="00DE575E">
        <w:tc>
          <w:tcPr>
            <w:tcW w:w="2271" w:type="dxa"/>
            <w:shd w:val="clear" w:color="auto" w:fill="auto"/>
            <w:hideMark/>
          </w:tcPr>
          <w:p w:rsidR="00DE575E" w:rsidRPr="0087435F" w:rsidRDefault="00DE575E" w:rsidP="00DE575E">
            <w:pPr>
              <w:pStyle w:val="a7"/>
              <w:spacing w:before="0" w:beforeAutospacing="0" w:after="0" w:afterAutospacing="0"/>
            </w:pPr>
            <w:r w:rsidRPr="0087435F">
              <w:t>Родительские собрания</w:t>
            </w:r>
          </w:p>
        </w:tc>
        <w:tc>
          <w:tcPr>
            <w:tcW w:w="5253" w:type="dxa"/>
            <w:shd w:val="clear" w:color="auto" w:fill="auto"/>
            <w:hideMark/>
          </w:tcPr>
          <w:p w:rsidR="00DE575E" w:rsidRPr="0087435F" w:rsidRDefault="00DE575E" w:rsidP="00DE575E">
            <w:pPr>
              <w:pStyle w:val="a7"/>
              <w:spacing w:before="0" w:beforeAutospacing="0" w:after="0" w:afterAutospacing="0"/>
            </w:pPr>
            <w:r w:rsidRPr="0087435F">
              <w:t>Лекции по профилактике школьной дезадаптации, кризисам возрастного развития, по формированию детского коллектива, по возрастным особенностям детей, профилактике девиантного и аддиктивного поведения и проблем школьного обучения, физического развития.</w:t>
            </w:r>
          </w:p>
        </w:tc>
        <w:tc>
          <w:tcPr>
            <w:tcW w:w="2130" w:type="dxa"/>
            <w:shd w:val="clear" w:color="auto" w:fill="auto"/>
            <w:hideMark/>
          </w:tcPr>
          <w:p w:rsidR="00DE575E" w:rsidRPr="0087435F" w:rsidRDefault="00DE575E" w:rsidP="00DE575E">
            <w:pPr>
              <w:pStyle w:val="a7"/>
              <w:spacing w:before="0" w:beforeAutospacing="0" w:after="0" w:afterAutospacing="0"/>
            </w:pPr>
            <w:r w:rsidRPr="0087435F">
              <w:t>Психолог, педагог, врач</w:t>
            </w:r>
          </w:p>
        </w:tc>
      </w:tr>
      <w:tr w:rsidR="00DE575E" w:rsidRPr="0087435F" w:rsidTr="00DE575E">
        <w:tc>
          <w:tcPr>
            <w:tcW w:w="2271" w:type="dxa"/>
            <w:shd w:val="clear" w:color="auto" w:fill="auto"/>
            <w:hideMark/>
          </w:tcPr>
          <w:p w:rsidR="00DE575E" w:rsidRPr="0087435F" w:rsidRDefault="00DE575E" w:rsidP="00DE575E">
            <w:pPr>
              <w:pStyle w:val="a7"/>
              <w:spacing w:before="0" w:beforeAutospacing="0" w:after="0" w:afterAutospacing="0"/>
            </w:pPr>
            <w:r w:rsidRPr="0087435F">
              <w:t>Анкетирование</w:t>
            </w:r>
          </w:p>
        </w:tc>
        <w:tc>
          <w:tcPr>
            <w:tcW w:w="5253" w:type="dxa"/>
            <w:shd w:val="clear" w:color="auto" w:fill="auto"/>
            <w:hideMark/>
          </w:tcPr>
          <w:p w:rsidR="00DE575E" w:rsidRPr="0087435F" w:rsidRDefault="00DE575E" w:rsidP="00DE575E">
            <w:pPr>
              <w:pStyle w:val="a7"/>
              <w:spacing w:before="0" w:beforeAutospacing="0" w:after="0" w:afterAutospacing="0"/>
            </w:pPr>
            <w:r w:rsidRPr="0087435F">
              <w:t>Опрос родителей по вопросам обучения и воспитания</w:t>
            </w:r>
          </w:p>
        </w:tc>
        <w:tc>
          <w:tcPr>
            <w:tcW w:w="2130" w:type="dxa"/>
            <w:shd w:val="clear" w:color="auto" w:fill="auto"/>
            <w:hideMark/>
          </w:tcPr>
          <w:p w:rsidR="00DE575E" w:rsidRPr="0087435F" w:rsidRDefault="00DE575E" w:rsidP="00DE575E">
            <w:pPr>
              <w:pStyle w:val="a7"/>
              <w:spacing w:before="0" w:beforeAutospacing="0" w:after="0" w:afterAutospacing="0"/>
            </w:pPr>
            <w:r w:rsidRPr="0087435F">
              <w:t>администрация, психолог</w:t>
            </w:r>
          </w:p>
        </w:tc>
      </w:tr>
      <w:tr w:rsidR="00DE575E" w:rsidRPr="0087435F" w:rsidTr="00DE575E">
        <w:tc>
          <w:tcPr>
            <w:tcW w:w="2271" w:type="dxa"/>
            <w:shd w:val="clear" w:color="auto" w:fill="auto"/>
            <w:hideMark/>
          </w:tcPr>
          <w:p w:rsidR="00DE575E" w:rsidRPr="0087435F" w:rsidRDefault="00DE575E" w:rsidP="00DE575E">
            <w:pPr>
              <w:pStyle w:val="a7"/>
              <w:spacing w:before="0" w:beforeAutospacing="0" w:after="0" w:afterAutospacing="0"/>
            </w:pPr>
            <w:r w:rsidRPr="0087435F">
              <w:t>Открытые мероприятия</w:t>
            </w:r>
          </w:p>
        </w:tc>
        <w:tc>
          <w:tcPr>
            <w:tcW w:w="5253" w:type="dxa"/>
            <w:shd w:val="clear" w:color="auto" w:fill="auto"/>
            <w:hideMark/>
          </w:tcPr>
          <w:p w:rsidR="00DE575E" w:rsidRPr="0087435F" w:rsidRDefault="00DE575E" w:rsidP="00DE575E">
            <w:pPr>
              <w:pStyle w:val="a7"/>
              <w:spacing w:before="0" w:beforeAutospacing="0" w:after="0" w:afterAutospacing="0"/>
            </w:pPr>
            <w:r w:rsidRPr="0087435F">
              <w:t>Проведение круглых столов по взаимодействию с детьми с ОВЗ и открытых занятий и уроков</w:t>
            </w:r>
          </w:p>
        </w:tc>
        <w:tc>
          <w:tcPr>
            <w:tcW w:w="2130" w:type="dxa"/>
            <w:shd w:val="clear" w:color="auto" w:fill="auto"/>
            <w:hideMark/>
          </w:tcPr>
          <w:p w:rsidR="00DE575E" w:rsidRPr="0087435F" w:rsidRDefault="00DE575E" w:rsidP="00DE575E">
            <w:pPr>
              <w:pStyle w:val="a7"/>
              <w:spacing w:before="0" w:beforeAutospacing="0" w:after="0" w:afterAutospacing="0"/>
            </w:pPr>
            <w:r w:rsidRPr="0087435F">
              <w:t>психолог, логопед, педагог</w:t>
            </w:r>
          </w:p>
        </w:tc>
      </w:tr>
    </w:tbl>
    <w:p w:rsidR="00DE575E" w:rsidRPr="0087435F" w:rsidRDefault="00DE575E" w:rsidP="00DE575E">
      <w:pPr>
        <w:tabs>
          <w:tab w:val="left" w:pos="4820"/>
        </w:tabs>
        <w:spacing w:after="0" w:line="240" w:lineRule="auto"/>
        <w:ind w:firstLine="567"/>
        <w:jc w:val="both"/>
        <w:rPr>
          <w:rFonts w:ascii="Times New Roman" w:hAnsi="Times New Roman" w:cs="Times New Roman"/>
          <w:b/>
          <w:sz w:val="24"/>
          <w:szCs w:val="24"/>
        </w:rPr>
      </w:pPr>
      <w:r w:rsidRPr="0087435F">
        <w:rPr>
          <w:rFonts w:ascii="Times New Roman" w:hAnsi="Times New Roman" w:cs="Times New Roman"/>
          <w:b/>
          <w:sz w:val="24"/>
          <w:szCs w:val="24"/>
        </w:rPr>
        <w:t>Приложение №1</w:t>
      </w:r>
    </w:p>
    <w:p w:rsidR="00DE575E" w:rsidRPr="0087435F" w:rsidRDefault="00DE575E" w:rsidP="00DE575E">
      <w:pPr>
        <w:pStyle w:val="osnova0"/>
        <w:tabs>
          <w:tab w:val="left" w:pos="4820"/>
        </w:tabs>
        <w:spacing w:before="0" w:beforeAutospacing="0" w:after="0" w:afterAutospacing="0"/>
        <w:ind w:firstLine="567"/>
        <w:jc w:val="both"/>
        <w:rPr>
          <w:b/>
          <w:bCs/>
          <w:i/>
          <w:iCs/>
        </w:rPr>
      </w:pPr>
      <w:r w:rsidRPr="0087435F">
        <w:rPr>
          <w:b/>
          <w:bCs/>
          <w:i/>
          <w:iCs/>
        </w:rPr>
        <w:t>Психологическое сопровождение.</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5"/>
        <w:gridCol w:w="3402"/>
        <w:gridCol w:w="2976"/>
        <w:gridCol w:w="2268"/>
      </w:tblGrid>
      <w:tr w:rsidR="00DE575E" w:rsidRPr="0087435F" w:rsidTr="00DE575E">
        <w:tc>
          <w:tcPr>
            <w:tcW w:w="1135"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pStyle w:val="af5"/>
              <w:tabs>
                <w:tab w:val="left" w:pos="4820"/>
              </w:tabs>
              <w:jc w:val="both"/>
              <w:rPr>
                <w:rFonts w:ascii="Times New Roman" w:hAnsi="Times New Roman"/>
                <w:b/>
                <w:i/>
                <w:iCs/>
                <w:sz w:val="24"/>
                <w:szCs w:val="24"/>
                <w:lang w:val="ru-RU"/>
              </w:rPr>
            </w:pPr>
            <w:r w:rsidRPr="0087435F">
              <w:rPr>
                <w:rFonts w:ascii="Times New Roman" w:hAnsi="Times New Roman"/>
                <w:b/>
                <w:i/>
                <w:iCs/>
                <w:sz w:val="24"/>
                <w:szCs w:val="24"/>
                <w:lang w:val="ru-RU"/>
              </w:rPr>
              <w:t>Н</w:t>
            </w:r>
            <w:r w:rsidRPr="0087435F">
              <w:rPr>
                <w:rFonts w:ascii="Times New Roman" w:hAnsi="Times New Roman"/>
                <w:b/>
                <w:i/>
                <w:iCs/>
                <w:sz w:val="24"/>
                <w:szCs w:val="24"/>
              </w:rPr>
              <w:t>аправления</w:t>
            </w:r>
          </w:p>
          <w:p w:rsidR="00DE575E" w:rsidRPr="0087435F" w:rsidRDefault="00DE575E" w:rsidP="00DE575E">
            <w:pPr>
              <w:pStyle w:val="af5"/>
              <w:tabs>
                <w:tab w:val="left" w:pos="4820"/>
              </w:tabs>
              <w:ind w:firstLine="567"/>
              <w:jc w:val="both"/>
              <w:rPr>
                <w:rFonts w:ascii="Times New Roman" w:hAnsi="Times New Roman"/>
                <w:b/>
                <w:i/>
                <w:iCs/>
                <w:sz w:val="24"/>
                <w:szCs w:val="24"/>
                <w:lang w:val="ru-RU"/>
              </w:rPr>
            </w:pPr>
          </w:p>
        </w:tc>
        <w:tc>
          <w:tcPr>
            <w:tcW w:w="3402" w:type="dxa"/>
            <w:tcBorders>
              <w:top w:val="single" w:sz="4" w:space="0" w:color="auto"/>
              <w:left w:val="single" w:sz="4" w:space="0" w:color="auto"/>
              <w:bottom w:val="single" w:sz="4" w:space="0" w:color="auto"/>
              <w:right w:val="single" w:sz="4" w:space="0" w:color="auto"/>
            </w:tcBorders>
            <w:hideMark/>
          </w:tcPr>
          <w:p w:rsidR="00DE575E" w:rsidRPr="0087435F" w:rsidRDefault="00DE575E" w:rsidP="00DE575E">
            <w:pPr>
              <w:pStyle w:val="af5"/>
              <w:tabs>
                <w:tab w:val="left" w:pos="4820"/>
              </w:tabs>
              <w:ind w:firstLine="567"/>
              <w:jc w:val="both"/>
              <w:rPr>
                <w:rFonts w:ascii="Times New Roman" w:hAnsi="Times New Roman"/>
                <w:b/>
                <w:i/>
                <w:iCs/>
                <w:sz w:val="24"/>
                <w:szCs w:val="24"/>
              </w:rPr>
            </w:pPr>
            <w:r w:rsidRPr="0087435F">
              <w:rPr>
                <w:rFonts w:ascii="Times New Roman" w:hAnsi="Times New Roman"/>
                <w:b/>
                <w:i/>
                <w:iCs/>
                <w:sz w:val="24"/>
                <w:szCs w:val="24"/>
                <w:lang w:val="ru-RU"/>
              </w:rPr>
              <w:t>З</w:t>
            </w:r>
            <w:r w:rsidRPr="0087435F">
              <w:rPr>
                <w:rFonts w:ascii="Times New Roman" w:hAnsi="Times New Roman"/>
                <w:b/>
                <w:i/>
                <w:iCs/>
                <w:sz w:val="24"/>
                <w:szCs w:val="24"/>
              </w:rPr>
              <w:t>адачи</w:t>
            </w:r>
          </w:p>
        </w:tc>
        <w:tc>
          <w:tcPr>
            <w:tcW w:w="2976" w:type="dxa"/>
            <w:tcBorders>
              <w:top w:val="single" w:sz="4" w:space="0" w:color="auto"/>
              <w:left w:val="single" w:sz="4" w:space="0" w:color="auto"/>
              <w:bottom w:val="single" w:sz="4" w:space="0" w:color="auto"/>
              <w:right w:val="single" w:sz="4" w:space="0" w:color="auto"/>
            </w:tcBorders>
            <w:hideMark/>
          </w:tcPr>
          <w:p w:rsidR="00DE575E" w:rsidRPr="0087435F" w:rsidRDefault="00DE575E" w:rsidP="00DE575E">
            <w:pPr>
              <w:pStyle w:val="af5"/>
              <w:tabs>
                <w:tab w:val="left" w:pos="4820"/>
              </w:tabs>
              <w:jc w:val="both"/>
              <w:rPr>
                <w:rFonts w:ascii="Times New Roman" w:hAnsi="Times New Roman"/>
                <w:b/>
                <w:i/>
                <w:iCs/>
                <w:sz w:val="24"/>
                <w:szCs w:val="24"/>
              </w:rPr>
            </w:pPr>
            <w:r w:rsidRPr="0087435F">
              <w:rPr>
                <w:rFonts w:ascii="Times New Roman" w:hAnsi="Times New Roman"/>
                <w:b/>
                <w:i/>
                <w:iCs/>
                <w:sz w:val="24"/>
                <w:szCs w:val="24"/>
                <w:lang w:val="ru-RU"/>
              </w:rPr>
              <w:t>С</w:t>
            </w:r>
            <w:r w:rsidRPr="0087435F">
              <w:rPr>
                <w:rFonts w:ascii="Times New Roman" w:hAnsi="Times New Roman"/>
                <w:b/>
                <w:i/>
                <w:iCs/>
                <w:sz w:val="24"/>
                <w:szCs w:val="24"/>
              </w:rPr>
              <w:t>одержание и формы работы</w:t>
            </w:r>
          </w:p>
        </w:tc>
        <w:tc>
          <w:tcPr>
            <w:tcW w:w="2268" w:type="dxa"/>
            <w:tcBorders>
              <w:top w:val="single" w:sz="4" w:space="0" w:color="auto"/>
              <w:left w:val="single" w:sz="4" w:space="0" w:color="auto"/>
              <w:bottom w:val="single" w:sz="4" w:space="0" w:color="auto"/>
              <w:right w:val="single" w:sz="4" w:space="0" w:color="auto"/>
            </w:tcBorders>
            <w:hideMark/>
          </w:tcPr>
          <w:p w:rsidR="00DE575E" w:rsidRPr="0087435F" w:rsidRDefault="00DE575E" w:rsidP="00DE575E">
            <w:pPr>
              <w:pStyle w:val="af5"/>
              <w:tabs>
                <w:tab w:val="left" w:pos="4820"/>
              </w:tabs>
              <w:ind w:firstLine="37"/>
              <w:jc w:val="both"/>
              <w:rPr>
                <w:rFonts w:ascii="Times New Roman" w:hAnsi="Times New Roman"/>
                <w:b/>
                <w:i/>
                <w:iCs/>
                <w:sz w:val="24"/>
                <w:szCs w:val="24"/>
              </w:rPr>
            </w:pPr>
            <w:r w:rsidRPr="0087435F">
              <w:rPr>
                <w:rFonts w:ascii="Times New Roman" w:hAnsi="Times New Roman"/>
                <w:b/>
                <w:i/>
                <w:iCs/>
                <w:sz w:val="24"/>
                <w:szCs w:val="24"/>
                <w:lang w:val="ru-RU"/>
              </w:rPr>
              <w:t>О</w:t>
            </w:r>
            <w:r w:rsidRPr="0087435F">
              <w:rPr>
                <w:rFonts w:ascii="Times New Roman" w:hAnsi="Times New Roman"/>
                <w:b/>
                <w:i/>
                <w:iCs/>
                <w:sz w:val="24"/>
                <w:szCs w:val="24"/>
              </w:rPr>
              <w:t>жидаемые результаты</w:t>
            </w:r>
          </w:p>
        </w:tc>
      </w:tr>
      <w:tr w:rsidR="00DE575E" w:rsidRPr="0087435F" w:rsidTr="00DE575E">
        <w:trPr>
          <w:cantSplit/>
          <w:trHeight w:val="1134"/>
        </w:trPr>
        <w:tc>
          <w:tcPr>
            <w:tcW w:w="1135" w:type="dxa"/>
            <w:tcBorders>
              <w:top w:val="single" w:sz="4" w:space="0" w:color="auto"/>
              <w:left w:val="single" w:sz="4" w:space="0" w:color="auto"/>
              <w:bottom w:val="single" w:sz="4" w:space="0" w:color="auto"/>
              <w:right w:val="single" w:sz="4" w:space="0" w:color="auto"/>
            </w:tcBorders>
            <w:textDirection w:val="btLr"/>
            <w:hideMark/>
          </w:tcPr>
          <w:p w:rsidR="00DE575E" w:rsidRPr="0087435F" w:rsidRDefault="00DE575E" w:rsidP="00DE575E">
            <w:pPr>
              <w:tabs>
                <w:tab w:val="left" w:pos="4820"/>
              </w:tabs>
              <w:spacing w:after="0" w:line="240" w:lineRule="auto"/>
              <w:ind w:left="113" w:right="113"/>
              <w:jc w:val="both"/>
              <w:rPr>
                <w:rFonts w:ascii="Times New Roman" w:hAnsi="Times New Roman" w:cs="Times New Roman"/>
                <w:b/>
                <w:i/>
                <w:sz w:val="24"/>
                <w:szCs w:val="24"/>
              </w:rPr>
            </w:pPr>
            <w:r w:rsidRPr="0087435F">
              <w:rPr>
                <w:rFonts w:ascii="Times New Roman" w:hAnsi="Times New Roman" w:cs="Times New Roman"/>
                <w:b/>
                <w:i/>
                <w:sz w:val="24"/>
                <w:szCs w:val="24"/>
              </w:rPr>
              <w:lastRenderedPageBreak/>
              <w:t>Диагностическое</w:t>
            </w:r>
          </w:p>
        </w:tc>
        <w:tc>
          <w:tcPr>
            <w:tcW w:w="3402" w:type="dxa"/>
            <w:tcBorders>
              <w:top w:val="single" w:sz="4" w:space="0" w:color="auto"/>
              <w:left w:val="single" w:sz="4" w:space="0" w:color="auto"/>
              <w:bottom w:val="single" w:sz="4" w:space="0" w:color="auto"/>
              <w:right w:val="single" w:sz="4" w:space="0" w:color="auto"/>
            </w:tcBorders>
            <w:hideMark/>
          </w:tcPr>
          <w:p w:rsidR="00DE575E" w:rsidRPr="0087435F" w:rsidRDefault="00DE575E" w:rsidP="00DE575E">
            <w:pPr>
              <w:tabs>
                <w:tab w:val="left" w:pos="4820"/>
              </w:tabs>
              <w:spacing w:after="0" w:line="240" w:lineRule="auto"/>
              <w:ind w:left="33"/>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1. Выявление детей с ОВЗ.</w:t>
            </w:r>
          </w:p>
          <w:p w:rsidR="00DE575E" w:rsidRPr="0087435F" w:rsidRDefault="00DE575E" w:rsidP="00DE575E">
            <w:pPr>
              <w:tabs>
                <w:tab w:val="left" w:pos="4820"/>
              </w:tabs>
              <w:spacing w:after="0" w:line="240" w:lineRule="auto"/>
              <w:ind w:firstLine="33"/>
              <w:jc w:val="both"/>
              <w:rPr>
                <w:rFonts w:ascii="Times New Roman" w:hAnsi="Times New Roman" w:cs="Times New Roman"/>
                <w:i/>
                <w:sz w:val="24"/>
                <w:szCs w:val="24"/>
                <w:lang w:val="ru-RU"/>
              </w:rPr>
            </w:pPr>
            <w:r w:rsidRPr="0087435F">
              <w:rPr>
                <w:rFonts w:ascii="Times New Roman" w:hAnsi="Times New Roman" w:cs="Times New Roman"/>
                <w:sz w:val="24"/>
                <w:szCs w:val="24"/>
                <w:lang w:val="ru-RU"/>
              </w:rPr>
              <w:t>2. Определение трудностей у школьников УУД.</w:t>
            </w:r>
          </w:p>
          <w:p w:rsidR="00DE575E" w:rsidRPr="0087435F" w:rsidRDefault="00DE575E" w:rsidP="00DE575E">
            <w:pPr>
              <w:tabs>
                <w:tab w:val="left" w:pos="4820"/>
              </w:tabs>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3. Определение путей и форм оказание помощи детям с ОВЗ, испытывающим трудности в формировании УУД.</w:t>
            </w:r>
          </w:p>
        </w:tc>
        <w:tc>
          <w:tcPr>
            <w:tcW w:w="2976"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348"/>
                <w:tab w:val="left" w:pos="4820"/>
              </w:tabs>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1.Изучение индивидуальных медицинских карт</w:t>
            </w:r>
          </w:p>
          <w:p w:rsidR="00DE575E" w:rsidRPr="0087435F" w:rsidRDefault="00DE575E" w:rsidP="00DE575E">
            <w:pPr>
              <w:tabs>
                <w:tab w:val="left" w:pos="4820"/>
              </w:tabs>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2.Диагностика,   анкетирование,тестирование</w:t>
            </w:r>
          </w:p>
          <w:p w:rsidR="00DE575E" w:rsidRPr="0087435F" w:rsidRDefault="00DE575E" w:rsidP="00DE575E">
            <w:pPr>
              <w:tabs>
                <w:tab w:val="left" w:pos="4820"/>
              </w:tabs>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3. Беседа с воспитателями,</w:t>
            </w:r>
          </w:p>
          <w:p w:rsidR="00DE575E" w:rsidRPr="0087435F" w:rsidRDefault="00DE575E" w:rsidP="00DE575E">
            <w:pPr>
              <w:tabs>
                <w:tab w:val="left" w:pos="4820"/>
              </w:tabs>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родителями и классными руководителями.</w:t>
            </w:r>
          </w:p>
        </w:tc>
        <w:tc>
          <w:tcPr>
            <w:tcW w:w="2268" w:type="dxa"/>
            <w:tcBorders>
              <w:top w:val="single" w:sz="4" w:space="0" w:color="auto"/>
              <w:left w:val="single" w:sz="4" w:space="0" w:color="auto"/>
              <w:bottom w:val="single" w:sz="4" w:space="0" w:color="auto"/>
              <w:right w:val="single" w:sz="4" w:space="0" w:color="auto"/>
            </w:tcBorders>
            <w:hideMark/>
          </w:tcPr>
          <w:p w:rsidR="00DE575E" w:rsidRPr="0087435F" w:rsidRDefault="00DE575E" w:rsidP="00DE575E">
            <w:pPr>
              <w:tabs>
                <w:tab w:val="left" w:pos="4820"/>
              </w:tabs>
              <w:spacing w:after="0" w:line="240" w:lineRule="auto"/>
              <w:ind w:firstLine="3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1.Характеристика образовательной ситуации.</w:t>
            </w:r>
          </w:p>
          <w:p w:rsidR="00DE575E" w:rsidRPr="0087435F" w:rsidRDefault="00DE575E" w:rsidP="00DE575E">
            <w:pPr>
              <w:tabs>
                <w:tab w:val="left" w:pos="4820"/>
              </w:tabs>
              <w:spacing w:after="0" w:line="240" w:lineRule="auto"/>
              <w:ind w:firstLine="3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2.Психологические карты детей с ОВЗ</w:t>
            </w:r>
          </w:p>
          <w:p w:rsidR="00DE575E" w:rsidRPr="0087435F" w:rsidRDefault="00DE575E" w:rsidP="00DE575E">
            <w:pPr>
              <w:tabs>
                <w:tab w:val="left" w:pos="4820"/>
              </w:tabs>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3.Составление рекомендаций для </w:t>
            </w:r>
          </w:p>
          <w:p w:rsidR="00DE575E" w:rsidRPr="0087435F" w:rsidRDefault="00DE575E" w:rsidP="00DE575E">
            <w:pPr>
              <w:tabs>
                <w:tab w:val="left" w:pos="4820"/>
              </w:tabs>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воспитателей,учителей и родителей.</w:t>
            </w:r>
          </w:p>
        </w:tc>
      </w:tr>
      <w:tr w:rsidR="00DE575E" w:rsidRPr="0087435F" w:rsidTr="00DE575E">
        <w:trPr>
          <w:cantSplit/>
          <w:trHeight w:val="1134"/>
        </w:trPr>
        <w:tc>
          <w:tcPr>
            <w:tcW w:w="1135" w:type="dxa"/>
            <w:tcBorders>
              <w:top w:val="single" w:sz="4" w:space="0" w:color="auto"/>
              <w:left w:val="single" w:sz="4" w:space="0" w:color="auto"/>
              <w:bottom w:val="single" w:sz="4" w:space="0" w:color="auto"/>
              <w:right w:val="single" w:sz="4" w:space="0" w:color="auto"/>
            </w:tcBorders>
            <w:textDirection w:val="btLr"/>
          </w:tcPr>
          <w:p w:rsidR="00DE575E" w:rsidRPr="0087435F" w:rsidRDefault="00DE575E" w:rsidP="00DE575E">
            <w:pPr>
              <w:widowControl w:val="0"/>
              <w:tabs>
                <w:tab w:val="left" w:pos="4820"/>
              </w:tabs>
              <w:autoSpaceDE w:val="0"/>
              <w:autoSpaceDN w:val="0"/>
              <w:adjustRightInd w:val="0"/>
              <w:spacing w:after="0" w:line="240" w:lineRule="auto"/>
              <w:ind w:left="-1" w:right="34" w:firstLine="35"/>
              <w:jc w:val="both"/>
              <w:rPr>
                <w:rFonts w:ascii="Times New Roman" w:hAnsi="Times New Roman" w:cs="Times New Roman"/>
                <w:b/>
                <w:bCs/>
                <w:sz w:val="24"/>
                <w:szCs w:val="24"/>
              </w:rPr>
            </w:pPr>
            <w:r w:rsidRPr="0087435F">
              <w:rPr>
                <w:rFonts w:ascii="Times New Roman" w:hAnsi="Times New Roman" w:cs="Times New Roman"/>
                <w:b/>
                <w:bCs/>
                <w:sz w:val="24"/>
                <w:szCs w:val="24"/>
              </w:rPr>
              <w:t>Коррекционное</w:t>
            </w:r>
          </w:p>
          <w:p w:rsidR="00DE575E" w:rsidRPr="0087435F" w:rsidRDefault="00DE575E" w:rsidP="00DE575E">
            <w:pPr>
              <w:widowControl w:val="0"/>
              <w:tabs>
                <w:tab w:val="left" w:pos="4820"/>
              </w:tabs>
              <w:autoSpaceDE w:val="0"/>
              <w:autoSpaceDN w:val="0"/>
              <w:adjustRightInd w:val="0"/>
              <w:spacing w:after="0" w:line="240" w:lineRule="auto"/>
              <w:ind w:left="525" w:right="525" w:firstLine="567"/>
              <w:jc w:val="both"/>
              <w:rPr>
                <w:rFonts w:ascii="Times New Roman" w:hAnsi="Times New Roman" w:cs="Times New Roman"/>
                <w:b/>
                <w:bCs/>
                <w:sz w:val="24"/>
                <w:szCs w:val="24"/>
              </w:rPr>
            </w:pPr>
          </w:p>
          <w:p w:rsidR="00DE575E" w:rsidRPr="0087435F" w:rsidRDefault="00DE575E" w:rsidP="00DE575E">
            <w:pPr>
              <w:pStyle w:val="af5"/>
              <w:widowControl w:val="0"/>
              <w:tabs>
                <w:tab w:val="left" w:pos="4820"/>
              </w:tabs>
              <w:autoSpaceDE w:val="0"/>
              <w:autoSpaceDN w:val="0"/>
              <w:adjustRightInd w:val="0"/>
              <w:ind w:left="525" w:right="525" w:firstLine="567"/>
              <w:jc w:val="both"/>
              <w:rPr>
                <w:rFonts w:ascii="Times New Roman" w:eastAsia="Times New Roman" w:hAnsi="Times New Roman"/>
                <w:b/>
                <w:bCs/>
                <w:sz w:val="24"/>
                <w:szCs w:val="24"/>
                <w:lang w:val="ru-RU" w:bidi="ar-SA"/>
              </w:rPr>
            </w:pPr>
          </w:p>
        </w:tc>
        <w:tc>
          <w:tcPr>
            <w:tcW w:w="3402"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1. Развитие УУД</w:t>
            </w:r>
          </w:p>
          <w:p w:rsidR="00DE575E" w:rsidRPr="0087435F" w:rsidRDefault="00DE575E" w:rsidP="00DE575E">
            <w:pPr>
              <w:tabs>
                <w:tab w:val="left" w:pos="4820"/>
              </w:tabs>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2.Разработка индивидуальных коррекционных программ по выявленным трудностям</w:t>
            </w:r>
          </w:p>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p>
        </w:tc>
        <w:tc>
          <w:tcPr>
            <w:tcW w:w="2976"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0"/>
                <w:tab w:val="left" w:pos="92"/>
                <w:tab w:val="left" w:pos="4820"/>
              </w:tabs>
              <w:spacing w:after="0" w:line="240" w:lineRule="auto"/>
              <w:ind w:left="80" w:hanging="15"/>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1.Коррекционные </w:t>
            </w:r>
          </w:p>
          <w:p w:rsidR="00DE575E" w:rsidRPr="0087435F" w:rsidRDefault="00DE575E" w:rsidP="00DE575E">
            <w:pPr>
              <w:tabs>
                <w:tab w:val="left" w:pos="0"/>
                <w:tab w:val="left" w:pos="92"/>
                <w:tab w:val="left" w:pos="4820"/>
              </w:tabs>
              <w:spacing w:after="0" w:line="240" w:lineRule="auto"/>
              <w:ind w:left="80" w:hanging="15"/>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занятия с детьми с ОВЗ:</w:t>
            </w:r>
          </w:p>
          <w:p w:rsidR="00DE575E" w:rsidRPr="0087435F" w:rsidRDefault="00DE575E" w:rsidP="00DE575E">
            <w:pPr>
              <w:tabs>
                <w:tab w:val="left" w:pos="0"/>
                <w:tab w:val="left" w:pos="92"/>
                <w:tab w:val="left" w:pos="4820"/>
              </w:tabs>
              <w:spacing w:after="0" w:line="240" w:lineRule="auto"/>
              <w:ind w:left="98" w:hanging="33"/>
              <w:jc w:val="both"/>
              <w:rPr>
                <w:rFonts w:ascii="Times New Roman" w:hAnsi="Times New Roman" w:cs="Times New Roman"/>
                <w:sz w:val="24"/>
                <w:szCs w:val="24"/>
              </w:rPr>
            </w:pPr>
            <w:r w:rsidRPr="0087435F">
              <w:rPr>
                <w:rFonts w:ascii="Times New Roman" w:hAnsi="Times New Roman" w:cs="Times New Roman"/>
                <w:sz w:val="24"/>
                <w:szCs w:val="24"/>
              </w:rPr>
              <w:t>- групповые;</w:t>
            </w:r>
          </w:p>
          <w:p w:rsidR="00DE575E" w:rsidRPr="0087435F" w:rsidRDefault="00DE575E" w:rsidP="00DE575E">
            <w:pPr>
              <w:tabs>
                <w:tab w:val="left" w:pos="0"/>
                <w:tab w:val="left" w:pos="92"/>
                <w:tab w:val="left" w:pos="4820"/>
              </w:tabs>
              <w:spacing w:after="0" w:line="240" w:lineRule="auto"/>
              <w:ind w:left="98" w:hanging="33"/>
              <w:jc w:val="both"/>
              <w:rPr>
                <w:rFonts w:ascii="Times New Roman" w:hAnsi="Times New Roman" w:cs="Times New Roman"/>
                <w:sz w:val="24"/>
                <w:szCs w:val="24"/>
              </w:rPr>
            </w:pPr>
            <w:r w:rsidRPr="0087435F">
              <w:rPr>
                <w:rFonts w:ascii="Times New Roman" w:hAnsi="Times New Roman" w:cs="Times New Roman"/>
                <w:sz w:val="24"/>
                <w:szCs w:val="24"/>
              </w:rPr>
              <w:t>- индивидуальные.</w:t>
            </w:r>
          </w:p>
          <w:p w:rsidR="00DE575E" w:rsidRPr="0087435F" w:rsidRDefault="00DE575E" w:rsidP="00DE575E">
            <w:pPr>
              <w:tabs>
                <w:tab w:val="left" w:pos="0"/>
                <w:tab w:val="left" w:pos="92"/>
                <w:tab w:val="left" w:pos="4820"/>
              </w:tabs>
              <w:spacing w:after="0" w:line="240" w:lineRule="auto"/>
              <w:ind w:left="98" w:hanging="33"/>
              <w:jc w:val="both"/>
              <w:rPr>
                <w:rFonts w:ascii="Times New Roman" w:hAnsi="Times New Roman" w:cs="Times New Roman"/>
                <w:sz w:val="24"/>
                <w:szCs w:val="24"/>
              </w:rPr>
            </w:pPr>
            <w:r w:rsidRPr="0087435F">
              <w:rPr>
                <w:rFonts w:ascii="Times New Roman" w:hAnsi="Times New Roman" w:cs="Times New Roman"/>
                <w:sz w:val="24"/>
                <w:szCs w:val="24"/>
              </w:rPr>
              <w:t>2. Развивающие занятия</w:t>
            </w:r>
          </w:p>
        </w:tc>
        <w:tc>
          <w:tcPr>
            <w:tcW w:w="2268"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1.Повышение уровня социально-психологической помощи детям, имеющим трудности УУД.</w:t>
            </w:r>
          </w:p>
          <w:p w:rsidR="00DE575E" w:rsidRPr="0087435F" w:rsidRDefault="00DE575E" w:rsidP="00DE575E">
            <w:pPr>
              <w:tabs>
                <w:tab w:val="left" w:pos="4820"/>
              </w:tabs>
              <w:spacing w:after="0" w:line="240" w:lineRule="auto"/>
              <w:ind w:firstLine="3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2.Психологическая поддержка обучающихся с ОВЗ.</w:t>
            </w:r>
          </w:p>
        </w:tc>
      </w:tr>
      <w:tr w:rsidR="00DE575E" w:rsidRPr="0087435F" w:rsidTr="00DE575E">
        <w:trPr>
          <w:cantSplit/>
          <w:trHeight w:val="1134"/>
        </w:trPr>
        <w:tc>
          <w:tcPr>
            <w:tcW w:w="1135" w:type="dxa"/>
            <w:tcBorders>
              <w:top w:val="single" w:sz="4" w:space="0" w:color="auto"/>
              <w:left w:val="single" w:sz="4" w:space="0" w:color="auto"/>
              <w:bottom w:val="single" w:sz="4" w:space="0" w:color="auto"/>
              <w:right w:val="single" w:sz="4" w:space="0" w:color="auto"/>
            </w:tcBorders>
            <w:textDirection w:val="btLr"/>
            <w:hideMark/>
          </w:tcPr>
          <w:p w:rsidR="00DE575E" w:rsidRPr="0087435F" w:rsidRDefault="00DE575E" w:rsidP="00DE575E">
            <w:pPr>
              <w:tabs>
                <w:tab w:val="left" w:pos="4820"/>
              </w:tabs>
              <w:spacing w:after="0" w:line="240" w:lineRule="auto"/>
              <w:ind w:left="113" w:right="113"/>
              <w:jc w:val="both"/>
              <w:rPr>
                <w:rFonts w:ascii="Times New Roman" w:hAnsi="Times New Roman" w:cs="Times New Roman"/>
                <w:b/>
                <w:i/>
                <w:sz w:val="24"/>
                <w:szCs w:val="24"/>
              </w:rPr>
            </w:pPr>
            <w:r w:rsidRPr="0087435F">
              <w:rPr>
                <w:rFonts w:ascii="Times New Roman" w:hAnsi="Times New Roman" w:cs="Times New Roman"/>
                <w:b/>
                <w:i/>
                <w:sz w:val="24"/>
                <w:szCs w:val="24"/>
              </w:rPr>
              <w:t>Профилактическое</w:t>
            </w:r>
          </w:p>
        </w:tc>
        <w:tc>
          <w:tcPr>
            <w:tcW w:w="3402" w:type="dxa"/>
            <w:tcBorders>
              <w:top w:val="single" w:sz="4" w:space="0" w:color="auto"/>
              <w:left w:val="single" w:sz="4" w:space="0" w:color="auto"/>
              <w:bottom w:val="single" w:sz="4" w:space="0" w:color="auto"/>
              <w:right w:val="single" w:sz="4" w:space="0" w:color="auto"/>
            </w:tcBorders>
            <w:hideMark/>
          </w:tcPr>
          <w:p w:rsidR="00DE575E" w:rsidRPr="0087435F" w:rsidRDefault="00DE575E" w:rsidP="00DE575E">
            <w:pPr>
              <w:tabs>
                <w:tab w:val="left" w:pos="4820"/>
              </w:tabs>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1.Повышение психологической культуры воспитателей, родителей и педагогов</w:t>
            </w:r>
          </w:p>
          <w:p w:rsidR="00DE575E" w:rsidRPr="0087435F" w:rsidRDefault="00DE575E" w:rsidP="00DE575E">
            <w:pPr>
              <w:tabs>
                <w:tab w:val="left" w:pos="4820"/>
              </w:tabs>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 школы-интерната.</w:t>
            </w:r>
          </w:p>
          <w:p w:rsidR="00DE575E" w:rsidRPr="0087435F" w:rsidRDefault="00DE575E" w:rsidP="00DE575E">
            <w:pPr>
              <w:tabs>
                <w:tab w:val="left" w:pos="4820"/>
              </w:tabs>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2.Снятие психологических перегрузок.</w:t>
            </w:r>
          </w:p>
          <w:p w:rsidR="00DE575E" w:rsidRPr="0087435F" w:rsidRDefault="00DE575E" w:rsidP="00DE575E">
            <w:pPr>
              <w:tabs>
                <w:tab w:val="left" w:pos="4820"/>
              </w:tabs>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3. Предупреждение трудностей и нарушений у детей с ОВЗ.</w:t>
            </w:r>
          </w:p>
        </w:tc>
        <w:tc>
          <w:tcPr>
            <w:tcW w:w="2976" w:type="dxa"/>
            <w:tcBorders>
              <w:top w:val="single" w:sz="4" w:space="0" w:color="auto"/>
              <w:left w:val="single" w:sz="4" w:space="0" w:color="auto"/>
              <w:bottom w:val="single" w:sz="4" w:space="0" w:color="auto"/>
              <w:right w:val="single" w:sz="4" w:space="0" w:color="auto"/>
            </w:tcBorders>
            <w:hideMark/>
          </w:tcPr>
          <w:p w:rsidR="00DE575E" w:rsidRPr="0087435F" w:rsidRDefault="00DE575E" w:rsidP="00DE575E">
            <w:pPr>
              <w:tabs>
                <w:tab w:val="left" w:pos="4820"/>
              </w:tabs>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1. Консультации для:</w:t>
            </w:r>
          </w:p>
          <w:p w:rsidR="00DE575E" w:rsidRPr="0087435F" w:rsidRDefault="00DE575E" w:rsidP="00DE575E">
            <w:pPr>
              <w:tabs>
                <w:tab w:val="left" w:pos="4820"/>
              </w:tabs>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-воспитателей;</w:t>
            </w:r>
          </w:p>
          <w:p w:rsidR="00DE575E" w:rsidRPr="0087435F" w:rsidRDefault="00DE575E" w:rsidP="00DE575E">
            <w:pPr>
              <w:tabs>
                <w:tab w:val="left" w:pos="4820"/>
              </w:tabs>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родителей;</w:t>
            </w:r>
          </w:p>
          <w:p w:rsidR="00DE575E" w:rsidRPr="0087435F" w:rsidRDefault="00DE575E" w:rsidP="00DE575E">
            <w:pPr>
              <w:tabs>
                <w:tab w:val="left" w:pos="4820"/>
              </w:tabs>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педагогов.</w:t>
            </w:r>
          </w:p>
          <w:p w:rsidR="00DE575E" w:rsidRPr="0087435F" w:rsidRDefault="00DE575E" w:rsidP="00DE575E">
            <w:pPr>
              <w:tabs>
                <w:tab w:val="left" w:pos="4820"/>
              </w:tabs>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2.Психолого-педагогический консилиум.</w:t>
            </w:r>
          </w:p>
        </w:tc>
        <w:tc>
          <w:tcPr>
            <w:tcW w:w="2268"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3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1.Разработать рекомендации по построению учебного процесса в соответствии с индивидуальными особенностями и возможностями обучающихся с ОВЗ.</w:t>
            </w:r>
          </w:p>
          <w:p w:rsidR="00DE575E" w:rsidRPr="0087435F" w:rsidRDefault="00DE575E" w:rsidP="00DE575E">
            <w:pPr>
              <w:tabs>
                <w:tab w:val="left" w:pos="4820"/>
              </w:tabs>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2. Создание положительного эмоционального фона для обучения</w:t>
            </w:r>
          </w:p>
        </w:tc>
      </w:tr>
    </w:tbl>
    <w:p w:rsidR="00DE575E" w:rsidRPr="0087435F" w:rsidRDefault="00DE575E" w:rsidP="00DE575E">
      <w:pPr>
        <w:spacing w:after="0" w:line="240" w:lineRule="auto"/>
        <w:jc w:val="both"/>
        <w:rPr>
          <w:rFonts w:ascii="Times New Roman" w:hAnsi="Times New Roman" w:cs="Times New Roman"/>
          <w:b/>
          <w:sz w:val="24"/>
          <w:szCs w:val="24"/>
          <w:lang w:val="ru-RU" w:eastAsia="ru-RU"/>
        </w:rPr>
      </w:pPr>
      <w:r w:rsidRPr="0087435F">
        <w:rPr>
          <w:rFonts w:ascii="Times New Roman" w:hAnsi="Times New Roman" w:cs="Times New Roman"/>
          <w:sz w:val="24"/>
          <w:szCs w:val="24"/>
          <w:lang w:val="ru-RU"/>
        </w:rPr>
        <w:tab/>
      </w:r>
      <w:r w:rsidRPr="0087435F">
        <w:rPr>
          <w:rFonts w:ascii="Times New Roman" w:hAnsi="Times New Roman" w:cs="Times New Roman"/>
          <w:b/>
          <w:i/>
          <w:iCs/>
          <w:sz w:val="24"/>
          <w:szCs w:val="24"/>
          <w:u w:val="single"/>
          <w:lang w:val="ru-RU" w:eastAsia="ru-RU"/>
        </w:rPr>
        <w:t>Методическое обеспечение:</w:t>
      </w:r>
    </w:p>
    <w:p w:rsidR="00DE575E" w:rsidRPr="0087435F" w:rsidRDefault="00DE575E" w:rsidP="00DE575E">
      <w:pPr>
        <w:spacing w:after="0" w:line="240" w:lineRule="auto"/>
        <w:jc w:val="both"/>
        <w:rPr>
          <w:rFonts w:ascii="Times New Roman" w:hAnsi="Times New Roman" w:cs="Times New Roman"/>
          <w:i/>
          <w:sz w:val="24"/>
          <w:szCs w:val="24"/>
          <w:lang w:val="ru-RU" w:eastAsia="ru-RU"/>
        </w:rPr>
      </w:pPr>
      <w:r w:rsidRPr="0087435F">
        <w:rPr>
          <w:rFonts w:ascii="Times New Roman" w:hAnsi="Times New Roman" w:cs="Times New Roman"/>
          <w:i/>
          <w:sz w:val="24"/>
          <w:szCs w:val="24"/>
          <w:u w:val="single"/>
          <w:lang w:val="ru-RU" w:eastAsia="ru-RU"/>
        </w:rPr>
        <w:t>Диагностическое:</w:t>
      </w:r>
    </w:p>
    <w:p w:rsidR="00DE575E" w:rsidRPr="0087435F" w:rsidRDefault="00DE575E" w:rsidP="00DE575E">
      <w:pPr>
        <w:spacing w:after="0" w:line="240" w:lineRule="auto"/>
        <w:jc w:val="both"/>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 социометрия межличностных отношений детей в группах;</w:t>
      </w:r>
    </w:p>
    <w:p w:rsidR="00DE575E" w:rsidRPr="0087435F" w:rsidRDefault="00DE575E" w:rsidP="00DE575E">
      <w:pPr>
        <w:spacing w:after="0" w:line="240" w:lineRule="auto"/>
        <w:jc w:val="both"/>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 «20 позиций Куна»: изучение социально-психологического статуса и уровня социальной адаптации (референтометрия);</w:t>
      </w:r>
    </w:p>
    <w:p w:rsidR="00DE575E" w:rsidRPr="0087435F" w:rsidRDefault="00DE575E" w:rsidP="00DE575E">
      <w:pPr>
        <w:spacing w:after="0" w:line="240" w:lineRule="auto"/>
        <w:jc w:val="both"/>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 «Три оценки» А.И.Липкиной (изучение уровня самооценки и уровня притязаний);</w:t>
      </w:r>
    </w:p>
    <w:p w:rsidR="00DE575E" w:rsidRPr="0087435F" w:rsidRDefault="00DE575E" w:rsidP="00DE575E">
      <w:pPr>
        <w:spacing w:after="0" w:line="240" w:lineRule="auto"/>
        <w:jc w:val="both"/>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 изучение взаимоотношений в группе;</w:t>
      </w:r>
    </w:p>
    <w:p w:rsidR="00DE575E" w:rsidRPr="0087435F" w:rsidRDefault="00DE575E" w:rsidP="00DE575E">
      <w:pPr>
        <w:spacing w:after="0" w:line="240" w:lineRule="auto"/>
        <w:jc w:val="both"/>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 «Ценностные ориентации» М.Рокич;</w:t>
      </w:r>
    </w:p>
    <w:p w:rsidR="00DE575E" w:rsidRPr="0087435F" w:rsidRDefault="00DE575E" w:rsidP="00DE575E">
      <w:pPr>
        <w:spacing w:after="0" w:line="240" w:lineRule="auto"/>
        <w:jc w:val="both"/>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-изучение субъективного отношения к деятельности, к людям и самому себе;</w:t>
      </w:r>
    </w:p>
    <w:p w:rsidR="00DE575E" w:rsidRPr="0087435F" w:rsidRDefault="00DE575E" w:rsidP="00DE575E">
      <w:pPr>
        <w:spacing w:after="0" w:line="240" w:lineRule="auto"/>
        <w:jc w:val="both"/>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 проективные методики: «ДДЧ»; «Несуществующее животное», тест Люшера и др.;</w:t>
      </w:r>
    </w:p>
    <w:p w:rsidR="00DE575E" w:rsidRPr="0087435F" w:rsidRDefault="00DE575E" w:rsidP="00DE575E">
      <w:pPr>
        <w:spacing w:after="0" w:line="240" w:lineRule="auto"/>
        <w:jc w:val="both"/>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 «Шкала тревожности»;</w:t>
      </w:r>
    </w:p>
    <w:p w:rsidR="00DE575E" w:rsidRPr="0087435F" w:rsidRDefault="00DE575E" w:rsidP="00DE575E">
      <w:pPr>
        <w:spacing w:after="0" w:line="240" w:lineRule="auto"/>
        <w:jc w:val="both"/>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-изучение тревожности по Филлипсу;</w:t>
      </w:r>
    </w:p>
    <w:p w:rsidR="00DE575E" w:rsidRPr="0087435F" w:rsidRDefault="00DE575E" w:rsidP="00DE575E">
      <w:pPr>
        <w:spacing w:after="0" w:line="240" w:lineRule="auto"/>
        <w:jc w:val="both"/>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 многофакторный личностный опросник Кеттела;</w:t>
      </w:r>
    </w:p>
    <w:p w:rsidR="00DE575E" w:rsidRPr="0087435F" w:rsidRDefault="00DE575E" w:rsidP="00DE575E">
      <w:pPr>
        <w:spacing w:after="0" w:line="240" w:lineRule="auto"/>
        <w:jc w:val="both"/>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-тест-опросник Вайнера;</w:t>
      </w:r>
    </w:p>
    <w:p w:rsidR="00DE575E" w:rsidRPr="0087435F" w:rsidRDefault="00DE575E" w:rsidP="00DE575E">
      <w:pPr>
        <w:spacing w:after="0" w:line="240" w:lineRule="auto"/>
        <w:jc w:val="both"/>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 вопросник Басса – Дарки: диагностика состояния агрессии;</w:t>
      </w:r>
    </w:p>
    <w:p w:rsidR="00DE575E" w:rsidRPr="0087435F" w:rsidRDefault="00DE575E" w:rsidP="00DE575E">
      <w:pPr>
        <w:spacing w:after="0" w:line="240" w:lineRule="auto"/>
        <w:jc w:val="both"/>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 изучение уровня агрессивности;</w:t>
      </w:r>
    </w:p>
    <w:p w:rsidR="00DE575E" w:rsidRPr="0087435F" w:rsidRDefault="00DE575E" w:rsidP="00DE575E">
      <w:pPr>
        <w:spacing w:after="0" w:line="240" w:lineRule="auto"/>
        <w:jc w:val="both"/>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-тест вербального интеллекта А.С.Галанова;</w:t>
      </w:r>
    </w:p>
    <w:p w:rsidR="00DE575E" w:rsidRPr="0087435F" w:rsidRDefault="00DE575E" w:rsidP="00DE575E">
      <w:pPr>
        <w:spacing w:after="0" w:line="240" w:lineRule="auto"/>
        <w:jc w:val="both"/>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 тест интеллекта, свободного от влияния культуры (А.С.Галанов);</w:t>
      </w:r>
    </w:p>
    <w:p w:rsidR="00DE575E" w:rsidRPr="0087435F" w:rsidRDefault="00DE575E" w:rsidP="00DE575E">
      <w:pPr>
        <w:spacing w:after="0" w:line="240" w:lineRule="auto"/>
        <w:jc w:val="both"/>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lastRenderedPageBreak/>
        <w:t xml:space="preserve">-изучение словесно-логического мышления </w:t>
      </w:r>
    </w:p>
    <w:p w:rsidR="00DE575E" w:rsidRPr="0087435F" w:rsidRDefault="00DE575E" w:rsidP="00DE575E">
      <w:pPr>
        <w:spacing w:after="0" w:line="240" w:lineRule="auto"/>
        <w:jc w:val="both"/>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 психологическое обследование младших школьников (А.А.Венгер);</w:t>
      </w:r>
    </w:p>
    <w:p w:rsidR="00DE575E" w:rsidRPr="0087435F" w:rsidRDefault="00DE575E" w:rsidP="00DE575E">
      <w:pPr>
        <w:spacing w:after="0" w:line="240" w:lineRule="auto"/>
        <w:jc w:val="both"/>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 психолого-педагогическое обследование детей (С.Д.Забрамная, О.В.Боровик).</w:t>
      </w:r>
    </w:p>
    <w:p w:rsidR="00DE575E" w:rsidRPr="0087435F" w:rsidRDefault="00DE575E" w:rsidP="00DE575E">
      <w:pPr>
        <w:spacing w:after="0" w:line="240" w:lineRule="auto"/>
        <w:jc w:val="both"/>
        <w:rPr>
          <w:rFonts w:ascii="Times New Roman" w:hAnsi="Times New Roman" w:cs="Times New Roman"/>
          <w:i/>
          <w:sz w:val="24"/>
          <w:szCs w:val="24"/>
          <w:lang w:val="ru-RU" w:eastAsia="ru-RU"/>
        </w:rPr>
      </w:pPr>
      <w:r w:rsidRPr="0087435F">
        <w:rPr>
          <w:rFonts w:ascii="Times New Roman" w:hAnsi="Times New Roman" w:cs="Times New Roman"/>
          <w:i/>
          <w:sz w:val="24"/>
          <w:szCs w:val="24"/>
          <w:u w:val="single"/>
          <w:lang w:val="ru-RU" w:eastAsia="ru-RU"/>
        </w:rPr>
        <w:t>Методы и приёмы коррекционно-развивающей и профилактической работы:</w:t>
      </w:r>
    </w:p>
    <w:p w:rsidR="00DE575E" w:rsidRPr="0087435F" w:rsidRDefault="00DE575E" w:rsidP="00DE575E">
      <w:pPr>
        <w:spacing w:after="0" w:line="240" w:lineRule="auto"/>
        <w:jc w:val="both"/>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 психогимнастика;</w:t>
      </w:r>
    </w:p>
    <w:p w:rsidR="00DE575E" w:rsidRPr="0087435F" w:rsidRDefault="00DE575E" w:rsidP="00DE575E">
      <w:pPr>
        <w:spacing w:after="0" w:line="240" w:lineRule="auto"/>
        <w:jc w:val="both"/>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 арт-терапия;</w:t>
      </w:r>
    </w:p>
    <w:p w:rsidR="00DE575E" w:rsidRPr="0087435F" w:rsidRDefault="00DE575E" w:rsidP="00DE575E">
      <w:pPr>
        <w:spacing w:after="0" w:line="240" w:lineRule="auto"/>
        <w:jc w:val="both"/>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 сказкотерапия;</w:t>
      </w:r>
    </w:p>
    <w:p w:rsidR="00DE575E" w:rsidRPr="0087435F" w:rsidRDefault="00DE575E" w:rsidP="00DE575E">
      <w:pPr>
        <w:spacing w:after="0" w:line="240" w:lineRule="auto"/>
        <w:jc w:val="both"/>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  занятия с элементами тренинга (социальные, профориентационные, психологические);</w:t>
      </w:r>
    </w:p>
    <w:p w:rsidR="00DE575E" w:rsidRPr="0087435F" w:rsidRDefault="00DE575E" w:rsidP="00DE575E">
      <w:pPr>
        <w:spacing w:after="0" w:line="240" w:lineRule="auto"/>
        <w:jc w:val="both"/>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 проективные методы;</w:t>
      </w:r>
    </w:p>
    <w:p w:rsidR="00DE575E" w:rsidRPr="0087435F" w:rsidRDefault="00DE575E" w:rsidP="00DE575E">
      <w:pPr>
        <w:spacing w:after="0" w:line="240" w:lineRule="auto"/>
        <w:jc w:val="both"/>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 игровая терапия;</w:t>
      </w:r>
    </w:p>
    <w:p w:rsidR="00DE575E" w:rsidRPr="0087435F" w:rsidRDefault="00DE575E" w:rsidP="00DE575E">
      <w:pPr>
        <w:spacing w:after="0" w:line="240" w:lineRule="auto"/>
        <w:jc w:val="both"/>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 телесно-ориентированная терапия;</w:t>
      </w:r>
    </w:p>
    <w:p w:rsidR="00DE575E" w:rsidRPr="0087435F" w:rsidRDefault="00DE575E" w:rsidP="00DE575E">
      <w:pPr>
        <w:spacing w:after="0" w:line="240" w:lineRule="auto"/>
        <w:jc w:val="both"/>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 психолого-педагогические развивающие игры и упражнения.</w:t>
      </w:r>
    </w:p>
    <w:p w:rsidR="00DE575E" w:rsidRPr="0087435F" w:rsidRDefault="00DE575E" w:rsidP="00DE575E">
      <w:pPr>
        <w:tabs>
          <w:tab w:val="left" w:pos="3510"/>
          <w:tab w:val="left" w:pos="4820"/>
        </w:tabs>
        <w:spacing w:after="0" w:line="240" w:lineRule="auto"/>
        <w:ind w:firstLine="567"/>
        <w:jc w:val="both"/>
        <w:rPr>
          <w:rFonts w:ascii="Times New Roman" w:hAnsi="Times New Roman" w:cs="Times New Roman"/>
          <w:sz w:val="24"/>
          <w:szCs w:val="24"/>
          <w:lang w:val="ru-RU"/>
        </w:rPr>
      </w:pPr>
    </w:p>
    <w:p w:rsidR="00DE575E" w:rsidRPr="0087435F" w:rsidRDefault="00DE575E" w:rsidP="00DE575E">
      <w:pPr>
        <w:tabs>
          <w:tab w:val="left" w:pos="3510"/>
          <w:tab w:val="left" w:pos="4820"/>
        </w:tabs>
        <w:spacing w:after="0" w:line="240" w:lineRule="auto"/>
        <w:ind w:firstLine="567"/>
        <w:jc w:val="both"/>
        <w:rPr>
          <w:rFonts w:ascii="Times New Roman" w:hAnsi="Times New Roman" w:cs="Times New Roman"/>
          <w:b/>
          <w:sz w:val="24"/>
          <w:szCs w:val="24"/>
        </w:rPr>
      </w:pPr>
      <w:r w:rsidRPr="0087435F">
        <w:rPr>
          <w:rFonts w:ascii="Times New Roman" w:hAnsi="Times New Roman" w:cs="Times New Roman"/>
          <w:b/>
          <w:sz w:val="24"/>
          <w:szCs w:val="24"/>
        </w:rPr>
        <w:t>Приложение №2</w:t>
      </w:r>
    </w:p>
    <w:p w:rsidR="00DE575E" w:rsidRPr="0087435F" w:rsidRDefault="00DE575E" w:rsidP="00DE575E">
      <w:pPr>
        <w:pStyle w:val="osnova0"/>
        <w:tabs>
          <w:tab w:val="left" w:pos="4820"/>
        </w:tabs>
        <w:spacing w:before="0" w:beforeAutospacing="0" w:after="0" w:afterAutospacing="0"/>
        <w:ind w:firstLine="567"/>
        <w:jc w:val="both"/>
        <w:rPr>
          <w:b/>
          <w:bCs/>
          <w:i/>
          <w:iCs/>
        </w:rPr>
      </w:pPr>
      <w:r w:rsidRPr="0087435F">
        <w:rPr>
          <w:b/>
          <w:bCs/>
          <w:i/>
          <w:iCs/>
        </w:rPr>
        <w:t xml:space="preserve">Логопедическое  сопровождение.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6"/>
        <w:gridCol w:w="2485"/>
        <w:gridCol w:w="2511"/>
        <w:gridCol w:w="2799"/>
      </w:tblGrid>
      <w:tr w:rsidR="00DE575E" w:rsidRPr="0087435F" w:rsidTr="00DE575E">
        <w:tc>
          <w:tcPr>
            <w:tcW w:w="187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pStyle w:val="af5"/>
              <w:tabs>
                <w:tab w:val="left" w:pos="4820"/>
              </w:tabs>
              <w:jc w:val="both"/>
              <w:rPr>
                <w:rFonts w:ascii="Times New Roman" w:hAnsi="Times New Roman"/>
                <w:b/>
                <w:i/>
                <w:iCs/>
                <w:sz w:val="24"/>
                <w:szCs w:val="24"/>
                <w:lang w:val="ru-RU"/>
              </w:rPr>
            </w:pPr>
            <w:r w:rsidRPr="0087435F">
              <w:rPr>
                <w:rFonts w:ascii="Times New Roman" w:hAnsi="Times New Roman"/>
                <w:b/>
                <w:i/>
                <w:iCs/>
                <w:sz w:val="24"/>
                <w:szCs w:val="24"/>
                <w:lang w:val="ru-RU"/>
              </w:rPr>
              <w:t>Н</w:t>
            </w:r>
            <w:r w:rsidRPr="0087435F">
              <w:rPr>
                <w:rFonts w:ascii="Times New Roman" w:hAnsi="Times New Roman"/>
                <w:b/>
                <w:i/>
                <w:iCs/>
                <w:sz w:val="24"/>
                <w:szCs w:val="24"/>
              </w:rPr>
              <w:t>аправления</w:t>
            </w:r>
          </w:p>
          <w:p w:rsidR="00DE575E" w:rsidRPr="0087435F" w:rsidRDefault="00DE575E" w:rsidP="00DE575E">
            <w:pPr>
              <w:pStyle w:val="af5"/>
              <w:tabs>
                <w:tab w:val="left" w:pos="4820"/>
              </w:tabs>
              <w:ind w:firstLine="567"/>
              <w:jc w:val="both"/>
              <w:rPr>
                <w:rFonts w:ascii="Times New Roman" w:hAnsi="Times New Roman"/>
                <w:b/>
                <w:i/>
                <w:iCs/>
                <w:sz w:val="24"/>
                <w:szCs w:val="24"/>
                <w:lang w:val="ru-RU"/>
              </w:rPr>
            </w:pPr>
          </w:p>
        </w:tc>
        <w:tc>
          <w:tcPr>
            <w:tcW w:w="2804" w:type="dxa"/>
            <w:tcBorders>
              <w:top w:val="single" w:sz="4" w:space="0" w:color="auto"/>
              <w:left w:val="single" w:sz="4" w:space="0" w:color="auto"/>
              <w:bottom w:val="single" w:sz="4" w:space="0" w:color="auto"/>
              <w:right w:val="single" w:sz="4" w:space="0" w:color="auto"/>
            </w:tcBorders>
            <w:hideMark/>
          </w:tcPr>
          <w:p w:rsidR="00DE575E" w:rsidRPr="0087435F" w:rsidRDefault="00DE575E" w:rsidP="00DE575E">
            <w:pPr>
              <w:pStyle w:val="af5"/>
              <w:tabs>
                <w:tab w:val="left" w:pos="4820"/>
              </w:tabs>
              <w:ind w:hanging="27"/>
              <w:jc w:val="both"/>
              <w:rPr>
                <w:rFonts w:ascii="Times New Roman" w:hAnsi="Times New Roman"/>
                <w:b/>
                <w:i/>
                <w:iCs/>
                <w:sz w:val="24"/>
                <w:szCs w:val="24"/>
              </w:rPr>
            </w:pPr>
            <w:r w:rsidRPr="0087435F">
              <w:rPr>
                <w:rFonts w:ascii="Times New Roman" w:hAnsi="Times New Roman"/>
                <w:b/>
                <w:i/>
                <w:iCs/>
                <w:sz w:val="24"/>
                <w:szCs w:val="24"/>
                <w:lang w:val="ru-RU"/>
              </w:rPr>
              <w:t>З</w:t>
            </w:r>
            <w:r w:rsidRPr="0087435F">
              <w:rPr>
                <w:rFonts w:ascii="Times New Roman" w:hAnsi="Times New Roman"/>
                <w:b/>
                <w:i/>
                <w:iCs/>
                <w:sz w:val="24"/>
                <w:szCs w:val="24"/>
              </w:rPr>
              <w:t>адачи</w:t>
            </w:r>
          </w:p>
        </w:tc>
        <w:tc>
          <w:tcPr>
            <w:tcW w:w="2815" w:type="dxa"/>
            <w:tcBorders>
              <w:top w:val="single" w:sz="4" w:space="0" w:color="auto"/>
              <w:left w:val="single" w:sz="4" w:space="0" w:color="auto"/>
              <w:bottom w:val="single" w:sz="4" w:space="0" w:color="auto"/>
              <w:right w:val="single" w:sz="4" w:space="0" w:color="auto"/>
            </w:tcBorders>
            <w:hideMark/>
          </w:tcPr>
          <w:p w:rsidR="00DE575E" w:rsidRPr="0087435F" w:rsidRDefault="00DE575E" w:rsidP="00DE575E">
            <w:pPr>
              <w:pStyle w:val="af5"/>
              <w:tabs>
                <w:tab w:val="left" w:pos="4820"/>
              </w:tabs>
              <w:jc w:val="both"/>
              <w:rPr>
                <w:rFonts w:ascii="Times New Roman" w:hAnsi="Times New Roman"/>
                <w:b/>
                <w:i/>
                <w:iCs/>
                <w:sz w:val="24"/>
                <w:szCs w:val="24"/>
              </w:rPr>
            </w:pPr>
            <w:r w:rsidRPr="0087435F">
              <w:rPr>
                <w:rFonts w:ascii="Times New Roman" w:hAnsi="Times New Roman"/>
                <w:b/>
                <w:i/>
                <w:iCs/>
                <w:sz w:val="24"/>
                <w:szCs w:val="24"/>
                <w:lang w:val="ru-RU"/>
              </w:rPr>
              <w:t>С</w:t>
            </w:r>
            <w:r w:rsidRPr="0087435F">
              <w:rPr>
                <w:rFonts w:ascii="Times New Roman" w:hAnsi="Times New Roman"/>
                <w:b/>
                <w:i/>
                <w:iCs/>
                <w:sz w:val="24"/>
                <w:szCs w:val="24"/>
              </w:rPr>
              <w:t>одержание и формы работы</w:t>
            </w:r>
          </w:p>
        </w:tc>
        <w:tc>
          <w:tcPr>
            <w:tcW w:w="2932" w:type="dxa"/>
            <w:tcBorders>
              <w:top w:val="single" w:sz="4" w:space="0" w:color="auto"/>
              <w:left w:val="single" w:sz="4" w:space="0" w:color="auto"/>
              <w:bottom w:val="single" w:sz="4" w:space="0" w:color="auto"/>
              <w:right w:val="single" w:sz="4" w:space="0" w:color="auto"/>
            </w:tcBorders>
            <w:hideMark/>
          </w:tcPr>
          <w:p w:rsidR="00DE575E" w:rsidRPr="0087435F" w:rsidRDefault="00DE575E" w:rsidP="00DE575E">
            <w:pPr>
              <w:pStyle w:val="af5"/>
              <w:tabs>
                <w:tab w:val="left" w:pos="4820"/>
              </w:tabs>
              <w:jc w:val="both"/>
              <w:rPr>
                <w:rFonts w:ascii="Times New Roman" w:hAnsi="Times New Roman"/>
                <w:b/>
                <w:i/>
                <w:iCs/>
                <w:sz w:val="24"/>
                <w:szCs w:val="24"/>
              </w:rPr>
            </w:pPr>
            <w:r w:rsidRPr="0087435F">
              <w:rPr>
                <w:rFonts w:ascii="Times New Roman" w:hAnsi="Times New Roman"/>
                <w:b/>
                <w:i/>
                <w:iCs/>
                <w:sz w:val="24"/>
                <w:szCs w:val="24"/>
                <w:lang w:val="ru-RU"/>
              </w:rPr>
              <w:t>О</w:t>
            </w:r>
            <w:r w:rsidRPr="0087435F">
              <w:rPr>
                <w:rFonts w:ascii="Times New Roman" w:hAnsi="Times New Roman"/>
                <w:b/>
                <w:i/>
                <w:iCs/>
                <w:sz w:val="24"/>
                <w:szCs w:val="24"/>
              </w:rPr>
              <w:t>жидаемые результаты</w:t>
            </w:r>
          </w:p>
        </w:tc>
      </w:tr>
      <w:tr w:rsidR="00DE575E" w:rsidRPr="0087435F" w:rsidTr="00DE575E">
        <w:trPr>
          <w:cantSplit/>
          <w:trHeight w:val="1134"/>
        </w:trPr>
        <w:tc>
          <w:tcPr>
            <w:tcW w:w="1870" w:type="dxa"/>
            <w:tcBorders>
              <w:top w:val="single" w:sz="4" w:space="0" w:color="auto"/>
              <w:left w:val="single" w:sz="4" w:space="0" w:color="auto"/>
              <w:bottom w:val="single" w:sz="4" w:space="0" w:color="auto"/>
              <w:right w:val="single" w:sz="4" w:space="0" w:color="auto"/>
            </w:tcBorders>
            <w:textDirection w:val="btLr"/>
            <w:hideMark/>
          </w:tcPr>
          <w:p w:rsidR="00DE575E" w:rsidRPr="0087435F" w:rsidRDefault="00DE575E" w:rsidP="00DE575E">
            <w:pPr>
              <w:tabs>
                <w:tab w:val="left" w:pos="4820"/>
              </w:tabs>
              <w:spacing w:after="0" w:line="240" w:lineRule="auto"/>
              <w:ind w:right="113" w:firstLine="567"/>
              <w:jc w:val="both"/>
              <w:rPr>
                <w:rFonts w:ascii="Times New Roman" w:hAnsi="Times New Roman" w:cs="Times New Roman"/>
                <w:b/>
                <w:i/>
                <w:sz w:val="24"/>
                <w:szCs w:val="24"/>
              </w:rPr>
            </w:pPr>
            <w:r w:rsidRPr="0087435F">
              <w:rPr>
                <w:rFonts w:ascii="Times New Roman" w:hAnsi="Times New Roman" w:cs="Times New Roman"/>
                <w:b/>
                <w:i/>
                <w:sz w:val="24"/>
                <w:szCs w:val="24"/>
              </w:rPr>
              <w:t>Диагностическое</w:t>
            </w:r>
          </w:p>
        </w:tc>
        <w:tc>
          <w:tcPr>
            <w:tcW w:w="2804"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hanging="34"/>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1. Выявление детей с нарушениями общего и речевого развития. </w:t>
            </w:r>
          </w:p>
          <w:p w:rsidR="00DE575E" w:rsidRPr="0087435F" w:rsidRDefault="00DE575E" w:rsidP="00DE575E">
            <w:pPr>
              <w:tabs>
                <w:tab w:val="left" w:pos="4820"/>
              </w:tabs>
              <w:spacing w:after="0" w:line="240" w:lineRule="auto"/>
              <w:ind w:hanging="34"/>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2. Определение структуры и степени выраженности дефекта.</w:t>
            </w:r>
          </w:p>
          <w:p w:rsidR="00DE575E" w:rsidRPr="0087435F" w:rsidRDefault="00DE575E" w:rsidP="00DE575E">
            <w:pPr>
              <w:tabs>
                <w:tab w:val="left" w:pos="4820"/>
              </w:tabs>
              <w:spacing w:after="0" w:line="240" w:lineRule="auto"/>
              <w:ind w:hanging="34"/>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3. Отслеживание динамики общего и речевого развития.</w:t>
            </w:r>
          </w:p>
        </w:tc>
        <w:tc>
          <w:tcPr>
            <w:tcW w:w="2815"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1. Диагностика общего и речевого развития обучающихся с ОВЗ.</w:t>
            </w:r>
          </w:p>
          <w:p w:rsidR="00DE575E" w:rsidRPr="0087435F" w:rsidRDefault="00DE575E" w:rsidP="00DE575E">
            <w:pPr>
              <w:tabs>
                <w:tab w:val="left" w:pos="4820"/>
              </w:tabs>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2. Исследование результатов обученности логопатов.</w:t>
            </w:r>
          </w:p>
          <w:p w:rsidR="00DE575E" w:rsidRPr="0087435F" w:rsidRDefault="00DE575E" w:rsidP="00DE575E">
            <w:pPr>
              <w:tabs>
                <w:tab w:val="left" w:pos="4820"/>
              </w:tabs>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3. Изучение состояния навыков письменной речи детей-логопатов.</w:t>
            </w:r>
          </w:p>
        </w:tc>
        <w:tc>
          <w:tcPr>
            <w:tcW w:w="2932" w:type="dxa"/>
            <w:tcBorders>
              <w:top w:val="single" w:sz="4" w:space="0" w:color="auto"/>
              <w:left w:val="single" w:sz="4" w:space="0" w:color="auto"/>
              <w:bottom w:val="single" w:sz="4" w:space="0" w:color="auto"/>
              <w:right w:val="single" w:sz="4" w:space="0" w:color="auto"/>
            </w:tcBorders>
            <w:hideMark/>
          </w:tcPr>
          <w:p w:rsidR="00DE575E" w:rsidRPr="0087435F" w:rsidRDefault="00DE575E" w:rsidP="00DE575E">
            <w:pPr>
              <w:tabs>
                <w:tab w:val="left" w:pos="4820"/>
              </w:tabs>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1. Характеристика образовательной ситуации.</w:t>
            </w:r>
          </w:p>
          <w:p w:rsidR="00DE575E" w:rsidRPr="0087435F" w:rsidRDefault="00DE575E" w:rsidP="00DE575E">
            <w:pPr>
              <w:tabs>
                <w:tab w:val="left" w:pos="4820"/>
              </w:tabs>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2. Составление рекомендаций для воспитателей, </w:t>
            </w:r>
          </w:p>
          <w:p w:rsidR="00DE575E" w:rsidRPr="0087435F" w:rsidRDefault="00DE575E" w:rsidP="00DE575E">
            <w:pPr>
              <w:tabs>
                <w:tab w:val="left" w:pos="4820"/>
              </w:tabs>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родителей и учителей.</w:t>
            </w:r>
          </w:p>
        </w:tc>
      </w:tr>
      <w:tr w:rsidR="00DE575E" w:rsidRPr="0087435F" w:rsidTr="00DE575E">
        <w:trPr>
          <w:cantSplit/>
          <w:trHeight w:val="1134"/>
        </w:trPr>
        <w:tc>
          <w:tcPr>
            <w:tcW w:w="1870" w:type="dxa"/>
            <w:tcBorders>
              <w:top w:val="single" w:sz="4" w:space="0" w:color="auto"/>
              <w:left w:val="single" w:sz="4" w:space="0" w:color="auto"/>
              <w:bottom w:val="single" w:sz="4" w:space="0" w:color="auto"/>
              <w:right w:val="single" w:sz="4" w:space="0" w:color="auto"/>
            </w:tcBorders>
            <w:textDirection w:val="btLr"/>
          </w:tcPr>
          <w:p w:rsidR="00DE575E" w:rsidRPr="0087435F" w:rsidRDefault="00DE575E" w:rsidP="00DE575E">
            <w:pPr>
              <w:tabs>
                <w:tab w:val="left" w:pos="4820"/>
              </w:tabs>
              <w:spacing w:after="0" w:line="240" w:lineRule="auto"/>
              <w:ind w:right="113" w:firstLine="567"/>
              <w:jc w:val="both"/>
              <w:rPr>
                <w:rFonts w:ascii="Times New Roman" w:hAnsi="Times New Roman" w:cs="Times New Roman"/>
                <w:b/>
                <w:i/>
                <w:sz w:val="24"/>
                <w:szCs w:val="24"/>
              </w:rPr>
            </w:pPr>
            <w:r w:rsidRPr="0087435F">
              <w:rPr>
                <w:rFonts w:ascii="Times New Roman" w:hAnsi="Times New Roman" w:cs="Times New Roman"/>
                <w:b/>
                <w:i/>
                <w:sz w:val="24"/>
                <w:szCs w:val="24"/>
              </w:rPr>
              <w:t>Коррекционное</w:t>
            </w:r>
          </w:p>
          <w:p w:rsidR="00DE575E" w:rsidRPr="0087435F" w:rsidRDefault="00DE575E" w:rsidP="00DE575E">
            <w:pPr>
              <w:tabs>
                <w:tab w:val="left" w:pos="4820"/>
              </w:tabs>
              <w:spacing w:after="0" w:line="240" w:lineRule="auto"/>
              <w:ind w:right="113" w:firstLine="567"/>
              <w:jc w:val="both"/>
              <w:rPr>
                <w:rFonts w:ascii="Times New Roman" w:hAnsi="Times New Roman" w:cs="Times New Roman"/>
                <w:b/>
                <w:i/>
                <w:sz w:val="24"/>
                <w:szCs w:val="24"/>
              </w:rPr>
            </w:pPr>
          </w:p>
          <w:p w:rsidR="00DE575E" w:rsidRPr="0087435F" w:rsidRDefault="00DE575E" w:rsidP="00DE575E">
            <w:pPr>
              <w:pStyle w:val="af5"/>
              <w:tabs>
                <w:tab w:val="left" w:pos="4820"/>
              </w:tabs>
              <w:ind w:right="113" w:firstLine="567"/>
              <w:jc w:val="both"/>
              <w:rPr>
                <w:rFonts w:ascii="Times New Roman" w:hAnsi="Times New Roman"/>
                <w:b/>
                <w:i/>
                <w:sz w:val="24"/>
                <w:szCs w:val="24"/>
                <w:lang w:val="ru-RU"/>
              </w:rPr>
            </w:pPr>
          </w:p>
        </w:tc>
        <w:tc>
          <w:tcPr>
            <w:tcW w:w="2804"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Коррекция общего и речевого развития обучающихся</w:t>
            </w:r>
          </w:p>
          <w:p w:rsidR="00DE575E" w:rsidRPr="0087435F" w:rsidRDefault="00DE575E" w:rsidP="00DE575E">
            <w:pPr>
              <w:tabs>
                <w:tab w:val="left" w:pos="4820"/>
              </w:tabs>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логопатов, направленная на формирование УУД, необходимых для их самостоятельной учебной деятельности.</w:t>
            </w:r>
          </w:p>
        </w:tc>
        <w:tc>
          <w:tcPr>
            <w:tcW w:w="2815"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19"/>
                <w:tab w:val="left" w:pos="4820"/>
              </w:tabs>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Проведение индивидуальных, групповых логопедических занятий по коррекции общего недоразвития речи, фонетико-фонематических нарушений, нарушений чтения и письма.</w:t>
            </w:r>
          </w:p>
        </w:tc>
        <w:tc>
          <w:tcPr>
            <w:tcW w:w="2932" w:type="dxa"/>
            <w:tcBorders>
              <w:top w:val="single" w:sz="4" w:space="0" w:color="auto"/>
              <w:left w:val="single" w:sz="4" w:space="0" w:color="auto"/>
              <w:bottom w:val="single" w:sz="4" w:space="0" w:color="auto"/>
              <w:right w:val="single" w:sz="4" w:space="0" w:color="auto"/>
            </w:tcBorders>
            <w:hideMark/>
          </w:tcPr>
          <w:p w:rsidR="00DE575E" w:rsidRPr="0087435F" w:rsidRDefault="00DE575E" w:rsidP="00DE575E">
            <w:pPr>
              <w:tabs>
                <w:tab w:val="left" w:pos="4820"/>
              </w:tabs>
              <w:spacing w:after="0" w:line="240" w:lineRule="auto"/>
              <w:ind w:left="-60"/>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Сформированность языковых средств и умений пользоваться ими.</w:t>
            </w:r>
          </w:p>
        </w:tc>
      </w:tr>
      <w:tr w:rsidR="00DE575E" w:rsidRPr="0087435F" w:rsidTr="00DE575E">
        <w:trPr>
          <w:cantSplit/>
          <w:trHeight w:val="1134"/>
        </w:trPr>
        <w:tc>
          <w:tcPr>
            <w:tcW w:w="1870" w:type="dxa"/>
            <w:tcBorders>
              <w:top w:val="single" w:sz="4" w:space="0" w:color="auto"/>
              <w:left w:val="single" w:sz="4" w:space="0" w:color="auto"/>
              <w:bottom w:val="single" w:sz="4" w:space="0" w:color="auto"/>
              <w:right w:val="single" w:sz="4" w:space="0" w:color="auto"/>
            </w:tcBorders>
            <w:textDirection w:val="btLr"/>
            <w:hideMark/>
          </w:tcPr>
          <w:p w:rsidR="00DE575E" w:rsidRPr="0087435F" w:rsidRDefault="00DE575E" w:rsidP="00DE575E">
            <w:pPr>
              <w:tabs>
                <w:tab w:val="left" w:pos="4820"/>
              </w:tabs>
              <w:spacing w:after="0" w:line="240" w:lineRule="auto"/>
              <w:ind w:right="113" w:firstLine="567"/>
              <w:jc w:val="both"/>
              <w:rPr>
                <w:rFonts w:ascii="Times New Roman" w:hAnsi="Times New Roman" w:cs="Times New Roman"/>
                <w:b/>
                <w:i/>
                <w:sz w:val="24"/>
                <w:szCs w:val="24"/>
              </w:rPr>
            </w:pPr>
            <w:r w:rsidRPr="0087435F">
              <w:rPr>
                <w:rFonts w:ascii="Times New Roman" w:hAnsi="Times New Roman" w:cs="Times New Roman"/>
                <w:b/>
                <w:i/>
                <w:sz w:val="24"/>
                <w:szCs w:val="24"/>
              </w:rPr>
              <w:t>Профилактическое</w:t>
            </w:r>
          </w:p>
        </w:tc>
        <w:tc>
          <w:tcPr>
            <w:tcW w:w="2804"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hanging="40"/>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Обеспечение комплексного подхода к коррекции и недостатков общего и речевого развития обучающихся.</w:t>
            </w:r>
          </w:p>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p>
        </w:tc>
        <w:tc>
          <w:tcPr>
            <w:tcW w:w="2815"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hanging="36"/>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По результатам диагностики направление детей на обследование и лечение к детскому неврологу, психиатру, офтальмологу, сурдологу и другим медицинским специалистам.</w:t>
            </w:r>
          </w:p>
        </w:tc>
        <w:tc>
          <w:tcPr>
            <w:tcW w:w="2932" w:type="dxa"/>
            <w:tcBorders>
              <w:top w:val="single" w:sz="4" w:space="0" w:color="auto"/>
              <w:left w:val="single" w:sz="4" w:space="0" w:color="auto"/>
              <w:bottom w:val="single" w:sz="4" w:space="0" w:color="auto"/>
              <w:right w:val="single" w:sz="4" w:space="0" w:color="auto"/>
            </w:tcBorders>
            <w:hideMark/>
          </w:tcPr>
          <w:p w:rsidR="00DE575E" w:rsidRPr="0087435F" w:rsidRDefault="00DE575E" w:rsidP="00DE575E">
            <w:pPr>
              <w:tabs>
                <w:tab w:val="left" w:pos="4820"/>
              </w:tabs>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1. Контроль выполнения назначений медиков.</w:t>
            </w:r>
          </w:p>
          <w:p w:rsidR="00DE575E" w:rsidRPr="0087435F" w:rsidRDefault="00DE575E" w:rsidP="00DE575E">
            <w:pPr>
              <w:tabs>
                <w:tab w:val="left" w:pos="4820"/>
              </w:tabs>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2. Беседы с воспитателями,</w:t>
            </w:r>
          </w:p>
          <w:p w:rsidR="00DE575E" w:rsidRPr="0087435F" w:rsidRDefault="00DE575E" w:rsidP="00DE575E">
            <w:pPr>
              <w:tabs>
                <w:tab w:val="left" w:pos="4820"/>
              </w:tabs>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родителями,учителями</w:t>
            </w:r>
          </w:p>
          <w:p w:rsidR="00DE575E" w:rsidRPr="0087435F" w:rsidRDefault="00DE575E" w:rsidP="00DE575E">
            <w:pPr>
              <w:tabs>
                <w:tab w:val="left" w:pos="4820"/>
              </w:tabs>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 о результатах комплексного подхода к коррекции речевого недоразвития.</w:t>
            </w:r>
          </w:p>
        </w:tc>
      </w:tr>
    </w:tbl>
    <w:p w:rsidR="00DE575E" w:rsidRPr="0087435F" w:rsidRDefault="00DE575E" w:rsidP="00DE575E">
      <w:pPr>
        <w:tabs>
          <w:tab w:val="left" w:pos="4820"/>
        </w:tabs>
        <w:spacing w:after="0" w:line="240" w:lineRule="auto"/>
        <w:ind w:firstLine="567"/>
        <w:jc w:val="both"/>
        <w:rPr>
          <w:rFonts w:ascii="Times New Roman" w:hAnsi="Times New Roman" w:cs="Times New Roman"/>
          <w:b/>
          <w:iCs/>
          <w:sz w:val="24"/>
          <w:szCs w:val="24"/>
          <w:lang w:val="ru-RU"/>
        </w:rPr>
      </w:pPr>
    </w:p>
    <w:p w:rsidR="00DE575E" w:rsidRPr="0087435F" w:rsidRDefault="00DE575E" w:rsidP="00DE575E">
      <w:pPr>
        <w:tabs>
          <w:tab w:val="left" w:pos="4820"/>
        </w:tabs>
        <w:spacing w:after="0" w:line="240" w:lineRule="auto"/>
        <w:ind w:firstLine="567"/>
        <w:jc w:val="both"/>
        <w:rPr>
          <w:rFonts w:ascii="Times New Roman" w:hAnsi="Times New Roman" w:cs="Times New Roman"/>
          <w:b/>
          <w:iCs/>
          <w:sz w:val="24"/>
          <w:szCs w:val="24"/>
        </w:rPr>
      </w:pPr>
      <w:r w:rsidRPr="0087435F">
        <w:rPr>
          <w:rFonts w:ascii="Times New Roman" w:hAnsi="Times New Roman" w:cs="Times New Roman"/>
          <w:b/>
          <w:iCs/>
          <w:sz w:val="24"/>
          <w:szCs w:val="24"/>
        </w:rPr>
        <w:lastRenderedPageBreak/>
        <w:t>Приложение №3</w:t>
      </w:r>
    </w:p>
    <w:p w:rsidR="00DE575E" w:rsidRPr="0087435F" w:rsidRDefault="00DE575E" w:rsidP="00DE575E">
      <w:pPr>
        <w:tabs>
          <w:tab w:val="left" w:pos="4820"/>
        </w:tabs>
        <w:spacing w:after="0" w:line="240" w:lineRule="auto"/>
        <w:ind w:firstLine="567"/>
        <w:jc w:val="both"/>
        <w:rPr>
          <w:rFonts w:ascii="Times New Roman" w:hAnsi="Times New Roman" w:cs="Times New Roman"/>
          <w:b/>
          <w:i/>
          <w:iCs/>
          <w:sz w:val="24"/>
          <w:szCs w:val="24"/>
        </w:rPr>
      </w:pPr>
      <w:r w:rsidRPr="0087435F">
        <w:rPr>
          <w:rFonts w:ascii="Times New Roman" w:hAnsi="Times New Roman" w:cs="Times New Roman"/>
          <w:b/>
          <w:i/>
          <w:iCs/>
          <w:sz w:val="24"/>
          <w:szCs w:val="24"/>
        </w:rPr>
        <w:t>Педагогическое сопровождение</w:t>
      </w:r>
    </w:p>
    <w:p w:rsidR="00DE575E" w:rsidRPr="0087435F" w:rsidRDefault="00DE575E" w:rsidP="00DE575E">
      <w:pPr>
        <w:tabs>
          <w:tab w:val="left" w:pos="4820"/>
        </w:tabs>
        <w:spacing w:after="0" w:line="240" w:lineRule="auto"/>
        <w:ind w:firstLine="567"/>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89"/>
        <w:gridCol w:w="2356"/>
        <w:gridCol w:w="2559"/>
        <w:gridCol w:w="2267"/>
      </w:tblGrid>
      <w:tr w:rsidR="00DE575E" w:rsidRPr="0087435F" w:rsidTr="00DE575E">
        <w:trPr>
          <w:trHeight w:val="377"/>
        </w:trPr>
        <w:tc>
          <w:tcPr>
            <w:tcW w:w="267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pStyle w:val="af5"/>
              <w:tabs>
                <w:tab w:val="left" w:pos="4820"/>
              </w:tabs>
              <w:ind w:firstLine="567"/>
              <w:jc w:val="both"/>
              <w:rPr>
                <w:rFonts w:ascii="Times New Roman" w:hAnsi="Times New Roman"/>
                <w:b/>
                <w:i/>
                <w:iCs/>
                <w:sz w:val="24"/>
                <w:szCs w:val="24"/>
                <w:lang w:val="ru-RU"/>
              </w:rPr>
            </w:pPr>
            <w:r w:rsidRPr="0087435F">
              <w:rPr>
                <w:rFonts w:ascii="Times New Roman" w:hAnsi="Times New Roman"/>
                <w:b/>
                <w:i/>
                <w:iCs/>
                <w:sz w:val="24"/>
                <w:szCs w:val="24"/>
                <w:lang w:val="ru-RU"/>
              </w:rPr>
              <w:t>Н</w:t>
            </w:r>
            <w:r w:rsidRPr="0087435F">
              <w:rPr>
                <w:rFonts w:ascii="Times New Roman" w:hAnsi="Times New Roman"/>
                <w:b/>
                <w:i/>
                <w:iCs/>
                <w:sz w:val="24"/>
                <w:szCs w:val="24"/>
              </w:rPr>
              <w:t>аправления</w:t>
            </w:r>
          </w:p>
          <w:p w:rsidR="00DE575E" w:rsidRPr="0087435F" w:rsidRDefault="00DE575E" w:rsidP="00DE575E">
            <w:pPr>
              <w:pStyle w:val="af5"/>
              <w:tabs>
                <w:tab w:val="left" w:pos="4820"/>
              </w:tabs>
              <w:ind w:firstLine="567"/>
              <w:jc w:val="both"/>
              <w:rPr>
                <w:rFonts w:ascii="Times New Roman" w:hAnsi="Times New Roman"/>
                <w:b/>
                <w:i/>
                <w:iCs/>
                <w:sz w:val="24"/>
                <w:szCs w:val="24"/>
                <w:lang w:val="ru-RU"/>
              </w:rPr>
            </w:pPr>
          </w:p>
        </w:tc>
        <w:tc>
          <w:tcPr>
            <w:tcW w:w="3114" w:type="dxa"/>
            <w:tcBorders>
              <w:top w:val="single" w:sz="4" w:space="0" w:color="auto"/>
              <w:left w:val="single" w:sz="4" w:space="0" w:color="auto"/>
              <w:bottom w:val="single" w:sz="4" w:space="0" w:color="auto"/>
              <w:right w:val="single" w:sz="4" w:space="0" w:color="auto"/>
            </w:tcBorders>
            <w:hideMark/>
          </w:tcPr>
          <w:p w:rsidR="00DE575E" w:rsidRPr="0087435F" w:rsidRDefault="00DE575E" w:rsidP="00DE575E">
            <w:pPr>
              <w:pStyle w:val="af5"/>
              <w:tabs>
                <w:tab w:val="left" w:pos="4820"/>
              </w:tabs>
              <w:ind w:hanging="57"/>
              <w:jc w:val="both"/>
              <w:rPr>
                <w:rFonts w:ascii="Times New Roman" w:hAnsi="Times New Roman"/>
                <w:b/>
                <w:i/>
                <w:iCs/>
                <w:sz w:val="24"/>
                <w:szCs w:val="24"/>
              </w:rPr>
            </w:pPr>
            <w:r w:rsidRPr="0087435F">
              <w:rPr>
                <w:rFonts w:ascii="Times New Roman" w:hAnsi="Times New Roman"/>
                <w:b/>
                <w:i/>
                <w:iCs/>
                <w:sz w:val="24"/>
                <w:szCs w:val="24"/>
                <w:lang w:val="ru-RU"/>
              </w:rPr>
              <w:t>З</w:t>
            </w:r>
            <w:r w:rsidRPr="0087435F">
              <w:rPr>
                <w:rFonts w:ascii="Times New Roman" w:hAnsi="Times New Roman"/>
                <w:b/>
                <w:i/>
                <w:iCs/>
                <w:sz w:val="24"/>
                <w:szCs w:val="24"/>
              </w:rPr>
              <w:t>адачи</w:t>
            </w:r>
          </w:p>
        </w:tc>
        <w:tc>
          <w:tcPr>
            <w:tcW w:w="3114" w:type="dxa"/>
            <w:tcBorders>
              <w:top w:val="single" w:sz="4" w:space="0" w:color="auto"/>
              <w:left w:val="single" w:sz="4" w:space="0" w:color="auto"/>
              <w:bottom w:val="single" w:sz="4" w:space="0" w:color="auto"/>
              <w:right w:val="single" w:sz="4" w:space="0" w:color="auto"/>
            </w:tcBorders>
            <w:hideMark/>
          </w:tcPr>
          <w:p w:rsidR="00DE575E" w:rsidRPr="0087435F" w:rsidRDefault="00DE575E" w:rsidP="00DE575E">
            <w:pPr>
              <w:pStyle w:val="af5"/>
              <w:tabs>
                <w:tab w:val="left" w:pos="4820"/>
              </w:tabs>
              <w:jc w:val="both"/>
              <w:rPr>
                <w:rFonts w:ascii="Times New Roman" w:hAnsi="Times New Roman"/>
                <w:b/>
                <w:i/>
                <w:iCs/>
                <w:sz w:val="24"/>
                <w:szCs w:val="24"/>
              </w:rPr>
            </w:pPr>
            <w:r w:rsidRPr="0087435F">
              <w:rPr>
                <w:rFonts w:ascii="Times New Roman" w:hAnsi="Times New Roman"/>
                <w:b/>
                <w:i/>
                <w:iCs/>
                <w:sz w:val="24"/>
                <w:szCs w:val="24"/>
                <w:lang w:val="ru-RU"/>
              </w:rPr>
              <w:t>С</w:t>
            </w:r>
            <w:r w:rsidRPr="0087435F">
              <w:rPr>
                <w:rFonts w:ascii="Times New Roman" w:hAnsi="Times New Roman"/>
                <w:b/>
                <w:i/>
                <w:iCs/>
                <w:sz w:val="24"/>
                <w:szCs w:val="24"/>
              </w:rPr>
              <w:t>одержание и формы работы</w:t>
            </w:r>
          </w:p>
        </w:tc>
        <w:tc>
          <w:tcPr>
            <w:tcW w:w="2655" w:type="dxa"/>
            <w:tcBorders>
              <w:top w:val="single" w:sz="4" w:space="0" w:color="auto"/>
              <w:left w:val="single" w:sz="4" w:space="0" w:color="auto"/>
              <w:bottom w:val="single" w:sz="4" w:space="0" w:color="auto"/>
              <w:right w:val="single" w:sz="4" w:space="0" w:color="auto"/>
            </w:tcBorders>
            <w:hideMark/>
          </w:tcPr>
          <w:p w:rsidR="00DE575E" w:rsidRPr="0087435F" w:rsidRDefault="00DE575E" w:rsidP="00DE575E">
            <w:pPr>
              <w:pStyle w:val="af5"/>
              <w:tabs>
                <w:tab w:val="left" w:pos="4820"/>
              </w:tabs>
              <w:jc w:val="both"/>
              <w:rPr>
                <w:rFonts w:ascii="Times New Roman" w:hAnsi="Times New Roman"/>
                <w:b/>
                <w:i/>
                <w:iCs/>
                <w:sz w:val="24"/>
                <w:szCs w:val="24"/>
              </w:rPr>
            </w:pPr>
            <w:r w:rsidRPr="0087435F">
              <w:rPr>
                <w:rFonts w:ascii="Times New Roman" w:hAnsi="Times New Roman"/>
                <w:b/>
                <w:i/>
                <w:iCs/>
                <w:sz w:val="24"/>
                <w:szCs w:val="24"/>
                <w:lang w:val="ru-RU"/>
              </w:rPr>
              <w:t>О</w:t>
            </w:r>
            <w:r w:rsidRPr="0087435F">
              <w:rPr>
                <w:rFonts w:ascii="Times New Roman" w:hAnsi="Times New Roman"/>
                <w:b/>
                <w:i/>
                <w:iCs/>
                <w:sz w:val="24"/>
                <w:szCs w:val="24"/>
              </w:rPr>
              <w:t>жидаемые результаты</w:t>
            </w:r>
          </w:p>
        </w:tc>
      </w:tr>
      <w:tr w:rsidR="00DE575E" w:rsidRPr="0087435F" w:rsidTr="00DE575E">
        <w:tc>
          <w:tcPr>
            <w:tcW w:w="2671" w:type="dxa"/>
            <w:tcBorders>
              <w:top w:val="single" w:sz="4" w:space="0" w:color="auto"/>
              <w:left w:val="single" w:sz="4" w:space="0" w:color="auto"/>
              <w:bottom w:val="single" w:sz="4" w:space="0" w:color="auto"/>
              <w:right w:val="single" w:sz="4" w:space="0" w:color="auto"/>
            </w:tcBorders>
            <w:hideMark/>
          </w:tcPr>
          <w:p w:rsidR="00DE575E" w:rsidRPr="0087435F" w:rsidRDefault="00DE575E" w:rsidP="00DE575E">
            <w:pPr>
              <w:tabs>
                <w:tab w:val="left" w:pos="4820"/>
              </w:tabs>
              <w:spacing w:after="0" w:line="240" w:lineRule="auto"/>
              <w:jc w:val="both"/>
              <w:rPr>
                <w:rFonts w:ascii="Times New Roman" w:hAnsi="Times New Roman" w:cs="Times New Roman"/>
                <w:b/>
                <w:i/>
                <w:sz w:val="24"/>
                <w:szCs w:val="24"/>
              </w:rPr>
            </w:pPr>
            <w:r w:rsidRPr="0087435F">
              <w:rPr>
                <w:rFonts w:ascii="Times New Roman" w:hAnsi="Times New Roman" w:cs="Times New Roman"/>
                <w:b/>
                <w:i/>
                <w:sz w:val="24"/>
                <w:szCs w:val="24"/>
              </w:rPr>
              <w:t xml:space="preserve">Диагностическое </w:t>
            </w:r>
          </w:p>
        </w:tc>
        <w:tc>
          <w:tcPr>
            <w:tcW w:w="3114"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1.Подбор  инструментария для проведения диагностической работы.</w:t>
            </w:r>
          </w:p>
          <w:p w:rsidR="00DE575E" w:rsidRPr="0087435F" w:rsidRDefault="00DE575E" w:rsidP="00DE575E">
            <w:pPr>
              <w:tabs>
                <w:tab w:val="left" w:pos="4820"/>
              </w:tabs>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2.Организация педагогического сопровождения детей, чье развитие осложнено действием неблагоприятных</w:t>
            </w:r>
          </w:p>
          <w:p w:rsidR="00DE575E" w:rsidRPr="0087435F" w:rsidRDefault="00DE575E" w:rsidP="00DE575E">
            <w:pPr>
              <w:tabs>
                <w:tab w:val="left" w:pos="4820"/>
              </w:tabs>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 факторов.</w:t>
            </w:r>
          </w:p>
          <w:p w:rsidR="00DE575E" w:rsidRPr="0087435F" w:rsidRDefault="00DE575E" w:rsidP="00DE575E">
            <w:pPr>
              <w:tabs>
                <w:tab w:val="left" w:pos="4820"/>
              </w:tabs>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3.Установление объема знаний, умений и навыков, выявление трудностей, определение условий, в которых они будут преодолеваться.</w:t>
            </w:r>
          </w:p>
          <w:p w:rsidR="00DE575E" w:rsidRPr="0087435F" w:rsidRDefault="00DE575E" w:rsidP="00DE575E">
            <w:pPr>
              <w:tabs>
                <w:tab w:val="left" w:pos="4820"/>
              </w:tabs>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4.Проведение комплексной диагностики уровня сформированности УУД.</w:t>
            </w:r>
          </w:p>
        </w:tc>
        <w:tc>
          <w:tcPr>
            <w:tcW w:w="3114"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pStyle w:val="af5"/>
              <w:tabs>
                <w:tab w:val="left" w:pos="4820"/>
              </w:tabs>
              <w:jc w:val="both"/>
              <w:rPr>
                <w:rFonts w:ascii="Times New Roman" w:hAnsi="Times New Roman"/>
                <w:sz w:val="24"/>
                <w:szCs w:val="24"/>
                <w:lang w:val="ru-RU"/>
              </w:rPr>
            </w:pPr>
            <w:r w:rsidRPr="0087435F">
              <w:rPr>
                <w:rFonts w:ascii="Times New Roman" w:hAnsi="Times New Roman"/>
                <w:sz w:val="24"/>
                <w:szCs w:val="24"/>
                <w:lang w:val="ru-RU"/>
              </w:rPr>
              <w:t>1. Изучение индивидуальных карт медико – психологической диагностики.</w:t>
            </w:r>
          </w:p>
          <w:p w:rsidR="00DE575E" w:rsidRPr="0087435F" w:rsidRDefault="00DE575E" w:rsidP="00DE575E">
            <w:pPr>
              <w:pStyle w:val="af5"/>
              <w:tabs>
                <w:tab w:val="left" w:pos="4820"/>
              </w:tabs>
              <w:jc w:val="both"/>
              <w:rPr>
                <w:rFonts w:ascii="Times New Roman" w:hAnsi="Times New Roman"/>
                <w:sz w:val="24"/>
                <w:szCs w:val="24"/>
                <w:lang w:val="ru-RU"/>
              </w:rPr>
            </w:pPr>
            <w:r w:rsidRPr="0087435F">
              <w:rPr>
                <w:rFonts w:ascii="Times New Roman" w:hAnsi="Times New Roman"/>
                <w:sz w:val="24"/>
                <w:szCs w:val="24"/>
                <w:lang w:val="ru-RU"/>
              </w:rPr>
              <w:t>2. Анкетирование.</w:t>
            </w:r>
          </w:p>
          <w:p w:rsidR="00DE575E" w:rsidRPr="0087435F" w:rsidRDefault="00DE575E" w:rsidP="00DE575E">
            <w:pPr>
              <w:pStyle w:val="af5"/>
              <w:tabs>
                <w:tab w:val="left" w:pos="4820"/>
              </w:tabs>
              <w:jc w:val="both"/>
              <w:rPr>
                <w:rFonts w:ascii="Times New Roman" w:hAnsi="Times New Roman"/>
                <w:sz w:val="24"/>
                <w:szCs w:val="24"/>
                <w:lang w:val="ru-RU"/>
              </w:rPr>
            </w:pPr>
            <w:r w:rsidRPr="0087435F">
              <w:rPr>
                <w:rFonts w:ascii="Times New Roman" w:hAnsi="Times New Roman"/>
                <w:sz w:val="24"/>
                <w:szCs w:val="24"/>
                <w:lang w:val="ru-RU"/>
              </w:rPr>
              <w:t>3. Беседы.</w:t>
            </w:r>
          </w:p>
          <w:p w:rsidR="00DE575E" w:rsidRPr="0087435F" w:rsidRDefault="00DE575E" w:rsidP="00DE575E">
            <w:pPr>
              <w:pStyle w:val="af5"/>
              <w:tabs>
                <w:tab w:val="left" w:pos="4820"/>
              </w:tabs>
              <w:jc w:val="both"/>
              <w:rPr>
                <w:rFonts w:ascii="Times New Roman" w:hAnsi="Times New Roman"/>
                <w:sz w:val="24"/>
                <w:szCs w:val="24"/>
                <w:lang w:val="ru-RU"/>
              </w:rPr>
            </w:pPr>
            <w:r w:rsidRPr="0087435F">
              <w:rPr>
                <w:rFonts w:ascii="Times New Roman" w:hAnsi="Times New Roman"/>
                <w:sz w:val="24"/>
                <w:szCs w:val="24"/>
                <w:lang w:val="ru-RU"/>
              </w:rPr>
              <w:t xml:space="preserve">4. Тестирование. </w:t>
            </w:r>
          </w:p>
          <w:p w:rsidR="00DE575E" w:rsidRPr="0087435F" w:rsidRDefault="00DE575E" w:rsidP="00DE575E">
            <w:pPr>
              <w:pStyle w:val="af5"/>
              <w:tabs>
                <w:tab w:val="left" w:pos="4820"/>
              </w:tabs>
              <w:jc w:val="both"/>
              <w:rPr>
                <w:rFonts w:ascii="Times New Roman" w:hAnsi="Times New Roman"/>
                <w:sz w:val="24"/>
                <w:szCs w:val="24"/>
                <w:lang w:val="ru-RU"/>
              </w:rPr>
            </w:pPr>
            <w:r w:rsidRPr="0087435F">
              <w:rPr>
                <w:rFonts w:ascii="Times New Roman" w:hAnsi="Times New Roman"/>
                <w:sz w:val="24"/>
                <w:szCs w:val="24"/>
                <w:lang w:val="ru-RU"/>
              </w:rPr>
              <w:t>5. Наблюдение.</w:t>
            </w:r>
          </w:p>
        </w:tc>
        <w:tc>
          <w:tcPr>
            <w:tcW w:w="2655"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pStyle w:val="af5"/>
              <w:tabs>
                <w:tab w:val="left" w:pos="874"/>
                <w:tab w:val="left" w:pos="4820"/>
              </w:tabs>
              <w:jc w:val="both"/>
              <w:rPr>
                <w:rFonts w:ascii="Times New Roman" w:hAnsi="Times New Roman"/>
                <w:sz w:val="24"/>
                <w:szCs w:val="24"/>
                <w:lang w:val="ru-RU"/>
              </w:rPr>
            </w:pPr>
            <w:r w:rsidRPr="0087435F">
              <w:rPr>
                <w:rFonts w:ascii="Times New Roman" w:hAnsi="Times New Roman"/>
                <w:sz w:val="24"/>
                <w:szCs w:val="24"/>
                <w:lang w:val="ru-RU"/>
              </w:rPr>
              <w:t>1. Создание аналитической справки об уровне сформированности УУД.</w:t>
            </w:r>
          </w:p>
          <w:p w:rsidR="00DE575E" w:rsidRPr="0087435F" w:rsidRDefault="00DE575E" w:rsidP="00DE575E">
            <w:pPr>
              <w:pStyle w:val="af5"/>
              <w:tabs>
                <w:tab w:val="left" w:pos="4820"/>
              </w:tabs>
              <w:jc w:val="both"/>
              <w:rPr>
                <w:rFonts w:ascii="Times New Roman" w:hAnsi="Times New Roman"/>
                <w:sz w:val="24"/>
                <w:szCs w:val="24"/>
                <w:lang w:val="ru-RU"/>
              </w:rPr>
            </w:pPr>
            <w:r w:rsidRPr="0087435F">
              <w:rPr>
                <w:rFonts w:ascii="Times New Roman" w:hAnsi="Times New Roman"/>
                <w:sz w:val="24"/>
                <w:szCs w:val="24"/>
                <w:lang w:val="ru-RU"/>
              </w:rPr>
              <w:t>2. Диагностические портреты детей.</w:t>
            </w:r>
          </w:p>
        </w:tc>
      </w:tr>
      <w:tr w:rsidR="00DE575E" w:rsidRPr="0087435F" w:rsidTr="00DE575E">
        <w:tc>
          <w:tcPr>
            <w:tcW w:w="267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jc w:val="both"/>
              <w:rPr>
                <w:rFonts w:ascii="Times New Roman" w:hAnsi="Times New Roman" w:cs="Times New Roman"/>
                <w:b/>
                <w:i/>
                <w:sz w:val="24"/>
                <w:szCs w:val="24"/>
                <w:lang w:val="ru-RU"/>
              </w:rPr>
            </w:pPr>
          </w:p>
          <w:p w:rsidR="00DE575E" w:rsidRPr="0087435F" w:rsidRDefault="00DE575E" w:rsidP="00DE575E">
            <w:pPr>
              <w:tabs>
                <w:tab w:val="left" w:pos="4820"/>
              </w:tabs>
              <w:spacing w:after="0" w:line="240" w:lineRule="auto"/>
              <w:jc w:val="both"/>
              <w:rPr>
                <w:rFonts w:ascii="Times New Roman" w:hAnsi="Times New Roman" w:cs="Times New Roman"/>
                <w:b/>
                <w:i/>
                <w:sz w:val="24"/>
                <w:szCs w:val="24"/>
                <w:lang w:val="ru-RU"/>
              </w:rPr>
            </w:pPr>
            <w:r w:rsidRPr="0087435F">
              <w:rPr>
                <w:rFonts w:ascii="Times New Roman" w:hAnsi="Times New Roman" w:cs="Times New Roman"/>
                <w:b/>
                <w:i/>
                <w:sz w:val="24"/>
                <w:szCs w:val="24"/>
                <w:lang w:val="ru-RU"/>
              </w:rPr>
              <w:t>Коррекционное</w:t>
            </w:r>
          </w:p>
          <w:p w:rsidR="00DE575E" w:rsidRPr="0087435F" w:rsidRDefault="00DE575E" w:rsidP="00DE575E">
            <w:pPr>
              <w:tabs>
                <w:tab w:val="left" w:pos="4820"/>
              </w:tabs>
              <w:spacing w:after="0" w:line="240" w:lineRule="auto"/>
              <w:jc w:val="both"/>
              <w:rPr>
                <w:rFonts w:ascii="Times New Roman" w:hAnsi="Times New Roman" w:cs="Times New Roman"/>
                <w:b/>
                <w:i/>
                <w:sz w:val="24"/>
                <w:szCs w:val="24"/>
                <w:lang w:val="ru-RU"/>
              </w:rPr>
            </w:pPr>
          </w:p>
          <w:p w:rsidR="00DE575E" w:rsidRPr="0087435F" w:rsidRDefault="00DE575E" w:rsidP="00DE575E">
            <w:pPr>
              <w:pStyle w:val="af5"/>
              <w:tabs>
                <w:tab w:val="left" w:pos="4820"/>
              </w:tabs>
              <w:jc w:val="both"/>
              <w:rPr>
                <w:rFonts w:ascii="Times New Roman" w:hAnsi="Times New Roman"/>
                <w:b/>
                <w:i/>
                <w:iCs/>
                <w:sz w:val="24"/>
                <w:szCs w:val="24"/>
                <w:lang w:val="ru-RU"/>
              </w:rPr>
            </w:pPr>
            <w:r w:rsidRPr="0087435F">
              <w:rPr>
                <w:rFonts w:ascii="Times New Roman" w:hAnsi="Times New Roman"/>
                <w:i/>
                <w:iCs/>
                <w:sz w:val="24"/>
                <w:szCs w:val="24"/>
                <w:lang w:val="ru-RU"/>
              </w:rPr>
              <w:t xml:space="preserve">Все виды коррекционных работ должны быть направлены на </w:t>
            </w:r>
            <w:r w:rsidRPr="0087435F">
              <w:rPr>
                <w:rFonts w:ascii="Times New Roman" w:hAnsi="Times New Roman"/>
                <w:b/>
                <w:i/>
                <w:iCs/>
                <w:sz w:val="24"/>
                <w:szCs w:val="24"/>
                <w:lang w:val="ru-RU"/>
              </w:rPr>
              <w:t>развитие универсальных учебных действий</w:t>
            </w:r>
          </w:p>
          <w:p w:rsidR="00DE575E" w:rsidRPr="0087435F" w:rsidRDefault="00DE575E" w:rsidP="00DE575E">
            <w:pPr>
              <w:pStyle w:val="af5"/>
              <w:tabs>
                <w:tab w:val="left" w:pos="4820"/>
              </w:tabs>
              <w:jc w:val="both"/>
              <w:rPr>
                <w:rFonts w:ascii="Times New Roman" w:hAnsi="Times New Roman"/>
                <w:i/>
                <w:iCs/>
                <w:sz w:val="24"/>
                <w:szCs w:val="24"/>
                <w:lang w:val="ru-RU"/>
              </w:rPr>
            </w:pPr>
            <w:r w:rsidRPr="0087435F">
              <w:rPr>
                <w:rFonts w:ascii="Times New Roman" w:hAnsi="Times New Roman"/>
                <w:b/>
                <w:i/>
                <w:iCs/>
                <w:sz w:val="24"/>
                <w:szCs w:val="24"/>
                <w:lang w:val="ru-RU"/>
              </w:rPr>
              <w:t>(личностных, коммуникативных, познавательных, регулятивных).</w:t>
            </w:r>
          </w:p>
          <w:p w:rsidR="00DE575E" w:rsidRPr="0087435F" w:rsidRDefault="00DE575E" w:rsidP="00DE575E">
            <w:pPr>
              <w:pStyle w:val="af5"/>
              <w:tabs>
                <w:tab w:val="left" w:pos="4820"/>
              </w:tabs>
              <w:jc w:val="both"/>
              <w:rPr>
                <w:rFonts w:ascii="Times New Roman" w:hAnsi="Times New Roman"/>
                <w:b/>
                <w:i/>
                <w:sz w:val="24"/>
                <w:szCs w:val="24"/>
              </w:rPr>
            </w:pPr>
          </w:p>
        </w:tc>
        <w:tc>
          <w:tcPr>
            <w:tcW w:w="3114"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pStyle w:val="af5"/>
              <w:tabs>
                <w:tab w:val="left" w:pos="4820"/>
              </w:tabs>
              <w:ind w:right="-125" w:hanging="48"/>
              <w:jc w:val="both"/>
              <w:rPr>
                <w:rFonts w:ascii="Times New Roman" w:hAnsi="Times New Roman"/>
                <w:sz w:val="24"/>
                <w:szCs w:val="24"/>
                <w:lang w:val="ru-RU"/>
              </w:rPr>
            </w:pPr>
            <w:r w:rsidRPr="0087435F">
              <w:rPr>
                <w:rFonts w:ascii="Times New Roman" w:hAnsi="Times New Roman"/>
                <w:sz w:val="24"/>
                <w:szCs w:val="24"/>
                <w:lang w:val="ru-RU"/>
              </w:rPr>
              <w:t>1.Помощь в преодолении затруднений учащихся в учебной деятельности.</w:t>
            </w:r>
          </w:p>
          <w:p w:rsidR="00DE575E" w:rsidRPr="0087435F" w:rsidRDefault="00DE575E" w:rsidP="00DE575E">
            <w:pPr>
              <w:pStyle w:val="af5"/>
              <w:tabs>
                <w:tab w:val="left" w:pos="4820"/>
              </w:tabs>
              <w:ind w:right="-125" w:hanging="48"/>
              <w:jc w:val="both"/>
              <w:rPr>
                <w:rFonts w:ascii="Times New Roman" w:hAnsi="Times New Roman"/>
                <w:sz w:val="24"/>
                <w:szCs w:val="24"/>
                <w:lang w:val="ru-RU"/>
              </w:rPr>
            </w:pPr>
            <w:r w:rsidRPr="0087435F">
              <w:rPr>
                <w:rFonts w:ascii="Times New Roman" w:hAnsi="Times New Roman"/>
                <w:sz w:val="24"/>
                <w:szCs w:val="24"/>
                <w:lang w:val="ru-RU"/>
              </w:rPr>
              <w:t>2.Помощь в адаптации учащихся в школьном социуме.</w:t>
            </w:r>
          </w:p>
          <w:p w:rsidR="00DE575E" w:rsidRPr="0087435F" w:rsidRDefault="00DE575E" w:rsidP="00DE575E">
            <w:pPr>
              <w:pStyle w:val="af5"/>
              <w:tabs>
                <w:tab w:val="left" w:pos="4820"/>
              </w:tabs>
              <w:ind w:right="-125" w:hanging="48"/>
              <w:jc w:val="both"/>
              <w:rPr>
                <w:rFonts w:ascii="Times New Roman" w:hAnsi="Times New Roman"/>
                <w:sz w:val="24"/>
                <w:szCs w:val="24"/>
                <w:lang w:val="ru-RU"/>
              </w:rPr>
            </w:pPr>
            <w:r w:rsidRPr="0087435F">
              <w:rPr>
                <w:rFonts w:ascii="Times New Roman" w:hAnsi="Times New Roman"/>
                <w:sz w:val="24"/>
                <w:szCs w:val="24"/>
                <w:lang w:val="ru-RU"/>
              </w:rPr>
              <w:t>3.Развивать творческий потенциал учащихся.</w:t>
            </w:r>
          </w:p>
          <w:p w:rsidR="00DE575E" w:rsidRPr="0087435F" w:rsidRDefault="00DE575E" w:rsidP="00DE575E">
            <w:pPr>
              <w:pStyle w:val="af5"/>
              <w:tabs>
                <w:tab w:val="left" w:pos="4820"/>
              </w:tabs>
              <w:ind w:right="-125" w:hanging="48"/>
              <w:jc w:val="both"/>
              <w:rPr>
                <w:rFonts w:ascii="Times New Roman" w:hAnsi="Times New Roman"/>
                <w:sz w:val="24"/>
                <w:szCs w:val="24"/>
                <w:lang w:val="ru-RU"/>
              </w:rPr>
            </w:pPr>
            <w:r w:rsidRPr="0087435F">
              <w:rPr>
                <w:rFonts w:ascii="Times New Roman" w:hAnsi="Times New Roman"/>
                <w:sz w:val="24"/>
                <w:szCs w:val="24"/>
                <w:lang w:val="ru-RU"/>
              </w:rPr>
              <w:t>4.Создавать условия для развития сохранных функций.</w:t>
            </w:r>
          </w:p>
          <w:p w:rsidR="00DE575E" w:rsidRPr="0087435F" w:rsidRDefault="00DE575E" w:rsidP="00DE575E">
            <w:pPr>
              <w:pStyle w:val="af5"/>
              <w:tabs>
                <w:tab w:val="left" w:pos="4820"/>
              </w:tabs>
              <w:ind w:right="-125" w:hanging="48"/>
              <w:jc w:val="both"/>
              <w:rPr>
                <w:rFonts w:ascii="Times New Roman" w:hAnsi="Times New Roman"/>
                <w:sz w:val="24"/>
                <w:szCs w:val="24"/>
                <w:lang w:val="ru-RU"/>
              </w:rPr>
            </w:pPr>
            <w:r w:rsidRPr="0087435F">
              <w:rPr>
                <w:rFonts w:ascii="Times New Roman" w:hAnsi="Times New Roman"/>
                <w:sz w:val="24"/>
                <w:szCs w:val="24"/>
                <w:lang w:val="ru-RU"/>
              </w:rPr>
              <w:t>5. Формировать положительную мотивацию к обучению.</w:t>
            </w:r>
          </w:p>
          <w:p w:rsidR="00DE575E" w:rsidRPr="0087435F" w:rsidRDefault="00DE575E" w:rsidP="00DE575E">
            <w:pPr>
              <w:pStyle w:val="af5"/>
              <w:tabs>
                <w:tab w:val="left" w:pos="4820"/>
              </w:tabs>
              <w:ind w:right="-125" w:hanging="48"/>
              <w:jc w:val="both"/>
              <w:rPr>
                <w:rFonts w:ascii="Times New Roman" w:hAnsi="Times New Roman"/>
                <w:sz w:val="24"/>
                <w:szCs w:val="24"/>
                <w:lang w:val="ru-RU"/>
              </w:rPr>
            </w:pPr>
            <w:r w:rsidRPr="0087435F">
              <w:rPr>
                <w:rFonts w:ascii="Times New Roman" w:hAnsi="Times New Roman"/>
                <w:sz w:val="24"/>
                <w:szCs w:val="24"/>
                <w:lang w:val="ru-RU"/>
              </w:rPr>
              <w:t xml:space="preserve">6.Повышать уровень </w:t>
            </w:r>
            <w:r w:rsidRPr="0087435F">
              <w:rPr>
                <w:rFonts w:ascii="Times New Roman" w:hAnsi="Times New Roman"/>
                <w:sz w:val="24"/>
                <w:szCs w:val="24"/>
                <w:lang w:val="ru-RU"/>
              </w:rPr>
              <w:lastRenderedPageBreak/>
              <w:t>общего развития учащегося, восполнять пробелы предшествующего развития и обучения.</w:t>
            </w:r>
          </w:p>
          <w:p w:rsidR="00DE575E" w:rsidRPr="0087435F" w:rsidRDefault="00DE575E" w:rsidP="00DE575E">
            <w:pPr>
              <w:pStyle w:val="af5"/>
              <w:tabs>
                <w:tab w:val="left" w:pos="4820"/>
              </w:tabs>
              <w:ind w:right="-125" w:hanging="48"/>
              <w:jc w:val="both"/>
              <w:rPr>
                <w:rFonts w:ascii="Times New Roman" w:hAnsi="Times New Roman"/>
                <w:sz w:val="24"/>
                <w:szCs w:val="24"/>
                <w:lang w:val="ru-RU"/>
              </w:rPr>
            </w:pPr>
            <w:r w:rsidRPr="0087435F">
              <w:rPr>
                <w:rFonts w:ascii="Times New Roman" w:hAnsi="Times New Roman"/>
                <w:sz w:val="24"/>
                <w:szCs w:val="24"/>
                <w:lang w:val="ru-RU"/>
              </w:rPr>
              <w:t xml:space="preserve">7. Корректировать отклонения в развитии познавательной и эмоционально-личностной сферы учащегося. </w:t>
            </w:r>
          </w:p>
          <w:p w:rsidR="00DE575E" w:rsidRPr="0087435F" w:rsidRDefault="00DE575E" w:rsidP="00DE575E">
            <w:pPr>
              <w:pStyle w:val="af5"/>
              <w:tabs>
                <w:tab w:val="left" w:pos="4820"/>
              </w:tabs>
              <w:ind w:right="-125" w:hanging="48"/>
              <w:jc w:val="both"/>
              <w:rPr>
                <w:rFonts w:ascii="Times New Roman" w:hAnsi="Times New Roman"/>
                <w:sz w:val="24"/>
                <w:szCs w:val="24"/>
                <w:lang w:val="ru-RU"/>
              </w:rPr>
            </w:pPr>
            <w:r w:rsidRPr="0087435F">
              <w:rPr>
                <w:rFonts w:ascii="Times New Roman" w:hAnsi="Times New Roman"/>
                <w:sz w:val="24"/>
                <w:szCs w:val="24"/>
                <w:lang w:val="ru-RU"/>
              </w:rPr>
              <w:t>8.Формировать механизмы волевой регуляции учащегося в процессе осуществления заданной деятельности.</w:t>
            </w:r>
          </w:p>
          <w:p w:rsidR="00DE575E" w:rsidRPr="0087435F" w:rsidRDefault="00DE575E" w:rsidP="00DE575E">
            <w:pPr>
              <w:pStyle w:val="af5"/>
              <w:tabs>
                <w:tab w:val="left" w:pos="4820"/>
              </w:tabs>
              <w:ind w:right="-125" w:hanging="48"/>
              <w:jc w:val="both"/>
              <w:rPr>
                <w:rFonts w:ascii="Times New Roman" w:hAnsi="Times New Roman"/>
                <w:sz w:val="24"/>
                <w:szCs w:val="24"/>
                <w:lang w:val="ru-RU"/>
              </w:rPr>
            </w:pPr>
            <w:r w:rsidRPr="0087435F">
              <w:rPr>
                <w:rFonts w:ascii="Times New Roman" w:hAnsi="Times New Roman"/>
                <w:sz w:val="24"/>
                <w:szCs w:val="24"/>
                <w:lang w:val="ru-RU"/>
              </w:rPr>
              <w:t xml:space="preserve"> 9. Воспитывать умения общаться, развивать коммуникативные </w:t>
            </w:r>
          </w:p>
          <w:p w:rsidR="00DE575E" w:rsidRPr="0087435F" w:rsidRDefault="00DE575E" w:rsidP="00DE575E">
            <w:pPr>
              <w:pStyle w:val="af5"/>
              <w:tabs>
                <w:tab w:val="left" w:pos="4820"/>
              </w:tabs>
              <w:ind w:right="-125" w:hanging="48"/>
              <w:jc w:val="both"/>
              <w:rPr>
                <w:rFonts w:ascii="Times New Roman" w:hAnsi="Times New Roman"/>
                <w:sz w:val="24"/>
                <w:szCs w:val="24"/>
                <w:lang w:val="ru-RU"/>
              </w:rPr>
            </w:pPr>
            <w:r w:rsidRPr="0087435F">
              <w:rPr>
                <w:rFonts w:ascii="Times New Roman" w:hAnsi="Times New Roman"/>
                <w:sz w:val="24"/>
                <w:szCs w:val="24"/>
                <w:lang w:val="ru-RU"/>
              </w:rPr>
              <w:t>навыки учащегося.</w:t>
            </w:r>
          </w:p>
        </w:tc>
        <w:tc>
          <w:tcPr>
            <w:tcW w:w="3114"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pStyle w:val="af5"/>
              <w:tabs>
                <w:tab w:val="left" w:pos="4820"/>
              </w:tabs>
              <w:ind w:right="-125"/>
              <w:jc w:val="both"/>
              <w:rPr>
                <w:rFonts w:ascii="Times New Roman" w:hAnsi="Times New Roman"/>
                <w:sz w:val="24"/>
                <w:szCs w:val="24"/>
                <w:lang w:val="ru-RU"/>
              </w:rPr>
            </w:pPr>
            <w:r w:rsidRPr="0087435F">
              <w:rPr>
                <w:rFonts w:ascii="Times New Roman" w:hAnsi="Times New Roman"/>
                <w:sz w:val="24"/>
                <w:szCs w:val="24"/>
                <w:lang w:val="ru-RU"/>
              </w:rPr>
              <w:lastRenderedPageBreak/>
              <w:t>1.Наблюдение за учениками в учебной и внеурочной деятельности (ежедневно);</w:t>
            </w:r>
          </w:p>
          <w:p w:rsidR="00DE575E" w:rsidRPr="0087435F" w:rsidRDefault="00DE575E" w:rsidP="00DE575E">
            <w:pPr>
              <w:pStyle w:val="af5"/>
              <w:tabs>
                <w:tab w:val="left" w:pos="4820"/>
              </w:tabs>
              <w:ind w:right="-125"/>
              <w:jc w:val="both"/>
              <w:rPr>
                <w:rFonts w:ascii="Times New Roman" w:hAnsi="Times New Roman"/>
                <w:sz w:val="24"/>
                <w:szCs w:val="24"/>
                <w:lang w:val="ru-RU"/>
              </w:rPr>
            </w:pPr>
            <w:r w:rsidRPr="0087435F">
              <w:rPr>
                <w:rFonts w:ascii="Times New Roman" w:hAnsi="Times New Roman"/>
                <w:sz w:val="24"/>
                <w:szCs w:val="24"/>
                <w:lang w:val="ru-RU"/>
              </w:rPr>
              <w:t>2. Поддержание постоянной связи с учителями-предметниками, школьным психологом, логопедом,</w:t>
            </w:r>
          </w:p>
          <w:p w:rsidR="00DE575E" w:rsidRPr="0087435F" w:rsidRDefault="00DE575E" w:rsidP="00DE575E">
            <w:pPr>
              <w:pStyle w:val="af5"/>
              <w:tabs>
                <w:tab w:val="left" w:pos="4820"/>
              </w:tabs>
              <w:ind w:right="-125"/>
              <w:jc w:val="both"/>
              <w:rPr>
                <w:rFonts w:ascii="Times New Roman" w:hAnsi="Times New Roman"/>
                <w:sz w:val="24"/>
                <w:szCs w:val="24"/>
                <w:lang w:val="ru-RU"/>
              </w:rPr>
            </w:pPr>
            <w:r w:rsidRPr="0087435F">
              <w:rPr>
                <w:rFonts w:ascii="Times New Roman" w:hAnsi="Times New Roman"/>
                <w:sz w:val="24"/>
                <w:szCs w:val="24"/>
                <w:lang w:val="ru-RU"/>
              </w:rPr>
              <w:t>медицинским работником, администрацией школы, родителями.</w:t>
            </w:r>
          </w:p>
          <w:p w:rsidR="00DE575E" w:rsidRPr="0087435F" w:rsidRDefault="00DE575E" w:rsidP="00DE575E">
            <w:pPr>
              <w:pStyle w:val="af5"/>
              <w:tabs>
                <w:tab w:val="left" w:pos="4820"/>
              </w:tabs>
              <w:ind w:right="-125"/>
              <w:jc w:val="both"/>
              <w:rPr>
                <w:rFonts w:ascii="Times New Roman" w:hAnsi="Times New Roman"/>
                <w:sz w:val="24"/>
                <w:szCs w:val="24"/>
                <w:lang w:val="ru-RU"/>
              </w:rPr>
            </w:pPr>
            <w:r w:rsidRPr="0087435F">
              <w:rPr>
                <w:rFonts w:ascii="Times New Roman" w:hAnsi="Times New Roman"/>
                <w:sz w:val="24"/>
                <w:szCs w:val="24"/>
                <w:lang w:val="ru-RU"/>
              </w:rPr>
              <w:t xml:space="preserve">3. Составление психолого-педагогической характеристики </w:t>
            </w:r>
            <w:r w:rsidRPr="0087435F">
              <w:rPr>
                <w:rFonts w:ascii="Times New Roman" w:hAnsi="Times New Roman"/>
                <w:sz w:val="24"/>
                <w:szCs w:val="24"/>
                <w:lang w:val="ru-RU"/>
              </w:rPr>
              <w:lastRenderedPageBreak/>
              <w:t xml:space="preserve">учащегося с ОВЗ. </w:t>
            </w:r>
          </w:p>
          <w:p w:rsidR="00DE575E" w:rsidRPr="0087435F" w:rsidRDefault="00DE575E" w:rsidP="00DE575E">
            <w:pPr>
              <w:pStyle w:val="af5"/>
              <w:tabs>
                <w:tab w:val="left" w:pos="4820"/>
              </w:tabs>
              <w:ind w:right="-125"/>
              <w:jc w:val="both"/>
              <w:rPr>
                <w:rFonts w:ascii="Times New Roman" w:hAnsi="Times New Roman"/>
                <w:sz w:val="24"/>
                <w:szCs w:val="24"/>
                <w:lang w:val="ru-RU"/>
              </w:rPr>
            </w:pPr>
            <w:r w:rsidRPr="0087435F">
              <w:rPr>
                <w:rFonts w:ascii="Times New Roman" w:hAnsi="Times New Roman"/>
                <w:sz w:val="24"/>
                <w:szCs w:val="24"/>
                <w:lang w:val="ru-RU"/>
              </w:rPr>
              <w:t>4. Контроль  успеваемости и поведения учащихся в классе.</w:t>
            </w:r>
          </w:p>
          <w:p w:rsidR="00DE575E" w:rsidRPr="0087435F" w:rsidRDefault="00DE575E" w:rsidP="00DE575E">
            <w:pPr>
              <w:pStyle w:val="af5"/>
              <w:tabs>
                <w:tab w:val="left" w:pos="4820"/>
              </w:tabs>
              <w:ind w:right="-125"/>
              <w:jc w:val="both"/>
              <w:rPr>
                <w:rFonts w:ascii="Times New Roman" w:hAnsi="Times New Roman"/>
                <w:sz w:val="24"/>
                <w:szCs w:val="24"/>
                <w:lang w:val="ru-RU"/>
              </w:rPr>
            </w:pPr>
            <w:r w:rsidRPr="0087435F">
              <w:rPr>
                <w:rFonts w:ascii="Times New Roman" w:hAnsi="Times New Roman"/>
                <w:sz w:val="24"/>
                <w:szCs w:val="24"/>
                <w:lang w:val="ru-RU"/>
              </w:rPr>
              <w:t>5. Формирование микроклимата в классе, способствующего тому, чтобы каждый учащийся с ОВЗ чувствовал себя в школе-интернате комфортно.</w:t>
            </w:r>
          </w:p>
          <w:p w:rsidR="00DE575E" w:rsidRPr="0087435F" w:rsidRDefault="00DE575E" w:rsidP="00DE575E">
            <w:pPr>
              <w:pStyle w:val="af5"/>
              <w:tabs>
                <w:tab w:val="left" w:pos="4820"/>
              </w:tabs>
              <w:ind w:right="-125"/>
              <w:jc w:val="both"/>
              <w:rPr>
                <w:rFonts w:ascii="Times New Roman" w:hAnsi="Times New Roman"/>
                <w:sz w:val="24"/>
                <w:szCs w:val="24"/>
                <w:lang w:val="ru-RU"/>
              </w:rPr>
            </w:pPr>
            <w:r w:rsidRPr="0087435F">
              <w:rPr>
                <w:rFonts w:ascii="Times New Roman" w:hAnsi="Times New Roman"/>
                <w:sz w:val="24"/>
                <w:szCs w:val="24"/>
                <w:lang w:val="ru-RU"/>
              </w:rPr>
              <w:t>6. Организация внеурочной деятельности, направленной на развитие познавательных интересов учащихся, их общее развитие.</w:t>
            </w:r>
          </w:p>
          <w:p w:rsidR="00DE575E" w:rsidRPr="0087435F" w:rsidRDefault="00DE575E" w:rsidP="00DE575E">
            <w:pPr>
              <w:pStyle w:val="af5"/>
              <w:tabs>
                <w:tab w:val="left" w:pos="4820"/>
              </w:tabs>
              <w:ind w:right="-125"/>
              <w:jc w:val="both"/>
              <w:rPr>
                <w:rFonts w:ascii="Times New Roman" w:hAnsi="Times New Roman"/>
                <w:sz w:val="24"/>
                <w:szCs w:val="24"/>
                <w:lang w:val="ru-RU"/>
              </w:rPr>
            </w:pPr>
            <w:r w:rsidRPr="0087435F">
              <w:rPr>
                <w:rFonts w:ascii="Times New Roman" w:hAnsi="Times New Roman"/>
                <w:sz w:val="24"/>
                <w:szCs w:val="24"/>
                <w:lang w:val="ru-RU"/>
              </w:rPr>
              <w:t>7. Использовать индивидуальные и групповые формы работы.</w:t>
            </w:r>
          </w:p>
        </w:tc>
        <w:tc>
          <w:tcPr>
            <w:tcW w:w="2655" w:type="dxa"/>
            <w:tcBorders>
              <w:top w:val="single" w:sz="4" w:space="0" w:color="auto"/>
              <w:left w:val="single" w:sz="4" w:space="0" w:color="auto"/>
              <w:bottom w:val="single" w:sz="4" w:space="0" w:color="auto"/>
              <w:right w:val="single" w:sz="4" w:space="0" w:color="auto"/>
            </w:tcBorders>
            <w:hideMark/>
          </w:tcPr>
          <w:p w:rsidR="00DE575E" w:rsidRPr="0087435F" w:rsidRDefault="00DE575E" w:rsidP="00DE575E">
            <w:pPr>
              <w:pStyle w:val="af5"/>
              <w:tabs>
                <w:tab w:val="left" w:pos="4820"/>
              </w:tabs>
              <w:ind w:right="-125" w:hanging="48"/>
              <w:jc w:val="both"/>
              <w:rPr>
                <w:rFonts w:ascii="Times New Roman" w:hAnsi="Times New Roman"/>
                <w:sz w:val="24"/>
                <w:szCs w:val="24"/>
                <w:lang w:val="ru-RU"/>
              </w:rPr>
            </w:pPr>
            <w:r w:rsidRPr="0087435F">
              <w:rPr>
                <w:rFonts w:ascii="Times New Roman" w:hAnsi="Times New Roman"/>
                <w:sz w:val="24"/>
                <w:szCs w:val="24"/>
                <w:lang w:val="ru-RU"/>
              </w:rPr>
              <w:lastRenderedPageBreak/>
              <w:t xml:space="preserve">1. Исправление отклонений и нарушений развития, </w:t>
            </w:r>
          </w:p>
          <w:p w:rsidR="00DE575E" w:rsidRPr="0087435F" w:rsidRDefault="00DE575E" w:rsidP="00DE575E">
            <w:pPr>
              <w:pStyle w:val="af5"/>
              <w:tabs>
                <w:tab w:val="left" w:pos="4820"/>
              </w:tabs>
              <w:ind w:right="-125" w:hanging="48"/>
              <w:jc w:val="both"/>
              <w:rPr>
                <w:rFonts w:ascii="Times New Roman" w:hAnsi="Times New Roman"/>
                <w:sz w:val="24"/>
                <w:szCs w:val="24"/>
                <w:lang w:val="ru-RU"/>
              </w:rPr>
            </w:pPr>
            <w:r w:rsidRPr="0087435F">
              <w:rPr>
                <w:rFonts w:ascii="Times New Roman" w:hAnsi="Times New Roman"/>
                <w:sz w:val="24"/>
                <w:szCs w:val="24"/>
                <w:lang w:val="ru-RU"/>
              </w:rPr>
              <w:t>преодоление трудностей.</w:t>
            </w:r>
          </w:p>
          <w:p w:rsidR="00DE575E" w:rsidRPr="0087435F" w:rsidRDefault="00DE575E" w:rsidP="00DE575E">
            <w:pPr>
              <w:pStyle w:val="af5"/>
              <w:tabs>
                <w:tab w:val="left" w:pos="4820"/>
              </w:tabs>
              <w:ind w:right="-125" w:hanging="48"/>
              <w:jc w:val="both"/>
              <w:rPr>
                <w:rFonts w:ascii="Times New Roman" w:hAnsi="Times New Roman"/>
                <w:sz w:val="24"/>
                <w:szCs w:val="24"/>
                <w:lang w:val="ru-RU"/>
              </w:rPr>
            </w:pPr>
            <w:r w:rsidRPr="0087435F">
              <w:rPr>
                <w:rFonts w:ascii="Times New Roman" w:hAnsi="Times New Roman"/>
                <w:sz w:val="24"/>
                <w:szCs w:val="24"/>
                <w:lang w:val="ru-RU"/>
              </w:rPr>
              <w:t>2. Формирование позитивного отношения к учебному процессу и к школе в целом.</w:t>
            </w:r>
          </w:p>
          <w:p w:rsidR="00DE575E" w:rsidRPr="0087435F" w:rsidRDefault="00DE575E" w:rsidP="00DE575E">
            <w:pPr>
              <w:pStyle w:val="af5"/>
              <w:tabs>
                <w:tab w:val="left" w:pos="4820"/>
              </w:tabs>
              <w:ind w:right="-125" w:hanging="48"/>
              <w:jc w:val="both"/>
              <w:rPr>
                <w:rFonts w:ascii="Times New Roman" w:hAnsi="Times New Roman"/>
                <w:sz w:val="24"/>
                <w:szCs w:val="24"/>
                <w:lang w:val="ru-RU"/>
              </w:rPr>
            </w:pPr>
            <w:r w:rsidRPr="0087435F">
              <w:rPr>
                <w:rFonts w:ascii="Times New Roman" w:hAnsi="Times New Roman"/>
                <w:sz w:val="24"/>
                <w:szCs w:val="24"/>
                <w:lang w:val="ru-RU"/>
              </w:rPr>
              <w:t>3. Усвоение учащимися учебного материала.</w:t>
            </w:r>
          </w:p>
          <w:p w:rsidR="00DE575E" w:rsidRPr="0087435F" w:rsidRDefault="00DE575E" w:rsidP="00DE575E">
            <w:pPr>
              <w:tabs>
                <w:tab w:val="left" w:pos="4820"/>
              </w:tabs>
              <w:spacing w:after="0" w:line="240" w:lineRule="auto"/>
              <w:ind w:right="-125" w:hanging="48"/>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4. Овладение необходимыми знаниями, умениями и навыками в рамках ФГОС.</w:t>
            </w:r>
          </w:p>
        </w:tc>
      </w:tr>
      <w:tr w:rsidR="00DE575E" w:rsidRPr="0087435F" w:rsidTr="00DE575E">
        <w:tc>
          <w:tcPr>
            <w:tcW w:w="2671" w:type="dxa"/>
            <w:tcBorders>
              <w:top w:val="single" w:sz="4" w:space="0" w:color="auto"/>
              <w:left w:val="single" w:sz="4" w:space="0" w:color="auto"/>
              <w:bottom w:val="single" w:sz="4" w:space="0" w:color="auto"/>
              <w:right w:val="single" w:sz="4" w:space="0" w:color="auto"/>
            </w:tcBorders>
            <w:hideMark/>
          </w:tcPr>
          <w:p w:rsidR="00DE575E" w:rsidRPr="0087435F" w:rsidRDefault="00DE575E" w:rsidP="00DE575E">
            <w:pPr>
              <w:tabs>
                <w:tab w:val="left" w:pos="4820"/>
              </w:tabs>
              <w:spacing w:after="0" w:line="240" w:lineRule="auto"/>
              <w:jc w:val="both"/>
              <w:rPr>
                <w:rFonts w:ascii="Times New Roman" w:hAnsi="Times New Roman" w:cs="Times New Roman"/>
                <w:b/>
                <w:i/>
                <w:sz w:val="24"/>
                <w:szCs w:val="24"/>
              </w:rPr>
            </w:pPr>
            <w:r w:rsidRPr="0087435F">
              <w:rPr>
                <w:rFonts w:ascii="Times New Roman" w:hAnsi="Times New Roman" w:cs="Times New Roman"/>
                <w:b/>
                <w:i/>
                <w:sz w:val="24"/>
                <w:szCs w:val="24"/>
              </w:rPr>
              <w:lastRenderedPageBreak/>
              <w:t xml:space="preserve">Профилактическое </w:t>
            </w:r>
          </w:p>
        </w:tc>
        <w:tc>
          <w:tcPr>
            <w:tcW w:w="3114"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right="-125" w:hanging="48"/>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1. Построение педагогических прогнозов о возможных трудностях учащихся на основе используемых диагностических форм.</w:t>
            </w:r>
          </w:p>
          <w:p w:rsidR="00DE575E" w:rsidRPr="0087435F" w:rsidRDefault="00DE575E" w:rsidP="00DE575E">
            <w:pPr>
              <w:tabs>
                <w:tab w:val="left" w:pos="4820"/>
              </w:tabs>
              <w:spacing w:after="0" w:line="240" w:lineRule="auto"/>
              <w:ind w:right="-125" w:hanging="48"/>
              <w:jc w:val="both"/>
              <w:rPr>
                <w:rFonts w:ascii="Times New Roman" w:hAnsi="Times New Roman" w:cs="Times New Roman"/>
                <w:sz w:val="24"/>
                <w:szCs w:val="24"/>
                <w:lang w:val="ru-RU"/>
              </w:rPr>
            </w:pPr>
          </w:p>
          <w:p w:rsidR="00DE575E" w:rsidRPr="0087435F" w:rsidRDefault="00DE575E" w:rsidP="00DE575E">
            <w:pPr>
              <w:tabs>
                <w:tab w:val="left" w:pos="4820"/>
              </w:tabs>
              <w:spacing w:after="0" w:line="240" w:lineRule="auto"/>
              <w:ind w:left="-31" w:right="-125" w:hanging="48"/>
              <w:jc w:val="both"/>
              <w:rPr>
                <w:rFonts w:ascii="Times New Roman" w:hAnsi="Times New Roman" w:cs="Times New Roman"/>
                <w:sz w:val="24"/>
                <w:szCs w:val="24"/>
              </w:rPr>
            </w:pPr>
            <w:r w:rsidRPr="0087435F">
              <w:rPr>
                <w:rFonts w:ascii="Times New Roman" w:hAnsi="Times New Roman" w:cs="Times New Roman"/>
                <w:sz w:val="24"/>
                <w:szCs w:val="24"/>
              </w:rPr>
              <w:t>2.Обсуждение программ педагогической коррекции.</w:t>
            </w:r>
          </w:p>
          <w:p w:rsidR="00DE575E" w:rsidRPr="0087435F" w:rsidRDefault="00DE575E" w:rsidP="00DE575E">
            <w:pPr>
              <w:tabs>
                <w:tab w:val="left" w:pos="4820"/>
              </w:tabs>
              <w:spacing w:after="0" w:line="240" w:lineRule="auto"/>
              <w:ind w:right="-125" w:hanging="48"/>
              <w:jc w:val="both"/>
              <w:rPr>
                <w:rFonts w:ascii="Times New Roman" w:hAnsi="Times New Roman" w:cs="Times New Roman"/>
                <w:sz w:val="24"/>
                <w:szCs w:val="24"/>
              </w:rPr>
            </w:pPr>
          </w:p>
        </w:tc>
        <w:tc>
          <w:tcPr>
            <w:tcW w:w="3114"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pStyle w:val="af5"/>
              <w:tabs>
                <w:tab w:val="left" w:pos="4820"/>
              </w:tabs>
              <w:ind w:right="-125"/>
              <w:jc w:val="both"/>
              <w:rPr>
                <w:rFonts w:ascii="Times New Roman" w:hAnsi="Times New Roman"/>
                <w:sz w:val="24"/>
                <w:szCs w:val="24"/>
                <w:lang w:val="ru-RU"/>
              </w:rPr>
            </w:pPr>
            <w:r w:rsidRPr="0087435F">
              <w:rPr>
                <w:rFonts w:ascii="Times New Roman" w:hAnsi="Times New Roman"/>
                <w:sz w:val="24"/>
                <w:szCs w:val="24"/>
                <w:lang w:val="ru-RU"/>
              </w:rPr>
              <w:t>1.Обсуждение возможных вариантов решения проблемы  с психологом,</w:t>
            </w:r>
          </w:p>
          <w:p w:rsidR="00DE575E" w:rsidRPr="0087435F" w:rsidRDefault="00DE575E" w:rsidP="00DE575E">
            <w:pPr>
              <w:pStyle w:val="af5"/>
              <w:tabs>
                <w:tab w:val="left" w:pos="4820"/>
              </w:tabs>
              <w:ind w:right="-125"/>
              <w:jc w:val="both"/>
              <w:rPr>
                <w:rFonts w:ascii="Times New Roman" w:hAnsi="Times New Roman"/>
                <w:sz w:val="24"/>
                <w:szCs w:val="24"/>
                <w:lang w:val="ru-RU"/>
              </w:rPr>
            </w:pPr>
            <w:r w:rsidRPr="0087435F">
              <w:rPr>
                <w:rFonts w:ascii="Times New Roman" w:hAnsi="Times New Roman"/>
                <w:sz w:val="24"/>
                <w:szCs w:val="24"/>
                <w:lang w:val="ru-RU"/>
              </w:rPr>
              <w:t>логопедом, медицинским работником школы.</w:t>
            </w:r>
          </w:p>
          <w:p w:rsidR="00DE575E" w:rsidRPr="0087435F" w:rsidRDefault="00DE575E" w:rsidP="00DE575E">
            <w:pPr>
              <w:pStyle w:val="af5"/>
              <w:tabs>
                <w:tab w:val="left" w:pos="4820"/>
              </w:tabs>
              <w:ind w:right="-125"/>
              <w:jc w:val="both"/>
              <w:rPr>
                <w:rFonts w:ascii="Times New Roman" w:hAnsi="Times New Roman"/>
                <w:sz w:val="24"/>
                <w:szCs w:val="24"/>
                <w:lang w:val="ru-RU"/>
              </w:rPr>
            </w:pPr>
            <w:r w:rsidRPr="0087435F">
              <w:rPr>
                <w:rFonts w:ascii="Times New Roman" w:hAnsi="Times New Roman"/>
                <w:sz w:val="24"/>
                <w:szCs w:val="24"/>
                <w:lang w:val="ru-RU"/>
              </w:rPr>
              <w:t>2. Принятие своевременных мер по предупреждению и преодолению запущенности в учебе.</w:t>
            </w:r>
          </w:p>
          <w:p w:rsidR="00DE575E" w:rsidRPr="0087435F" w:rsidRDefault="00DE575E" w:rsidP="00DE575E">
            <w:pPr>
              <w:pStyle w:val="af5"/>
              <w:tabs>
                <w:tab w:val="left" w:pos="4820"/>
              </w:tabs>
              <w:ind w:right="-125"/>
              <w:jc w:val="both"/>
              <w:rPr>
                <w:rFonts w:ascii="Times New Roman" w:hAnsi="Times New Roman"/>
                <w:sz w:val="24"/>
                <w:szCs w:val="24"/>
                <w:lang w:val="ru-RU"/>
              </w:rPr>
            </w:pPr>
            <w:r w:rsidRPr="0087435F">
              <w:rPr>
                <w:rFonts w:ascii="Times New Roman" w:hAnsi="Times New Roman"/>
                <w:sz w:val="24"/>
                <w:szCs w:val="24"/>
                <w:lang w:val="ru-RU"/>
              </w:rPr>
              <w:t>3. Осуществление дифференцированного подхода в обучении.</w:t>
            </w:r>
          </w:p>
          <w:p w:rsidR="00DE575E" w:rsidRPr="0087435F" w:rsidRDefault="00DE575E" w:rsidP="00DE575E">
            <w:pPr>
              <w:pStyle w:val="af5"/>
              <w:tabs>
                <w:tab w:val="left" w:pos="4820"/>
              </w:tabs>
              <w:ind w:right="-125"/>
              <w:jc w:val="both"/>
              <w:rPr>
                <w:rFonts w:ascii="Times New Roman" w:hAnsi="Times New Roman"/>
                <w:sz w:val="24"/>
                <w:szCs w:val="24"/>
                <w:lang w:val="ru-RU"/>
              </w:rPr>
            </w:pPr>
            <w:r w:rsidRPr="0087435F">
              <w:rPr>
                <w:rFonts w:ascii="Times New Roman" w:hAnsi="Times New Roman"/>
                <w:sz w:val="24"/>
                <w:szCs w:val="24"/>
                <w:lang w:val="ru-RU"/>
              </w:rPr>
              <w:t>4. Использование в ходе урока стимулирующих и организующих видов помощи.</w:t>
            </w:r>
          </w:p>
          <w:p w:rsidR="00DE575E" w:rsidRPr="0087435F" w:rsidRDefault="00DE575E" w:rsidP="00DE575E">
            <w:pPr>
              <w:pStyle w:val="af5"/>
              <w:tabs>
                <w:tab w:val="left" w:pos="4820"/>
              </w:tabs>
              <w:ind w:right="-125"/>
              <w:jc w:val="both"/>
              <w:rPr>
                <w:rFonts w:ascii="Times New Roman" w:hAnsi="Times New Roman"/>
                <w:sz w:val="24"/>
                <w:szCs w:val="24"/>
                <w:lang w:val="ru-RU"/>
              </w:rPr>
            </w:pPr>
            <w:r w:rsidRPr="0087435F">
              <w:rPr>
                <w:rFonts w:ascii="Times New Roman" w:hAnsi="Times New Roman"/>
                <w:sz w:val="24"/>
                <w:szCs w:val="24"/>
                <w:lang w:val="ru-RU"/>
              </w:rPr>
              <w:t>5. Осуществление контроля за текущей успеваемостью и доведение информации до родителей.</w:t>
            </w:r>
          </w:p>
          <w:p w:rsidR="00DE575E" w:rsidRPr="0087435F" w:rsidRDefault="00DE575E" w:rsidP="00DE575E">
            <w:pPr>
              <w:pStyle w:val="af5"/>
              <w:tabs>
                <w:tab w:val="left" w:pos="4820"/>
              </w:tabs>
              <w:ind w:right="-125"/>
              <w:jc w:val="both"/>
              <w:rPr>
                <w:rFonts w:ascii="Times New Roman" w:hAnsi="Times New Roman"/>
                <w:sz w:val="24"/>
                <w:szCs w:val="24"/>
                <w:lang w:val="ru-RU"/>
              </w:rPr>
            </w:pPr>
            <w:r w:rsidRPr="0087435F">
              <w:rPr>
                <w:rFonts w:ascii="Times New Roman" w:hAnsi="Times New Roman"/>
                <w:sz w:val="24"/>
                <w:szCs w:val="24"/>
                <w:lang w:val="ru-RU"/>
              </w:rPr>
              <w:t xml:space="preserve">6. Привлечение к </w:t>
            </w:r>
            <w:r w:rsidRPr="0087435F">
              <w:rPr>
                <w:rFonts w:ascii="Times New Roman" w:hAnsi="Times New Roman"/>
                <w:sz w:val="24"/>
                <w:szCs w:val="24"/>
                <w:lang w:val="ru-RU"/>
              </w:rPr>
              <w:lastRenderedPageBreak/>
              <w:t>участию коллективных творческих дел.</w:t>
            </w:r>
          </w:p>
          <w:p w:rsidR="00DE575E" w:rsidRPr="0087435F" w:rsidRDefault="00DE575E" w:rsidP="00DE575E">
            <w:pPr>
              <w:pStyle w:val="af5"/>
              <w:tabs>
                <w:tab w:val="left" w:pos="4820"/>
              </w:tabs>
              <w:ind w:right="-125"/>
              <w:jc w:val="both"/>
              <w:rPr>
                <w:rFonts w:ascii="Times New Roman" w:hAnsi="Times New Roman"/>
                <w:sz w:val="24"/>
                <w:szCs w:val="24"/>
                <w:lang w:val="ru-RU"/>
              </w:rPr>
            </w:pPr>
            <w:r w:rsidRPr="0087435F">
              <w:rPr>
                <w:rFonts w:ascii="Times New Roman" w:hAnsi="Times New Roman"/>
                <w:sz w:val="24"/>
                <w:szCs w:val="24"/>
                <w:lang w:val="ru-RU"/>
              </w:rPr>
              <w:t xml:space="preserve">7. Вовлечь в различные кружки и секции. </w:t>
            </w:r>
          </w:p>
        </w:tc>
        <w:tc>
          <w:tcPr>
            <w:tcW w:w="2655" w:type="dxa"/>
            <w:tcBorders>
              <w:top w:val="single" w:sz="4" w:space="0" w:color="auto"/>
              <w:left w:val="single" w:sz="4" w:space="0" w:color="auto"/>
              <w:bottom w:val="single" w:sz="4" w:space="0" w:color="auto"/>
              <w:right w:val="single" w:sz="4" w:space="0" w:color="auto"/>
            </w:tcBorders>
            <w:hideMark/>
          </w:tcPr>
          <w:p w:rsidR="00DE575E" w:rsidRPr="0087435F" w:rsidRDefault="00DE575E" w:rsidP="00DE575E">
            <w:pPr>
              <w:pStyle w:val="af5"/>
              <w:tabs>
                <w:tab w:val="left" w:pos="4820"/>
              </w:tabs>
              <w:ind w:right="-125" w:hanging="48"/>
              <w:jc w:val="both"/>
              <w:rPr>
                <w:rFonts w:ascii="Times New Roman" w:hAnsi="Times New Roman"/>
                <w:sz w:val="24"/>
                <w:szCs w:val="24"/>
                <w:lang w:val="ru-RU"/>
              </w:rPr>
            </w:pPr>
            <w:r w:rsidRPr="0087435F">
              <w:rPr>
                <w:rFonts w:ascii="Times New Roman" w:hAnsi="Times New Roman"/>
                <w:sz w:val="24"/>
                <w:szCs w:val="24"/>
                <w:lang w:val="ru-RU"/>
              </w:rPr>
              <w:lastRenderedPageBreak/>
              <w:t>Предупреждение отклонений и трудностей в развитии, обучении и адаптации на разных этапах онтогенеза ребенка.</w:t>
            </w:r>
          </w:p>
        </w:tc>
      </w:tr>
    </w:tbl>
    <w:p w:rsidR="00DE575E" w:rsidRPr="0087435F" w:rsidRDefault="00DE575E" w:rsidP="00DE575E">
      <w:pPr>
        <w:tabs>
          <w:tab w:val="left" w:pos="4820"/>
          <w:tab w:val="left" w:pos="6510"/>
        </w:tabs>
        <w:spacing w:after="0" w:line="240" w:lineRule="auto"/>
        <w:ind w:firstLine="567"/>
        <w:jc w:val="both"/>
        <w:rPr>
          <w:rFonts w:ascii="Times New Roman" w:hAnsi="Times New Roman" w:cs="Times New Roman"/>
          <w:b/>
          <w:sz w:val="24"/>
          <w:szCs w:val="24"/>
          <w:lang w:val="ru-RU"/>
        </w:rPr>
      </w:pPr>
    </w:p>
    <w:p w:rsidR="00DE575E" w:rsidRPr="0087435F" w:rsidRDefault="00DE575E" w:rsidP="00DE575E">
      <w:pPr>
        <w:tabs>
          <w:tab w:val="left" w:pos="4820"/>
          <w:tab w:val="left" w:pos="6510"/>
        </w:tabs>
        <w:spacing w:after="0" w:line="240" w:lineRule="auto"/>
        <w:ind w:firstLine="567"/>
        <w:jc w:val="both"/>
        <w:rPr>
          <w:rFonts w:ascii="Times New Roman" w:hAnsi="Times New Roman" w:cs="Times New Roman"/>
          <w:b/>
          <w:sz w:val="24"/>
          <w:szCs w:val="24"/>
          <w:lang w:val="ru-RU"/>
        </w:rPr>
      </w:pPr>
      <w:r w:rsidRPr="0087435F">
        <w:rPr>
          <w:rFonts w:ascii="Times New Roman" w:hAnsi="Times New Roman" w:cs="Times New Roman"/>
          <w:b/>
          <w:sz w:val="24"/>
          <w:szCs w:val="24"/>
          <w:lang w:val="ru-RU"/>
        </w:rPr>
        <w:t>Приложение №4</w:t>
      </w:r>
    </w:p>
    <w:p w:rsidR="00DE575E" w:rsidRPr="0087435F" w:rsidRDefault="00DE575E" w:rsidP="00DE575E">
      <w:pPr>
        <w:tabs>
          <w:tab w:val="left" w:pos="4820"/>
        </w:tabs>
        <w:spacing w:after="0" w:line="240" w:lineRule="auto"/>
        <w:ind w:firstLine="567"/>
        <w:jc w:val="center"/>
        <w:rPr>
          <w:rFonts w:ascii="Times New Roman" w:hAnsi="Times New Roman" w:cs="Times New Roman"/>
          <w:b/>
          <w:sz w:val="24"/>
          <w:szCs w:val="24"/>
          <w:lang w:val="ru-RU"/>
        </w:rPr>
      </w:pPr>
      <w:r w:rsidRPr="0087435F">
        <w:rPr>
          <w:rFonts w:ascii="Times New Roman" w:hAnsi="Times New Roman" w:cs="Times New Roman"/>
          <w:b/>
          <w:sz w:val="24"/>
          <w:szCs w:val="24"/>
          <w:lang w:val="ru-RU"/>
        </w:rPr>
        <w:t>Условия для успешного осуществления коррекционно-развивающей работы</w:t>
      </w:r>
    </w:p>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i/>
          <w:sz w:val="24"/>
          <w:szCs w:val="24"/>
          <w:lang w:val="ru-RU"/>
        </w:rPr>
        <w:t>1</w:t>
      </w:r>
      <w:r w:rsidRPr="0087435F">
        <w:rPr>
          <w:rFonts w:ascii="Times New Roman" w:hAnsi="Times New Roman" w:cs="Times New Roman"/>
          <w:b/>
          <w:i/>
          <w:sz w:val="24"/>
          <w:szCs w:val="24"/>
          <w:lang w:val="ru-RU"/>
        </w:rPr>
        <w:t xml:space="preserve">. </w:t>
      </w:r>
      <w:r w:rsidRPr="0087435F">
        <w:rPr>
          <w:rFonts w:ascii="Times New Roman" w:hAnsi="Times New Roman" w:cs="Times New Roman"/>
          <w:b/>
          <w:i/>
          <w:sz w:val="24"/>
          <w:szCs w:val="24"/>
          <w:u w:val="single"/>
          <w:lang w:val="ru-RU"/>
        </w:rPr>
        <w:t>Подход к обучащемуся с оптимистической гипотезой</w:t>
      </w:r>
      <w:r w:rsidRPr="0087435F">
        <w:rPr>
          <w:rFonts w:ascii="Times New Roman" w:hAnsi="Times New Roman" w:cs="Times New Roman"/>
          <w:sz w:val="24"/>
          <w:szCs w:val="24"/>
          <w:u w:val="single"/>
          <w:lang w:val="ru-RU"/>
        </w:rPr>
        <w:t xml:space="preserve"> (безграничная вера в ребенка): </w:t>
      </w:r>
      <w:r w:rsidRPr="0087435F">
        <w:rPr>
          <w:rFonts w:ascii="Times New Roman" w:hAnsi="Times New Roman" w:cs="Times New Roman"/>
          <w:sz w:val="24"/>
          <w:szCs w:val="24"/>
          <w:lang w:val="ru-RU"/>
        </w:rPr>
        <w:t>Каждый ребенок может научиться всему. Конечно, для этого необходимо разное количество времени и усилий и со стороны ученика, и со стороны учителя, но педагог не может сомневаться в возможности достижения результата каждым учеником.</w:t>
      </w:r>
    </w:p>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i/>
          <w:sz w:val="24"/>
          <w:szCs w:val="24"/>
          <w:lang w:val="ru-RU"/>
        </w:rPr>
        <w:t xml:space="preserve">2. </w:t>
      </w:r>
      <w:r w:rsidRPr="0087435F">
        <w:rPr>
          <w:rFonts w:ascii="Times New Roman" w:hAnsi="Times New Roman" w:cs="Times New Roman"/>
          <w:b/>
          <w:i/>
          <w:sz w:val="24"/>
          <w:szCs w:val="24"/>
          <w:u w:val="single"/>
          <w:lang w:val="ru-RU"/>
        </w:rPr>
        <w:t>Путь к достижению положительного результата</w:t>
      </w:r>
      <w:r w:rsidRPr="0087435F">
        <w:rPr>
          <w:rFonts w:ascii="Times New Roman" w:hAnsi="Times New Roman" w:cs="Times New Roman"/>
          <w:sz w:val="24"/>
          <w:szCs w:val="24"/>
          <w:u w:val="single"/>
          <w:lang w:val="ru-RU"/>
        </w:rPr>
        <w:t xml:space="preserve"> может быть только путем «от успеха к успеху»</w:t>
      </w:r>
      <w:r w:rsidRPr="0087435F">
        <w:rPr>
          <w:rFonts w:ascii="Times New Roman" w:hAnsi="Times New Roman" w:cs="Times New Roman"/>
          <w:sz w:val="24"/>
          <w:szCs w:val="24"/>
          <w:lang w:val="ru-RU"/>
        </w:rPr>
        <w:t>. Для ребенка очень важно постоянно чувствовать свою успешность. Это возможно только в том случае, если уровень сложности предлагаемых учителем заданий соответствует уровню возможностей ребенка. Только помня об этом, учитель может дать возможность каждому быть успешным в процессе обучения. И еще одно, что нужно помнить: оценивая работу ребенка, прежде всего необходимо обращать его внимание на то, что уже получилось, и лишь потом высказывать конкретные пожелания по улучшению работы.</w:t>
      </w:r>
    </w:p>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i/>
          <w:sz w:val="24"/>
          <w:szCs w:val="24"/>
          <w:lang w:val="ru-RU"/>
        </w:rPr>
        <w:t xml:space="preserve">3. </w:t>
      </w:r>
      <w:r w:rsidRPr="0087435F">
        <w:rPr>
          <w:rFonts w:ascii="Times New Roman" w:hAnsi="Times New Roman" w:cs="Times New Roman"/>
          <w:b/>
          <w:i/>
          <w:sz w:val="24"/>
          <w:szCs w:val="24"/>
          <w:u w:val="single"/>
          <w:lang w:val="ru-RU"/>
        </w:rPr>
        <w:t>Создание доброжелательной атмосферы на занятиях</w:t>
      </w:r>
      <w:r w:rsidRPr="0087435F">
        <w:rPr>
          <w:rFonts w:ascii="Times New Roman" w:hAnsi="Times New Roman" w:cs="Times New Roman"/>
          <w:i/>
          <w:sz w:val="24"/>
          <w:szCs w:val="24"/>
          <w:lang w:val="ru-RU"/>
        </w:rPr>
        <w:t>.</w:t>
      </w:r>
      <w:r w:rsidRPr="0087435F">
        <w:rPr>
          <w:rFonts w:ascii="Times New Roman" w:hAnsi="Times New Roman" w:cs="Times New Roman"/>
          <w:sz w:val="24"/>
          <w:szCs w:val="24"/>
          <w:lang w:val="ru-RU"/>
        </w:rPr>
        <w:t xml:space="preserve"> Психологами доказано, что развитие может идти только на положительном эмоциональном фоне. Ребенок намного быстрее добьется успеха, если будет верить в свои силы, будет чувствовать такую же уверенность в обращенных к нему словах учителя, в его действиях. Педагогу не стоит скупиться на похвалы, стоит отмечать самый незначительный успех, обращать внимание на любой правильный ответ. При этом педагог не должен забывать, что его оценочные суждения должны касаться только результатов работы ребенка, а не его личности (особенно это относится к отрицательной оценке). Детям младшего школьного возраста свойственно воспринимать оценку своей работы как оценку личности в целом, именно поэтому так важно постоянно подчеркивать, что оценивается только работа. Этого разграничения легко добиться, прибегая к качественным, содержательным оценочным суждениям, подробно рассказывая ребенку, что уже получилось очень хорошо, что неплохо, а над чем нужно еще поработать.</w:t>
      </w:r>
    </w:p>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b/>
          <w:i/>
          <w:sz w:val="24"/>
          <w:szCs w:val="24"/>
          <w:lang w:val="ru-RU"/>
        </w:rPr>
        <w:t>4.</w:t>
      </w:r>
      <w:r w:rsidRPr="0087435F">
        <w:rPr>
          <w:rFonts w:ascii="Times New Roman" w:hAnsi="Times New Roman" w:cs="Times New Roman"/>
          <w:i/>
          <w:sz w:val="24"/>
          <w:szCs w:val="24"/>
          <w:lang w:val="ru-RU"/>
        </w:rPr>
        <w:t xml:space="preserve"> </w:t>
      </w:r>
      <w:r w:rsidRPr="0087435F">
        <w:rPr>
          <w:rFonts w:ascii="Times New Roman" w:hAnsi="Times New Roman" w:cs="Times New Roman"/>
          <w:b/>
          <w:i/>
          <w:sz w:val="24"/>
          <w:szCs w:val="24"/>
          <w:u w:val="single"/>
          <w:lang w:val="ru-RU"/>
        </w:rPr>
        <w:t>Темп продвижения каждого ученика определяется его индивидуальными возможностями</w:t>
      </w:r>
      <w:r w:rsidRPr="0087435F">
        <w:rPr>
          <w:rFonts w:ascii="Times New Roman" w:hAnsi="Times New Roman" w:cs="Times New Roman"/>
          <w:b/>
          <w:i/>
          <w:sz w:val="24"/>
          <w:szCs w:val="24"/>
          <w:lang w:val="ru-RU"/>
        </w:rPr>
        <w:t>.</w:t>
      </w:r>
      <w:r w:rsidRPr="0087435F">
        <w:rPr>
          <w:rFonts w:ascii="Times New Roman" w:hAnsi="Times New Roman" w:cs="Times New Roman"/>
          <w:sz w:val="24"/>
          <w:szCs w:val="24"/>
          <w:lang w:val="ru-RU"/>
        </w:rPr>
        <w:t xml:space="preserve"> Ученик не будет работать лучше и быстрее, если он постоянно слышит слова «быстрее, поторопись, ты опять последний», этими словами достигается, как правило, обратный эффект – либо ребенок начинает работать еще медленнее, либо он работает быстрее, но при этом начинает страдать качество (у ребенка появляется принцип: пусть неправильно, зато быстро, как все). Более целесообразной является позиция "лучше меньше, да лучше», для ее осуществления учитель на начальных этапах подстраивается к темпу ребенка, максимально индивидуализируя процесс обучения, предлагая меньшие по объему задания. В то же время шаг за шагом, не в ущерб качеству учитель старается приближать темп каждого ученика к общему темпу работы класса.</w:t>
      </w:r>
    </w:p>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u w:val="single"/>
          <w:lang w:val="ru-RU"/>
        </w:rPr>
      </w:pPr>
      <w:r w:rsidRPr="0087435F">
        <w:rPr>
          <w:rFonts w:ascii="Times New Roman" w:hAnsi="Times New Roman" w:cs="Times New Roman"/>
          <w:b/>
          <w:i/>
          <w:sz w:val="24"/>
          <w:szCs w:val="24"/>
          <w:lang w:val="ru-RU"/>
        </w:rPr>
        <w:t>5</w:t>
      </w:r>
      <w:r w:rsidRPr="0087435F">
        <w:rPr>
          <w:rFonts w:ascii="Times New Roman" w:hAnsi="Times New Roman" w:cs="Times New Roman"/>
          <w:b/>
          <w:i/>
          <w:sz w:val="24"/>
          <w:szCs w:val="24"/>
          <w:u w:val="single"/>
          <w:lang w:val="ru-RU"/>
        </w:rPr>
        <w:t>. Отказ от принципа «перехода количества дополнительных занятий в качество обучения».</w:t>
      </w:r>
      <w:r w:rsidRPr="0087435F">
        <w:rPr>
          <w:rFonts w:ascii="Times New Roman" w:hAnsi="Times New Roman" w:cs="Times New Roman"/>
          <w:sz w:val="24"/>
          <w:szCs w:val="24"/>
          <w:lang w:val="ru-RU"/>
        </w:rPr>
        <w:t xml:space="preserve"> Суть «качественного» подхода заключается в том, что учитель знает, в чем трудности и как они могут быть устранены самым эффективным способом. Продуктивен именно такой путь — от знания причины ошибки к ее устранению.</w:t>
      </w:r>
    </w:p>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b/>
          <w:i/>
          <w:sz w:val="24"/>
          <w:szCs w:val="24"/>
          <w:u w:val="single"/>
          <w:lang w:val="ru-RU"/>
        </w:rPr>
        <w:t>6. Необходимо постоянно отслеживать продвижение каждого ученика.</w:t>
      </w:r>
      <w:r w:rsidRPr="0087435F">
        <w:rPr>
          <w:rFonts w:ascii="Times New Roman" w:hAnsi="Times New Roman" w:cs="Times New Roman"/>
          <w:i/>
          <w:sz w:val="24"/>
          <w:szCs w:val="24"/>
          <w:lang w:val="ru-RU"/>
        </w:rPr>
        <w:t xml:space="preserve"> </w:t>
      </w:r>
      <w:r w:rsidRPr="0087435F">
        <w:rPr>
          <w:rFonts w:ascii="Times New Roman" w:hAnsi="Times New Roman" w:cs="Times New Roman"/>
          <w:sz w:val="24"/>
          <w:szCs w:val="24"/>
          <w:lang w:val="ru-RU"/>
        </w:rPr>
        <w:t>Важно знать ту «точку», в которой ученик находится в данный момент, а также перспективы его развития. Для выполнения этого условия важно точно знать последовательность этапов формирования каждого конкретного навыка, учитель постоянно должен знать:</w:t>
      </w:r>
    </w:p>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 а) что ребенок уже может сделать самостоятельно; </w:t>
      </w:r>
    </w:p>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lastRenderedPageBreak/>
        <w:t xml:space="preserve">б) что он может сделать с помощью учителя; </w:t>
      </w:r>
    </w:p>
    <w:p w:rsidR="00DE575E" w:rsidRPr="0087435F" w:rsidRDefault="00DE575E" w:rsidP="00DE575E">
      <w:pPr>
        <w:tabs>
          <w:tab w:val="left" w:pos="4820"/>
          <w:tab w:val="left" w:pos="6099"/>
        </w:tabs>
        <w:spacing w:after="0" w:line="240" w:lineRule="auto"/>
        <w:ind w:firstLine="567"/>
        <w:jc w:val="both"/>
        <w:rPr>
          <w:rFonts w:ascii="Times New Roman" w:hAnsi="Times New Roman" w:cs="Times New Roman"/>
          <w:sz w:val="24"/>
          <w:szCs w:val="24"/>
          <w:u w:val="single"/>
          <w:lang w:val="ru-RU"/>
        </w:rPr>
      </w:pPr>
      <w:r w:rsidRPr="0087435F">
        <w:rPr>
          <w:rFonts w:ascii="Times New Roman" w:hAnsi="Times New Roman" w:cs="Times New Roman"/>
          <w:sz w:val="24"/>
          <w:szCs w:val="24"/>
          <w:lang w:val="ru-RU"/>
        </w:rPr>
        <w:t>в) в чем эта помощь должна выражаться.</w:t>
      </w:r>
      <w:r w:rsidRPr="0087435F">
        <w:rPr>
          <w:rFonts w:ascii="Times New Roman" w:hAnsi="Times New Roman" w:cs="Times New Roman"/>
          <w:sz w:val="24"/>
          <w:szCs w:val="24"/>
          <w:lang w:val="ru-RU"/>
        </w:rPr>
        <w:tab/>
      </w:r>
    </w:p>
    <w:p w:rsidR="00DE575E" w:rsidRPr="0087435F" w:rsidRDefault="00DE575E" w:rsidP="00DE575E">
      <w:pPr>
        <w:tabs>
          <w:tab w:val="left" w:pos="4820"/>
        </w:tabs>
        <w:spacing w:after="0" w:line="240" w:lineRule="auto"/>
        <w:ind w:firstLine="567"/>
        <w:jc w:val="both"/>
        <w:rPr>
          <w:rFonts w:ascii="Times New Roman" w:hAnsi="Times New Roman" w:cs="Times New Roman"/>
          <w:b/>
          <w:i/>
          <w:sz w:val="24"/>
          <w:szCs w:val="24"/>
          <w:u w:val="single"/>
          <w:lang w:val="ru-RU"/>
        </w:rPr>
      </w:pPr>
      <w:r w:rsidRPr="0087435F">
        <w:rPr>
          <w:rFonts w:ascii="Times New Roman" w:hAnsi="Times New Roman" w:cs="Times New Roman"/>
          <w:b/>
          <w:i/>
          <w:sz w:val="24"/>
          <w:szCs w:val="24"/>
          <w:u w:val="single"/>
          <w:lang w:val="ru-RU"/>
        </w:rPr>
        <w:t>7. В обучении необходимо опираться на «сильные» стороны в развитии ученика, выявленные в процессе диагностики.</w:t>
      </w:r>
    </w:p>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b/>
          <w:i/>
          <w:sz w:val="24"/>
          <w:szCs w:val="24"/>
          <w:u w:val="single"/>
          <w:lang w:val="ru-RU"/>
        </w:rPr>
        <w:t>8. Содержание учебного материала для проведения коррекционных занятий должно не только предупреждать трудности обучения, но и способствовать общему развитию учащихся</w:t>
      </w:r>
      <w:r w:rsidRPr="0087435F">
        <w:rPr>
          <w:rFonts w:ascii="Times New Roman" w:hAnsi="Times New Roman" w:cs="Times New Roman"/>
          <w:b/>
          <w:i/>
          <w:sz w:val="24"/>
          <w:szCs w:val="24"/>
          <w:lang w:val="ru-RU"/>
        </w:rPr>
        <w:t>.</w:t>
      </w:r>
      <w:r w:rsidRPr="0087435F">
        <w:rPr>
          <w:rFonts w:ascii="Times New Roman" w:hAnsi="Times New Roman" w:cs="Times New Roman"/>
          <w:sz w:val="24"/>
          <w:szCs w:val="24"/>
          <w:lang w:val="ru-RU"/>
        </w:rPr>
        <w:t xml:space="preserve"> Задания должны быть разнообразными, занимательными, интересно оформленными. Основными методами обучения на занятиях должны быть дидактическая игра и самостоятельная предметно-практическая работа, так как именно в этих видах деятельности ребенка происходит развитие наглядно-образного мышления, произвольности и т. п. Одним из оптимальных средств для проведения коррекционно-развивающей работы являются тетради на печатной основе, дающие возможность ребенку самостоятельно действовать — штриховать, закрашивать, соединять линией, подчеркивать, дорисовывать и т. п.</w:t>
      </w:r>
    </w:p>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b/>
          <w:i/>
          <w:sz w:val="24"/>
          <w:szCs w:val="24"/>
          <w:u w:val="single"/>
          <w:lang w:val="ru-RU"/>
        </w:rPr>
        <w:t>9.Коррекционно-развивающая работа должна осуществляться систематически и регулярно</w:t>
      </w:r>
      <w:r w:rsidRPr="0087435F">
        <w:rPr>
          <w:rFonts w:ascii="Times New Roman" w:hAnsi="Times New Roman" w:cs="Times New Roman"/>
          <w:i/>
          <w:sz w:val="24"/>
          <w:szCs w:val="24"/>
          <w:lang w:val="ru-RU"/>
        </w:rPr>
        <w:t>.</w:t>
      </w:r>
      <w:r w:rsidRPr="0087435F">
        <w:rPr>
          <w:rFonts w:ascii="Times New Roman" w:hAnsi="Times New Roman" w:cs="Times New Roman"/>
          <w:sz w:val="24"/>
          <w:szCs w:val="24"/>
          <w:lang w:val="ru-RU"/>
        </w:rPr>
        <w:t xml:space="preserve"> То, чего так медленно и постепенно удается достигнуть, легко и быстро разрушается, если действия не отработаны до конца, не проконтролирован перенос действия с одного материала на другой формы организованного взаимодействия специалистов на современном этапе — это консилиумы и службы со</w:t>
      </w:r>
      <w:r w:rsidRPr="0087435F">
        <w:rPr>
          <w:rFonts w:ascii="Times New Roman" w:hAnsi="Times New Roman" w:cs="Times New Roman"/>
          <w:sz w:val="24"/>
          <w:szCs w:val="24"/>
          <w:u w:val="single"/>
          <w:lang w:val="ru-RU"/>
        </w:rPr>
        <w:t>провождения образовательного учреждения, которые предоставляю</w:t>
      </w:r>
      <w:r w:rsidRPr="0087435F">
        <w:rPr>
          <w:rFonts w:ascii="Times New Roman" w:hAnsi="Times New Roman" w:cs="Times New Roman"/>
          <w:sz w:val="24"/>
          <w:szCs w:val="24"/>
          <w:lang w:val="ru-RU"/>
        </w:rPr>
        <w:t>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w:t>
      </w:r>
    </w:p>
    <w:p w:rsidR="00DE575E" w:rsidRPr="0087435F" w:rsidRDefault="00DE575E" w:rsidP="00DE575E">
      <w:pPr>
        <w:tabs>
          <w:tab w:val="left" w:pos="4820"/>
          <w:tab w:val="left" w:pos="6510"/>
        </w:tabs>
        <w:spacing w:after="0" w:line="240" w:lineRule="auto"/>
        <w:ind w:firstLine="567"/>
        <w:jc w:val="both"/>
        <w:rPr>
          <w:rFonts w:ascii="Times New Roman" w:hAnsi="Times New Roman" w:cs="Times New Roman"/>
          <w:b/>
          <w:sz w:val="24"/>
          <w:szCs w:val="24"/>
          <w:lang w:val="ru-RU"/>
        </w:rPr>
      </w:pPr>
      <w:r w:rsidRPr="0087435F">
        <w:rPr>
          <w:rFonts w:ascii="Times New Roman" w:hAnsi="Times New Roman" w:cs="Times New Roman"/>
          <w:b/>
          <w:sz w:val="24"/>
          <w:szCs w:val="24"/>
          <w:lang w:val="ru-RU"/>
        </w:rPr>
        <w:t>Приложение №5</w:t>
      </w:r>
    </w:p>
    <w:p w:rsidR="00DE575E" w:rsidRPr="0087435F" w:rsidRDefault="00DE575E" w:rsidP="00DE575E">
      <w:pPr>
        <w:pStyle w:val="a7"/>
        <w:tabs>
          <w:tab w:val="left" w:pos="4820"/>
        </w:tabs>
        <w:spacing w:before="0" w:beforeAutospacing="0" w:after="0" w:afterAutospacing="0"/>
        <w:ind w:firstLine="567"/>
        <w:jc w:val="both"/>
        <w:rPr>
          <w:b/>
        </w:rPr>
      </w:pPr>
      <w:r w:rsidRPr="0087435F">
        <w:rPr>
          <w:b/>
        </w:rPr>
        <w:t xml:space="preserve"> Развитие  УУД  ребенка с ограниченными возможностями здоровья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554"/>
        <w:gridCol w:w="6017"/>
      </w:tblGrid>
      <w:tr w:rsidR="00DE575E" w:rsidRPr="0087435F" w:rsidTr="00DE575E">
        <w:trPr>
          <w:jc w:val="center"/>
        </w:trPr>
        <w:tc>
          <w:tcPr>
            <w:tcW w:w="3615" w:type="dxa"/>
            <w:shd w:val="clear" w:color="auto" w:fill="auto"/>
          </w:tcPr>
          <w:p w:rsidR="00DE575E" w:rsidRPr="0087435F" w:rsidRDefault="00DE575E" w:rsidP="00DE575E">
            <w:pPr>
              <w:pStyle w:val="af6"/>
              <w:tabs>
                <w:tab w:val="left" w:pos="4820"/>
              </w:tabs>
              <w:ind w:firstLine="567"/>
              <w:jc w:val="both"/>
            </w:pPr>
            <w:r w:rsidRPr="0087435F">
              <w:rPr>
                <w:rFonts w:eastAsia="Calibri"/>
                <w:bCs w:val="0"/>
                <w:lang w:eastAsia="en-US"/>
              </w:rPr>
              <w:t>Регулятивные УУД</w:t>
            </w:r>
            <w:r w:rsidRPr="0087435F">
              <w:t xml:space="preserve"> </w:t>
            </w:r>
          </w:p>
          <w:p w:rsidR="00DE575E" w:rsidRPr="0087435F" w:rsidRDefault="00DE575E" w:rsidP="00DE575E">
            <w:pPr>
              <w:pStyle w:val="af6"/>
              <w:tabs>
                <w:tab w:val="left" w:pos="4820"/>
              </w:tabs>
              <w:ind w:firstLine="567"/>
              <w:jc w:val="both"/>
              <w:rPr>
                <w:rFonts w:eastAsia="Calibri"/>
                <w:bCs w:val="0"/>
                <w:lang w:eastAsia="en-US"/>
              </w:rPr>
            </w:pPr>
          </w:p>
        </w:tc>
        <w:tc>
          <w:tcPr>
            <w:tcW w:w="6201" w:type="dxa"/>
            <w:shd w:val="clear" w:color="auto" w:fill="auto"/>
          </w:tcPr>
          <w:p w:rsidR="00DE575E" w:rsidRPr="0087435F" w:rsidRDefault="00DE575E" w:rsidP="00DE575E">
            <w:pPr>
              <w:tabs>
                <w:tab w:val="left" w:pos="4820"/>
              </w:tabs>
              <w:spacing w:after="0" w:line="240" w:lineRule="auto"/>
              <w:ind w:firstLine="567"/>
              <w:jc w:val="both"/>
              <w:rPr>
                <w:rFonts w:ascii="Times New Roman" w:hAnsi="Times New Roman" w:cs="Times New Roman"/>
                <w:b/>
                <w:sz w:val="24"/>
                <w:szCs w:val="24"/>
              </w:rPr>
            </w:pPr>
            <w:r w:rsidRPr="0087435F">
              <w:rPr>
                <w:rFonts w:ascii="Times New Roman" w:hAnsi="Times New Roman" w:cs="Times New Roman"/>
                <w:b/>
                <w:sz w:val="24"/>
                <w:szCs w:val="24"/>
              </w:rPr>
              <w:t>Рекомендации</w:t>
            </w:r>
          </w:p>
        </w:tc>
      </w:tr>
      <w:tr w:rsidR="00DE575E" w:rsidRPr="0087435F" w:rsidTr="00DE575E">
        <w:trPr>
          <w:jc w:val="center"/>
        </w:trPr>
        <w:tc>
          <w:tcPr>
            <w:tcW w:w="3615" w:type="dxa"/>
            <w:shd w:val="clear" w:color="auto" w:fill="auto"/>
          </w:tcPr>
          <w:p w:rsidR="00DE575E" w:rsidRPr="0087435F" w:rsidRDefault="00DE575E" w:rsidP="00DE575E">
            <w:pPr>
              <w:pStyle w:val="af6"/>
              <w:tabs>
                <w:tab w:val="left" w:pos="4820"/>
              </w:tabs>
              <w:ind w:hanging="18"/>
              <w:jc w:val="both"/>
              <w:rPr>
                <w:b w:val="0"/>
                <w:iCs/>
              </w:rPr>
            </w:pPr>
            <w:r w:rsidRPr="0087435F">
              <w:rPr>
                <w:i/>
                <w:iCs/>
              </w:rPr>
              <w:t xml:space="preserve">Целеполагание – </w:t>
            </w:r>
            <w:r w:rsidRPr="0087435F">
              <w:rPr>
                <w:b w:val="0"/>
                <w:iCs/>
              </w:rPr>
              <w:t>как постановка учебной задачи на основе того, что уже известно и еще неизвестно.</w:t>
            </w:r>
          </w:p>
        </w:tc>
        <w:tc>
          <w:tcPr>
            <w:tcW w:w="6201" w:type="dxa"/>
            <w:shd w:val="clear" w:color="auto" w:fill="auto"/>
          </w:tcPr>
          <w:p w:rsidR="00DE575E" w:rsidRPr="0087435F" w:rsidRDefault="00DE575E" w:rsidP="00DE575E">
            <w:pPr>
              <w:pStyle w:val="af6"/>
              <w:tabs>
                <w:tab w:val="left" w:pos="4820"/>
              </w:tabs>
              <w:jc w:val="both"/>
              <w:rPr>
                <w:rFonts w:eastAsia="Calibri"/>
                <w:b w:val="0"/>
                <w:bCs w:val="0"/>
                <w:lang w:eastAsia="en-US"/>
              </w:rPr>
            </w:pPr>
            <w:r w:rsidRPr="0087435F">
              <w:rPr>
                <w:b w:val="0"/>
              </w:rPr>
              <w:t xml:space="preserve">-Научите ребенка определять цель учебной деятельности с помощью педагога и самостоятельно. </w:t>
            </w:r>
          </w:p>
        </w:tc>
      </w:tr>
      <w:tr w:rsidR="00DE575E" w:rsidRPr="0087435F" w:rsidTr="00DE575E">
        <w:trPr>
          <w:jc w:val="center"/>
        </w:trPr>
        <w:tc>
          <w:tcPr>
            <w:tcW w:w="3615" w:type="dxa"/>
            <w:shd w:val="clear" w:color="auto" w:fill="auto"/>
          </w:tcPr>
          <w:p w:rsidR="00DE575E" w:rsidRPr="0087435F" w:rsidRDefault="00DE575E" w:rsidP="00DE575E">
            <w:pPr>
              <w:pStyle w:val="af6"/>
              <w:tabs>
                <w:tab w:val="left" w:pos="4820"/>
              </w:tabs>
              <w:ind w:hanging="18"/>
              <w:jc w:val="both"/>
              <w:rPr>
                <w:i/>
                <w:iCs/>
              </w:rPr>
            </w:pPr>
            <w:r w:rsidRPr="0087435F">
              <w:rPr>
                <w:i/>
                <w:iCs/>
              </w:rPr>
              <w:t xml:space="preserve">Планирование – </w:t>
            </w:r>
            <w:r w:rsidRPr="0087435F">
              <w:rPr>
                <w:b w:val="0"/>
                <w:iCs/>
              </w:rPr>
              <w:t>составление плана и последовательности действий.</w:t>
            </w:r>
          </w:p>
        </w:tc>
        <w:tc>
          <w:tcPr>
            <w:tcW w:w="6201" w:type="dxa"/>
            <w:shd w:val="clear" w:color="auto" w:fill="auto"/>
          </w:tcPr>
          <w:p w:rsidR="00DE575E" w:rsidRPr="0087435F" w:rsidRDefault="00DE575E" w:rsidP="00DE575E">
            <w:pPr>
              <w:pStyle w:val="af6"/>
              <w:tabs>
                <w:tab w:val="left" w:pos="4820"/>
              </w:tabs>
              <w:jc w:val="both"/>
              <w:rPr>
                <w:rFonts w:eastAsia="Calibri"/>
                <w:bCs w:val="0"/>
                <w:lang w:eastAsia="en-US"/>
              </w:rPr>
            </w:pPr>
            <w:r w:rsidRPr="0087435F">
              <w:rPr>
                <w:b w:val="0"/>
              </w:rPr>
              <w:t>-Научите составлять план выполнения задач, решения проблем творческого и поискового характера.</w:t>
            </w:r>
          </w:p>
        </w:tc>
      </w:tr>
      <w:tr w:rsidR="00DE575E" w:rsidRPr="0087435F" w:rsidTr="00DE575E">
        <w:trPr>
          <w:jc w:val="center"/>
        </w:trPr>
        <w:tc>
          <w:tcPr>
            <w:tcW w:w="3615" w:type="dxa"/>
            <w:shd w:val="clear" w:color="auto" w:fill="auto"/>
          </w:tcPr>
          <w:p w:rsidR="00DE575E" w:rsidRPr="0087435F" w:rsidRDefault="00DE575E" w:rsidP="00DE575E">
            <w:pPr>
              <w:pStyle w:val="af6"/>
              <w:tabs>
                <w:tab w:val="left" w:pos="4820"/>
              </w:tabs>
              <w:ind w:hanging="18"/>
              <w:jc w:val="both"/>
              <w:rPr>
                <w:i/>
                <w:iCs/>
              </w:rPr>
            </w:pPr>
            <w:r w:rsidRPr="0087435F">
              <w:rPr>
                <w:i/>
                <w:iCs/>
              </w:rPr>
              <w:t xml:space="preserve">Прогнозирование – </w:t>
            </w:r>
            <w:r w:rsidRPr="0087435F">
              <w:rPr>
                <w:b w:val="0"/>
                <w:iCs/>
              </w:rPr>
              <w:t>предвосхищение результата.</w:t>
            </w:r>
          </w:p>
        </w:tc>
        <w:tc>
          <w:tcPr>
            <w:tcW w:w="6201" w:type="dxa"/>
            <w:shd w:val="clear" w:color="auto" w:fill="auto"/>
          </w:tcPr>
          <w:p w:rsidR="00DE575E" w:rsidRPr="0087435F" w:rsidRDefault="00DE575E" w:rsidP="00DE575E">
            <w:pPr>
              <w:tabs>
                <w:tab w:val="left" w:pos="4820"/>
              </w:tabs>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-Обращайте внимание ребенка на его изменения в учебной деятельности на основе сравнения предшествующих и последующих достижений ученика.</w:t>
            </w:r>
          </w:p>
          <w:p w:rsidR="00DE575E" w:rsidRPr="0087435F" w:rsidRDefault="00DE575E" w:rsidP="00DE575E">
            <w:pPr>
              <w:tabs>
                <w:tab w:val="left" w:pos="4820"/>
              </w:tabs>
              <w:spacing w:after="0" w:line="240" w:lineRule="auto"/>
              <w:jc w:val="both"/>
              <w:rPr>
                <w:rFonts w:ascii="Times New Roman" w:eastAsia="Calibri" w:hAnsi="Times New Roman" w:cs="Times New Roman"/>
                <w:b/>
                <w:bCs/>
                <w:sz w:val="24"/>
                <w:szCs w:val="24"/>
                <w:lang w:val="ru-RU"/>
              </w:rPr>
            </w:pPr>
            <w:r w:rsidRPr="0087435F">
              <w:rPr>
                <w:rFonts w:ascii="Times New Roman" w:hAnsi="Times New Roman" w:cs="Times New Roman"/>
                <w:sz w:val="24"/>
                <w:szCs w:val="24"/>
                <w:lang w:val="ru-RU"/>
              </w:rPr>
              <w:t xml:space="preserve">-Научите видеть  причины своего неуспеха и находить способы выхода из этой ситуации. </w:t>
            </w:r>
          </w:p>
        </w:tc>
      </w:tr>
      <w:tr w:rsidR="00DE575E" w:rsidRPr="0087435F" w:rsidTr="00DE575E">
        <w:trPr>
          <w:jc w:val="center"/>
        </w:trPr>
        <w:tc>
          <w:tcPr>
            <w:tcW w:w="3615" w:type="dxa"/>
            <w:shd w:val="clear" w:color="auto" w:fill="auto"/>
          </w:tcPr>
          <w:p w:rsidR="00DE575E" w:rsidRPr="0087435F" w:rsidRDefault="00DE575E" w:rsidP="00DE575E">
            <w:pPr>
              <w:pStyle w:val="af6"/>
              <w:tabs>
                <w:tab w:val="left" w:pos="4820"/>
              </w:tabs>
              <w:ind w:hanging="18"/>
              <w:jc w:val="both"/>
              <w:rPr>
                <w:rFonts w:eastAsia="Calibri"/>
                <w:bCs w:val="0"/>
                <w:lang w:eastAsia="en-US"/>
              </w:rPr>
            </w:pPr>
            <w:r w:rsidRPr="0087435F">
              <w:rPr>
                <w:i/>
                <w:iCs/>
              </w:rPr>
              <w:t xml:space="preserve">Контроль </w:t>
            </w:r>
            <w:r w:rsidRPr="0087435F">
              <w:rPr>
                <w:b w:val="0"/>
                <w:i/>
                <w:iCs/>
              </w:rPr>
              <w:t xml:space="preserve">– </w:t>
            </w:r>
            <w:r w:rsidRPr="0087435F">
              <w:rPr>
                <w:b w:val="0"/>
              </w:rPr>
              <w:t>в форме сличения способа действия и его результата с заданным эталоном.</w:t>
            </w:r>
          </w:p>
        </w:tc>
        <w:tc>
          <w:tcPr>
            <w:tcW w:w="6201" w:type="dxa"/>
            <w:shd w:val="clear" w:color="auto" w:fill="auto"/>
          </w:tcPr>
          <w:p w:rsidR="00DE575E" w:rsidRPr="0087435F" w:rsidRDefault="00DE575E" w:rsidP="00DE575E">
            <w:pPr>
              <w:pStyle w:val="a7"/>
              <w:tabs>
                <w:tab w:val="left" w:pos="4820"/>
              </w:tabs>
              <w:spacing w:before="0" w:beforeAutospacing="0" w:after="0" w:afterAutospacing="0"/>
              <w:jc w:val="both"/>
            </w:pPr>
            <w:r w:rsidRPr="0087435F">
              <w:t xml:space="preserve">-Работая по плану, научите сверять свои действия с целью и, при необходимости, исправлять ошибки. </w:t>
            </w:r>
          </w:p>
          <w:p w:rsidR="00DE575E" w:rsidRPr="0087435F" w:rsidRDefault="00DE575E" w:rsidP="00DE575E">
            <w:pPr>
              <w:pStyle w:val="af6"/>
              <w:tabs>
                <w:tab w:val="left" w:pos="4820"/>
              </w:tabs>
              <w:jc w:val="both"/>
              <w:rPr>
                <w:b w:val="0"/>
              </w:rPr>
            </w:pPr>
            <w:r w:rsidRPr="0087435F">
              <w:rPr>
                <w:b w:val="0"/>
              </w:rPr>
              <w:t>-Научите определять степень успешности выполнения своей работы исходя из критериев</w:t>
            </w:r>
            <w:r w:rsidRPr="0087435F">
              <w:t>.</w:t>
            </w:r>
          </w:p>
        </w:tc>
      </w:tr>
      <w:tr w:rsidR="00DE575E" w:rsidRPr="0087435F" w:rsidTr="00DE575E">
        <w:trPr>
          <w:jc w:val="center"/>
        </w:trPr>
        <w:tc>
          <w:tcPr>
            <w:tcW w:w="3615" w:type="dxa"/>
            <w:shd w:val="clear" w:color="auto" w:fill="auto"/>
          </w:tcPr>
          <w:p w:rsidR="00DE575E" w:rsidRPr="0087435F" w:rsidRDefault="00DE575E" w:rsidP="00DE575E">
            <w:pPr>
              <w:pStyle w:val="af6"/>
              <w:tabs>
                <w:tab w:val="left" w:pos="4820"/>
              </w:tabs>
              <w:ind w:hanging="18"/>
              <w:jc w:val="both"/>
              <w:rPr>
                <w:rFonts w:eastAsia="Calibri"/>
                <w:bCs w:val="0"/>
                <w:lang w:eastAsia="en-US"/>
              </w:rPr>
            </w:pPr>
            <w:r w:rsidRPr="0087435F">
              <w:rPr>
                <w:i/>
                <w:iCs/>
              </w:rPr>
              <w:t>Коррекция –</w:t>
            </w:r>
            <w:r w:rsidRPr="0087435F">
              <w:t xml:space="preserve"> </w:t>
            </w:r>
            <w:r w:rsidRPr="0087435F">
              <w:rPr>
                <w:b w:val="0"/>
              </w:rPr>
              <w:t>внесение необходимых дополнений и корректив в план, и способ действия.</w:t>
            </w:r>
          </w:p>
        </w:tc>
        <w:tc>
          <w:tcPr>
            <w:tcW w:w="6201" w:type="dxa"/>
            <w:shd w:val="clear" w:color="auto" w:fill="auto"/>
          </w:tcPr>
          <w:p w:rsidR="00DE575E" w:rsidRPr="0087435F" w:rsidRDefault="00DE575E" w:rsidP="00DE575E">
            <w:pPr>
              <w:tabs>
                <w:tab w:val="left" w:pos="4820"/>
              </w:tabs>
              <w:spacing w:after="0" w:line="240" w:lineRule="auto"/>
              <w:jc w:val="both"/>
              <w:rPr>
                <w:rFonts w:ascii="Times New Roman" w:hAnsi="Times New Roman" w:cs="Times New Roman"/>
                <w:bCs/>
                <w:sz w:val="24"/>
                <w:szCs w:val="24"/>
                <w:lang w:val="ru-RU"/>
              </w:rPr>
            </w:pPr>
            <w:r w:rsidRPr="0087435F">
              <w:rPr>
                <w:rFonts w:ascii="Times New Roman" w:hAnsi="Times New Roman" w:cs="Times New Roman"/>
                <w:sz w:val="24"/>
                <w:szCs w:val="24"/>
                <w:lang w:val="ru-RU"/>
              </w:rPr>
              <w:t>-Формируйте установку на улучшение результатов своей деятельности.</w:t>
            </w:r>
          </w:p>
          <w:p w:rsidR="00DE575E" w:rsidRPr="0087435F" w:rsidRDefault="00DE575E" w:rsidP="00DE575E">
            <w:pPr>
              <w:tabs>
                <w:tab w:val="left" w:pos="4820"/>
              </w:tabs>
              <w:spacing w:after="0" w:line="240" w:lineRule="auto"/>
              <w:jc w:val="both"/>
              <w:rPr>
                <w:rFonts w:ascii="Times New Roman" w:hAnsi="Times New Roman" w:cs="Times New Roman"/>
                <w:bCs/>
                <w:sz w:val="24"/>
                <w:szCs w:val="24"/>
              </w:rPr>
            </w:pPr>
            <w:r w:rsidRPr="0087435F">
              <w:rPr>
                <w:rFonts w:ascii="Times New Roman" w:hAnsi="Times New Roman" w:cs="Times New Roman"/>
                <w:sz w:val="24"/>
                <w:szCs w:val="24"/>
              </w:rPr>
              <w:t>-Научите использовать дополнительные средства.</w:t>
            </w:r>
          </w:p>
        </w:tc>
      </w:tr>
      <w:tr w:rsidR="00DE575E" w:rsidRPr="0087435F" w:rsidTr="00DE575E">
        <w:trPr>
          <w:jc w:val="center"/>
        </w:trPr>
        <w:tc>
          <w:tcPr>
            <w:tcW w:w="3615" w:type="dxa"/>
            <w:shd w:val="clear" w:color="auto" w:fill="auto"/>
          </w:tcPr>
          <w:p w:rsidR="00DE575E" w:rsidRPr="0087435F" w:rsidRDefault="00DE575E" w:rsidP="00DE575E">
            <w:pPr>
              <w:tabs>
                <w:tab w:val="left" w:pos="4820"/>
              </w:tabs>
              <w:spacing w:after="0" w:line="240" w:lineRule="auto"/>
              <w:ind w:hanging="18"/>
              <w:jc w:val="both"/>
              <w:rPr>
                <w:rFonts w:ascii="Times New Roman" w:hAnsi="Times New Roman" w:cs="Times New Roman"/>
                <w:b/>
                <w:bCs/>
                <w:sz w:val="24"/>
                <w:szCs w:val="24"/>
                <w:lang w:val="ru-RU"/>
              </w:rPr>
            </w:pPr>
            <w:r w:rsidRPr="0087435F">
              <w:rPr>
                <w:rFonts w:ascii="Times New Roman" w:hAnsi="Times New Roman" w:cs="Times New Roman"/>
                <w:b/>
                <w:i/>
                <w:iCs/>
                <w:sz w:val="24"/>
                <w:szCs w:val="24"/>
                <w:lang w:val="ru-RU"/>
              </w:rPr>
              <w:t xml:space="preserve">Оценка – </w:t>
            </w:r>
            <w:r w:rsidRPr="0087435F">
              <w:rPr>
                <w:rFonts w:ascii="Times New Roman" w:hAnsi="Times New Roman" w:cs="Times New Roman"/>
                <w:sz w:val="24"/>
                <w:szCs w:val="24"/>
                <w:lang w:val="ru-RU"/>
              </w:rPr>
              <w:t>выделение и осознание учащимся того, что уже усвоено и что еще подлежит усвоению.</w:t>
            </w:r>
          </w:p>
        </w:tc>
        <w:tc>
          <w:tcPr>
            <w:tcW w:w="6201" w:type="dxa"/>
            <w:shd w:val="clear" w:color="auto" w:fill="auto"/>
          </w:tcPr>
          <w:p w:rsidR="00DE575E" w:rsidRPr="0087435F" w:rsidRDefault="00DE575E" w:rsidP="00DE575E">
            <w:pPr>
              <w:pStyle w:val="a7"/>
              <w:tabs>
                <w:tab w:val="left" w:pos="4820"/>
              </w:tabs>
              <w:spacing w:before="0" w:beforeAutospacing="0" w:after="0" w:afterAutospacing="0"/>
              <w:jc w:val="both"/>
              <w:rPr>
                <w:rFonts w:eastAsia="Calibri"/>
                <w:bCs/>
                <w:lang w:eastAsia="en-US"/>
              </w:rPr>
            </w:pPr>
            <w:r w:rsidRPr="0087435F">
              <w:t>-С самого начала обучения ставьте перед ребенком задачу оценить результаты своей деятельности.</w:t>
            </w:r>
          </w:p>
          <w:p w:rsidR="00DE575E" w:rsidRPr="0087435F" w:rsidRDefault="00DE575E" w:rsidP="00DE575E">
            <w:pPr>
              <w:pStyle w:val="a7"/>
              <w:tabs>
                <w:tab w:val="left" w:pos="4820"/>
              </w:tabs>
              <w:spacing w:before="0" w:beforeAutospacing="0" w:after="0" w:afterAutospacing="0"/>
              <w:jc w:val="both"/>
              <w:rPr>
                <w:rFonts w:eastAsia="Calibri"/>
                <w:lang w:eastAsia="en-US"/>
              </w:rPr>
            </w:pPr>
            <w:r w:rsidRPr="0087435F">
              <w:rPr>
                <w:rFonts w:eastAsia="Calibri"/>
                <w:lang w:eastAsia="en-US"/>
              </w:rPr>
              <w:t>-Научите адекватно оценивать себя, свои результаты, причины ошибок.</w:t>
            </w:r>
          </w:p>
          <w:p w:rsidR="00DE575E" w:rsidRPr="0087435F" w:rsidRDefault="00DE575E" w:rsidP="00DE575E">
            <w:pPr>
              <w:pStyle w:val="af6"/>
              <w:tabs>
                <w:tab w:val="left" w:pos="4820"/>
              </w:tabs>
              <w:jc w:val="both"/>
              <w:rPr>
                <w:rFonts w:eastAsia="Calibri"/>
                <w:b w:val="0"/>
                <w:bCs w:val="0"/>
                <w:lang w:eastAsia="en-US"/>
              </w:rPr>
            </w:pPr>
            <w:r w:rsidRPr="0087435F">
              <w:rPr>
                <w:b w:val="0"/>
              </w:rPr>
              <w:lastRenderedPageBreak/>
              <w:t>-Ориентируйте учеников на то, что неуспех обусловлен недостаточностью усилий.</w:t>
            </w:r>
          </w:p>
        </w:tc>
      </w:tr>
      <w:tr w:rsidR="00DE575E" w:rsidRPr="0087435F" w:rsidTr="00DE575E">
        <w:trPr>
          <w:jc w:val="center"/>
        </w:trPr>
        <w:tc>
          <w:tcPr>
            <w:tcW w:w="3615" w:type="dxa"/>
            <w:shd w:val="clear" w:color="auto" w:fill="auto"/>
          </w:tcPr>
          <w:p w:rsidR="00DE575E" w:rsidRPr="0087435F" w:rsidRDefault="00DE575E" w:rsidP="00DE575E">
            <w:pPr>
              <w:pStyle w:val="af6"/>
              <w:tabs>
                <w:tab w:val="left" w:pos="4820"/>
              </w:tabs>
              <w:ind w:hanging="18"/>
              <w:jc w:val="both"/>
              <w:rPr>
                <w:rFonts w:eastAsia="Calibri"/>
                <w:bCs w:val="0"/>
                <w:lang w:eastAsia="en-US"/>
              </w:rPr>
            </w:pPr>
            <w:r w:rsidRPr="0087435F">
              <w:rPr>
                <w:i/>
                <w:iCs/>
              </w:rPr>
              <w:lastRenderedPageBreak/>
              <w:t xml:space="preserve">Саморегуляция – </w:t>
            </w:r>
            <w:r w:rsidRPr="0087435F">
              <w:rPr>
                <w:b w:val="0"/>
              </w:rPr>
              <w:t>как способность к мобилизации сил и энергии, способность к волевому усилию.</w:t>
            </w:r>
          </w:p>
        </w:tc>
        <w:tc>
          <w:tcPr>
            <w:tcW w:w="6201" w:type="dxa"/>
            <w:shd w:val="clear" w:color="auto" w:fill="auto"/>
          </w:tcPr>
          <w:p w:rsidR="00DE575E" w:rsidRPr="0087435F" w:rsidRDefault="00DE575E" w:rsidP="00DE575E">
            <w:pPr>
              <w:pStyle w:val="a7"/>
              <w:tabs>
                <w:tab w:val="left" w:pos="4820"/>
              </w:tabs>
              <w:spacing w:before="0" w:beforeAutospacing="0" w:after="0" w:afterAutospacing="0"/>
              <w:jc w:val="both"/>
            </w:pPr>
            <w:r w:rsidRPr="0087435F">
              <w:rPr>
                <w:rFonts w:eastAsia="Calibri"/>
                <w:bCs/>
                <w:lang w:eastAsia="en-US"/>
              </w:rPr>
              <w:t>-Поощряйте усилия ребенка в преодолении трудностей</w:t>
            </w:r>
            <w:r w:rsidRPr="0087435F">
              <w:rPr>
                <w:rFonts w:eastAsia="Calibri"/>
                <w:b/>
                <w:bCs/>
                <w:lang w:eastAsia="en-US"/>
              </w:rPr>
              <w:t>.</w:t>
            </w:r>
          </w:p>
          <w:p w:rsidR="00DE575E" w:rsidRPr="0087435F" w:rsidRDefault="00DE575E" w:rsidP="00DE575E">
            <w:pPr>
              <w:pStyle w:val="af6"/>
              <w:tabs>
                <w:tab w:val="left" w:pos="4820"/>
              </w:tabs>
              <w:jc w:val="both"/>
              <w:rPr>
                <w:rFonts w:eastAsia="Calibri"/>
                <w:b w:val="0"/>
                <w:bCs w:val="0"/>
                <w:lang w:eastAsia="en-US"/>
              </w:rPr>
            </w:pPr>
            <w:r w:rsidRPr="0087435F">
              <w:rPr>
                <w:b w:val="0"/>
              </w:rPr>
              <w:t>-Научите объяснять самому себе:  «что во мне хорошо, а что плохо» (личные качества, черты характера), «что я хочу» (цели, мотивы),  «что я могу» (результаты).</w:t>
            </w:r>
          </w:p>
        </w:tc>
      </w:tr>
    </w:tbl>
    <w:p w:rsidR="00DE575E" w:rsidRPr="0087435F" w:rsidRDefault="00DE575E" w:rsidP="00DE575E">
      <w:pPr>
        <w:tabs>
          <w:tab w:val="left" w:pos="4820"/>
          <w:tab w:val="left" w:pos="6510"/>
        </w:tabs>
        <w:spacing w:after="0" w:line="240" w:lineRule="auto"/>
        <w:jc w:val="both"/>
        <w:rPr>
          <w:rFonts w:ascii="Times New Roman" w:hAnsi="Times New Roman" w:cs="Times New Roman"/>
          <w:b/>
          <w:sz w:val="24"/>
          <w:szCs w:val="24"/>
          <w:lang w:val="ru-RU"/>
        </w:rPr>
      </w:pPr>
    </w:p>
    <w:p w:rsidR="00DE575E" w:rsidRPr="0087435F" w:rsidRDefault="00DE575E" w:rsidP="00DE575E">
      <w:pPr>
        <w:tabs>
          <w:tab w:val="left" w:pos="4820"/>
          <w:tab w:val="left" w:pos="6510"/>
        </w:tabs>
        <w:spacing w:after="0" w:line="240" w:lineRule="auto"/>
        <w:ind w:firstLine="567"/>
        <w:jc w:val="both"/>
        <w:rPr>
          <w:rFonts w:ascii="Times New Roman" w:hAnsi="Times New Roman" w:cs="Times New Roman"/>
          <w:b/>
          <w:sz w:val="24"/>
          <w:szCs w:val="24"/>
          <w:lang w:val="ru-RU"/>
        </w:rPr>
      </w:pPr>
      <w:r w:rsidRPr="0087435F">
        <w:rPr>
          <w:rFonts w:ascii="Times New Roman" w:hAnsi="Times New Roman" w:cs="Times New Roman"/>
          <w:b/>
          <w:sz w:val="24"/>
          <w:szCs w:val="24"/>
          <w:lang w:val="ru-RU"/>
        </w:rPr>
        <w:t>Приложение №6</w:t>
      </w:r>
    </w:p>
    <w:p w:rsidR="00DE575E" w:rsidRPr="0087435F" w:rsidRDefault="00DE575E" w:rsidP="00DE575E">
      <w:pPr>
        <w:tabs>
          <w:tab w:val="left" w:pos="4820"/>
        </w:tabs>
        <w:spacing w:after="0" w:line="240" w:lineRule="auto"/>
        <w:ind w:firstLine="567"/>
        <w:jc w:val="both"/>
        <w:rPr>
          <w:rFonts w:ascii="Times New Roman" w:hAnsi="Times New Roman" w:cs="Times New Roman"/>
          <w:b/>
          <w:bCs/>
          <w:iCs/>
          <w:sz w:val="24"/>
          <w:szCs w:val="24"/>
          <w:lang w:val="ru-RU"/>
        </w:rPr>
      </w:pPr>
      <w:r w:rsidRPr="0087435F">
        <w:rPr>
          <w:rFonts w:ascii="Times New Roman" w:hAnsi="Times New Roman" w:cs="Times New Roman"/>
          <w:b/>
          <w:bCs/>
          <w:iCs/>
          <w:sz w:val="24"/>
          <w:szCs w:val="24"/>
          <w:lang w:val="ru-RU"/>
        </w:rPr>
        <w:t>Условия для формирования и развития УУД:</w:t>
      </w:r>
    </w:p>
    <w:p w:rsidR="00DE575E" w:rsidRPr="0087435F" w:rsidRDefault="00DE575E" w:rsidP="00DE575E">
      <w:pPr>
        <w:pStyle w:val="a4"/>
        <w:tabs>
          <w:tab w:val="left" w:pos="4820"/>
        </w:tabs>
        <w:spacing w:after="0" w:line="240" w:lineRule="auto"/>
        <w:ind w:left="0"/>
        <w:jc w:val="both"/>
        <w:rPr>
          <w:rFonts w:ascii="Times New Roman" w:hAnsi="Times New Roman" w:cs="Times New Roman"/>
          <w:b/>
          <w:i/>
          <w:sz w:val="24"/>
          <w:szCs w:val="24"/>
          <w:lang w:val="ru-RU"/>
        </w:rPr>
      </w:pPr>
      <w:r w:rsidRPr="0087435F">
        <w:rPr>
          <w:rFonts w:ascii="Times New Roman" w:hAnsi="Times New Roman" w:cs="Times New Roman"/>
          <w:b/>
          <w:bCs/>
          <w:i/>
          <w:iCs/>
          <w:sz w:val="24"/>
          <w:szCs w:val="24"/>
          <w:lang w:val="ru-RU"/>
        </w:rPr>
        <w:t>1. При развитии мотива достижения ориентируйте учеников на самооценку деятельности</w:t>
      </w:r>
      <w:r w:rsidRPr="0087435F">
        <w:rPr>
          <w:rFonts w:ascii="Times New Roman" w:hAnsi="Times New Roman" w:cs="Times New Roman"/>
          <w:b/>
          <w:i/>
          <w:sz w:val="24"/>
          <w:szCs w:val="24"/>
          <w:lang w:val="ru-RU"/>
        </w:rPr>
        <w:t>.</w:t>
      </w:r>
    </w:p>
    <w:p w:rsidR="00DE575E" w:rsidRPr="0087435F" w:rsidRDefault="00DE575E" w:rsidP="00DE575E">
      <w:p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 Спрашивайте у ученика: «Ты удовлетворен результатом?» </w:t>
      </w:r>
    </w:p>
    <w:p w:rsidR="00DE575E" w:rsidRPr="0087435F" w:rsidRDefault="00DE575E" w:rsidP="00DE575E">
      <w:p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 Проводите индивидуальные беседы для обсуждения достижений и промахов, постоянно интересуйтесь отношением ученика к процессу и результату своей деятельности. </w:t>
      </w:r>
    </w:p>
    <w:p w:rsidR="00DE575E" w:rsidRPr="0087435F" w:rsidRDefault="00DE575E" w:rsidP="00DE575E">
      <w:pPr>
        <w:spacing w:after="0" w:line="240" w:lineRule="auto"/>
        <w:jc w:val="both"/>
        <w:rPr>
          <w:rFonts w:ascii="Times New Roman" w:hAnsi="Times New Roman" w:cs="Times New Roman"/>
          <w:sz w:val="24"/>
          <w:szCs w:val="24"/>
          <w:lang w:val="ru-RU"/>
        </w:rPr>
      </w:pPr>
      <w:r w:rsidRPr="0087435F">
        <w:rPr>
          <w:rFonts w:ascii="Times New Roman" w:hAnsi="Times New Roman" w:cs="Times New Roman"/>
          <w:b/>
          <w:bCs/>
          <w:i/>
          <w:iCs/>
          <w:sz w:val="24"/>
          <w:szCs w:val="24"/>
          <w:lang w:val="ru-RU"/>
        </w:rPr>
        <w:t>2. Помните, что учащиеся приходят в школу с разным уровнем развития мотива достижения, основанном на прошлом опыте.</w:t>
      </w:r>
      <w:r w:rsidRPr="0087435F">
        <w:rPr>
          <w:rFonts w:ascii="Times New Roman" w:hAnsi="Times New Roman" w:cs="Times New Roman"/>
          <w:b/>
          <w:i/>
          <w:sz w:val="24"/>
          <w:szCs w:val="24"/>
          <w:lang w:val="ru-RU"/>
        </w:rPr>
        <w:t xml:space="preserve"> </w:t>
      </w:r>
    </w:p>
    <w:p w:rsidR="00DE575E" w:rsidRPr="0087435F" w:rsidRDefault="00DE575E" w:rsidP="00DE575E">
      <w:p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 Учащиеся, которые уже усвоили материал, могут отдохнуть. Приготовьте для них задания. </w:t>
      </w:r>
    </w:p>
    <w:p w:rsidR="00DE575E" w:rsidRPr="0087435F" w:rsidRDefault="00DE575E" w:rsidP="00DE575E">
      <w:p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 Ученикам, которые ориентированы на избегание неудач, могут понадобиться такие задания, которые защитят их от публичного осуждения и критики. </w:t>
      </w:r>
    </w:p>
    <w:p w:rsidR="00DE575E" w:rsidRPr="0087435F" w:rsidRDefault="00DE575E" w:rsidP="00DE575E">
      <w:pPr>
        <w:spacing w:after="0" w:line="240" w:lineRule="auto"/>
        <w:jc w:val="both"/>
        <w:rPr>
          <w:rFonts w:ascii="Times New Roman" w:hAnsi="Times New Roman" w:cs="Times New Roman"/>
          <w:sz w:val="24"/>
          <w:szCs w:val="24"/>
          <w:lang w:val="ru-RU"/>
        </w:rPr>
      </w:pPr>
      <w:r w:rsidRPr="0087435F">
        <w:rPr>
          <w:rFonts w:ascii="Times New Roman" w:hAnsi="Times New Roman" w:cs="Times New Roman"/>
          <w:b/>
          <w:bCs/>
          <w:i/>
          <w:iCs/>
          <w:sz w:val="24"/>
          <w:szCs w:val="24"/>
          <w:lang w:val="ru-RU"/>
        </w:rPr>
        <w:t>3. Как можно чаще ставьте учеников в ситуацию выбора цели.</w:t>
      </w:r>
      <w:r w:rsidRPr="0087435F">
        <w:rPr>
          <w:rFonts w:ascii="Times New Roman" w:hAnsi="Times New Roman" w:cs="Times New Roman"/>
          <w:b/>
          <w:i/>
          <w:sz w:val="24"/>
          <w:szCs w:val="24"/>
          <w:lang w:val="ru-RU"/>
        </w:rPr>
        <w:t xml:space="preserve"> </w:t>
      </w:r>
    </w:p>
    <w:p w:rsidR="00DE575E" w:rsidRPr="0087435F" w:rsidRDefault="00DE575E" w:rsidP="00DE575E">
      <w:pPr>
        <w:tabs>
          <w:tab w:val="left" w:pos="1701"/>
        </w:tabs>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В начале изучения темы информируйте учеников о том, чему они должны научиться, какие формы работы и проверки знаний могут быть использованы.</w:t>
      </w:r>
    </w:p>
    <w:p w:rsidR="00DE575E" w:rsidRPr="0087435F" w:rsidRDefault="00DE575E" w:rsidP="00DE575E">
      <w:p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 Предлагайте ученикам выбрать для себя уровень сложности заданий, способы достижения цели. </w:t>
      </w:r>
    </w:p>
    <w:p w:rsidR="00DE575E" w:rsidRPr="0087435F" w:rsidRDefault="00DE575E" w:rsidP="00DE575E">
      <w:pPr>
        <w:tabs>
          <w:tab w:val="left" w:pos="4820"/>
        </w:tabs>
        <w:spacing w:after="0" w:line="240" w:lineRule="auto"/>
        <w:jc w:val="both"/>
        <w:rPr>
          <w:rFonts w:ascii="Times New Roman" w:hAnsi="Times New Roman" w:cs="Times New Roman"/>
          <w:b/>
          <w:i/>
          <w:sz w:val="24"/>
          <w:szCs w:val="24"/>
          <w:lang w:val="ru-RU"/>
        </w:rPr>
      </w:pPr>
      <w:r w:rsidRPr="0087435F">
        <w:rPr>
          <w:rFonts w:ascii="Times New Roman" w:hAnsi="Times New Roman" w:cs="Times New Roman"/>
          <w:b/>
          <w:bCs/>
          <w:i/>
          <w:iCs/>
          <w:sz w:val="24"/>
          <w:szCs w:val="24"/>
          <w:lang w:val="ru-RU"/>
        </w:rPr>
        <w:t>4.Помогайте ученикам ставить перед собой реалистические цели.</w:t>
      </w:r>
      <w:r w:rsidRPr="0087435F">
        <w:rPr>
          <w:rFonts w:ascii="Times New Roman" w:hAnsi="Times New Roman" w:cs="Times New Roman"/>
          <w:b/>
          <w:i/>
          <w:sz w:val="24"/>
          <w:szCs w:val="24"/>
          <w:lang w:val="ru-RU"/>
        </w:rPr>
        <w:t xml:space="preserve"> </w:t>
      </w:r>
    </w:p>
    <w:p w:rsidR="00DE575E" w:rsidRPr="0087435F" w:rsidRDefault="00DE575E" w:rsidP="00DE575E">
      <w:pPr>
        <w:tabs>
          <w:tab w:val="left" w:pos="1560"/>
        </w:tabs>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 Поощряйте учеников, которые ставят перед собой достижимые цели, чтобы усложнять их со временем. </w:t>
      </w:r>
    </w:p>
    <w:p w:rsidR="00DE575E" w:rsidRPr="0087435F" w:rsidRDefault="00DE575E" w:rsidP="00DE575E">
      <w:pPr>
        <w:tabs>
          <w:tab w:val="left" w:pos="4820"/>
        </w:tabs>
        <w:spacing w:after="0" w:line="240" w:lineRule="auto"/>
        <w:jc w:val="both"/>
        <w:rPr>
          <w:rFonts w:ascii="Times New Roman" w:hAnsi="Times New Roman" w:cs="Times New Roman"/>
          <w:b/>
          <w:i/>
          <w:sz w:val="24"/>
          <w:szCs w:val="24"/>
          <w:lang w:val="ru-RU"/>
        </w:rPr>
      </w:pPr>
      <w:r w:rsidRPr="0087435F">
        <w:rPr>
          <w:rFonts w:ascii="Times New Roman" w:hAnsi="Times New Roman" w:cs="Times New Roman"/>
          <w:b/>
          <w:bCs/>
          <w:i/>
          <w:iCs/>
          <w:sz w:val="24"/>
          <w:szCs w:val="24"/>
          <w:lang w:val="ru-RU"/>
        </w:rPr>
        <w:t>5. Помогайте ученикам быть ответственными за удачи и промахи.</w:t>
      </w:r>
      <w:r w:rsidRPr="0087435F">
        <w:rPr>
          <w:rFonts w:ascii="Times New Roman" w:hAnsi="Times New Roman" w:cs="Times New Roman"/>
          <w:b/>
          <w:i/>
          <w:sz w:val="24"/>
          <w:szCs w:val="24"/>
          <w:lang w:val="ru-RU"/>
        </w:rPr>
        <w:t xml:space="preserve"> </w:t>
      </w:r>
    </w:p>
    <w:p w:rsidR="00DE575E" w:rsidRPr="0087435F" w:rsidRDefault="00DE575E" w:rsidP="00DE575E">
      <w:pPr>
        <w:tabs>
          <w:tab w:val="left" w:pos="1560"/>
        </w:tabs>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 Рассказывайте о своих удачах и неудачах. </w:t>
      </w:r>
    </w:p>
    <w:p w:rsidR="00DE575E" w:rsidRPr="0087435F" w:rsidRDefault="00DE575E" w:rsidP="00DE575E">
      <w:pPr>
        <w:tabs>
          <w:tab w:val="left" w:pos="4820"/>
        </w:tabs>
        <w:spacing w:after="0" w:line="240" w:lineRule="auto"/>
        <w:jc w:val="both"/>
        <w:rPr>
          <w:rFonts w:ascii="Times New Roman" w:hAnsi="Times New Roman" w:cs="Times New Roman"/>
          <w:b/>
          <w:sz w:val="24"/>
          <w:szCs w:val="24"/>
          <w:lang w:val="ru-RU"/>
        </w:rPr>
      </w:pPr>
      <w:r w:rsidRPr="0087435F">
        <w:rPr>
          <w:rFonts w:ascii="Times New Roman" w:hAnsi="Times New Roman" w:cs="Times New Roman"/>
          <w:b/>
          <w:bCs/>
          <w:i/>
          <w:iCs/>
          <w:sz w:val="24"/>
          <w:szCs w:val="24"/>
          <w:lang w:val="ru-RU"/>
        </w:rPr>
        <w:t>6. Помогайте ученикам увидеть связь между их усилиями и результатами труда.</w:t>
      </w:r>
      <w:r w:rsidRPr="0087435F">
        <w:rPr>
          <w:rFonts w:ascii="Times New Roman" w:hAnsi="Times New Roman" w:cs="Times New Roman"/>
          <w:b/>
          <w:sz w:val="24"/>
          <w:szCs w:val="24"/>
          <w:lang w:val="ru-RU"/>
        </w:rPr>
        <w:t xml:space="preserve"> </w:t>
      </w:r>
    </w:p>
    <w:p w:rsidR="00DE575E" w:rsidRPr="0087435F" w:rsidRDefault="00DE575E" w:rsidP="00DE575E">
      <w:p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 Попросите учеников рассказать, что было особенно трудно, и как они с этим справились. </w:t>
      </w:r>
    </w:p>
    <w:p w:rsidR="00DE575E" w:rsidRPr="0087435F" w:rsidRDefault="00DE575E" w:rsidP="00DE575E">
      <w:p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 Обсуждайте причины не только успехов, но и неудач. </w:t>
      </w:r>
    </w:p>
    <w:p w:rsidR="00DE575E" w:rsidRPr="0087435F" w:rsidRDefault="00DE575E" w:rsidP="00DE575E">
      <w:pPr>
        <w:tabs>
          <w:tab w:val="left" w:pos="1418"/>
        </w:tabs>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 Постарайтесь избегать быстрых собственных выводов о причинах успехов и неудач. </w:t>
      </w:r>
    </w:p>
    <w:p w:rsidR="00DE575E" w:rsidRPr="0087435F" w:rsidRDefault="00DE575E" w:rsidP="00DE575E">
      <w:pPr>
        <w:tabs>
          <w:tab w:val="left" w:pos="1701"/>
        </w:tabs>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Чем чаще проверяется и оценивается работа школьника, тем интереснее ему работать.</w:t>
      </w:r>
    </w:p>
    <w:p w:rsidR="00DE575E" w:rsidRPr="0087435F" w:rsidRDefault="00DE575E" w:rsidP="00DE575E">
      <w:pPr>
        <w:spacing w:after="0" w:line="240" w:lineRule="auto"/>
        <w:jc w:val="both"/>
        <w:rPr>
          <w:rFonts w:ascii="Times New Roman" w:hAnsi="Times New Roman" w:cs="Times New Roman"/>
          <w:b/>
          <w:i/>
          <w:sz w:val="24"/>
          <w:szCs w:val="24"/>
          <w:lang w:val="ru-RU"/>
        </w:rPr>
      </w:pPr>
      <w:r w:rsidRPr="0087435F">
        <w:rPr>
          <w:rFonts w:ascii="Times New Roman" w:hAnsi="Times New Roman" w:cs="Times New Roman"/>
          <w:b/>
          <w:bCs/>
          <w:i/>
          <w:iCs/>
          <w:sz w:val="24"/>
          <w:szCs w:val="24"/>
          <w:lang w:val="ru-RU"/>
        </w:rPr>
        <w:t>7. Сделайте ситуацию успеха достижимой.</w:t>
      </w:r>
      <w:r w:rsidRPr="0087435F">
        <w:rPr>
          <w:rFonts w:ascii="Times New Roman" w:hAnsi="Times New Roman" w:cs="Times New Roman"/>
          <w:b/>
          <w:i/>
          <w:sz w:val="24"/>
          <w:szCs w:val="24"/>
          <w:lang w:val="ru-RU"/>
        </w:rPr>
        <w:t xml:space="preserve"> </w:t>
      </w:r>
    </w:p>
    <w:p w:rsidR="00DE575E" w:rsidRPr="0087435F" w:rsidRDefault="00DE575E" w:rsidP="00DE575E">
      <w:pPr>
        <w:pStyle w:val="a7"/>
        <w:spacing w:before="0" w:beforeAutospacing="0" w:after="0" w:afterAutospacing="0"/>
        <w:jc w:val="both"/>
      </w:pPr>
      <w:r w:rsidRPr="0087435F">
        <w:t xml:space="preserve">- Выбирайте такие задания, при выполнении которых ученики чаще добиваются успехов, чем неудач. </w:t>
      </w:r>
    </w:p>
    <w:p w:rsidR="00DE575E" w:rsidRPr="0087435F" w:rsidRDefault="00DE575E" w:rsidP="00DE575E">
      <w:pPr>
        <w:tabs>
          <w:tab w:val="left" w:pos="4820"/>
          <w:tab w:val="left" w:pos="6510"/>
        </w:tabs>
        <w:spacing w:after="0" w:line="240" w:lineRule="auto"/>
        <w:ind w:firstLine="567"/>
        <w:jc w:val="both"/>
        <w:rPr>
          <w:rFonts w:ascii="Times New Roman" w:hAnsi="Times New Roman" w:cs="Times New Roman"/>
          <w:b/>
          <w:sz w:val="24"/>
          <w:szCs w:val="24"/>
          <w:lang w:val="ru-RU"/>
        </w:rPr>
      </w:pPr>
      <w:r w:rsidRPr="0087435F">
        <w:rPr>
          <w:rFonts w:ascii="Times New Roman" w:hAnsi="Times New Roman" w:cs="Times New Roman"/>
          <w:b/>
          <w:sz w:val="24"/>
          <w:szCs w:val="24"/>
          <w:lang w:val="ru-RU"/>
        </w:rPr>
        <w:t>Приложение №7</w:t>
      </w:r>
    </w:p>
    <w:p w:rsidR="00DE575E" w:rsidRPr="0087435F" w:rsidRDefault="00DE575E" w:rsidP="00DE575E">
      <w:pPr>
        <w:pStyle w:val="a7"/>
        <w:tabs>
          <w:tab w:val="left" w:pos="4820"/>
        </w:tabs>
        <w:spacing w:before="0" w:beforeAutospacing="0" w:after="0" w:afterAutospacing="0"/>
        <w:ind w:firstLine="567"/>
        <w:jc w:val="both"/>
        <w:rPr>
          <w:b/>
        </w:rPr>
      </w:pPr>
      <w:r w:rsidRPr="0087435F">
        <w:rPr>
          <w:b/>
        </w:rPr>
        <w:t>Правила эффективного общения с учеником</w:t>
      </w:r>
    </w:p>
    <w:p w:rsidR="00DE575E" w:rsidRPr="0087435F" w:rsidRDefault="00DE575E" w:rsidP="00DE575E">
      <w:pPr>
        <w:pStyle w:val="a7"/>
        <w:tabs>
          <w:tab w:val="left" w:pos="1843"/>
        </w:tabs>
        <w:spacing w:before="0" w:beforeAutospacing="0" w:after="0" w:afterAutospacing="0"/>
        <w:jc w:val="both"/>
      </w:pPr>
      <w:r w:rsidRPr="0087435F">
        <w:t>- Учите сосредотачиваться на положительных качествах, постоянно подчеркивая их у ученика.</w:t>
      </w:r>
    </w:p>
    <w:p w:rsidR="00DE575E" w:rsidRPr="0087435F" w:rsidRDefault="00DE575E" w:rsidP="00DE575E">
      <w:pPr>
        <w:tabs>
          <w:tab w:val="left" w:pos="1843"/>
        </w:tabs>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 Никогда не сравнивайте ребёнка с окружающими. </w:t>
      </w:r>
    </w:p>
    <w:p w:rsidR="00DE575E" w:rsidRPr="0087435F" w:rsidRDefault="00DE575E" w:rsidP="00DE575E">
      <w:pPr>
        <w:tabs>
          <w:tab w:val="left" w:pos="1843"/>
        </w:tabs>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Не предъявляйте завышенных требований, всегда учитывайте возможности ребенка.</w:t>
      </w:r>
    </w:p>
    <w:p w:rsidR="00DE575E" w:rsidRPr="0087435F" w:rsidRDefault="00DE575E" w:rsidP="00DE575E">
      <w:pPr>
        <w:tabs>
          <w:tab w:val="left" w:pos="1276"/>
          <w:tab w:val="left" w:pos="1843"/>
        </w:tabs>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 Если у ребенка низкая самооценка, помогите ему методом внушения, чтобы он постоянно повторял: «У меня все получится», «Я все могу», «Я хорошо учусь», «Я уверен в себе», «Я молодец». </w:t>
      </w:r>
    </w:p>
    <w:p w:rsidR="00DE575E" w:rsidRPr="0087435F" w:rsidRDefault="00DE575E" w:rsidP="00DE575E">
      <w:pPr>
        <w:tabs>
          <w:tab w:val="left" w:pos="1843"/>
        </w:tabs>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Чаще вс</w:t>
      </w:r>
      <w:r w:rsidRPr="0087435F">
        <w:rPr>
          <w:rFonts w:ascii="Times New Roman" w:hAnsi="Times New Roman" w:cs="Times New Roman"/>
          <w:iCs/>
          <w:sz w:val="24"/>
          <w:szCs w:val="24"/>
          <w:lang w:val="ru-RU"/>
        </w:rPr>
        <w:t xml:space="preserve">поминайте об успехах – это пробуждает уверенность, повышает самооценку. </w:t>
      </w:r>
    </w:p>
    <w:p w:rsidR="00DE575E" w:rsidRPr="0087435F" w:rsidRDefault="00DE575E" w:rsidP="00DE575E">
      <w:pPr>
        <w:tabs>
          <w:tab w:val="left" w:pos="1843"/>
        </w:tabs>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Никогда не употребляйте предвосхищающие отрицательные оценки, дающие пессимистичный прогноз: «ты не сможешь», «у тебя не получится» и т.д. Используйте предвосхищающие положительные: «у тебя получится», «попробуй», «постарайся».</w:t>
      </w:r>
    </w:p>
    <w:p w:rsidR="00DE575E" w:rsidRPr="0087435F" w:rsidRDefault="00DE575E" w:rsidP="00DE575E">
      <w:pPr>
        <w:pStyle w:val="a4"/>
        <w:tabs>
          <w:tab w:val="left" w:pos="4820"/>
          <w:tab w:val="left" w:pos="6510"/>
        </w:tabs>
        <w:spacing w:after="0" w:line="240" w:lineRule="auto"/>
        <w:ind w:firstLine="567"/>
        <w:jc w:val="both"/>
        <w:rPr>
          <w:rFonts w:ascii="Times New Roman" w:hAnsi="Times New Roman" w:cs="Times New Roman"/>
          <w:b/>
          <w:sz w:val="24"/>
          <w:szCs w:val="24"/>
        </w:rPr>
      </w:pPr>
      <w:r w:rsidRPr="0087435F">
        <w:rPr>
          <w:rFonts w:ascii="Times New Roman" w:hAnsi="Times New Roman" w:cs="Times New Roman"/>
          <w:b/>
          <w:sz w:val="24"/>
          <w:szCs w:val="24"/>
        </w:rPr>
        <w:lastRenderedPageBreak/>
        <w:t>Приложение №8</w:t>
      </w:r>
    </w:p>
    <w:p w:rsidR="00DE575E" w:rsidRPr="0087435F" w:rsidRDefault="00DE575E" w:rsidP="00DE575E">
      <w:pPr>
        <w:pStyle w:val="af2"/>
        <w:tabs>
          <w:tab w:val="left" w:pos="4820"/>
        </w:tabs>
        <w:ind w:firstLine="567"/>
        <w:rPr>
          <w:b/>
          <w:iCs/>
          <w:sz w:val="24"/>
          <w:szCs w:val="24"/>
        </w:rPr>
      </w:pPr>
      <w:r w:rsidRPr="0087435F">
        <w:rPr>
          <w:b/>
          <w:iCs/>
          <w:sz w:val="24"/>
          <w:szCs w:val="24"/>
        </w:rPr>
        <w:t>Формирование коммуникативных УУД</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841"/>
        <w:gridCol w:w="4730"/>
      </w:tblGrid>
      <w:tr w:rsidR="00DE575E" w:rsidRPr="0087435F" w:rsidTr="00DE575E">
        <w:trPr>
          <w:jc w:val="center"/>
        </w:trPr>
        <w:tc>
          <w:tcPr>
            <w:tcW w:w="4962" w:type="dxa"/>
            <w:shd w:val="clear" w:color="auto" w:fill="auto"/>
          </w:tcPr>
          <w:p w:rsidR="00DE575E" w:rsidRPr="0087435F" w:rsidRDefault="00DE575E" w:rsidP="00DE575E">
            <w:pPr>
              <w:tabs>
                <w:tab w:val="left" w:pos="4820"/>
              </w:tabs>
              <w:spacing w:after="0" w:line="240" w:lineRule="auto"/>
              <w:ind w:firstLine="567"/>
              <w:jc w:val="both"/>
              <w:rPr>
                <w:rFonts w:ascii="Times New Roman" w:hAnsi="Times New Roman" w:cs="Times New Roman"/>
                <w:b/>
                <w:sz w:val="24"/>
                <w:szCs w:val="24"/>
              </w:rPr>
            </w:pPr>
            <w:r w:rsidRPr="0087435F">
              <w:rPr>
                <w:rFonts w:ascii="Times New Roman" w:hAnsi="Times New Roman" w:cs="Times New Roman"/>
                <w:b/>
                <w:sz w:val="24"/>
                <w:szCs w:val="24"/>
              </w:rPr>
              <w:t>Коммуникативные УУД</w:t>
            </w:r>
          </w:p>
        </w:tc>
        <w:tc>
          <w:tcPr>
            <w:tcW w:w="4854" w:type="dxa"/>
            <w:shd w:val="clear" w:color="auto" w:fill="auto"/>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r w:rsidRPr="0087435F">
              <w:rPr>
                <w:rFonts w:ascii="Times New Roman" w:hAnsi="Times New Roman" w:cs="Times New Roman"/>
                <w:b/>
                <w:sz w:val="24"/>
                <w:szCs w:val="24"/>
              </w:rPr>
              <w:t>Технологии развития</w:t>
            </w:r>
          </w:p>
        </w:tc>
      </w:tr>
      <w:tr w:rsidR="00DE575E" w:rsidRPr="0087435F" w:rsidTr="00DE575E">
        <w:trPr>
          <w:jc w:val="center"/>
        </w:trPr>
        <w:tc>
          <w:tcPr>
            <w:tcW w:w="4962" w:type="dxa"/>
            <w:shd w:val="clear" w:color="auto" w:fill="auto"/>
          </w:tcPr>
          <w:p w:rsidR="00DE575E" w:rsidRPr="0087435F" w:rsidRDefault="00DE575E" w:rsidP="00DE575E">
            <w:pPr>
              <w:tabs>
                <w:tab w:val="left" w:pos="4820"/>
              </w:tabs>
              <w:spacing w:after="0" w:line="240" w:lineRule="auto"/>
              <w:jc w:val="both"/>
              <w:rPr>
                <w:rFonts w:ascii="Times New Roman" w:hAnsi="Times New Roman" w:cs="Times New Roman"/>
                <w:i/>
                <w:sz w:val="24"/>
                <w:szCs w:val="24"/>
                <w:lang w:val="ru-RU"/>
              </w:rPr>
            </w:pPr>
            <w:r w:rsidRPr="0087435F">
              <w:rPr>
                <w:rFonts w:ascii="Times New Roman" w:hAnsi="Times New Roman" w:cs="Times New Roman"/>
                <w:i/>
                <w:sz w:val="24"/>
                <w:szCs w:val="24"/>
                <w:lang w:val="ru-RU"/>
              </w:rPr>
              <w:t xml:space="preserve">Сознательная ориентация учащихся на позиции других людей  </w:t>
            </w:r>
            <w:r w:rsidRPr="0087435F">
              <w:rPr>
                <w:rFonts w:ascii="Times New Roman" w:hAnsi="Times New Roman" w:cs="Times New Roman"/>
                <w:sz w:val="24"/>
                <w:szCs w:val="24"/>
                <w:lang w:val="ru-RU"/>
              </w:rPr>
              <w:t>(прежде всего, партнера по общению или деятельности).</w:t>
            </w:r>
          </w:p>
          <w:p w:rsidR="00DE575E" w:rsidRPr="0087435F" w:rsidRDefault="00DE575E" w:rsidP="00DE575E">
            <w:pPr>
              <w:tabs>
                <w:tab w:val="left" w:pos="4820"/>
              </w:tabs>
              <w:spacing w:after="0" w:line="240" w:lineRule="auto"/>
              <w:ind w:hanging="18"/>
              <w:jc w:val="both"/>
              <w:rPr>
                <w:rFonts w:ascii="Times New Roman" w:eastAsia="ArialMT" w:hAnsi="Times New Roman" w:cs="Times New Roman"/>
                <w:sz w:val="24"/>
                <w:szCs w:val="24"/>
                <w:lang w:val="ru-RU"/>
              </w:rPr>
            </w:pPr>
            <w:r w:rsidRPr="0087435F">
              <w:rPr>
                <w:rFonts w:ascii="Times New Roman" w:hAnsi="Times New Roman" w:cs="Times New Roman"/>
                <w:i/>
                <w:sz w:val="24"/>
                <w:szCs w:val="24"/>
                <w:lang w:val="ru-RU"/>
              </w:rPr>
              <w:t>Участие в коллективном обсуждении пробл</w:t>
            </w:r>
            <w:r w:rsidRPr="0087435F">
              <w:rPr>
                <w:rFonts w:ascii="Times New Roman" w:hAnsi="Times New Roman" w:cs="Times New Roman"/>
                <w:sz w:val="24"/>
                <w:szCs w:val="24"/>
                <w:lang w:val="ru-RU"/>
              </w:rPr>
              <w:t>ем, возможность интегрироваться в группу сверстников.</w:t>
            </w:r>
            <w:r w:rsidRPr="0087435F">
              <w:rPr>
                <w:rFonts w:ascii="Times New Roman" w:eastAsia="ArialMT" w:hAnsi="Times New Roman" w:cs="Times New Roman"/>
                <w:sz w:val="24"/>
                <w:szCs w:val="24"/>
                <w:lang w:val="ru-RU"/>
              </w:rPr>
              <w:t xml:space="preserve"> </w:t>
            </w:r>
          </w:p>
          <w:p w:rsidR="00DE575E" w:rsidRPr="0087435F" w:rsidRDefault="00DE575E" w:rsidP="00DE575E">
            <w:pPr>
              <w:tabs>
                <w:tab w:val="left" w:pos="4820"/>
              </w:tabs>
              <w:spacing w:after="0" w:line="240" w:lineRule="auto"/>
              <w:ind w:hanging="18"/>
              <w:jc w:val="both"/>
              <w:rPr>
                <w:rFonts w:ascii="Times New Roman" w:eastAsia="ArialMT" w:hAnsi="Times New Roman" w:cs="Times New Roman"/>
                <w:sz w:val="24"/>
                <w:szCs w:val="24"/>
                <w:lang w:val="ru-RU"/>
              </w:rPr>
            </w:pPr>
            <w:r w:rsidRPr="0087435F">
              <w:rPr>
                <w:rFonts w:ascii="Times New Roman" w:eastAsia="ArialMT" w:hAnsi="Times New Roman" w:cs="Times New Roman"/>
                <w:i/>
                <w:sz w:val="24"/>
                <w:szCs w:val="24"/>
                <w:lang w:val="ru-RU"/>
              </w:rPr>
              <w:t xml:space="preserve">Умение договариваться и приходить к общему решению </w:t>
            </w:r>
            <w:r w:rsidRPr="0087435F">
              <w:rPr>
                <w:rFonts w:ascii="Times New Roman" w:eastAsia="ArialMT" w:hAnsi="Times New Roman" w:cs="Times New Roman"/>
                <w:sz w:val="24"/>
                <w:szCs w:val="24"/>
                <w:lang w:val="ru-RU"/>
              </w:rPr>
              <w:t>в совместной деятельности, в том числе в ситуации столкновения интересов.</w:t>
            </w:r>
          </w:p>
          <w:p w:rsidR="00DE575E" w:rsidRPr="0087435F" w:rsidRDefault="00DE575E" w:rsidP="00DE575E">
            <w:pPr>
              <w:tabs>
                <w:tab w:val="left" w:pos="4820"/>
              </w:tabs>
              <w:spacing w:after="0" w:line="240" w:lineRule="auto"/>
              <w:jc w:val="both"/>
              <w:rPr>
                <w:rFonts w:ascii="Times New Roman" w:hAnsi="Times New Roman" w:cs="Times New Roman"/>
                <w:sz w:val="24"/>
                <w:szCs w:val="24"/>
              </w:rPr>
            </w:pPr>
            <w:r w:rsidRPr="0087435F">
              <w:rPr>
                <w:rFonts w:ascii="Times New Roman" w:eastAsia="ArialMT" w:hAnsi="Times New Roman" w:cs="Times New Roman"/>
                <w:i/>
                <w:sz w:val="24"/>
                <w:szCs w:val="24"/>
              </w:rPr>
              <w:t>Умение учитывать позиции</w:t>
            </w:r>
            <w:r w:rsidRPr="0087435F">
              <w:rPr>
                <w:rFonts w:ascii="Times New Roman" w:eastAsia="ArialMT" w:hAnsi="Times New Roman" w:cs="Times New Roman"/>
                <w:sz w:val="24"/>
                <w:szCs w:val="24"/>
              </w:rPr>
              <w:t xml:space="preserve"> другим.</w:t>
            </w:r>
          </w:p>
        </w:tc>
        <w:tc>
          <w:tcPr>
            <w:tcW w:w="4854" w:type="dxa"/>
            <w:shd w:val="clear" w:color="auto" w:fill="auto"/>
          </w:tcPr>
          <w:p w:rsidR="00DE575E" w:rsidRPr="0087435F" w:rsidRDefault="00DE575E" w:rsidP="00DE575E">
            <w:pPr>
              <w:tabs>
                <w:tab w:val="left" w:pos="265"/>
                <w:tab w:val="left" w:pos="4820"/>
              </w:tabs>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Работа в группе помогает ребенку осмыслить учебные действия.</w:t>
            </w:r>
          </w:p>
          <w:p w:rsidR="00DE575E" w:rsidRPr="0087435F" w:rsidRDefault="00DE575E" w:rsidP="00C449E1">
            <w:pPr>
              <w:pStyle w:val="a4"/>
              <w:numPr>
                <w:ilvl w:val="0"/>
                <w:numId w:val="16"/>
              </w:numPr>
              <w:tabs>
                <w:tab w:val="left" w:pos="265"/>
              </w:tabs>
              <w:autoSpaceDE w:val="0"/>
              <w:autoSpaceDN w:val="0"/>
              <w:adjustRightInd w:val="0"/>
              <w:spacing w:after="0" w:line="240" w:lineRule="auto"/>
              <w:ind w:left="123" w:firstLine="0"/>
              <w:jc w:val="both"/>
              <w:rPr>
                <w:rFonts w:ascii="Times New Roman" w:hAnsi="Times New Roman" w:cs="Times New Roman"/>
                <w:sz w:val="24"/>
                <w:szCs w:val="24"/>
              </w:rPr>
            </w:pPr>
            <w:r w:rsidRPr="0087435F">
              <w:rPr>
                <w:rFonts w:ascii="Times New Roman" w:hAnsi="Times New Roman" w:cs="Times New Roman"/>
                <w:sz w:val="24"/>
                <w:szCs w:val="24"/>
              </w:rPr>
              <w:t>Распределение ролей.</w:t>
            </w:r>
          </w:p>
          <w:p w:rsidR="00DE575E" w:rsidRPr="0087435F" w:rsidRDefault="00DE575E" w:rsidP="00C449E1">
            <w:pPr>
              <w:pStyle w:val="a4"/>
              <w:numPr>
                <w:ilvl w:val="0"/>
                <w:numId w:val="16"/>
              </w:numPr>
              <w:tabs>
                <w:tab w:val="left" w:pos="265"/>
              </w:tabs>
              <w:autoSpaceDE w:val="0"/>
              <w:autoSpaceDN w:val="0"/>
              <w:adjustRightInd w:val="0"/>
              <w:spacing w:after="0" w:line="240" w:lineRule="auto"/>
              <w:ind w:left="122" w:firstLine="1"/>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Определение  функции каждого члена группы.</w:t>
            </w:r>
          </w:p>
          <w:p w:rsidR="00DE575E" w:rsidRPr="0087435F" w:rsidRDefault="00DE575E" w:rsidP="00C449E1">
            <w:pPr>
              <w:pStyle w:val="a4"/>
              <w:numPr>
                <w:ilvl w:val="0"/>
                <w:numId w:val="16"/>
              </w:numPr>
              <w:tabs>
                <w:tab w:val="left" w:pos="265"/>
              </w:tabs>
              <w:autoSpaceDE w:val="0"/>
              <w:autoSpaceDN w:val="0"/>
              <w:adjustRightInd w:val="0"/>
              <w:spacing w:after="0" w:line="240" w:lineRule="auto"/>
              <w:ind w:left="122" w:firstLine="1"/>
              <w:jc w:val="both"/>
              <w:rPr>
                <w:rFonts w:ascii="Times New Roman" w:hAnsi="Times New Roman" w:cs="Times New Roman"/>
                <w:sz w:val="24"/>
                <w:szCs w:val="24"/>
              </w:rPr>
            </w:pPr>
            <w:r w:rsidRPr="0087435F">
              <w:rPr>
                <w:rFonts w:ascii="Times New Roman" w:hAnsi="Times New Roman" w:cs="Times New Roman"/>
                <w:sz w:val="24"/>
                <w:szCs w:val="24"/>
              </w:rPr>
              <w:t>Планирование деятельности.</w:t>
            </w:r>
          </w:p>
          <w:p w:rsidR="00DE575E" w:rsidRPr="0087435F" w:rsidRDefault="00DE575E" w:rsidP="00C449E1">
            <w:pPr>
              <w:pStyle w:val="a4"/>
              <w:numPr>
                <w:ilvl w:val="0"/>
                <w:numId w:val="16"/>
              </w:numPr>
              <w:tabs>
                <w:tab w:val="left" w:pos="265"/>
              </w:tabs>
              <w:autoSpaceDE w:val="0"/>
              <w:autoSpaceDN w:val="0"/>
              <w:adjustRightInd w:val="0"/>
              <w:spacing w:after="0" w:line="240" w:lineRule="auto"/>
              <w:ind w:left="122" w:firstLine="1"/>
              <w:jc w:val="both"/>
              <w:rPr>
                <w:rFonts w:ascii="Times New Roman" w:hAnsi="Times New Roman" w:cs="Times New Roman"/>
                <w:sz w:val="24"/>
                <w:szCs w:val="24"/>
              </w:rPr>
            </w:pPr>
            <w:r w:rsidRPr="0087435F">
              <w:rPr>
                <w:rFonts w:ascii="Times New Roman" w:hAnsi="Times New Roman" w:cs="Times New Roman"/>
                <w:sz w:val="24"/>
                <w:szCs w:val="24"/>
              </w:rPr>
              <w:t>Организация взаимной проверки заданий.</w:t>
            </w:r>
          </w:p>
          <w:p w:rsidR="00DE575E" w:rsidRPr="0087435F" w:rsidRDefault="00DE575E" w:rsidP="00C449E1">
            <w:pPr>
              <w:pStyle w:val="a4"/>
              <w:numPr>
                <w:ilvl w:val="0"/>
                <w:numId w:val="16"/>
              </w:numPr>
              <w:tabs>
                <w:tab w:val="left" w:pos="265"/>
              </w:tabs>
              <w:spacing w:after="0" w:line="240" w:lineRule="auto"/>
              <w:ind w:left="122" w:firstLine="1"/>
              <w:jc w:val="both"/>
              <w:rPr>
                <w:rFonts w:ascii="Times New Roman" w:hAnsi="Times New Roman" w:cs="Times New Roman"/>
                <w:sz w:val="24"/>
                <w:szCs w:val="24"/>
              </w:rPr>
            </w:pPr>
            <w:r w:rsidRPr="0087435F">
              <w:rPr>
                <w:rFonts w:ascii="Times New Roman" w:hAnsi="Times New Roman" w:cs="Times New Roman"/>
                <w:sz w:val="24"/>
                <w:szCs w:val="24"/>
              </w:rPr>
              <w:t>Обсуждение способов действий.</w:t>
            </w:r>
          </w:p>
          <w:p w:rsidR="00DE575E" w:rsidRPr="0087435F" w:rsidRDefault="00DE575E" w:rsidP="00DE575E">
            <w:pPr>
              <w:tabs>
                <w:tab w:val="left" w:pos="265"/>
                <w:tab w:val="left" w:pos="4820"/>
              </w:tabs>
              <w:spacing w:after="0" w:line="240" w:lineRule="auto"/>
              <w:ind w:firstLine="567"/>
              <w:jc w:val="both"/>
              <w:rPr>
                <w:rFonts w:ascii="Times New Roman" w:hAnsi="Times New Roman" w:cs="Times New Roman"/>
                <w:sz w:val="24"/>
                <w:szCs w:val="24"/>
              </w:rPr>
            </w:pPr>
          </w:p>
        </w:tc>
      </w:tr>
      <w:tr w:rsidR="00DE575E" w:rsidRPr="0087435F" w:rsidTr="00DE575E">
        <w:trPr>
          <w:jc w:val="center"/>
        </w:trPr>
        <w:tc>
          <w:tcPr>
            <w:tcW w:w="4962" w:type="dxa"/>
            <w:shd w:val="clear" w:color="auto" w:fill="auto"/>
          </w:tcPr>
          <w:p w:rsidR="00DE575E" w:rsidRPr="0087435F" w:rsidRDefault="00DE575E" w:rsidP="00DE575E">
            <w:pPr>
              <w:tabs>
                <w:tab w:val="left" w:pos="4820"/>
              </w:tabs>
              <w:spacing w:after="0" w:line="240" w:lineRule="auto"/>
              <w:jc w:val="both"/>
              <w:rPr>
                <w:rFonts w:ascii="Times New Roman" w:hAnsi="Times New Roman" w:cs="Times New Roman"/>
                <w:sz w:val="24"/>
                <w:szCs w:val="24"/>
                <w:lang w:val="ru-RU"/>
              </w:rPr>
            </w:pPr>
            <w:r w:rsidRPr="0087435F">
              <w:rPr>
                <w:rFonts w:ascii="Times New Roman" w:hAnsi="Times New Roman" w:cs="Times New Roman"/>
                <w:i/>
                <w:sz w:val="24"/>
                <w:szCs w:val="24"/>
                <w:lang w:val="ru-RU"/>
              </w:rPr>
              <w:t>Умение слушать и вступать в диалог</w:t>
            </w:r>
            <w:r w:rsidRPr="0087435F">
              <w:rPr>
                <w:rFonts w:ascii="Times New Roman" w:hAnsi="Times New Roman" w:cs="Times New Roman"/>
                <w:sz w:val="24"/>
                <w:szCs w:val="24"/>
                <w:lang w:val="ru-RU"/>
              </w:rPr>
              <w:t xml:space="preserve">. </w:t>
            </w:r>
          </w:p>
          <w:p w:rsidR="00DE575E" w:rsidRPr="0087435F" w:rsidRDefault="00DE575E" w:rsidP="00DE575E">
            <w:pPr>
              <w:tabs>
                <w:tab w:val="left" w:pos="4820"/>
              </w:tabs>
              <w:spacing w:after="0" w:line="240" w:lineRule="auto"/>
              <w:jc w:val="both"/>
              <w:rPr>
                <w:rFonts w:ascii="Times New Roman" w:eastAsia="ArialMT" w:hAnsi="Times New Roman" w:cs="Times New Roman"/>
                <w:sz w:val="24"/>
                <w:szCs w:val="24"/>
                <w:lang w:val="ru-RU"/>
              </w:rPr>
            </w:pPr>
            <w:r w:rsidRPr="0087435F">
              <w:rPr>
                <w:rFonts w:ascii="Times New Roman" w:eastAsia="ArialMT" w:hAnsi="Times New Roman" w:cs="Times New Roman"/>
                <w:i/>
                <w:sz w:val="24"/>
                <w:szCs w:val="24"/>
                <w:lang w:val="ru-RU"/>
              </w:rPr>
              <w:t>Умение формулировать собственное мнение и позицию</w:t>
            </w:r>
            <w:r w:rsidRPr="0087435F">
              <w:rPr>
                <w:rFonts w:ascii="Times New Roman" w:eastAsia="ArialMT" w:hAnsi="Times New Roman" w:cs="Times New Roman"/>
                <w:sz w:val="24"/>
                <w:szCs w:val="24"/>
                <w:lang w:val="ru-RU"/>
              </w:rPr>
              <w:t>.</w:t>
            </w:r>
          </w:p>
          <w:p w:rsidR="00DE575E" w:rsidRPr="0087435F" w:rsidRDefault="00DE575E" w:rsidP="00DE575E">
            <w:pPr>
              <w:tabs>
                <w:tab w:val="left" w:pos="4820"/>
              </w:tabs>
              <w:spacing w:after="0" w:line="240" w:lineRule="auto"/>
              <w:jc w:val="both"/>
              <w:rPr>
                <w:rFonts w:ascii="Times New Roman" w:hAnsi="Times New Roman" w:cs="Times New Roman"/>
                <w:sz w:val="24"/>
                <w:szCs w:val="24"/>
                <w:lang w:val="ru-RU"/>
              </w:rPr>
            </w:pPr>
            <w:r w:rsidRPr="0087435F">
              <w:rPr>
                <w:rFonts w:ascii="Times New Roman" w:eastAsia="Arial-BoldItalicMT" w:hAnsi="Times New Roman" w:cs="Times New Roman"/>
                <w:i/>
                <w:iCs/>
                <w:sz w:val="24"/>
                <w:szCs w:val="24"/>
                <w:lang w:val="ru-RU"/>
              </w:rPr>
              <w:t>Умение адекватно использовать речевые средства</w:t>
            </w:r>
            <w:r w:rsidRPr="0087435F">
              <w:rPr>
                <w:rFonts w:ascii="Times New Roman" w:eastAsia="Arial-BoldItalicMT" w:hAnsi="Times New Roman" w:cs="Times New Roman"/>
                <w:iCs/>
                <w:sz w:val="24"/>
                <w:szCs w:val="24"/>
                <w:lang w:val="ru-RU"/>
              </w:rPr>
              <w:t xml:space="preserve"> для эффективного решения разнообразных коммуникативных задач.</w:t>
            </w:r>
          </w:p>
        </w:tc>
        <w:tc>
          <w:tcPr>
            <w:tcW w:w="4854" w:type="dxa"/>
            <w:shd w:val="clear" w:color="auto" w:fill="auto"/>
          </w:tcPr>
          <w:p w:rsidR="00DE575E" w:rsidRPr="0087435F" w:rsidRDefault="00DE575E" w:rsidP="00DE575E">
            <w:pPr>
              <w:tabs>
                <w:tab w:val="left" w:pos="265"/>
                <w:tab w:val="left" w:pos="4820"/>
              </w:tabs>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Для того чтобы ученик вступил в коммуникацию с другими, он должен осознать, для чего это нужно, что он хочет получить в итоге.</w:t>
            </w:r>
          </w:p>
          <w:p w:rsidR="00DE575E" w:rsidRPr="0087435F" w:rsidRDefault="00DE575E" w:rsidP="00C449E1">
            <w:pPr>
              <w:pStyle w:val="a4"/>
              <w:numPr>
                <w:ilvl w:val="0"/>
                <w:numId w:val="17"/>
              </w:numPr>
              <w:tabs>
                <w:tab w:val="left" w:pos="265"/>
              </w:tabs>
              <w:spacing w:after="0" w:line="240" w:lineRule="auto"/>
              <w:ind w:left="0" w:firstLine="0"/>
              <w:jc w:val="both"/>
              <w:rPr>
                <w:rFonts w:ascii="Times New Roman" w:hAnsi="Times New Roman" w:cs="Times New Roman"/>
                <w:sz w:val="24"/>
                <w:szCs w:val="24"/>
              </w:rPr>
            </w:pPr>
            <w:r w:rsidRPr="0087435F">
              <w:rPr>
                <w:rFonts w:ascii="Times New Roman" w:hAnsi="Times New Roman" w:cs="Times New Roman"/>
                <w:sz w:val="24"/>
                <w:szCs w:val="24"/>
              </w:rPr>
              <w:t xml:space="preserve">Проблемный вопрос. </w:t>
            </w:r>
          </w:p>
        </w:tc>
      </w:tr>
      <w:tr w:rsidR="00DE575E" w:rsidRPr="0087435F" w:rsidTr="00DE575E">
        <w:trPr>
          <w:jc w:val="center"/>
        </w:trPr>
        <w:tc>
          <w:tcPr>
            <w:tcW w:w="4962" w:type="dxa"/>
            <w:shd w:val="clear" w:color="auto" w:fill="auto"/>
          </w:tcPr>
          <w:p w:rsidR="00DE575E" w:rsidRPr="0087435F" w:rsidRDefault="00DE575E" w:rsidP="00DE575E">
            <w:pPr>
              <w:tabs>
                <w:tab w:val="left" w:pos="4820"/>
              </w:tabs>
              <w:spacing w:after="0" w:line="240" w:lineRule="auto"/>
              <w:jc w:val="both"/>
              <w:rPr>
                <w:rFonts w:ascii="Times New Roman" w:hAnsi="Times New Roman" w:cs="Times New Roman"/>
                <w:sz w:val="24"/>
                <w:szCs w:val="24"/>
                <w:lang w:val="ru-RU"/>
              </w:rPr>
            </w:pPr>
            <w:r w:rsidRPr="0087435F">
              <w:rPr>
                <w:rFonts w:ascii="Times New Roman" w:hAnsi="Times New Roman" w:cs="Times New Roman"/>
                <w:i/>
                <w:sz w:val="24"/>
                <w:szCs w:val="24"/>
                <w:lang w:val="ru-RU"/>
              </w:rPr>
              <w:t>Умение строить продуктивное взаимодействие и сотрудничество</w:t>
            </w:r>
            <w:r w:rsidRPr="0087435F">
              <w:rPr>
                <w:rFonts w:ascii="Times New Roman" w:hAnsi="Times New Roman" w:cs="Times New Roman"/>
                <w:sz w:val="24"/>
                <w:szCs w:val="24"/>
                <w:lang w:val="ru-RU"/>
              </w:rPr>
              <w:t xml:space="preserve"> со сверстниками и взрослыми. </w:t>
            </w:r>
          </w:p>
          <w:p w:rsidR="00DE575E" w:rsidRPr="0087435F" w:rsidRDefault="00DE575E" w:rsidP="00DE575E">
            <w:pPr>
              <w:tabs>
                <w:tab w:val="left" w:pos="4820"/>
              </w:tabs>
              <w:spacing w:after="0" w:line="240" w:lineRule="auto"/>
              <w:jc w:val="both"/>
              <w:rPr>
                <w:rFonts w:ascii="Times New Roman" w:eastAsia="Arial-BoldItalicMT" w:hAnsi="Times New Roman" w:cs="Times New Roman"/>
                <w:iCs/>
                <w:sz w:val="24"/>
                <w:szCs w:val="24"/>
                <w:lang w:val="ru-RU"/>
              </w:rPr>
            </w:pPr>
            <w:r w:rsidRPr="0087435F">
              <w:rPr>
                <w:rFonts w:ascii="Times New Roman" w:hAnsi="Times New Roman" w:cs="Times New Roman"/>
                <w:i/>
                <w:sz w:val="24"/>
                <w:szCs w:val="24"/>
                <w:lang w:val="ru-RU"/>
              </w:rPr>
              <w:t>Владение способами решения конфликтов</w:t>
            </w:r>
            <w:r w:rsidRPr="0087435F">
              <w:rPr>
                <w:rFonts w:ascii="Times New Roman" w:hAnsi="Times New Roman" w:cs="Times New Roman"/>
                <w:sz w:val="24"/>
                <w:szCs w:val="24"/>
                <w:lang w:val="ru-RU"/>
              </w:rPr>
              <w:t>.</w:t>
            </w:r>
            <w:r w:rsidRPr="0087435F">
              <w:rPr>
                <w:rFonts w:ascii="Times New Roman" w:eastAsia="Arial-BoldItalicMT" w:hAnsi="Times New Roman" w:cs="Times New Roman"/>
                <w:iCs/>
                <w:sz w:val="24"/>
                <w:szCs w:val="24"/>
                <w:lang w:val="ru-RU"/>
              </w:rPr>
              <w:t xml:space="preserve"> </w:t>
            </w:r>
          </w:p>
          <w:p w:rsidR="00DE575E" w:rsidRPr="0087435F" w:rsidRDefault="00DE575E" w:rsidP="00DE575E">
            <w:pPr>
              <w:tabs>
                <w:tab w:val="left" w:pos="4820"/>
              </w:tabs>
              <w:spacing w:after="0" w:line="240" w:lineRule="auto"/>
              <w:jc w:val="both"/>
              <w:rPr>
                <w:rFonts w:ascii="Times New Roman" w:hAnsi="Times New Roman" w:cs="Times New Roman"/>
                <w:sz w:val="24"/>
                <w:szCs w:val="24"/>
                <w:lang w:val="ru-RU"/>
              </w:rPr>
            </w:pPr>
            <w:r w:rsidRPr="0087435F">
              <w:rPr>
                <w:rFonts w:ascii="Times New Roman" w:eastAsia="Arial-BoldItalicMT" w:hAnsi="Times New Roman" w:cs="Times New Roman"/>
                <w:i/>
                <w:iCs/>
                <w:sz w:val="24"/>
                <w:szCs w:val="24"/>
                <w:lang w:val="ru-RU"/>
              </w:rPr>
              <w:t>Умение продуктивно содействовать разрешению конфликтов</w:t>
            </w:r>
            <w:r w:rsidRPr="0087435F">
              <w:rPr>
                <w:rFonts w:ascii="Times New Roman" w:eastAsia="Arial-BoldItalicMT" w:hAnsi="Times New Roman" w:cs="Times New Roman"/>
                <w:iCs/>
                <w:sz w:val="24"/>
                <w:szCs w:val="24"/>
                <w:lang w:val="ru-RU"/>
              </w:rPr>
              <w:t xml:space="preserve"> на основе учёта интересов и позиций всех участников.</w:t>
            </w:r>
          </w:p>
        </w:tc>
        <w:tc>
          <w:tcPr>
            <w:tcW w:w="4854" w:type="dxa"/>
            <w:shd w:val="clear" w:color="auto" w:fill="auto"/>
          </w:tcPr>
          <w:p w:rsidR="00DE575E" w:rsidRPr="0087435F" w:rsidRDefault="00DE575E" w:rsidP="00C449E1">
            <w:pPr>
              <w:numPr>
                <w:ilvl w:val="0"/>
                <w:numId w:val="15"/>
              </w:numPr>
              <w:tabs>
                <w:tab w:val="left" w:pos="265"/>
                <w:tab w:val="left" w:pos="4820"/>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Проводить обсуждение, которое обеспечивает  учет позиции других людей, партнеров по общению или деятельности.</w:t>
            </w:r>
          </w:p>
          <w:p w:rsidR="00DE575E" w:rsidRPr="0087435F" w:rsidRDefault="00DE575E" w:rsidP="00C449E1">
            <w:pPr>
              <w:numPr>
                <w:ilvl w:val="0"/>
                <w:numId w:val="15"/>
              </w:numPr>
              <w:tabs>
                <w:tab w:val="left" w:pos="265"/>
                <w:tab w:val="left" w:pos="4820"/>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Предоставлять возможность учащимся задавать вопросы на понимание высказываний их товарищей или  по поводу расхождений во мнении.</w:t>
            </w:r>
          </w:p>
          <w:p w:rsidR="00DE575E" w:rsidRPr="0087435F" w:rsidRDefault="00DE575E" w:rsidP="00C449E1">
            <w:pPr>
              <w:numPr>
                <w:ilvl w:val="0"/>
                <w:numId w:val="15"/>
              </w:numPr>
              <w:tabs>
                <w:tab w:val="left" w:pos="265"/>
                <w:tab w:val="left" w:pos="4820"/>
              </w:tabs>
              <w:spacing w:after="0" w:line="240" w:lineRule="auto"/>
              <w:ind w:left="0" w:firstLine="0"/>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Проводить специальные </w:t>
            </w:r>
            <w:r w:rsidRPr="0087435F">
              <w:rPr>
                <w:rFonts w:ascii="Times New Roman" w:hAnsi="Times New Roman" w:cs="Times New Roman"/>
                <w:iCs/>
                <w:sz w:val="24"/>
                <w:szCs w:val="24"/>
                <w:lang w:val="ru-RU"/>
              </w:rPr>
              <w:t>занятия</w:t>
            </w:r>
            <w:r w:rsidRPr="0087435F">
              <w:rPr>
                <w:rFonts w:ascii="Times New Roman" w:hAnsi="Times New Roman" w:cs="Times New Roman"/>
                <w:i/>
                <w:iCs/>
                <w:sz w:val="24"/>
                <w:szCs w:val="24"/>
                <w:lang w:val="ru-RU"/>
              </w:rPr>
              <w:t xml:space="preserve"> </w:t>
            </w:r>
            <w:r w:rsidRPr="0087435F">
              <w:rPr>
                <w:rFonts w:ascii="Times New Roman" w:hAnsi="Times New Roman" w:cs="Times New Roman"/>
                <w:sz w:val="24"/>
                <w:szCs w:val="24"/>
                <w:lang w:val="ru-RU"/>
              </w:rPr>
              <w:t>по развитию коммуникативных навыков или направленных на развитие у младших школьников умения общаться.</w:t>
            </w:r>
            <w:r w:rsidRPr="0087435F">
              <w:rPr>
                <w:rFonts w:ascii="Times New Roman" w:eastAsia="Arial-BoldItalicMT" w:hAnsi="Times New Roman" w:cs="Times New Roman"/>
                <w:iCs/>
                <w:sz w:val="24"/>
                <w:szCs w:val="24"/>
                <w:lang w:val="ru-RU"/>
              </w:rPr>
              <w:t xml:space="preserve"> </w:t>
            </w:r>
          </w:p>
          <w:p w:rsidR="00DE575E" w:rsidRPr="0087435F" w:rsidRDefault="00DE575E" w:rsidP="00C449E1">
            <w:pPr>
              <w:numPr>
                <w:ilvl w:val="0"/>
                <w:numId w:val="15"/>
              </w:numPr>
              <w:tabs>
                <w:tab w:val="left" w:pos="265"/>
                <w:tab w:val="left" w:pos="4820"/>
              </w:tabs>
              <w:spacing w:after="0" w:line="240" w:lineRule="auto"/>
              <w:ind w:left="0" w:firstLine="0"/>
              <w:jc w:val="both"/>
              <w:rPr>
                <w:rFonts w:ascii="Times New Roman" w:hAnsi="Times New Roman" w:cs="Times New Roman"/>
                <w:sz w:val="24"/>
                <w:szCs w:val="24"/>
                <w:lang w:val="ru-RU"/>
              </w:rPr>
            </w:pPr>
            <w:r w:rsidRPr="0087435F">
              <w:rPr>
                <w:rFonts w:ascii="Times New Roman" w:eastAsia="Arial-BoldItalicMT" w:hAnsi="Times New Roman" w:cs="Times New Roman"/>
                <w:iCs/>
                <w:sz w:val="24"/>
                <w:szCs w:val="24"/>
                <w:lang w:val="ru-RU"/>
              </w:rPr>
              <w:t>Учить задавать вопросы, необходимые для организации собственной деятельности и сотрудничества с партнёром</w:t>
            </w:r>
          </w:p>
        </w:tc>
      </w:tr>
    </w:tbl>
    <w:p w:rsidR="00DE575E" w:rsidRPr="0087435F" w:rsidRDefault="00DE575E" w:rsidP="00DE575E">
      <w:pPr>
        <w:tabs>
          <w:tab w:val="left" w:pos="4820"/>
          <w:tab w:val="left" w:pos="6510"/>
        </w:tabs>
        <w:spacing w:after="0" w:line="240" w:lineRule="auto"/>
        <w:jc w:val="both"/>
        <w:rPr>
          <w:rFonts w:ascii="Times New Roman" w:hAnsi="Times New Roman" w:cs="Times New Roman"/>
          <w:b/>
          <w:sz w:val="24"/>
          <w:szCs w:val="24"/>
          <w:lang w:val="ru-RU"/>
        </w:rPr>
      </w:pPr>
    </w:p>
    <w:p w:rsidR="00DE575E" w:rsidRPr="0087435F" w:rsidRDefault="00DE575E" w:rsidP="00DE575E">
      <w:pPr>
        <w:pStyle w:val="a4"/>
        <w:tabs>
          <w:tab w:val="left" w:pos="4820"/>
          <w:tab w:val="left" w:pos="6510"/>
        </w:tabs>
        <w:spacing w:after="0" w:line="240" w:lineRule="auto"/>
        <w:ind w:firstLine="567"/>
        <w:jc w:val="both"/>
        <w:rPr>
          <w:rFonts w:ascii="Times New Roman" w:hAnsi="Times New Roman" w:cs="Times New Roman"/>
          <w:b/>
          <w:sz w:val="24"/>
          <w:szCs w:val="24"/>
          <w:lang w:val="ru-RU"/>
        </w:rPr>
      </w:pPr>
      <w:r w:rsidRPr="0087435F">
        <w:rPr>
          <w:rFonts w:ascii="Times New Roman" w:hAnsi="Times New Roman" w:cs="Times New Roman"/>
          <w:b/>
          <w:sz w:val="24"/>
          <w:szCs w:val="24"/>
          <w:lang w:val="ru-RU"/>
        </w:rPr>
        <w:t>Приложение №9</w:t>
      </w:r>
    </w:p>
    <w:p w:rsidR="00DE575E" w:rsidRPr="0087435F" w:rsidRDefault="00DE575E" w:rsidP="00DE575E">
      <w:pPr>
        <w:tabs>
          <w:tab w:val="left" w:pos="4820"/>
        </w:tabs>
        <w:spacing w:after="0" w:line="240" w:lineRule="auto"/>
        <w:ind w:firstLine="567"/>
        <w:jc w:val="both"/>
        <w:rPr>
          <w:rFonts w:ascii="Times New Roman" w:hAnsi="Times New Roman" w:cs="Times New Roman"/>
          <w:b/>
          <w:sz w:val="24"/>
          <w:szCs w:val="24"/>
          <w:lang w:val="ru-RU"/>
        </w:rPr>
      </w:pPr>
      <w:r w:rsidRPr="0087435F">
        <w:rPr>
          <w:rFonts w:ascii="Times New Roman" w:hAnsi="Times New Roman" w:cs="Times New Roman"/>
          <w:b/>
          <w:sz w:val="24"/>
          <w:szCs w:val="24"/>
          <w:lang w:val="ru-RU"/>
        </w:rPr>
        <w:t>Индивидуальное развитие:</w:t>
      </w:r>
    </w:p>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b/>
          <w:sz w:val="24"/>
          <w:szCs w:val="24"/>
          <w:lang w:val="ru-RU"/>
        </w:rPr>
        <w:t>Ф.И.О обучающегося</w:t>
      </w:r>
      <w:r w:rsidRPr="0087435F">
        <w:rPr>
          <w:rFonts w:ascii="Times New Roman" w:hAnsi="Times New Roman" w:cs="Times New Roman"/>
          <w:b/>
          <w:sz w:val="24"/>
          <w:szCs w:val="24"/>
          <w:lang w:val="ru-RU"/>
        </w:rPr>
        <w:tab/>
      </w:r>
      <w:r w:rsidRPr="0087435F">
        <w:rPr>
          <w:rFonts w:ascii="Times New Roman" w:hAnsi="Times New Roman" w:cs="Times New Roman"/>
          <w:b/>
          <w:sz w:val="24"/>
          <w:szCs w:val="24"/>
          <w:lang w:val="ru-RU"/>
        </w:rPr>
        <w:tab/>
      </w:r>
      <w:r w:rsidRPr="0087435F">
        <w:rPr>
          <w:rFonts w:ascii="Times New Roman" w:hAnsi="Times New Roman" w:cs="Times New Roman"/>
          <w:b/>
          <w:sz w:val="24"/>
          <w:szCs w:val="24"/>
          <w:lang w:val="ru-RU"/>
        </w:rPr>
        <w:tab/>
      </w:r>
      <w:r w:rsidRPr="0087435F">
        <w:rPr>
          <w:rFonts w:ascii="Times New Roman" w:hAnsi="Times New Roman" w:cs="Times New Roman"/>
          <w:b/>
          <w:sz w:val="24"/>
          <w:szCs w:val="24"/>
          <w:lang w:val="ru-RU"/>
        </w:rPr>
        <w:tab/>
      </w:r>
      <w:r w:rsidRPr="0087435F">
        <w:rPr>
          <w:rFonts w:ascii="Times New Roman" w:hAnsi="Times New Roman" w:cs="Times New Roman"/>
          <w:sz w:val="24"/>
          <w:szCs w:val="24"/>
          <w:lang w:val="ru-RU"/>
        </w:rPr>
        <w:t>Дата рождения: ______</w:t>
      </w:r>
    </w:p>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b/>
          <w:sz w:val="24"/>
          <w:szCs w:val="24"/>
          <w:lang w:val="ru-RU"/>
        </w:rPr>
        <w:t>1.Психологическая и социальная готовность ребенка к школе</w:t>
      </w:r>
      <w:r w:rsidRPr="0087435F">
        <w:rPr>
          <w:rFonts w:ascii="Times New Roman" w:hAnsi="Times New Roman" w:cs="Times New Roman"/>
          <w:sz w:val="24"/>
          <w:szCs w:val="24"/>
          <w:lang w:val="ru-RU"/>
        </w:rPr>
        <w:t xml:space="preserve"> (характеристика)_______________________________________________________</w:t>
      </w:r>
    </w:p>
    <w:p w:rsidR="00DE575E" w:rsidRPr="0087435F" w:rsidRDefault="00DE575E" w:rsidP="00DE575E">
      <w:pPr>
        <w:tabs>
          <w:tab w:val="left" w:pos="4820"/>
        </w:tabs>
        <w:spacing w:after="0" w:line="240" w:lineRule="auto"/>
        <w:ind w:firstLine="567"/>
        <w:jc w:val="both"/>
        <w:rPr>
          <w:rFonts w:ascii="Times New Roman" w:hAnsi="Times New Roman" w:cs="Times New Roman"/>
          <w:b/>
          <w:sz w:val="24"/>
          <w:szCs w:val="24"/>
        </w:rPr>
      </w:pPr>
      <w:r w:rsidRPr="0087435F">
        <w:rPr>
          <w:rFonts w:ascii="Times New Roman" w:hAnsi="Times New Roman" w:cs="Times New Roman"/>
          <w:b/>
          <w:sz w:val="24"/>
          <w:szCs w:val="24"/>
        </w:rPr>
        <w:t>Карта  индивидуального развития</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828"/>
        <w:gridCol w:w="1275"/>
        <w:gridCol w:w="1276"/>
        <w:gridCol w:w="1330"/>
        <w:gridCol w:w="1363"/>
        <w:gridCol w:w="851"/>
      </w:tblGrid>
      <w:tr w:rsidR="00DE575E" w:rsidRPr="0087435F" w:rsidTr="00DE575E">
        <w:trPr>
          <w:trHeight w:val="94"/>
        </w:trPr>
        <w:tc>
          <w:tcPr>
            <w:tcW w:w="3828"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567"/>
              <w:jc w:val="both"/>
              <w:rPr>
                <w:rFonts w:ascii="Times New Roman" w:hAnsi="Times New Roman" w:cs="Times New Roman"/>
                <w:b/>
                <w:sz w:val="24"/>
                <w:szCs w:val="24"/>
              </w:rPr>
            </w:pPr>
            <w:r w:rsidRPr="0087435F">
              <w:rPr>
                <w:rFonts w:ascii="Times New Roman" w:hAnsi="Times New Roman" w:cs="Times New Roman"/>
                <w:b/>
                <w:sz w:val="24"/>
                <w:szCs w:val="24"/>
              </w:rPr>
              <w:t>Коммуникативные навыки</w:t>
            </w:r>
          </w:p>
        </w:tc>
        <w:tc>
          <w:tcPr>
            <w:tcW w:w="1275"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jc w:val="both"/>
              <w:rPr>
                <w:rFonts w:ascii="Times New Roman" w:hAnsi="Times New Roman" w:cs="Times New Roman"/>
                <w:b/>
                <w:sz w:val="24"/>
                <w:szCs w:val="24"/>
              </w:rPr>
            </w:pPr>
            <w:r w:rsidRPr="0087435F">
              <w:rPr>
                <w:rFonts w:ascii="Times New Roman" w:hAnsi="Times New Roman" w:cs="Times New Roman"/>
                <w:b/>
                <w:sz w:val="24"/>
                <w:szCs w:val="24"/>
              </w:rPr>
              <w:t>Начало года</w:t>
            </w:r>
          </w:p>
        </w:tc>
        <w:tc>
          <w:tcPr>
            <w:tcW w:w="1276"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34"/>
                <w:tab w:val="left" w:pos="4820"/>
              </w:tabs>
              <w:spacing w:after="0" w:line="240" w:lineRule="auto"/>
              <w:jc w:val="both"/>
              <w:rPr>
                <w:rFonts w:ascii="Times New Roman" w:hAnsi="Times New Roman" w:cs="Times New Roman"/>
                <w:b/>
                <w:sz w:val="24"/>
                <w:szCs w:val="24"/>
              </w:rPr>
            </w:pPr>
            <w:r w:rsidRPr="0087435F">
              <w:rPr>
                <w:rFonts w:ascii="Times New Roman" w:hAnsi="Times New Roman" w:cs="Times New Roman"/>
                <w:b/>
                <w:sz w:val="24"/>
                <w:szCs w:val="24"/>
              </w:rPr>
              <w:t>I четверть</w:t>
            </w:r>
          </w:p>
        </w:tc>
        <w:tc>
          <w:tcPr>
            <w:tcW w:w="1330"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jc w:val="both"/>
              <w:rPr>
                <w:rFonts w:ascii="Times New Roman" w:hAnsi="Times New Roman" w:cs="Times New Roman"/>
                <w:b/>
                <w:sz w:val="24"/>
                <w:szCs w:val="24"/>
              </w:rPr>
            </w:pPr>
            <w:r w:rsidRPr="0087435F">
              <w:rPr>
                <w:rFonts w:ascii="Times New Roman" w:hAnsi="Times New Roman" w:cs="Times New Roman"/>
                <w:b/>
                <w:sz w:val="24"/>
                <w:szCs w:val="24"/>
              </w:rPr>
              <w:t>II  четверть</w:t>
            </w:r>
          </w:p>
        </w:tc>
        <w:tc>
          <w:tcPr>
            <w:tcW w:w="1363"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jc w:val="both"/>
              <w:rPr>
                <w:rFonts w:ascii="Times New Roman" w:hAnsi="Times New Roman" w:cs="Times New Roman"/>
                <w:b/>
                <w:sz w:val="24"/>
                <w:szCs w:val="24"/>
              </w:rPr>
            </w:pPr>
            <w:r w:rsidRPr="0087435F">
              <w:rPr>
                <w:rFonts w:ascii="Times New Roman" w:hAnsi="Times New Roman" w:cs="Times New Roman"/>
                <w:b/>
                <w:sz w:val="24"/>
                <w:szCs w:val="24"/>
              </w:rPr>
              <w:t>IIIчетверть</w:t>
            </w:r>
          </w:p>
        </w:tc>
        <w:tc>
          <w:tcPr>
            <w:tcW w:w="851"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jc w:val="both"/>
              <w:rPr>
                <w:rFonts w:ascii="Times New Roman" w:hAnsi="Times New Roman" w:cs="Times New Roman"/>
                <w:b/>
                <w:sz w:val="24"/>
                <w:szCs w:val="24"/>
              </w:rPr>
            </w:pPr>
            <w:r w:rsidRPr="0087435F">
              <w:rPr>
                <w:rFonts w:ascii="Times New Roman" w:hAnsi="Times New Roman" w:cs="Times New Roman"/>
                <w:b/>
                <w:sz w:val="24"/>
                <w:szCs w:val="24"/>
              </w:rPr>
              <w:t>Конец года</w:t>
            </w:r>
          </w:p>
        </w:tc>
      </w:tr>
      <w:tr w:rsidR="00DE575E" w:rsidRPr="0087435F" w:rsidTr="00DE575E">
        <w:trPr>
          <w:trHeight w:val="70"/>
        </w:trPr>
        <w:tc>
          <w:tcPr>
            <w:tcW w:w="3828"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Может обратиться с просьбой к учителю</w:t>
            </w:r>
          </w:p>
        </w:tc>
        <w:tc>
          <w:tcPr>
            <w:tcW w:w="1275"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p>
        </w:tc>
        <w:tc>
          <w:tcPr>
            <w:tcW w:w="1276"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p>
        </w:tc>
        <w:tc>
          <w:tcPr>
            <w:tcW w:w="1330"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p>
        </w:tc>
        <w:tc>
          <w:tcPr>
            <w:tcW w:w="1363"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p>
        </w:tc>
        <w:tc>
          <w:tcPr>
            <w:tcW w:w="851"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p>
        </w:tc>
      </w:tr>
      <w:tr w:rsidR="00DE575E" w:rsidRPr="0087435F" w:rsidTr="00DE575E">
        <w:trPr>
          <w:trHeight w:val="500"/>
        </w:trPr>
        <w:tc>
          <w:tcPr>
            <w:tcW w:w="3828"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Активен со сверстниками, сам выбирает партнеров для игры</w:t>
            </w:r>
          </w:p>
        </w:tc>
        <w:tc>
          <w:tcPr>
            <w:tcW w:w="1275"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p>
        </w:tc>
        <w:tc>
          <w:tcPr>
            <w:tcW w:w="1276"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p>
        </w:tc>
        <w:tc>
          <w:tcPr>
            <w:tcW w:w="1330"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p>
        </w:tc>
        <w:tc>
          <w:tcPr>
            <w:tcW w:w="1363"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p>
        </w:tc>
        <w:tc>
          <w:tcPr>
            <w:tcW w:w="851"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p>
        </w:tc>
      </w:tr>
      <w:tr w:rsidR="00DE575E" w:rsidRPr="0087435F" w:rsidTr="00DE575E">
        <w:trPr>
          <w:trHeight w:val="500"/>
        </w:trPr>
        <w:tc>
          <w:tcPr>
            <w:tcW w:w="3828"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Не провоцирует конфликты со сверстниками, не дерется первым</w:t>
            </w:r>
          </w:p>
        </w:tc>
        <w:tc>
          <w:tcPr>
            <w:tcW w:w="1275"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p>
        </w:tc>
        <w:tc>
          <w:tcPr>
            <w:tcW w:w="1276"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p>
        </w:tc>
        <w:tc>
          <w:tcPr>
            <w:tcW w:w="1330"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p>
        </w:tc>
        <w:tc>
          <w:tcPr>
            <w:tcW w:w="1363"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p>
        </w:tc>
        <w:tc>
          <w:tcPr>
            <w:tcW w:w="851"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p>
        </w:tc>
      </w:tr>
      <w:tr w:rsidR="00DE575E" w:rsidRPr="0087435F" w:rsidTr="00DE575E">
        <w:trPr>
          <w:trHeight w:val="214"/>
        </w:trPr>
        <w:tc>
          <w:tcPr>
            <w:tcW w:w="3828"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Имеет постоянное поручение в </w:t>
            </w:r>
            <w:r w:rsidRPr="0087435F">
              <w:rPr>
                <w:rFonts w:ascii="Times New Roman" w:hAnsi="Times New Roman" w:cs="Times New Roman"/>
                <w:sz w:val="24"/>
                <w:szCs w:val="24"/>
                <w:lang w:val="ru-RU"/>
              </w:rPr>
              <w:lastRenderedPageBreak/>
              <w:t>классе</w:t>
            </w:r>
          </w:p>
        </w:tc>
        <w:tc>
          <w:tcPr>
            <w:tcW w:w="1275"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p>
        </w:tc>
        <w:tc>
          <w:tcPr>
            <w:tcW w:w="1276"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p>
        </w:tc>
        <w:tc>
          <w:tcPr>
            <w:tcW w:w="1330"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p>
        </w:tc>
        <w:tc>
          <w:tcPr>
            <w:tcW w:w="1363"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p>
        </w:tc>
        <w:tc>
          <w:tcPr>
            <w:tcW w:w="851"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p>
        </w:tc>
      </w:tr>
      <w:tr w:rsidR="00DE575E" w:rsidRPr="0087435F" w:rsidTr="00DE575E">
        <w:trPr>
          <w:trHeight w:val="214"/>
        </w:trPr>
        <w:tc>
          <w:tcPr>
            <w:tcW w:w="3828"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34"/>
              <w:jc w:val="both"/>
              <w:rPr>
                <w:rFonts w:ascii="Times New Roman" w:hAnsi="Times New Roman" w:cs="Times New Roman"/>
                <w:b/>
                <w:sz w:val="24"/>
                <w:szCs w:val="24"/>
              </w:rPr>
            </w:pPr>
            <w:r w:rsidRPr="0087435F">
              <w:rPr>
                <w:rFonts w:ascii="Times New Roman" w:hAnsi="Times New Roman" w:cs="Times New Roman"/>
                <w:b/>
                <w:sz w:val="24"/>
                <w:szCs w:val="24"/>
              </w:rPr>
              <w:lastRenderedPageBreak/>
              <w:t>Самостоятельность</w:t>
            </w:r>
          </w:p>
        </w:tc>
        <w:tc>
          <w:tcPr>
            <w:tcW w:w="1275"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330"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363"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r>
      <w:tr w:rsidR="00DE575E" w:rsidRPr="0087435F" w:rsidTr="00DE575E">
        <w:trPr>
          <w:trHeight w:val="214"/>
        </w:trPr>
        <w:tc>
          <w:tcPr>
            <w:tcW w:w="3828"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Способен справиться с дежурством в классе</w:t>
            </w:r>
          </w:p>
        </w:tc>
        <w:tc>
          <w:tcPr>
            <w:tcW w:w="1275"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p>
        </w:tc>
        <w:tc>
          <w:tcPr>
            <w:tcW w:w="1276"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p>
        </w:tc>
        <w:tc>
          <w:tcPr>
            <w:tcW w:w="1330"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p>
        </w:tc>
        <w:tc>
          <w:tcPr>
            <w:tcW w:w="1363"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p>
        </w:tc>
        <w:tc>
          <w:tcPr>
            <w:tcW w:w="851"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p>
        </w:tc>
      </w:tr>
      <w:tr w:rsidR="00DE575E" w:rsidRPr="0087435F" w:rsidTr="00DE575E">
        <w:trPr>
          <w:trHeight w:val="214"/>
        </w:trPr>
        <w:tc>
          <w:tcPr>
            <w:tcW w:w="3828"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Способен самостоятельно работать</w:t>
            </w:r>
          </w:p>
        </w:tc>
        <w:tc>
          <w:tcPr>
            <w:tcW w:w="1275"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330"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363"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r>
      <w:tr w:rsidR="00DE575E" w:rsidRPr="0087435F" w:rsidTr="00DE575E">
        <w:trPr>
          <w:trHeight w:val="214"/>
        </w:trPr>
        <w:tc>
          <w:tcPr>
            <w:tcW w:w="3828"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34"/>
              <w:jc w:val="both"/>
              <w:rPr>
                <w:rFonts w:ascii="Times New Roman" w:hAnsi="Times New Roman" w:cs="Times New Roman"/>
                <w:sz w:val="24"/>
                <w:szCs w:val="24"/>
              </w:rPr>
            </w:pPr>
            <w:r w:rsidRPr="0087435F">
              <w:rPr>
                <w:rFonts w:ascii="Times New Roman" w:hAnsi="Times New Roman" w:cs="Times New Roman"/>
                <w:sz w:val="24"/>
                <w:szCs w:val="24"/>
              </w:rPr>
              <w:t>Соблюдает простые правила безопасности</w:t>
            </w:r>
          </w:p>
        </w:tc>
        <w:tc>
          <w:tcPr>
            <w:tcW w:w="1275"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330"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363"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r>
      <w:tr w:rsidR="00DE575E" w:rsidRPr="0087435F" w:rsidTr="00DE575E">
        <w:trPr>
          <w:trHeight w:val="214"/>
        </w:trPr>
        <w:tc>
          <w:tcPr>
            <w:tcW w:w="3828"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Содержит рабочее место в порядке</w:t>
            </w:r>
          </w:p>
        </w:tc>
        <w:tc>
          <w:tcPr>
            <w:tcW w:w="1275"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p>
        </w:tc>
        <w:tc>
          <w:tcPr>
            <w:tcW w:w="1276"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p>
        </w:tc>
        <w:tc>
          <w:tcPr>
            <w:tcW w:w="1330"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p>
        </w:tc>
        <w:tc>
          <w:tcPr>
            <w:tcW w:w="1363"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p>
        </w:tc>
        <w:tc>
          <w:tcPr>
            <w:tcW w:w="851"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p>
        </w:tc>
      </w:tr>
      <w:tr w:rsidR="00DE575E" w:rsidRPr="0087435F" w:rsidTr="00DE575E">
        <w:trPr>
          <w:trHeight w:val="214"/>
        </w:trPr>
        <w:tc>
          <w:tcPr>
            <w:tcW w:w="3828"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Способен пользоваться школьной столовой</w:t>
            </w:r>
          </w:p>
        </w:tc>
        <w:tc>
          <w:tcPr>
            <w:tcW w:w="1275"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330"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363"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r>
      <w:tr w:rsidR="00DE575E" w:rsidRPr="0087435F" w:rsidTr="00DE575E">
        <w:trPr>
          <w:trHeight w:val="214"/>
        </w:trPr>
        <w:tc>
          <w:tcPr>
            <w:tcW w:w="3828"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Способен сам переодеваться</w:t>
            </w:r>
          </w:p>
        </w:tc>
        <w:tc>
          <w:tcPr>
            <w:tcW w:w="1275"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330"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363"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r>
      <w:tr w:rsidR="00DE575E" w:rsidRPr="0087435F" w:rsidTr="00DE575E">
        <w:trPr>
          <w:trHeight w:val="214"/>
        </w:trPr>
        <w:tc>
          <w:tcPr>
            <w:tcW w:w="3828"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34"/>
              <w:jc w:val="both"/>
              <w:rPr>
                <w:rFonts w:ascii="Times New Roman" w:hAnsi="Times New Roman" w:cs="Times New Roman"/>
                <w:sz w:val="24"/>
                <w:szCs w:val="24"/>
              </w:rPr>
            </w:pPr>
            <w:r w:rsidRPr="0087435F">
              <w:rPr>
                <w:rFonts w:ascii="Times New Roman" w:hAnsi="Times New Roman" w:cs="Times New Roman"/>
                <w:sz w:val="24"/>
                <w:szCs w:val="24"/>
              </w:rPr>
              <w:t>Может приготовиться к уроку</w:t>
            </w:r>
          </w:p>
        </w:tc>
        <w:tc>
          <w:tcPr>
            <w:tcW w:w="1275"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330"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363"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r>
      <w:tr w:rsidR="00DE575E" w:rsidRPr="0087435F" w:rsidTr="00DE575E">
        <w:trPr>
          <w:trHeight w:val="214"/>
        </w:trPr>
        <w:tc>
          <w:tcPr>
            <w:tcW w:w="3828"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jc w:val="both"/>
              <w:rPr>
                <w:rFonts w:ascii="Times New Roman" w:hAnsi="Times New Roman" w:cs="Times New Roman"/>
                <w:b/>
                <w:sz w:val="24"/>
                <w:szCs w:val="24"/>
              </w:rPr>
            </w:pPr>
            <w:r w:rsidRPr="0087435F">
              <w:rPr>
                <w:rFonts w:ascii="Times New Roman" w:hAnsi="Times New Roman" w:cs="Times New Roman"/>
                <w:b/>
                <w:sz w:val="24"/>
                <w:szCs w:val="24"/>
              </w:rPr>
              <w:t>Самодисциплина</w:t>
            </w:r>
          </w:p>
        </w:tc>
        <w:tc>
          <w:tcPr>
            <w:tcW w:w="1275"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330"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363"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r>
      <w:tr w:rsidR="00DE575E" w:rsidRPr="0087435F" w:rsidTr="00DE575E">
        <w:trPr>
          <w:trHeight w:val="214"/>
        </w:trPr>
        <w:tc>
          <w:tcPr>
            <w:tcW w:w="3828"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Доводит до конца выбранное дело</w:t>
            </w:r>
          </w:p>
        </w:tc>
        <w:tc>
          <w:tcPr>
            <w:tcW w:w="1275"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p>
        </w:tc>
        <w:tc>
          <w:tcPr>
            <w:tcW w:w="1276"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p>
        </w:tc>
        <w:tc>
          <w:tcPr>
            <w:tcW w:w="1330"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p>
        </w:tc>
        <w:tc>
          <w:tcPr>
            <w:tcW w:w="1363"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p>
        </w:tc>
        <w:tc>
          <w:tcPr>
            <w:tcW w:w="851"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p>
        </w:tc>
      </w:tr>
      <w:tr w:rsidR="00DE575E" w:rsidRPr="0087435F" w:rsidTr="00DE575E">
        <w:trPr>
          <w:trHeight w:val="214"/>
        </w:trPr>
        <w:tc>
          <w:tcPr>
            <w:tcW w:w="3828"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34"/>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Работает самостоятельно, не беспокоит других</w:t>
            </w:r>
          </w:p>
        </w:tc>
        <w:tc>
          <w:tcPr>
            <w:tcW w:w="1275"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p>
        </w:tc>
        <w:tc>
          <w:tcPr>
            <w:tcW w:w="1276"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p>
        </w:tc>
        <w:tc>
          <w:tcPr>
            <w:tcW w:w="1330"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p>
        </w:tc>
        <w:tc>
          <w:tcPr>
            <w:tcW w:w="1363"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p>
        </w:tc>
        <w:tc>
          <w:tcPr>
            <w:tcW w:w="851"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p>
        </w:tc>
      </w:tr>
      <w:tr w:rsidR="00DE575E" w:rsidRPr="0087435F" w:rsidTr="00DE575E">
        <w:trPr>
          <w:trHeight w:val="214"/>
        </w:trPr>
        <w:tc>
          <w:tcPr>
            <w:tcW w:w="3828"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Бережно относится к дидактическому материалу, учебникам, партам</w:t>
            </w:r>
          </w:p>
        </w:tc>
        <w:tc>
          <w:tcPr>
            <w:tcW w:w="1275"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p>
        </w:tc>
        <w:tc>
          <w:tcPr>
            <w:tcW w:w="1276"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p>
        </w:tc>
        <w:tc>
          <w:tcPr>
            <w:tcW w:w="1330"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p>
        </w:tc>
        <w:tc>
          <w:tcPr>
            <w:tcW w:w="1363"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p>
        </w:tc>
        <w:tc>
          <w:tcPr>
            <w:tcW w:w="851"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p>
        </w:tc>
      </w:tr>
      <w:tr w:rsidR="00DE575E" w:rsidRPr="0087435F" w:rsidTr="00DE575E">
        <w:trPr>
          <w:trHeight w:val="214"/>
        </w:trPr>
        <w:tc>
          <w:tcPr>
            <w:tcW w:w="3828"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Хорошо работает в группе</w:t>
            </w:r>
          </w:p>
        </w:tc>
        <w:tc>
          <w:tcPr>
            <w:tcW w:w="1275"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330"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363"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r>
      <w:tr w:rsidR="00DE575E" w:rsidRPr="0087435F" w:rsidTr="00DE575E">
        <w:trPr>
          <w:trHeight w:val="214"/>
        </w:trPr>
        <w:tc>
          <w:tcPr>
            <w:tcW w:w="3828"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34"/>
              <w:jc w:val="both"/>
              <w:rPr>
                <w:rFonts w:ascii="Times New Roman" w:hAnsi="Times New Roman" w:cs="Times New Roman"/>
                <w:sz w:val="24"/>
                <w:szCs w:val="24"/>
              </w:rPr>
            </w:pPr>
            <w:r w:rsidRPr="0087435F">
              <w:rPr>
                <w:rFonts w:ascii="Times New Roman" w:hAnsi="Times New Roman" w:cs="Times New Roman"/>
                <w:sz w:val="24"/>
                <w:szCs w:val="24"/>
              </w:rPr>
              <w:t>Выслушивает объяснения</w:t>
            </w:r>
          </w:p>
        </w:tc>
        <w:tc>
          <w:tcPr>
            <w:tcW w:w="1275"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330"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363"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r>
    </w:tbl>
    <w:p w:rsidR="00DE575E" w:rsidRPr="0087435F" w:rsidRDefault="00DE575E" w:rsidP="00DE575E">
      <w:pPr>
        <w:pStyle w:val="a4"/>
        <w:tabs>
          <w:tab w:val="left" w:pos="4820"/>
          <w:tab w:val="left" w:pos="6510"/>
        </w:tabs>
        <w:spacing w:after="0" w:line="240" w:lineRule="auto"/>
        <w:ind w:firstLine="567"/>
        <w:jc w:val="both"/>
        <w:rPr>
          <w:rFonts w:ascii="Times New Roman" w:hAnsi="Times New Roman" w:cs="Times New Roman"/>
          <w:b/>
          <w:sz w:val="24"/>
          <w:szCs w:val="24"/>
          <w:lang w:val="ru-RU"/>
        </w:rPr>
      </w:pPr>
    </w:p>
    <w:p w:rsidR="00DE575E" w:rsidRPr="0087435F" w:rsidRDefault="00DE575E" w:rsidP="00DE575E">
      <w:pPr>
        <w:pStyle w:val="a4"/>
        <w:tabs>
          <w:tab w:val="left" w:pos="4820"/>
          <w:tab w:val="left" w:pos="6510"/>
        </w:tabs>
        <w:spacing w:after="0" w:line="240" w:lineRule="auto"/>
        <w:ind w:firstLine="567"/>
        <w:jc w:val="both"/>
        <w:rPr>
          <w:rFonts w:ascii="Times New Roman" w:hAnsi="Times New Roman" w:cs="Times New Roman"/>
          <w:b/>
          <w:sz w:val="24"/>
          <w:szCs w:val="24"/>
          <w:lang w:val="ru-RU"/>
        </w:rPr>
      </w:pPr>
    </w:p>
    <w:p w:rsidR="00DE575E" w:rsidRPr="0087435F" w:rsidRDefault="00DE575E" w:rsidP="00DE575E">
      <w:pPr>
        <w:pStyle w:val="a4"/>
        <w:tabs>
          <w:tab w:val="left" w:pos="4820"/>
          <w:tab w:val="left" w:pos="6510"/>
        </w:tabs>
        <w:spacing w:after="0" w:line="240" w:lineRule="auto"/>
        <w:ind w:left="0" w:firstLine="567"/>
        <w:jc w:val="center"/>
        <w:rPr>
          <w:rFonts w:ascii="Times New Roman" w:hAnsi="Times New Roman" w:cs="Times New Roman"/>
          <w:b/>
          <w:sz w:val="24"/>
          <w:szCs w:val="24"/>
          <w:lang w:val="ru-RU"/>
        </w:rPr>
      </w:pPr>
      <w:r w:rsidRPr="0087435F">
        <w:rPr>
          <w:rFonts w:ascii="Times New Roman" w:hAnsi="Times New Roman" w:cs="Times New Roman"/>
          <w:b/>
          <w:sz w:val="24"/>
          <w:szCs w:val="24"/>
          <w:lang w:val="ru-RU"/>
        </w:rPr>
        <w:t>Приложение №10</w:t>
      </w:r>
    </w:p>
    <w:p w:rsidR="00DE575E" w:rsidRPr="0087435F" w:rsidRDefault="00DE575E" w:rsidP="00DE575E">
      <w:pPr>
        <w:pStyle w:val="a7"/>
        <w:spacing w:before="0" w:beforeAutospacing="0" w:after="0" w:afterAutospacing="0"/>
        <w:jc w:val="center"/>
        <w:rPr>
          <w:rStyle w:val="aa"/>
          <w:rFonts w:eastAsiaTheme="majorEastAsia"/>
        </w:rPr>
      </w:pPr>
      <w:r w:rsidRPr="0087435F">
        <w:rPr>
          <w:rStyle w:val="aa"/>
          <w:rFonts w:eastAsiaTheme="majorEastAsia"/>
        </w:rPr>
        <w:t>Лечебно–профилактическая сопровождение</w:t>
      </w:r>
    </w:p>
    <w:p w:rsidR="00DE575E" w:rsidRPr="0087435F" w:rsidRDefault="00DE575E" w:rsidP="00DE575E">
      <w:pPr>
        <w:pStyle w:val="a7"/>
        <w:spacing w:before="0" w:beforeAutospacing="0" w:after="0" w:afterAutospacing="0"/>
        <w:ind w:firstLine="708"/>
        <w:jc w:val="both"/>
      </w:pPr>
      <w:r w:rsidRPr="0087435F">
        <w:t>Предполагает проведение лечебно–профилактических мероприятий; осуществление контроля за соблюдением санитарно–гигиенических норм, режимом дня, питанием ребенка, проведение индивидуальных лечебно–профилактических действий в зависимости от нарушения (медикаментозное лечение по назначению врача, специальные коррекционные занятия лечебной физкультурой, посещение бассейна, соблюдение режима дня, мероприятия по физическому и психическому закаливанию, специальные игры с музыкальным сопровождением, игры с перевоплощением, особые приемы психотерапевтической работы при прослушивании сказок, рисовании, использование здоровьесберегающих технологий на уроках и во внеурочной деятельности).</w:t>
      </w:r>
    </w:p>
    <w:p w:rsidR="00DE575E" w:rsidRPr="0087435F" w:rsidRDefault="00DE575E" w:rsidP="00DE575E">
      <w:pPr>
        <w:pStyle w:val="a7"/>
        <w:spacing w:before="0" w:beforeAutospacing="0" w:after="0" w:afterAutospacing="0"/>
        <w:ind w:firstLine="708"/>
        <w:jc w:val="both"/>
      </w:pPr>
    </w:p>
    <w:tbl>
      <w:tblPr>
        <w:tblStyle w:val="a9"/>
        <w:tblW w:w="0" w:type="auto"/>
        <w:tblLook w:val="04A0"/>
      </w:tblPr>
      <w:tblGrid>
        <w:gridCol w:w="2436"/>
        <w:gridCol w:w="4942"/>
        <w:gridCol w:w="2193"/>
      </w:tblGrid>
      <w:tr w:rsidR="00DE575E" w:rsidRPr="0087435F" w:rsidTr="00DE575E">
        <w:tc>
          <w:tcPr>
            <w:tcW w:w="2445" w:type="dxa"/>
            <w:hideMark/>
          </w:tcPr>
          <w:p w:rsidR="00DE575E" w:rsidRPr="0087435F" w:rsidRDefault="00DE575E" w:rsidP="00DE575E">
            <w:pPr>
              <w:pStyle w:val="a7"/>
              <w:spacing w:before="0" w:beforeAutospacing="0" w:after="0" w:afterAutospacing="0"/>
              <w:jc w:val="both"/>
            </w:pPr>
            <w:r w:rsidRPr="0087435F">
              <w:t>Направление</w:t>
            </w:r>
          </w:p>
        </w:tc>
        <w:tc>
          <w:tcPr>
            <w:tcW w:w="5025" w:type="dxa"/>
            <w:hideMark/>
          </w:tcPr>
          <w:p w:rsidR="00DE575E" w:rsidRPr="0087435F" w:rsidRDefault="00DE575E" w:rsidP="00DE575E">
            <w:pPr>
              <w:pStyle w:val="a7"/>
              <w:spacing w:before="0" w:beforeAutospacing="0" w:after="0" w:afterAutospacing="0"/>
              <w:jc w:val="both"/>
            </w:pPr>
            <w:r w:rsidRPr="0087435F">
              <w:t>содержание</w:t>
            </w:r>
          </w:p>
        </w:tc>
        <w:tc>
          <w:tcPr>
            <w:tcW w:w="2205" w:type="dxa"/>
            <w:hideMark/>
          </w:tcPr>
          <w:p w:rsidR="00DE575E" w:rsidRPr="0087435F" w:rsidRDefault="00DE575E" w:rsidP="00DE575E">
            <w:pPr>
              <w:pStyle w:val="a7"/>
              <w:spacing w:before="0" w:beforeAutospacing="0" w:after="0" w:afterAutospacing="0"/>
              <w:jc w:val="both"/>
            </w:pPr>
            <w:r w:rsidRPr="0087435F">
              <w:t>Ответственный</w:t>
            </w:r>
          </w:p>
        </w:tc>
      </w:tr>
      <w:tr w:rsidR="00DE575E" w:rsidRPr="0087435F" w:rsidTr="00DE575E">
        <w:tc>
          <w:tcPr>
            <w:tcW w:w="2445" w:type="dxa"/>
            <w:hideMark/>
          </w:tcPr>
          <w:p w:rsidR="00DE575E" w:rsidRPr="0087435F" w:rsidRDefault="00DE575E" w:rsidP="00DE575E">
            <w:pPr>
              <w:pStyle w:val="a7"/>
              <w:spacing w:before="0" w:beforeAutospacing="0" w:after="0" w:afterAutospacing="0"/>
              <w:jc w:val="both"/>
            </w:pPr>
            <w:r w:rsidRPr="0087435F">
              <w:t>Лечебно–профилактические мероприятия</w:t>
            </w:r>
          </w:p>
        </w:tc>
        <w:tc>
          <w:tcPr>
            <w:tcW w:w="5025" w:type="dxa"/>
            <w:hideMark/>
          </w:tcPr>
          <w:p w:rsidR="00DE575E" w:rsidRPr="0087435F" w:rsidRDefault="00DE575E" w:rsidP="00DE575E">
            <w:pPr>
              <w:pStyle w:val="a7"/>
              <w:spacing w:before="0" w:beforeAutospacing="0" w:after="0" w:afterAutospacing="0"/>
              <w:jc w:val="both"/>
            </w:pPr>
            <w:r w:rsidRPr="0087435F">
              <w:t>осуществление контроля за соблюдением санитарно–гигиенических норм, режимом дня, питанием ребенка, чередование труда и отдыха, смена до 7 видов деятельности на уроках для обучающихся с ОВЗ</w:t>
            </w:r>
          </w:p>
        </w:tc>
        <w:tc>
          <w:tcPr>
            <w:tcW w:w="2205" w:type="dxa"/>
            <w:hideMark/>
          </w:tcPr>
          <w:p w:rsidR="00DE575E" w:rsidRPr="0087435F" w:rsidRDefault="00DE575E" w:rsidP="00DE575E">
            <w:pPr>
              <w:pStyle w:val="a7"/>
              <w:spacing w:before="0" w:beforeAutospacing="0" w:after="0" w:afterAutospacing="0"/>
              <w:jc w:val="both"/>
            </w:pPr>
            <w:r w:rsidRPr="0087435F">
              <w:t>педагог</w:t>
            </w:r>
          </w:p>
        </w:tc>
      </w:tr>
      <w:tr w:rsidR="00DE575E" w:rsidRPr="0087435F" w:rsidTr="00DE575E">
        <w:tc>
          <w:tcPr>
            <w:tcW w:w="2445" w:type="dxa"/>
            <w:hideMark/>
          </w:tcPr>
          <w:p w:rsidR="00DE575E" w:rsidRPr="0087435F" w:rsidRDefault="00DE575E" w:rsidP="00DE575E">
            <w:pPr>
              <w:pStyle w:val="a7"/>
              <w:spacing w:before="0" w:beforeAutospacing="0" w:after="0" w:afterAutospacing="0"/>
              <w:jc w:val="both"/>
            </w:pPr>
            <w:r w:rsidRPr="0087435F">
              <w:t>Лечебно–профилактические действия</w:t>
            </w:r>
          </w:p>
        </w:tc>
        <w:tc>
          <w:tcPr>
            <w:tcW w:w="5025" w:type="dxa"/>
            <w:hideMark/>
          </w:tcPr>
          <w:p w:rsidR="00DE575E" w:rsidRPr="0087435F" w:rsidRDefault="00DE575E" w:rsidP="00DE575E">
            <w:pPr>
              <w:pStyle w:val="a7"/>
              <w:spacing w:before="0" w:beforeAutospacing="0" w:after="0" w:afterAutospacing="0"/>
              <w:jc w:val="both"/>
            </w:pPr>
            <w:r w:rsidRPr="0087435F">
              <w:t xml:space="preserve">медикаментозное лечение по назначению врача, ЛФК, массаж, физиопроцедуры, посещение бассейна, соблюдение режима дня, физминутки, мероприятия по физическому и психическому закаливанию, музыкотерапия, сказкотерапия, арттерапия, пальчиковая, дыхательная, кинезиологическая, релаксационная, артикуляционная гимнастики, гимнастика </w:t>
            </w:r>
            <w:r w:rsidRPr="0087435F">
              <w:lastRenderedPageBreak/>
              <w:t>для глаз</w:t>
            </w:r>
          </w:p>
        </w:tc>
        <w:tc>
          <w:tcPr>
            <w:tcW w:w="2205" w:type="dxa"/>
            <w:hideMark/>
          </w:tcPr>
          <w:p w:rsidR="00DE575E" w:rsidRPr="0087435F" w:rsidRDefault="00DE575E" w:rsidP="00DE575E">
            <w:pPr>
              <w:pStyle w:val="a7"/>
              <w:spacing w:before="0" w:beforeAutospacing="0" w:after="0" w:afterAutospacing="0"/>
              <w:jc w:val="both"/>
            </w:pPr>
            <w:r w:rsidRPr="0087435F">
              <w:lastRenderedPageBreak/>
              <w:t>Врач, педагог, психолог, логопед</w:t>
            </w:r>
          </w:p>
        </w:tc>
      </w:tr>
    </w:tbl>
    <w:p w:rsidR="00DE575E" w:rsidRPr="0087435F" w:rsidRDefault="00DE575E" w:rsidP="00DE575E">
      <w:pPr>
        <w:pStyle w:val="a4"/>
        <w:tabs>
          <w:tab w:val="left" w:pos="4820"/>
          <w:tab w:val="left" w:pos="6510"/>
        </w:tabs>
        <w:spacing w:after="0" w:line="240" w:lineRule="auto"/>
        <w:ind w:firstLine="567"/>
        <w:jc w:val="both"/>
        <w:rPr>
          <w:rFonts w:ascii="Times New Roman" w:hAnsi="Times New Roman" w:cs="Times New Roman"/>
          <w:b/>
          <w:sz w:val="24"/>
          <w:szCs w:val="24"/>
          <w:lang w:val="ru-RU"/>
        </w:rPr>
      </w:pPr>
    </w:p>
    <w:p w:rsidR="00DE575E" w:rsidRPr="0087435F" w:rsidRDefault="00DE575E" w:rsidP="00DE575E">
      <w:pPr>
        <w:pStyle w:val="a4"/>
        <w:tabs>
          <w:tab w:val="left" w:pos="4820"/>
          <w:tab w:val="left" w:pos="6510"/>
        </w:tabs>
        <w:spacing w:after="0" w:line="240" w:lineRule="auto"/>
        <w:ind w:firstLine="567"/>
        <w:jc w:val="center"/>
        <w:rPr>
          <w:rFonts w:ascii="Times New Roman" w:hAnsi="Times New Roman" w:cs="Times New Roman"/>
          <w:b/>
          <w:sz w:val="24"/>
          <w:szCs w:val="24"/>
          <w:lang w:val="ru-RU"/>
        </w:rPr>
      </w:pPr>
      <w:r w:rsidRPr="0087435F">
        <w:rPr>
          <w:rFonts w:ascii="Times New Roman" w:hAnsi="Times New Roman" w:cs="Times New Roman"/>
          <w:b/>
          <w:sz w:val="24"/>
          <w:szCs w:val="24"/>
          <w:lang w:val="ru-RU"/>
        </w:rPr>
        <w:t>Приложение №11</w:t>
      </w:r>
    </w:p>
    <w:p w:rsidR="00DE575E" w:rsidRPr="0087435F" w:rsidRDefault="00DE575E" w:rsidP="00DE575E">
      <w:pPr>
        <w:tabs>
          <w:tab w:val="left" w:pos="4820"/>
        </w:tabs>
        <w:spacing w:after="0" w:line="240" w:lineRule="auto"/>
        <w:ind w:firstLine="567"/>
        <w:jc w:val="both"/>
        <w:rPr>
          <w:rFonts w:ascii="Times New Roman" w:hAnsi="Times New Roman" w:cs="Times New Roman"/>
          <w:b/>
          <w:sz w:val="24"/>
          <w:szCs w:val="24"/>
          <w:lang w:val="ru-RU"/>
        </w:rPr>
      </w:pPr>
      <w:r w:rsidRPr="0087435F">
        <w:rPr>
          <w:rFonts w:ascii="Times New Roman" w:hAnsi="Times New Roman" w:cs="Times New Roman"/>
          <w:b/>
          <w:sz w:val="24"/>
          <w:szCs w:val="24"/>
          <w:lang w:val="ru-RU"/>
        </w:rPr>
        <w:t>Коррекционная работа</w:t>
      </w:r>
    </w:p>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Начало с______________________200____г</w:t>
      </w:r>
    </w:p>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Фамилия______________________Имя______________________   Класс__________________</w:t>
      </w:r>
    </w:p>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Отношение к учебе _________________________________</w:t>
      </w:r>
    </w:p>
    <w:p w:rsidR="00DE575E" w:rsidRPr="0087435F" w:rsidRDefault="00DE575E" w:rsidP="00DE575E">
      <w:pPr>
        <w:tabs>
          <w:tab w:val="left" w:pos="4820"/>
        </w:tabs>
        <w:spacing w:after="0" w:line="240" w:lineRule="auto"/>
        <w:ind w:firstLine="567"/>
        <w:jc w:val="both"/>
        <w:rPr>
          <w:rFonts w:ascii="Times New Roman" w:hAnsi="Times New Roman" w:cs="Times New Roman"/>
          <w:b/>
          <w:sz w:val="24"/>
          <w:szCs w:val="24"/>
          <w:lang w:val="ru-RU"/>
        </w:rPr>
      </w:pPr>
      <w:r w:rsidRPr="0087435F">
        <w:rPr>
          <w:rFonts w:ascii="Times New Roman" w:hAnsi="Times New Roman" w:cs="Times New Roman"/>
          <w:b/>
          <w:sz w:val="24"/>
          <w:szCs w:val="24"/>
          <w:lang w:val="ru-RU"/>
        </w:rPr>
        <w:t>Динамика коррекционного обучения:</w:t>
      </w:r>
    </w:p>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Учитель математики.</w:t>
      </w:r>
    </w:p>
    <w:p w:rsidR="00DE575E" w:rsidRPr="0087435F" w:rsidRDefault="00DE575E" w:rsidP="00DE575E">
      <w:pPr>
        <w:pBdr>
          <w:bottom w:val="single" w:sz="12" w:space="1" w:color="auto"/>
        </w:pBdr>
        <w:tabs>
          <w:tab w:val="left" w:pos="4820"/>
        </w:tabs>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За период с __________по _____________произошли  следующие изменения:_____________________________________________________</w:t>
      </w:r>
    </w:p>
    <w:p w:rsidR="00DE575E" w:rsidRPr="0087435F" w:rsidRDefault="00DE575E" w:rsidP="00DE575E">
      <w:pPr>
        <w:pBdr>
          <w:bottom w:val="single" w:sz="12" w:space="1" w:color="auto"/>
        </w:pBdr>
        <w:tabs>
          <w:tab w:val="left" w:pos="4820"/>
        </w:tabs>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Рекомендую: _______________________________________________</w:t>
      </w:r>
    </w:p>
    <w:p w:rsidR="00DE575E" w:rsidRPr="0087435F" w:rsidRDefault="00DE575E" w:rsidP="00DE575E">
      <w:pPr>
        <w:pBdr>
          <w:bottom w:val="single" w:sz="12" w:space="1" w:color="auto"/>
        </w:pBdr>
        <w:tabs>
          <w:tab w:val="left" w:pos="4820"/>
        </w:tabs>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Учитель русского языка и литературы.</w:t>
      </w:r>
    </w:p>
    <w:p w:rsidR="00DE575E" w:rsidRPr="0087435F" w:rsidRDefault="00DE575E" w:rsidP="00DE575E">
      <w:pPr>
        <w:pBdr>
          <w:bottom w:val="single" w:sz="12" w:space="1" w:color="auto"/>
        </w:pBdr>
        <w:tabs>
          <w:tab w:val="left" w:pos="4820"/>
        </w:tabs>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За период с __________по _____________произошли  следующие изменения:______________________________________________________</w:t>
      </w:r>
    </w:p>
    <w:p w:rsidR="00DE575E" w:rsidRPr="0087435F" w:rsidRDefault="00DE575E" w:rsidP="00DE575E">
      <w:pPr>
        <w:pBdr>
          <w:bottom w:val="single" w:sz="12" w:space="1" w:color="auto"/>
        </w:pBdr>
        <w:tabs>
          <w:tab w:val="left" w:pos="4820"/>
        </w:tabs>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Рекомендую: ______________________________________________</w:t>
      </w:r>
    </w:p>
    <w:p w:rsidR="00DE575E" w:rsidRPr="0087435F" w:rsidRDefault="00DE575E" w:rsidP="00DE575E">
      <w:pPr>
        <w:pBdr>
          <w:bottom w:val="single" w:sz="12" w:space="1" w:color="auto"/>
        </w:pBdr>
        <w:tabs>
          <w:tab w:val="left" w:pos="4820"/>
        </w:tabs>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и т.д все заполняют предметники по четвертям</w:t>
      </w:r>
    </w:p>
    <w:p w:rsidR="00DE575E" w:rsidRPr="0087435F" w:rsidRDefault="00DE575E" w:rsidP="00DE575E">
      <w:pPr>
        <w:pBdr>
          <w:bottom w:val="single" w:sz="12" w:space="1" w:color="auto"/>
        </w:pBdr>
        <w:tabs>
          <w:tab w:val="left" w:pos="4820"/>
        </w:tabs>
        <w:spacing w:after="0" w:line="240" w:lineRule="auto"/>
        <w:ind w:firstLine="567"/>
        <w:jc w:val="both"/>
        <w:rPr>
          <w:rFonts w:ascii="Times New Roman" w:hAnsi="Times New Roman" w:cs="Times New Roman"/>
          <w:b/>
          <w:sz w:val="24"/>
          <w:szCs w:val="24"/>
          <w:lang w:val="ru-RU"/>
        </w:rPr>
      </w:pPr>
    </w:p>
    <w:p w:rsidR="00DE575E" w:rsidRPr="0087435F" w:rsidRDefault="00DE575E" w:rsidP="00DE575E">
      <w:pPr>
        <w:pBdr>
          <w:bottom w:val="single" w:sz="12" w:space="1" w:color="auto"/>
        </w:pBdr>
        <w:tabs>
          <w:tab w:val="left" w:pos="4820"/>
        </w:tabs>
        <w:spacing w:after="0" w:line="240" w:lineRule="auto"/>
        <w:ind w:firstLine="567"/>
        <w:jc w:val="both"/>
        <w:rPr>
          <w:rFonts w:ascii="Times New Roman" w:hAnsi="Times New Roman" w:cs="Times New Roman"/>
          <w:b/>
          <w:sz w:val="24"/>
          <w:szCs w:val="24"/>
          <w:lang w:val="ru-RU"/>
        </w:rPr>
      </w:pPr>
    </w:p>
    <w:p w:rsidR="00DE575E" w:rsidRPr="0087435F" w:rsidRDefault="00DE575E" w:rsidP="00DE575E">
      <w:pPr>
        <w:pBdr>
          <w:bottom w:val="single" w:sz="12" w:space="1" w:color="auto"/>
        </w:pBdr>
        <w:tabs>
          <w:tab w:val="left" w:pos="4820"/>
        </w:tabs>
        <w:spacing w:after="0" w:line="240" w:lineRule="auto"/>
        <w:ind w:firstLine="567"/>
        <w:jc w:val="both"/>
        <w:rPr>
          <w:rFonts w:ascii="Times New Roman" w:hAnsi="Times New Roman" w:cs="Times New Roman"/>
          <w:b/>
          <w:sz w:val="24"/>
          <w:szCs w:val="24"/>
          <w:lang w:val="ru-RU"/>
        </w:rPr>
      </w:pPr>
    </w:p>
    <w:p w:rsidR="00DE575E" w:rsidRPr="0087435F" w:rsidRDefault="00DE575E" w:rsidP="00DE575E">
      <w:pPr>
        <w:pBdr>
          <w:bottom w:val="single" w:sz="12" w:space="1" w:color="auto"/>
        </w:pBdr>
        <w:tabs>
          <w:tab w:val="left" w:pos="4820"/>
        </w:tabs>
        <w:spacing w:after="0" w:line="240" w:lineRule="auto"/>
        <w:ind w:firstLine="567"/>
        <w:jc w:val="both"/>
        <w:rPr>
          <w:rFonts w:ascii="Times New Roman" w:hAnsi="Times New Roman" w:cs="Times New Roman"/>
          <w:b/>
          <w:sz w:val="24"/>
          <w:szCs w:val="24"/>
          <w:lang w:val="ru-RU"/>
        </w:rPr>
      </w:pPr>
    </w:p>
    <w:p w:rsidR="00DE575E" w:rsidRPr="0087435F" w:rsidRDefault="00DE575E" w:rsidP="00DE575E">
      <w:pPr>
        <w:pBdr>
          <w:bottom w:val="single" w:sz="12" w:space="1" w:color="auto"/>
        </w:pBdr>
        <w:tabs>
          <w:tab w:val="left" w:pos="4820"/>
        </w:tabs>
        <w:spacing w:after="0" w:line="240" w:lineRule="auto"/>
        <w:ind w:firstLine="567"/>
        <w:jc w:val="both"/>
        <w:rPr>
          <w:rFonts w:ascii="Times New Roman" w:hAnsi="Times New Roman" w:cs="Times New Roman"/>
          <w:b/>
          <w:sz w:val="24"/>
          <w:szCs w:val="24"/>
          <w:lang w:val="ru-RU"/>
        </w:rPr>
      </w:pPr>
      <w:r w:rsidRPr="0087435F">
        <w:rPr>
          <w:rFonts w:ascii="Times New Roman" w:hAnsi="Times New Roman" w:cs="Times New Roman"/>
          <w:b/>
          <w:sz w:val="24"/>
          <w:szCs w:val="24"/>
          <w:lang w:val="ru-RU"/>
        </w:rPr>
        <w:t>Лист динамики состояния учащегося ______________класса_____на 20…..-20…. уч.год</w:t>
      </w:r>
    </w:p>
    <w:tbl>
      <w:tblPr>
        <w:tblW w:w="10065" w:type="dxa"/>
        <w:tblInd w:w="108" w:type="dxa"/>
        <w:tblLayout w:type="fixed"/>
        <w:tblLook w:val="01E0"/>
      </w:tblPr>
      <w:tblGrid>
        <w:gridCol w:w="2694"/>
        <w:gridCol w:w="2268"/>
        <w:gridCol w:w="2551"/>
        <w:gridCol w:w="2552"/>
      </w:tblGrid>
      <w:tr w:rsidR="00DE575E" w:rsidRPr="0087435F" w:rsidTr="00DE575E">
        <w:tc>
          <w:tcPr>
            <w:tcW w:w="2694"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jc w:val="both"/>
              <w:rPr>
                <w:rFonts w:ascii="Times New Roman" w:hAnsi="Times New Roman" w:cs="Times New Roman"/>
                <w:b/>
                <w:sz w:val="24"/>
                <w:szCs w:val="24"/>
                <w:lang w:val="ru-RU"/>
              </w:rPr>
            </w:pPr>
            <w:r w:rsidRPr="0087435F">
              <w:rPr>
                <w:rFonts w:ascii="Times New Roman" w:hAnsi="Times New Roman" w:cs="Times New Roman"/>
                <w:b/>
                <w:sz w:val="24"/>
                <w:szCs w:val="24"/>
                <w:lang w:val="ru-RU"/>
              </w:rPr>
              <w:t xml:space="preserve">Количество пропусков за период занятий </w:t>
            </w:r>
          </w:p>
        </w:tc>
        <w:tc>
          <w:tcPr>
            <w:tcW w:w="2268"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1 полугодие</w:t>
            </w:r>
          </w:p>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r w:rsidRPr="0087435F">
              <w:rPr>
                <w:rFonts w:ascii="Times New Roman" w:hAnsi="Times New Roman" w:cs="Times New Roman"/>
                <w:sz w:val="24"/>
                <w:szCs w:val="24"/>
              </w:rPr>
              <w:t>____часов</w:t>
            </w:r>
          </w:p>
        </w:tc>
        <w:tc>
          <w:tcPr>
            <w:tcW w:w="255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r w:rsidRPr="0087435F">
              <w:rPr>
                <w:rFonts w:ascii="Times New Roman" w:hAnsi="Times New Roman" w:cs="Times New Roman"/>
                <w:sz w:val="24"/>
                <w:szCs w:val="24"/>
              </w:rPr>
              <w:t>2 полугодие</w:t>
            </w:r>
          </w:p>
          <w:p w:rsidR="00DE575E" w:rsidRPr="0087435F" w:rsidRDefault="00DE575E" w:rsidP="00DE575E">
            <w:pPr>
              <w:tabs>
                <w:tab w:val="center" w:pos="4677"/>
                <w:tab w:val="left" w:pos="4820"/>
                <w:tab w:val="right" w:pos="9355"/>
              </w:tabs>
              <w:spacing w:after="0" w:line="240" w:lineRule="auto"/>
              <w:ind w:right="-108" w:firstLine="567"/>
              <w:jc w:val="both"/>
              <w:rPr>
                <w:rFonts w:ascii="Times New Roman" w:hAnsi="Times New Roman" w:cs="Times New Roman"/>
                <w:sz w:val="24"/>
                <w:szCs w:val="24"/>
              </w:rPr>
            </w:pPr>
            <w:r w:rsidRPr="0087435F">
              <w:rPr>
                <w:rFonts w:ascii="Times New Roman" w:hAnsi="Times New Roman" w:cs="Times New Roman"/>
                <w:sz w:val="24"/>
                <w:szCs w:val="24"/>
              </w:rPr>
              <w:t>____часов</w:t>
            </w:r>
          </w:p>
        </w:tc>
        <w:tc>
          <w:tcPr>
            <w:tcW w:w="2552"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right="-108" w:firstLine="567"/>
              <w:jc w:val="both"/>
              <w:rPr>
                <w:rFonts w:ascii="Times New Roman" w:hAnsi="Times New Roman" w:cs="Times New Roman"/>
                <w:sz w:val="24"/>
                <w:szCs w:val="24"/>
              </w:rPr>
            </w:pPr>
            <w:r w:rsidRPr="0087435F">
              <w:rPr>
                <w:rFonts w:ascii="Times New Roman" w:hAnsi="Times New Roman" w:cs="Times New Roman"/>
                <w:sz w:val="24"/>
                <w:szCs w:val="24"/>
              </w:rPr>
              <w:t>За год</w:t>
            </w:r>
          </w:p>
        </w:tc>
      </w:tr>
      <w:tr w:rsidR="00DE575E" w:rsidRPr="0087435F" w:rsidTr="00DE575E">
        <w:tc>
          <w:tcPr>
            <w:tcW w:w="2694"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jc w:val="both"/>
              <w:rPr>
                <w:rFonts w:ascii="Times New Roman" w:hAnsi="Times New Roman" w:cs="Times New Roman"/>
                <w:b/>
                <w:sz w:val="24"/>
                <w:szCs w:val="24"/>
              </w:rPr>
            </w:pPr>
            <w:r w:rsidRPr="0087435F">
              <w:rPr>
                <w:rFonts w:ascii="Times New Roman" w:hAnsi="Times New Roman" w:cs="Times New Roman"/>
                <w:b/>
                <w:sz w:val="24"/>
                <w:szCs w:val="24"/>
              </w:rPr>
              <w:t xml:space="preserve">Специалисты </w:t>
            </w:r>
          </w:p>
        </w:tc>
        <w:tc>
          <w:tcPr>
            <w:tcW w:w="2268"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r>
      <w:tr w:rsidR="00DE575E" w:rsidRPr="0087435F" w:rsidTr="00DE575E">
        <w:tc>
          <w:tcPr>
            <w:tcW w:w="2694"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1905"/>
                <w:tab w:val="left" w:pos="4820"/>
              </w:tabs>
              <w:spacing w:after="0" w:line="240" w:lineRule="auto"/>
              <w:jc w:val="both"/>
              <w:rPr>
                <w:rFonts w:ascii="Times New Roman" w:hAnsi="Times New Roman" w:cs="Times New Roman"/>
                <w:b/>
                <w:sz w:val="24"/>
                <w:szCs w:val="24"/>
              </w:rPr>
            </w:pPr>
            <w:r w:rsidRPr="0087435F">
              <w:rPr>
                <w:rFonts w:ascii="Times New Roman" w:hAnsi="Times New Roman" w:cs="Times New Roman"/>
                <w:b/>
                <w:sz w:val="24"/>
                <w:szCs w:val="24"/>
              </w:rPr>
              <w:t>Кл.руководитель</w:t>
            </w:r>
            <w:r w:rsidRPr="0087435F">
              <w:rPr>
                <w:rFonts w:ascii="Times New Roman" w:hAnsi="Times New Roman" w:cs="Times New Roman"/>
                <w:b/>
                <w:sz w:val="24"/>
                <w:szCs w:val="24"/>
              </w:rPr>
              <w:tab/>
            </w:r>
          </w:p>
        </w:tc>
        <w:tc>
          <w:tcPr>
            <w:tcW w:w="2268"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r>
      <w:tr w:rsidR="00DE575E" w:rsidRPr="0087435F" w:rsidTr="00DE575E">
        <w:tc>
          <w:tcPr>
            <w:tcW w:w="2694"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34"/>
              <w:jc w:val="both"/>
              <w:rPr>
                <w:rFonts w:ascii="Times New Roman" w:hAnsi="Times New Roman" w:cs="Times New Roman"/>
                <w:b/>
                <w:sz w:val="24"/>
                <w:szCs w:val="24"/>
              </w:rPr>
            </w:pPr>
            <w:r w:rsidRPr="0087435F">
              <w:rPr>
                <w:rFonts w:ascii="Times New Roman" w:hAnsi="Times New Roman" w:cs="Times New Roman"/>
                <w:b/>
                <w:sz w:val="24"/>
                <w:szCs w:val="24"/>
              </w:rPr>
              <w:t>Психолог</w:t>
            </w:r>
          </w:p>
        </w:tc>
        <w:tc>
          <w:tcPr>
            <w:tcW w:w="2268"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r>
      <w:tr w:rsidR="00DE575E" w:rsidRPr="0087435F" w:rsidTr="00DE575E">
        <w:tc>
          <w:tcPr>
            <w:tcW w:w="2694"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jc w:val="both"/>
              <w:rPr>
                <w:rFonts w:ascii="Times New Roman" w:hAnsi="Times New Roman" w:cs="Times New Roman"/>
                <w:b/>
                <w:sz w:val="24"/>
                <w:szCs w:val="24"/>
              </w:rPr>
            </w:pPr>
            <w:r w:rsidRPr="0087435F">
              <w:rPr>
                <w:rFonts w:ascii="Times New Roman" w:hAnsi="Times New Roman" w:cs="Times New Roman"/>
                <w:b/>
                <w:sz w:val="24"/>
                <w:szCs w:val="24"/>
              </w:rPr>
              <w:t xml:space="preserve">Логопед </w:t>
            </w:r>
          </w:p>
        </w:tc>
        <w:tc>
          <w:tcPr>
            <w:tcW w:w="2268"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r>
      <w:tr w:rsidR="00DE575E" w:rsidRPr="0087435F" w:rsidTr="00DE575E">
        <w:tc>
          <w:tcPr>
            <w:tcW w:w="2694"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jc w:val="both"/>
              <w:rPr>
                <w:rFonts w:ascii="Times New Roman" w:hAnsi="Times New Roman" w:cs="Times New Roman"/>
                <w:b/>
                <w:sz w:val="24"/>
                <w:szCs w:val="24"/>
              </w:rPr>
            </w:pPr>
            <w:r w:rsidRPr="0087435F">
              <w:rPr>
                <w:rFonts w:ascii="Times New Roman" w:hAnsi="Times New Roman" w:cs="Times New Roman"/>
                <w:b/>
                <w:sz w:val="24"/>
                <w:szCs w:val="24"/>
              </w:rPr>
              <w:t>Социальный педагог</w:t>
            </w:r>
          </w:p>
        </w:tc>
        <w:tc>
          <w:tcPr>
            <w:tcW w:w="2268"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r>
    </w:tbl>
    <w:p w:rsidR="00DE575E" w:rsidRPr="0087435F" w:rsidRDefault="00DE575E" w:rsidP="00DE575E">
      <w:pPr>
        <w:tabs>
          <w:tab w:val="left" w:pos="4820"/>
        </w:tabs>
        <w:spacing w:after="0" w:line="240" w:lineRule="auto"/>
        <w:ind w:firstLine="567"/>
        <w:jc w:val="both"/>
        <w:rPr>
          <w:rFonts w:ascii="Times New Roman" w:hAnsi="Times New Roman" w:cs="Times New Roman"/>
          <w:b/>
          <w:sz w:val="24"/>
          <w:szCs w:val="24"/>
          <w:lang w:val="ru-RU"/>
        </w:rPr>
      </w:pPr>
      <w:r w:rsidRPr="0087435F">
        <w:rPr>
          <w:rFonts w:ascii="Times New Roman" w:hAnsi="Times New Roman" w:cs="Times New Roman"/>
          <w:sz w:val="24"/>
          <w:szCs w:val="24"/>
          <w:lang w:val="ru-RU"/>
        </w:rPr>
        <w:t>Выводы по коррекционной работе с обучающимся ________ на конец  _______________ учебного года</w:t>
      </w:r>
    </w:p>
    <w:p w:rsidR="00DE575E" w:rsidRPr="0087435F" w:rsidRDefault="00DE575E" w:rsidP="00DE575E">
      <w:pPr>
        <w:pStyle w:val="a4"/>
        <w:tabs>
          <w:tab w:val="left" w:pos="4820"/>
          <w:tab w:val="left" w:pos="6510"/>
        </w:tabs>
        <w:spacing w:after="0" w:line="240" w:lineRule="auto"/>
        <w:ind w:firstLine="567"/>
        <w:jc w:val="both"/>
        <w:rPr>
          <w:rFonts w:ascii="Times New Roman" w:hAnsi="Times New Roman" w:cs="Times New Roman"/>
          <w:b/>
          <w:sz w:val="24"/>
          <w:szCs w:val="24"/>
          <w:lang w:val="ru-RU"/>
        </w:rPr>
      </w:pPr>
    </w:p>
    <w:p w:rsidR="00DE575E" w:rsidRPr="0087435F" w:rsidRDefault="00DE575E" w:rsidP="00DE575E">
      <w:pPr>
        <w:pStyle w:val="a4"/>
        <w:tabs>
          <w:tab w:val="left" w:pos="4820"/>
          <w:tab w:val="left" w:pos="6510"/>
        </w:tabs>
        <w:spacing w:after="0" w:line="240" w:lineRule="auto"/>
        <w:ind w:firstLine="567"/>
        <w:jc w:val="both"/>
        <w:rPr>
          <w:rFonts w:ascii="Times New Roman" w:hAnsi="Times New Roman" w:cs="Times New Roman"/>
          <w:b/>
          <w:sz w:val="24"/>
          <w:szCs w:val="24"/>
          <w:lang w:val="ru-RU"/>
        </w:rPr>
      </w:pPr>
      <w:r w:rsidRPr="0087435F">
        <w:rPr>
          <w:rFonts w:ascii="Times New Roman" w:hAnsi="Times New Roman" w:cs="Times New Roman"/>
          <w:b/>
          <w:sz w:val="24"/>
          <w:szCs w:val="24"/>
          <w:lang w:val="ru-RU"/>
        </w:rPr>
        <w:t>Приложение №12</w:t>
      </w:r>
    </w:p>
    <w:p w:rsidR="00DE575E" w:rsidRPr="0087435F" w:rsidRDefault="00DE575E" w:rsidP="00DE575E">
      <w:pPr>
        <w:tabs>
          <w:tab w:val="left" w:pos="4820"/>
        </w:tabs>
        <w:spacing w:after="0" w:line="240" w:lineRule="auto"/>
        <w:ind w:firstLine="567"/>
        <w:jc w:val="both"/>
        <w:rPr>
          <w:rFonts w:ascii="Times New Roman" w:hAnsi="Times New Roman" w:cs="Times New Roman"/>
          <w:b/>
          <w:sz w:val="24"/>
          <w:szCs w:val="24"/>
          <w:lang w:val="ru-RU"/>
        </w:rPr>
      </w:pPr>
      <w:r w:rsidRPr="0087435F">
        <w:rPr>
          <w:rFonts w:ascii="Times New Roman" w:hAnsi="Times New Roman" w:cs="Times New Roman"/>
          <w:b/>
          <w:sz w:val="24"/>
          <w:szCs w:val="24"/>
          <w:lang w:val="ru-RU"/>
        </w:rPr>
        <w:t>Мониторинг  развития учащихся с ЗПР</w:t>
      </w:r>
    </w:p>
    <w:p w:rsidR="00DE575E" w:rsidRPr="0087435F" w:rsidRDefault="00DE575E" w:rsidP="00DE575E">
      <w:pPr>
        <w:tabs>
          <w:tab w:val="left" w:pos="4820"/>
        </w:tabs>
        <w:spacing w:after="0" w:line="240" w:lineRule="auto"/>
        <w:ind w:firstLine="567"/>
        <w:jc w:val="both"/>
        <w:rPr>
          <w:rFonts w:ascii="Times New Roman" w:hAnsi="Times New Roman" w:cs="Times New Roman"/>
          <w:b/>
          <w:sz w:val="24"/>
          <w:szCs w:val="24"/>
          <w:lang w:val="ru-RU"/>
        </w:rPr>
      </w:pPr>
      <w:r w:rsidRPr="0087435F">
        <w:rPr>
          <w:rFonts w:ascii="Times New Roman" w:hAnsi="Times New Roman" w:cs="Times New Roman"/>
          <w:sz w:val="24"/>
          <w:szCs w:val="24"/>
          <w:lang w:val="ru-RU"/>
        </w:rPr>
        <w:t>Состояние здоровья детей   с ЗПР</w:t>
      </w:r>
    </w:p>
    <w:tbl>
      <w:tblPr>
        <w:tblW w:w="98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16"/>
        <w:gridCol w:w="2928"/>
        <w:gridCol w:w="1080"/>
        <w:gridCol w:w="1080"/>
        <w:gridCol w:w="1080"/>
        <w:gridCol w:w="1048"/>
        <w:gridCol w:w="950"/>
        <w:gridCol w:w="1062"/>
      </w:tblGrid>
      <w:tr w:rsidR="00DE575E" w:rsidRPr="0087435F" w:rsidTr="00DE575E">
        <w:tc>
          <w:tcPr>
            <w:tcW w:w="616"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r w:rsidRPr="0087435F">
              <w:rPr>
                <w:rFonts w:ascii="Times New Roman" w:hAnsi="Times New Roman" w:cs="Times New Roman"/>
                <w:sz w:val="24"/>
                <w:szCs w:val="24"/>
              </w:rPr>
              <w:t>№</w:t>
            </w:r>
          </w:p>
        </w:tc>
        <w:tc>
          <w:tcPr>
            <w:tcW w:w="2928"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b/>
                <w:sz w:val="24"/>
                <w:szCs w:val="24"/>
              </w:rPr>
            </w:pPr>
            <w:r w:rsidRPr="0087435F">
              <w:rPr>
                <w:rFonts w:ascii="Times New Roman" w:hAnsi="Times New Roman" w:cs="Times New Roman"/>
                <w:b/>
                <w:sz w:val="24"/>
                <w:szCs w:val="24"/>
              </w:rPr>
              <w:t>Ф.И. учащегося</w:t>
            </w:r>
          </w:p>
        </w:tc>
        <w:tc>
          <w:tcPr>
            <w:tcW w:w="108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048"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95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062"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r>
      <w:tr w:rsidR="00DE575E" w:rsidRPr="0087435F" w:rsidTr="00DE575E">
        <w:tc>
          <w:tcPr>
            <w:tcW w:w="616"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1.</w:t>
            </w:r>
          </w:p>
        </w:tc>
        <w:tc>
          <w:tcPr>
            <w:tcW w:w="2928"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Дети-инвалиды</w:t>
            </w:r>
          </w:p>
        </w:tc>
        <w:tc>
          <w:tcPr>
            <w:tcW w:w="108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left="360" w:firstLine="567"/>
              <w:jc w:val="both"/>
              <w:rPr>
                <w:rFonts w:ascii="Times New Roman" w:hAnsi="Times New Roman" w:cs="Times New Roman"/>
                <w:sz w:val="24"/>
                <w:szCs w:val="24"/>
              </w:rPr>
            </w:pPr>
          </w:p>
        </w:tc>
        <w:tc>
          <w:tcPr>
            <w:tcW w:w="1048"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95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062"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r>
      <w:tr w:rsidR="00DE575E" w:rsidRPr="0087435F" w:rsidTr="00DE575E">
        <w:tc>
          <w:tcPr>
            <w:tcW w:w="616"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2.</w:t>
            </w:r>
          </w:p>
        </w:tc>
        <w:tc>
          <w:tcPr>
            <w:tcW w:w="2928"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Нервно-психические расстройства</w:t>
            </w:r>
          </w:p>
        </w:tc>
        <w:tc>
          <w:tcPr>
            <w:tcW w:w="108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048"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95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062"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r>
      <w:tr w:rsidR="00DE575E" w:rsidRPr="0087435F" w:rsidTr="00DE575E">
        <w:tc>
          <w:tcPr>
            <w:tcW w:w="616"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3.</w:t>
            </w:r>
          </w:p>
        </w:tc>
        <w:tc>
          <w:tcPr>
            <w:tcW w:w="2928"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Нарушения осанки</w:t>
            </w:r>
          </w:p>
        </w:tc>
        <w:tc>
          <w:tcPr>
            <w:tcW w:w="108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048"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95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062"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r>
      <w:tr w:rsidR="00DE575E" w:rsidRPr="0087435F" w:rsidTr="00DE575E">
        <w:trPr>
          <w:trHeight w:val="227"/>
        </w:trPr>
        <w:tc>
          <w:tcPr>
            <w:tcW w:w="616"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4.</w:t>
            </w:r>
          </w:p>
        </w:tc>
        <w:tc>
          <w:tcPr>
            <w:tcW w:w="2928"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Близорукость</w:t>
            </w:r>
          </w:p>
        </w:tc>
        <w:tc>
          <w:tcPr>
            <w:tcW w:w="108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left="360" w:firstLine="567"/>
              <w:jc w:val="both"/>
              <w:rPr>
                <w:rFonts w:ascii="Times New Roman" w:hAnsi="Times New Roman" w:cs="Times New Roman"/>
                <w:sz w:val="24"/>
                <w:szCs w:val="24"/>
              </w:rPr>
            </w:pPr>
          </w:p>
        </w:tc>
        <w:tc>
          <w:tcPr>
            <w:tcW w:w="1048"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95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062"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r>
      <w:tr w:rsidR="00DE575E" w:rsidRPr="0087435F" w:rsidTr="00DE575E">
        <w:tc>
          <w:tcPr>
            <w:tcW w:w="616"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5.</w:t>
            </w:r>
          </w:p>
        </w:tc>
        <w:tc>
          <w:tcPr>
            <w:tcW w:w="2928"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Астигматизм</w:t>
            </w:r>
          </w:p>
        </w:tc>
        <w:tc>
          <w:tcPr>
            <w:tcW w:w="108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048"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95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062"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r>
      <w:tr w:rsidR="00DE575E" w:rsidRPr="0087435F" w:rsidTr="00DE575E">
        <w:tc>
          <w:tcPr>
            <w:tcW w:w="616"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6.</w:t>
            </w:r>
          </w:p>
        </w:tc>
        <w:tc>
          <w:tcPr>
            <w:tcW w:w="2928"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Астма</w:t>
            </w:r>
          </w:p>
        </w:tc>
        <w:tc>
          <w:tcPr>
            <w:tcW w:w="108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048"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95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062"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r>
      <w:tr w:rsidR="00DE575E" w:rsidRPr="0087435F" w:rsidTr="00DE575E">
        <w:tc>
          <w:tcPr>
            <w:tcW w:w="616"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7.</w:t>
            </w:r>
          </w:p>
        </w:tc>
        <w:tc>
          <w:tcPr>
            <w:tcW w:w="2928"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ОРЗ</w:t>
            </w:r>
          </w:p>
        </w:tc>
        <w:tc>
          <w:tcPr>
            <w:tcW w:w="108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048"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95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062"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r>
      <w:tr w:rsidR="00DE575E" w:rsidRPr="0087435F" w:rsidTr="00DE575E">
        <w:tc>
          <w:tcPr>
            <w:tcW w:w="616"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8.</w:t>
            </w:r>
          </w:p>
        </w:tc>
        <w:tc>
          <w:tcPr>
            <w:tcW w:w="2928"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ОРВИ</w:t>
            </w:r>
          </w:p>
        </w:tc>
        <w:tc>
          <w:tcPr>
            <w:tcW w:w="108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048"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95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062"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r>
      <w:tr w:rsidR="00DE575E" w:rsidRPr="0087435F" w:rsidTr="00DE575E">
        <w:tc>
          <w:tcPr>
            <w:tcW w:w="616"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9.</w:t>
            </w:r>
          </w:p>
        </w:tc>
        <w:tc>
          <w:tcPr>
            <w:tcW w:w="2928"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pStyle w:val="2"/>
              <w:tabs>
                <w:tab w:val="left" w:pos="4820"/>
              </w:tabs>
              <w:spacing w:before="0"/>
              <w:jc w:val="both"/>
              <w:rPr>
                <w:rFonts w:ascii="Times New Roman" w:hAnsi="Times New Roman" w:cs="Times New Roman"/>
                <w:b w:val="0"/>
                <w:sz w:val="24"/>
                <w:szCs w:val="24"/>
              </w:rPr>
            </w:pPr>
            <w:r w:rsidRPr="0087435F">
              <w:rPr>
                <w:rFonts w:ascii="Times New Roman" w:hAnsi="Times New Roman" w:cs="Times New Roman"/>
                <w:b w:val="0"/>
                <w:sz w:val="24"/>
                <w:szCs w:val="24"/>
              </w:rPr>
              <w:t>Грипп</w:t>
            </w:r>
          </w:p>
        </w:tc>
        <w:tc>
          <w:tcPr>
            <w:tcW w:w="108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048"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95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062"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r>
      <w:tr w:rsidR="00DE575E" w:rsidRPr="0087435F" w:rsidTr="00DE575E">
        <w:tc>
          <w:tcPr>
            <w:tcW w:w="616"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10.</w:t>
            </w:r>
          </w:p>
        </w:tc>
        <w:tc>
          <w:tcPr>
            <w:tcW w:w="2928"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ДЖВП</w:t>
            </w:r>
          </w:p>
        </w:tc>
        <w:tc>
          <w:tcPr>
            <w:tcW w:w="108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048"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95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062"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r>
      <w:tr w:rsidR="00DE575E" w:rsidRPr="0087435F" w:rsidTr="00DE575E">
        <w:trPr>
          <w:trHeight w:val="167"/>
        </w:trPr>
        <w:tc>
          <w:tcPr>
            <w:tcW w:w="616"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lastRenderedPageBreak/>
              <w:t>11.</w:t>
            </w:r>
          </w:p>
        </w:tc>
        <w:tc>
          <w:tcPr>
            <w:tcW w:w="2928"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Отит</w:t>
            </w:r>
          </w:p>
        </w:tc>
        <w:tc>
          <w:tcPr>
            <w:tcW w:w="108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048"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95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062"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r>
      <w:tr w:rsidR="00DE575E" w:rsidRPr="0087435F" w:rsidTr="00DE575E">
        <w:trPr>
          <w:trHeight w:val="270"/>
        </w:trPr>
        <w:tc>
          <w:tcPr>
            <w:tcW w:w="616"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12.</w:t>
            </w:r>
          </w:p>
        </w:tc>
        <w:tc>
          <w:tcPr>
            <w:tcW w:w="2928"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Фарингит</w:t>
            </w:r>
          </w:p>
        </w:tc>
        <w:tc>
          <w:tcPr>
            <w:tcW w:w="108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048"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95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062"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r>
      <w:tr w:rsidR="00DE575E" w:rsidRPr="0087435F" w:rsidTr="00DE575E">
        <w:trPr>
          <w:trHeight w:val="270"/>
        </w:trPr>
        <w:tc>
          <w:tcPr>
            <w:tcW w:w="616"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13</w:t>
            </w:r>
          </w:p>
        </w:tc>
        <w:tc>
          <w:tcPr>
            <w:tcW w:w="2928"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Другие показатели</w:t>
            </w:r>
          </w:p>
        </w:tc>
        <w:tc>
          <w:tcPr>
            <w:tcW w:w="108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048"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95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062"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r>
    </w:tbl>
    <w:p w:rsidR="00DE575E" w:rsidRPr="0087435F" w:rsidRDefault="00DE575E" w:rsidP="00DE575E">
      <w:pPr>
        <w:pStyle w:val="a4"/>
        <w:tabs>
          <w:tab w:val="left" w:pos="4820"/>
          <w:tab w:val="left" w:pos="6510"/>
        </w:tabs>
        <w:spacing w:after="0" w:line="240" w:lineRule="auto"/>
        <w:ind w:firstLine="567"/>
        <w:jc w:val="both"/>
        <w:rPr>
          <w:rFonts w:ascii="Times New Roman" w:hAnsi="Times New Roman" w:cs="Times New Roman"/>
          <w:b/>
          <w:sz w:val="24"/>
          <w:szCs w:val="24"/>
          <w:lang w:val="ru-RU"/>
        </w:rPr>
      </w:pPr>
    </w:p>
    <w:p w:rsidR="00DE575E" w:rsidRPr="0087435F" w:rsidRDefault="00DE575E" w:rsidP="00DE575E">
      <w:pPr>
        <w:pStyle w:val="a4"/>
        <w:tabs>
          <w:tab w:val="left" w:pos="4820"/>
          <w:tab w:val="left" w:pos="6510"/>
        </w:tabs>
        <w:spacing w:after="0" w:line="240" w:lineRule="auto"/>
        <w:ind w:firstLine="567"/>
        <w:jc w:val="both"/>
        <w:rPr>
          <w:rFonts w:ascii="Times New Roman" w:hAnsi="Times New Roman" w:cs="Times New Roman"/>
          <w:b/>
          <w:sz w:val="24"/>
          <w:szCs w:val="24"/>
          <w:lang w:val="ru-RU"/>
        </w:rPr>
      </w:pPr>
      <w:r w:rsidRPr="0087435F">
        <w:rPr>
          <w:rFonts w:ascii="Times New Roman" w:hAnsi="Times New Roman" w:cs="Times New Roman"/>
          <w:b/>
          <w:sz w:val="24"/>
          <w:szCs w:val="24"/>
        </w:rPr>
        <w:t>Приложение №1</w:t>
      </w:r>
      <w:r w:rsidRPr="0087435F">
        <w:rPr>
          <w:rFonts w:ascii="Times New Roman" w:hAnsi="Times New Roman" w:cs="Times New Roman"/>
          <w:b/>
          <w:sz w:val="24"/>
          <w:szCs w:val="24"/>
          <w:lang w:val="ru-RU"/>
        </w:rPr>
        <w:t>3</w:t>
      </w:r>
    </w:p>
    <w:p w:rsidR="00DE575E" w:rsidRPr="0087435F" w:rsidRDefault="00DE575E" w:rsidP="00DE575E">
      <w:pPr>
        <w:tabs>
          <w:tab w:val="left" w:pos="4820"/>
        </w:tabs>
        <w:spacing w:after="0" w:line="240" w:lineRule="auto"/>
        <w:ind w:firstLine="567"/>
        <w:jc w:val="both"/>
        <w:rPr>
          <w:rFonts w:ascii="Times New Roman" w:hAnsi="Times New Roman" w:cs="Times New Roman"/>
          <w:b/>
          <w:sz w:val="24"/>
          <w:szCs w:val="24"/>
          <w:lang w:val="ru-RU"/>
        </w:rPr>
      </w:pPr>
      <w:r w:rsidRPr="0087435F">
        <w:rPr>
          <w:rFonts w:ascii="Times New Roman" w:hAnsi="Times New Roman" w:cs="Times New Roman"/>
          <w:b/>
          <w:sz w:val="24"/>
          <w:szCs w:val="24"/>
          <w:lang w:val="ru-RU"/>
        </w:rPr>
        <w:t>Диагностическая ведомость общеучебных умений и навыков для дифференцированного обучения школьников</w:t>
      </w:r>
    </w:p>
    <w:p w:rsidR="00DE575E" w:rsidRPr="0087435F" w:rsidRDefault="00DE575E" w:rsidP="00DE575E">
      <w:pPr>
        <w:tabs>
          <w:tab w:val="left" w:pos="448"/>
        </w:tabs>
        <w:spacing w:after="0" w:line="240" w:lineRule="auto"/>
        <w:ind w:firstLine="567"/>
        <w:jc w:val="both"/>
        <w:rPr>
          <w:rFonts w:ascii="Times New Roman" w:hAnsi="Times New Roman" w:cs="Times New Roman"/>
          <w:b/>
          <w:sz w:val="24"/>
          <w:szCs w:val="24"/>
          <w:lang w:val="ru-RU"/>
        </w:rPr>
      </w:pPr>
      <w:r w:rsidRPr="0087435F">
        <w:rPr>
          <w:rFonts w:ascii="Times New Roman" w:hAnsi="Times New Roman" w:cs="Times New Roman"/>
          <w:b/>
          <w:sz w:val="24"/>
          <w:szCs w:val="24"/>
          <w:lang w:val="ru-RU"/>
        </w:rPr>
        <w:tab/>
        <w:t>Класс_______Кл. руководитель____________на ______________учебный год</w:t>
      </w:r>
    </w:p>
    <w:p w:rsidR="00DE575E" w:rsidRPr="0087435F" w:rsidRDefault="00DE575E" w:rsidP="00DE575E">
      <w:pPr>
        <w:tabs>
          <w:tab w:val="left" w:pos="4820"/>
        </w:tabs>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lang w:val="ru-RU"/>
        </w:rPr>
        <w:t xml:space="preserve">Заполнение таблицы: </w:t>
      </w:r>
      <w:r w:rsidRPr="0087435F">
        <w:rPr>
          <w:rFonts w:ascii="Times New Roman" w:hAnsi="Times New Roman" w:cs="Times New Roman"/>
          <w:b/>
          <w:sz w:val="24"/>
          <w:szCs w:val="24"/>
          <w:lang w:val="ru-RU"/>
        </w:rPr>
        <w:t>«+»– владеет, «–  «– не владеет, «0»– частично владеет.</w:t>
      </w:r>
      <w:r w:rsidRPr="0087435F">
        <w:rPr>
          <w:rFonts w:ascii="Times New Roman" w:hAnsi="Times New Roman" w:cs="Times New Roman"/>
          <w:sz w:val="24"/>
          <w:szCs w:val="24"/>
          <w:lang w:val="ru-RU"/>
        </w:rPr>
        <w:t xml:space="preserve"> </w:t>
      </w:r>
      <w:r w:rsidRPr="0087435F">
        <w:rPr>
          <w:rFonts w:ascii="Times New Roman" w:hAnsi="Times New Roman" w:cs="Times New Roman"/>
          <w:sz w:val="24"/>
          <w:szCs w:val="24"/>
        </w:rPr>
        <w:t>(2 раза в год– нач./кон)</w:t>
      </w:r>
    </w:p>
    <w:tbl>
      <w:tblPr>
        <w:tblW w:w="9499" w:type="dxa"/>
        <w:tblInd w:w="108" w:type="dxa"/>
        <w:tblLayout w:type="fixed"/>
        <w:tblLook w:val="01E0"/>
      </w:tblPr>
      <w:tblGrid>
        <w:gridCol w:w="468"/>
        <w:gridCol w:w="633"/>
        <w:gridCol w:w="6379"/>
        <w:gridCol w:w="360"/>
        <w:gridCol w:w="336"/>
        <w:gridCol w:w="441"/>
        <w:gridCol w:w="441"/>
        <w:gridCol w:w="441"/>
      </w:tblGrid>
      <w:tr w:rsidR="00DE575E" w:rsidRPr="0087435F" w:rsidTr="00DE575E">
        <w:tc>
          <w:tcPr>
            <w:tcW w:w="468" w:type="dxa"/>
            <w:vMerge w:val="restart"/>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b/>
                <w:sz w:val="24"/>
                <w:szCs w:val="24"/>
              </w:rPr>
            </w:pPr>
            <w:r w:rsidRPr="0087435F">
              <w:rPr>
                <w:rFonts w:ascii="Times New Roman" w:hAnsi="Times New Roman" w:cs="Times New Roman"/>
                <w:b/>
                <w:sz w:val="24"/>
                <w:szCs w:val="24"/>
              </w:rPr>
              <w:t>№</w:t>
            </w:r>
          </w:p>
        </w:tc>
        <w:tc>
          <w:tcPr>
            <w:tcW w:w="633" w:type="dxa"/>
            <w:vMerge w:val="restart"/>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right="-108"/>
              <w:jc w:val="both"/>
              <w:rPr>
                <w:rFonts w:ascii="Times New Roman" w:hAnsi="Times New Roman" w:cs="Times New Roman"/>
                <w:b/>
                <w:sz w:val="24"/>
                <w:szCs w:val="24"/>
              </w:rPr>
            </w:pPr>
            <w:r w:rsidRPr="0087435F">
              <w:rPr>
                <w:rFonts w:ascii="Times New Roman" w:hAnsi="Times New Roman" w:cs="Times New Roman"/>
                <w:b/>
                <w:sz w:val="24"/>
                <w:szCs w:val="24"/>
              </w:rPr>
              <w:t>Вопросы</w:t>
            </w:r>
          </w:p>
        </w:tc>
        <w:tc>
          <w:tcPr>
            <w:tcW w:w="6379" w:type="dxa"/>
            <w:vMerge w:val="restart"/>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b/>
                <w:sz w:val="24"/>
                <w:szCs w:val="24"/>
              </w:rPr>
            </w:pPr>
            <w:r w:rsidRPr="0087435F">
              <w:rPr>
                <w:rFonts w:ascii="Times New Roman" w:hAnsi="Times New Roman" w:cs="Times New Roman"/>
                <w:b/>
                <w:sz w:val="24"/>
                <w:szCs w:val="24"/>
              </w:rPr>
              <w:t>Ф.И.учащегося</w:t>
            </w:r>
          </w:p>
        </w:tc>
        <w:tc>
          <w:tcPr>
            <w:tcW w:w="36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b/>
                <w:sz w:val="24"/>
                <w:szCs w:val="24"/>
              </w:rPr>
            </w:pPr>
            <w:r w:rsidRPr="0087435F">
              <w:rPr>
                <w:rFonts w:ascii="Times New Roman" w:hAnsi="Times New Roman" w:cs="Times New Roman"/>
                <w:b/>
                <w:sz w:val="24"/>
                <w:szCs w:val="24"/>
              </w:rPr>
              <w:t>1</w:t>
            </w:r>
          </w:p>
        </w:tc>
        <w:tc>
          <w:tcPr>
            <w:tcW w:w="336"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b/>
                <w:sz w:val="24"/>
                <w:szCs w:val="24"/>
              </w:rPr>
            </w:pPr>
            <w:r w:rsidRPr="0087435F">
              <w:rPr>
                <w:rFonts w:ascii="Times New Roman" w:hAnsi="Times New Roman" w:cs="Times New Roman"/>
                <w:b/>
                <w:sz w:val="24"/>
                <w:szCs w:val="24"/>
              </w:rPr>
              <w:t>2</w:t>
            </w: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b/>
                <w:sz w:val="24"/>
                <w:szCs w:val="24"/>
              </w:rPr>
            </w:pPr>
            <w:r w:rsidRPr="0087435F">
              <w:rPr>
                <w:rFonts w:ascii="Times New Roman" w:hAnsi="Times New Roman" w:cs="Times New Roman"/>
                <w:b/>
                <w:sz w:val="24"/>
                <w:szCs w:val="24"/>
              </w:rPr>
              <w:t>3</w:t>
            </w: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b/>
                <w:sz w:val="24"/>
                <w:szCs w:val="24"/>
              </w:rPr>
            </w:pPr>
            <w:r w:rsidRPr="0087435F">
              <w:rPr>
                <w:rFonts w:ascii="Times New Roman" w:hAnsi="Times New Roman" w:cs="Times New Roman"/>
                <w:b/>
                <w:sz w:val="24"/>
                <w:szCs w:val="24"/>
              </w:rPr>
              <w:t>4</w:t>
            </w: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b/>
                <w:sz w:val="24"/>
                <w:szCs w:val="24"/>
              </w:rPr>
            </w:pPr>
            <w:r w:rsidRPr="0087435F">
              <w:rPr>
                <w:rFonts w:ascii="Times New Roman" w:hAnsi="Times New Roman" w:cs="Times New Roman"/>
                <w:b/>
                <w:sz w:val="24"/>
                <w:szCs w:val="24"/>
              </w:rPr>
              <w:t>5</w:t>
            </w:r>
          </w:p>
        </w:tc>
      </w:tr>
      <w:tr w:rsidR="00DE575E" w:rsidRPr="0087435F" w:rsidTr="00DE575E">
        <w:trPr>
          <w:cantSplit/>
          <w:trHeight w:val="299"/>
        </w:trPr>
        <w:tc>
          <w:tcPr>
            <w:tcW w:w="468" w:type="dxa"/>
            <w:vMerge/>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b/>
                <w:sz w:val="24"/>
                <w:szCs w:val="24"/>
              </w:rPr>
            </w:pPr>
          </w:p>
        </w:tc>
        <w:tc>
          <w:tcPr>
            <w:tcW w:w="633" w:type="dxa"/>
            <w:vMerge/>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b/>
                <w:sz w:val="24"/>
                <w:szCs w:val="24"/>
              </w:rPr>
            </w:pPr>
          </w:p>
        </w:tc>
        <w:tc>
          <w:tcPr>
            <w:tcW w:w="6379" w:type="dxa"/>
            <w:vMerge/>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b/>
                <w:sz w:val="24"/>
                <w:szCs w:val="24"/>
              </w:rPr>
            </w:pPr>
          </w:p>
        </w:tc>
        <w:tc>
          <w:tcPr>
            <w:tcW w:w="360" w:type="dxa"/>
            <w:tcBorders>
              <w:top w:val="single" w:sz="4" w:space="0" w:color="auto"/>
              <w:left w:val="single" w:sz="4" w:space="0" w:color="auto"/>
              <w:bottom w:val="single" w:sz="4" w:space="0" w:color="auto"/>
              <w:right w:val="single" w:sz="4" w:space="0" w:color="auto"/>
            </w:tcBorders>
            <w:textDirection w:val="btLr"/>
          </w:tcPr>
          <w:p w:rsidR="00DE575E" w:rsidRPr="0087435F" w:rsidRDefault="00DE575E" w:rsidP="00DE575E">
            <w:pPr>
              <w:tabs>
                <w:tab w:val="center" w:pos="4677"/>
                <w:tab w:val="left" w:pos="4820"/>
                <w:tab w:val="right" w:pos="9355"/>
              </w:tabs>
              <w:spacing w:after="0" w:line="240" w:lineRule="auto"/>
              <w:ind w:left="113" w:right="113" w:firstLine="567"/>
              <w:jc w:val="both"/>
              <w:rPr>
                <w:rFonts w:ascii="Times New Roman" w:hAnsi="Times New Roman" w:cs="Times New Roman"/>
                <w:sz w:val="24"/>
                <w:szCs w:val="24"/>
              </w:rPr>
            </w:pPr>
          </w:p>
        </w:tc>
        <w:tc>
          <w:tcPr>
            <w:tcW w:w="336" w:type="dxa"/>
            <w:tcBorders>
              <w:top w:val="single" w:sz="4" w:space="0" w:color="auto"/>
              <w:left w:val="single" w:sz="4" w:space="0" w:color="auto"/>
              <w:bottom w:val="single" w:sz="4" w:space="0" w:color="auto"/>
              <w:right w:val="single" w:sz="4" w:space="0" w:color="auto"/>
            </w:tcBorders>
            <w:textDirection w:val="btLr"/>
          </w:tcPr>
          <w:p w:rsidR="00DE575E" w:rsidRPr="0087435F" w:rsidRDefault="00DE575E" w:rsidP="00DE575E">
            <w:pPr>
              <w:tabs>
                <w:tab w:val="center" w:pos="4677"/>
                <w:tab w:val="left" w:pos="4820"/>
                <w:tab w:val="right" w:pos="9355"/>
              </w:tabs>
              <w:spacing w:after="0" w:line="240" w:lineRule="auto"/>
              <w:ind w:left="113" w:right="113" w:firstLine="567"/>
              <w:jc w:val="both"/>
              <w:rPr>
                <w:rFonts w:ascii="Times New Roman" w:hAnsi="Times New Roman" w:cs="Times New Roman"/>
                <w:sz w:val="24"/>
                <w:szCs w:val="24"/>
              </w:rPr>
            </w:pPr>
          </w:p>
        </w:tc>
        <w:tc>
          <w:tcPr>
            <w:tcW w:w="441" w:type="dxa"/>
            <w:tcBorders>
              <w:top w:val="single" w:sz="4" w:space="0" w:color="auto"/>
              <w:left w:val="single" w:sz="4" w:space="0" w:color="auto"/>
              <w:bottom w:val="single" w:sz="4" w:space="0" w:color="auto"/>
              <w:right w:val="single" w:sz="4" w:space="0" w:color="auto"/>
            </w:tcBorders>
            <w:textDirection w:val="btLr"/>
          </w:tcPr>
          <w:p w:rsidR="00DE575E" w:rsidRPr="0087435F" w:rsidRDefault="00DE575E" w:rsidP="00DE575E">
            <w:pPr>
              <w:tabs>
                <w:tab w:val="center" w:pos="4677"/>
                <w:tab w:val="left" w:pos="4820"/>
                <w:tab w:val="right" w:pos="9355"/>
              </w:tabs>
              <w:spacing w:after="0" w:line="240" w:lineRule="auto"/>
              <w:ind w:left="113" w:right="113" w:firstLine="567"/>
              <w:jc w:val="both"/>
              <w:rPr>
                <w:rFonts w:ascii="Times New Roman" w:hAnsi="Times New Roman" w:cs="Times New Roman"/>
                <w:sz w:val="24"/>
                <w:szCs w:val="24"/>
              </w:rPr>
            </w:pPr>
          </w:p>
        </w:tc>
        <w:tc>
          <w:tcPr>
            <w:tcW w:w="441" w:type="dxa"/>
            <w:tcBorders>
              <w:top w:val="single" w:sz="4" w:space="0" w:color="auto"/>
              <w:left w:val="single" w:sz="4" w:space="0" w:color="auto"/>
              <w:bottom w:val="single" w:sz="4" w:space="0" w:color="auto"/>
              <w:right w:val="single" w:sz="4" w:space="0" w:color="auto"/>
            </w:tcBorders>
            <w:textDirection w:val="btLr"/>
          </w:tcPr>
          <w:p w:rsidR="00DE575E" w:rsidRPr="0087435F" w:rsidRDefault="00DE575E" w:rsidP="00DE575E">
            <w:pPr>
              <w:tabs>
                <w:tab w:val="center" w:pos="4677"/>
                <w:tab w:val="left" w:pos="4820"/>
                <w:tab w:val="right" w:pos="9355"/>
              </w:tabs>
              <w:spacing w:after="0" w:line="240" w:lineRule="auto"/>
              <w:ind w:left="113" w:right="113" w:firstLine="567"/>
              <w:jc w:val="both"/>
              <w:rPr>
                <w:rFonts w:ascii="Times New Roman" w:hAnsi="Times New Roman" w:cs="Times New Roman"/>
                <w:sz w:val="24"/>
                <w:szCs w:val="24"/>
              </w:rPr>
            </w:pPr>
          </w:p>
        </w:tc>
        <w:tc>
          <w:tcPr>
            <w:tcW w:w="441" w:type="dxa"/>
            <w:tcBorders>
              <w:top w:val="single" w:sz="4" w:space="0" w:color="auto"/>
              <w:left w:val="single" w:sz="4" w:space="0" w:color="auto"/>
              <w:bottom w:val="single" w:sz="4" w:space="0" w:color="auto"/>
              <w:right w:val="single" w:sz="4" w:space="0" w:color="auto"/>
            </w:tcBorders>
            <w:textDirection w:val="btLr"/>
          </w:tcPr>
          <w:p w:rsidR="00DE575E" w:rsidRPr="0087435F" w:rsidRDefault="00DE575E" w:rsidP="00DE575E">
            <w:pPr>
              <w:tabs>
                <w:tab w:val="center" w:pos="4677"/>
                <w:tab w:val="left" w:pos="4820"/>
                <w:tab w:val="right" w:pos="9355"/>
              </w:tabs>
              <w:spacing w:after="0" w:line="240" w:lineRule="auto"/>
              <w:ind w:left="113" w:right="113" w:firstLine="567"/>
              <w:jc w:val="both"/>
              <w:rPr>
                <w:rFonts w:ascii="Times New Roman" w:hAnsi="Times New Roman" w:cs="Times New Roman"/>
                <w:sz w:val="24"/>
                <w:szCs w:val="24"/>
              </w:rPr>
            </w:pPr>
          </w:p>
        </w:tc>
      </w:tr>
      <w:tr w:rsidR="00DE575E" w:rsidRPr="0087435F" w:rsidTr="00DE575E">
        <w:tc>
          <w:tcPr>
            <w:tcW w:w="468" w:type="dxa"/>
            <w:vMerge w:val="restart"/>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1</w:t>
            </w:r>
          </w:p>
        </w:tc>
        <w:tc>
          <w:tcPr>
            <w:tcW w:w="633" w:type="dxa"/>
            <w:vMerge w:val="restart"/>
            <w:tcBorders>
              <w:top w:val="single" w:sz="4" w:space="0" w:color="auto"/>
              <w:left w:val="single" w:sz="4" w:space="0" w:color="auto"/>
              <w:bottom w:val="single" w:sz="4" w:space="0" w:color="auto"/>
              <w:right w:val="single" w:sz="4" w:space="0" w:color="auto"/>
            </w:tcBorders>
            <w:textDirection w:val="btLr"/>
          </w:tcPr>
          <w:p w:rsidR="00DE575E" w:rsidRPr="0087435F" w:rsidRDefault="00DE575E" w:rsidP="00DE575E">
            <w:pPr>
              <w:tabs>
                <w:tab w:val="center" w:pos="4677"/>
                <w:tab w:val="left" w:pos="4820"/>
                <w:tab w:val="right" w:pos="9355"/>
              </w:tabs>
              <w:spacing w:after="0" w:line="240" w:lineRule="auto"/>
              <w:ind w:left="113" w:right="113" w:firstLine="567"/>
              <w:jc w:val="both"/>
              <w:rPr>
                <w:rFonts w:ascii="Times New Roman" w:hAnsi="Times New Roman" w:cs="Times New Roman"/>
                <w:b/>
                <w:sz w:val="24"/>
                <w:szCs w:val="24"/>
              </w:rPr>
            </w:pPr>
            <w:r w:rsidRPr="0087435F">
              <w:rPr>
                <w:rFonts w:ascii="Times New Roman" w:hAnsi="Times New Roman" w:cs="Times New Roman"/>
                <w:b/>
                <w:sz w:val="24"/>
                <w:szCs w:val="24"/>
              </w:rPr>
              <w:t>Учебно-организационные</w:t>
            </w:r>
          </w:p>
        </w:tc>
        <w:tc>
          <w:tcPr>
            <w:tcW w:w="6379"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r w:rsidRPr="0087435F">
              <w:rPr>
                <w:rFonts w:ascii="Times New Roman" w:hAnsi="Times New Roman" w:cs="Times New Roman"/>
                <w:sz w:val="24"/>
                <w:szCs w:val="24"/>
              </w:rPr>
              <w:t>Работает по алгоритму</w:t>
            </w:r>
          </w:p>
        </w:tc>
        <w:tc>
          <w:tcPr>
            <w:tcW w:w="36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336"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r>
      <w:tr w:rsidR="00DE575E" w:rsidRPr="0087435F" w:rsidTr="00DE575E">
        <w:tc>
          <w:tcPr>
            <w:tcW w:w="468" w:type="dxa"/>
            <w:vMerge/>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633" w:type="dxa"/>
            <w:vMerge/>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b/>
                <w:sz w:val="24"/>
                <w:szCs w:val="24"/>
              </w:rPr>
            </w:pPr>
          </w:p>
        </w:tc>
        <w:tc>
          <w:tcPr>
            <w:tcW w:w="6379"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Умение планировать свою деятельность: ставить цель, отбирать средства для выполнения задания;</w:t>
            </w:r>
          </w:p>
        </w:tc>
        <w:tc>
          <w:tcPr>
            <w:tcW w:w="36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lang w:val="ru-RU"/>
              </w:rPr>
            </w:pPr>
          </w:p>
        </w:tc>
        <w:tc>
          <w:tcPr>
            <w:tcW w:w="336"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lang w:val="ru-RU"/>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lang w:val="ru-RU"/>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lang w:val="ru-RU"/>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lang w:val="ru-RU"/>
              </w:rPr>
            </w:pPr>
          </w:p>
        </w:tc>
      </w:tr>
      <w:tr w:rsidR="00DE575E" w:rsidRPr="0087435F" w:rsidTr="00DE575E">
        <w:tc>
          <w:tcPr>
            <w:tcW w:w="468" w:type="dxa"/>
            <w:vMerge/>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lang w:val="ru-RU"/>
              </w:rPr>
            </w:pPr>
          </w:p>
        </w:tc>
        <w:tc>
          <w:tcPr>
            <w:tcW w:w="633" w:type="dxa"/>
            <w:vMerge/>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b/>
                <w:sz w:val="24"/>
                <w:szCs w:val="24"/>
                <w:lang w:val="ru-RU"/>
              </w:rPr>
            </w:pPr>
          </w:p>
        </w:tc>
        <w:tc>
          <w:tcPr>
            <w:tcW w:w="6379"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Владеет методами самоконтроля и самопроверки;</w:t>
            </w:r>
          </w:p>
        </w:tc>
        <w:tc>
          <w:tcPr>
            <w:tcW w:w="36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lang w:val="ru-RU"/>
              </w:rPr>
            </w:pPr>
          </w:p>
        </w:tc>
        <w:tc>
          <w:tcPr>
            <w:tcW w:w="336"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lang w:val="ru-RU"/>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lang w:val="ru-RU"/>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lang w:val="ru-RU"/>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lang w:val="ru-RU"/>
              </w:rPr>
            </w:pPr>
          </w:p>
        </w:tc>
      </w:tr>
      <w:tr w:rsidR="00DE575E" w:rsidRPr="0087435F" w:rsidTr="00DE575E">
        <w:tc>
          <w:tcPr>
            <w:tcW w:w="468" w:type="dxa"/>
            <w:vMerge/>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lang w:val="ru-RU"/>
              </w:rPr>
            </w:pPr>
          </w:p>
        </w:tc>
        <w:tc>
          <w:tcPr>
            <w:tcW w:w="633" w:type="dxa"/>
            <w:vMerge/>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b/>
                <w:sz w:val="24"/>
                <w:szCs w:val="24"/>
                <w:lang w:val="ru-RU"/>
              </w:rPr>
            </w:pPr>
          </w:p>
        </w:tc>
        <w:tc>
          <w:tcPr>
            <w:tcW w:w="6379"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r w:rsidRPr="0087435F">
              <w:rPr>
                <w:rFonts w:ascii="Times New Roman" w:hAnsi="Times New Roman" w:cs="Times New Roman"/>
                <w:sz w:val="24"/>
                <w:szCs w:val="24"/>
              </w:rPr>
              <w:t>Оценивает ответ других учащихся;</w:t>
            </w:r>
          </w:p>
        </w:tc>
        <w:tc>
          <w:tcPr>
            <w:tcW w:w="36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336"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r>
      <w:tr w:rsidR="00DE575E" w:rsidRPr="0087435F" w:rsidTr="00DE575E">
        <w:trPr>
          <w:trHeight w:val="405"/>
        </w:trPr>
        <w:tc>
          <w:tcPr>
            <w:tcW w:w="468" w:type="dxa"/>
            <w:vMerge/>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633" w:type="dxa"/>
            <w:vMerge/>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b/>
                <w:sz w:val="24"/>
                <w:szCs w:val="24"/>
              </w:rPr>
            </w:pPr>
          </w:p>
        </w:tc>
        <w:tc>
          <w:tcPr>
            <w:tcW w:w="6379"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Определяет причины возникших трудностей, выбирать путь</w:t>
            </w:r>
          </w:p>
        </w:tc>
        <w:tc>
          <w:tcPr>
            <w:tcW w:w="36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lang w:val="ru-RU"/>
              </w:rPr>
            </w:pPr>
          </w:p>
        </w:tc>
        <w:tc>
          <w:tcPr>
            <w:tcW w:w="336"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lang w:val="ru-RU"/>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lang w:val="ru-RU"/>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lang w:val="ru-RU"/>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lang w:val="ru-RU"/>
              </w:rPr>
            </w:pPr>
          </w:p>
        </w:tc>
      </w:tr>
      <w:tr w:rsidR="00DE575E" w:rsidRPr="0087435F" w:rsidTr="00DE575E">
        <w:tc>
          <w:tcPr>
            <w:tcW w:w="468" w:type="dxa"/>
            <w:vMerge w:val="restart"/>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2</w:t>
            </w:r>
          </w:p>
        </w:tc>
        <w:tc>
          <w:tcPr>
            <w:tcW w:w="633" w:type="dxa"/>
            <w:vMerge w:val="restart"/>
            <w:tcBorders>
              <w:top w:val="single" w:sz="4" w:space="0" w:color="auto"/>
              <w:left w:val="single" w:sz="4" w:space="0" w:color="auto"/>
              <w:bottom w:val="single" w:sz="4" w:space="0" w:color="auto"/>
              <w:right w:val="single" w:sz="4" w:space="0" w:color="auto"/>
            </w:tcBorders>
            <w:textDirection w:val="btLr"/>
          </w:tcPr>
          <w:p w:rsidR="00DE575E" w:rsidRPr="0087435F" w:rsidRDefault="00DE575E" w:rsidP="00DE575E">
            <w:pPr>
              <w:tabs>
                <w:tab w:val="center" w:pos="4677"/>
                <w:tab w:val="left" w:pos="4820"/>
                <w:tab w:val="right" w:pos="9355"/>
              </w:tabs>
              <w:spacing w:after="0" w:line="240" w:lineRule="auto"/>
              <w:ind w:left="113" w:right="113" w:firstLine="567"/>
              <w:jc w:val="both"/>
              <w:rPr>
                <w:rFonts w:ascii="Times New Roman" w:hAnsi="Times New Roman" w:cs="Times New Roman"/>
                <w:b/>
                <w:sz w:val="24"/>
                <w:szCs w:val="24"/>
              </w:rPr>
            </w:pPr>
            <w:r w:rsidRPr="0087435F">
              <w:rPr>
                <w:rFonts w:ascii="Times New Roman" w:hAnsi="Times New Roman" w:cs="Times New Roman"/>
                <w:b/>
                <w:sz w:val="24"/>
                <w:szCs w:val="24"/>
              </w:rPr>
              <w:t xml:space="preserve">Учебно-коммуникативные </w:t>
            </w:r>
          </w:p>
        </w:tc>
        <w:tc>
          <w:tcPr>
            <w:tcW w:w="6379"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r w:rsidRPr="0087435F">
              <w:rPr>
                <w:rFonts w:ascii="Times New Roman" w:hAnsi="Times New Roman" w:cs="Times New Roman"/>
                <w:sz w:val="24"/>
                <w:szCs w:val="24"/>
              </w:rPr>
              <w:t>Монологическая речь</w:t>
            </w:r>
          </w:p>
        </w:tc>
        <w:tc>
          <w:tcPr>
            <w:tcW w:w="36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336"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r>
      <w:tr w:rsidR="00DE575E" w:rsidRPr="0087435F" w:rsidTr="00DE575E">
        <w:tc>
          <w:tcPr>
            <w:tcW w:w="468" w:type="dxa"/>
            <w:vMerge/>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633" w:type="dxa"/>
            <w:vMerge/>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b/>
                <w:sz w:val="24"/>
                <w:szCs w:val="24"/>
              </w:rPr>
            </w:pPr>
          </w:p>
        </w:tc>
        <w:tc>
          <w:tcPr>
            <w:tcW w:w="6379"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Умеет слушать и записывать объяснение учителя</w:t>
            </w:r>
          </w:p>
        </w:tc>
        <w:tc>
          <w:tcPr>
            <w:tcW w:w="36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lang w:val="ru-RU"/>
              </w:rPr>
            </w:pPr>
          </w:p>
        </w:tc>
        <w:tc>
          <w:tcPr>
            <w:tcW w:w="336"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lang w:val="ru-RU"/>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lang w:val="ru-RU"/>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lang w:val="ru-RU"/>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lang w:val="ru-RU"/>
              </w:rPr>
            </w:pPr>
          </w:p>
        </w:tc>
      </w:tr>
      <w:tr w:rsidR="00DE575E" w:rsidRPr="0087435F" w:rsidTr="00DE575E">
        <w:tc>
          <w:tcPr>
            <w:tcW w:w="468" w:type="dxa"/>
            <w:vMerge/>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lang w:val="ru-RU"/>
              </w:rPr>
            </w:pPr>
          </w:p>
        </w:tc>
        <w:tc>
          <w:tcPr>
            <w:tcW w:w="633" w:type="dxa"/>
            <w:vMerge/>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b/>
                <w:sz w:val="24"/>
                <w:szCs w:val="24"/>
                <w:lang w:val="ru-RU"/>
              </w:rPr>
            </w:pPr>
          </w:p>
        </w:tc>
        <w:tc>
          <w:tcPr>
            <w:tcW w:w="6379"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Умеет слушать и записывать ответы уч-ся</w:t>
            </w:r>
          </w:p>
        </w:tc>
        <w:tc>
          <w:tcPr>
            <w:tcW w:w="36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lang w:val="ru-RU"/>
              </w:rPr>
            </w:pPr>
          </w:p>
        </w:tc>
        <w:tc>
          <w:tcPr>
            <w:tcW w:w="336"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lang w:val="ru-RU"/>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lang w:val="ru-RU"/>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lang w:val="ru-RU"/>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lang w:val="ru-RU"/>
              </w:rPr>
            </w:pPr>
          </w:p>
        </w:tc>
      </w:tr>
      <w:tr w:rsidR="00DE575E" w:rsidRPr="0087435F" w:rsidTr="00DE575E">
        <w:tc>
          <w:tcPr>
            <w:tcW w:w="468" w:type="dxa"/>
            <w:vMerge/>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lang w:val="ru-RU"/>
              </w:rPr>
            </w:pPr>
          </w:p>
        </w:tc>
        <w:tc>
          <w:tcPr>
            <w:tcW w:w="633" w:type="dxa"/>
            <w:vMerge/>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b/>
                <w:sz w:val="24"/>
                <w:szCs w:val="24"/>
                <w:lang w:val="ru-RU"/>
              </w:rPr>
            </w:pPr>
          </w:p>
        </w:tc>
        <w:tc>
          <w:tcPr>
            <w:tcW w:w="6379"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r w:rsidRPr="0087435F">
              <w:rPr>
                <w:rFonts w:ascii="Times New Roman" w:hAnsi="Times New Roman" w:cs="Times New Roman"/>
                <w:sz w:val="24"/>
                <w:szCs w:val="24"/>
              </w:rPr>
              <w:t>Умеет вести диалог</w:t>
            </w:r>
          </w:p>
        </w:tc>
        <w:tc>
          <w:tcPr>
            <w:tcW w:w="36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336"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r>
      <w:tr w:rsidR="00DE575E" w:rsidRPr="0087435F" w:rsidTr="00DE575E">
        <w:tc>
          <w:tcPr>
            <w:tcW w:w="468" w:type="dxa"/>
            <w:vMerge/>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633" w:type="dxa"/>
            <w:vMerge/>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b/>
                <w:sz w:val="24"/>
                <w:szCs w:val="24"/>
              </w:rPr>
            </w:pPr>
          </w:p>
        </w:tc>
        <w:tc>
          <w:tcPr>
            <w:tcW w:w="6379"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Умеет излагать свои мысли (2,3 предл.)</w:t>
            </w:r>
          </w:p>
        </w:tc>
        <w:tc>
          <w:tcPr>
            <w:tcW w:w="36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lang w:val="ru-RU"/>
              </w:rPr>
            </w:pPr>
          </w:p>
        </w:tc>
        <w:tc>
          <w:tcPr>
            <w:tcW w:w="336"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lang w:val="ru-RU"/>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lang w:val="ru-RU"/>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lang w:val="ru-RU"/>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lang w:val="ru-RU"/>
              </w:rPr>
            </w:pPr>
          </w:p>
        </w:tc>
      </w:tr>
      <w:tr w:rsidR="00DE575E" w:rsidRPr="0087435F" w:rsidTr="00DE575E">
        <w:tc>
          <w:tcPr>
            <w:tcW w:w="468" w:type="dxa"/>
            <w:vMerge/>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lang w:val="ru-RU"/>
              </w:rPr>
            </w:pPr>
          </w:p>
        </w:tc>
        <w:tc>
          <w:tcPr>
            <w:tcW w:w="633" w:type="dxa"/>
            <w:vMerge/>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b/>
                <w:sz w:val="24"/>
                <w:szCs w:val="24"/>
                <w:lang w:val="ru-RU"/>
              </w:rPr>
            </w:pPr>
          </w:p>
        </w:tc>
        <w:tc>
          <w:tcPr>
            <w:tcW w:w="6379"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r w:rsidRPr="0087435F">
              <w:rPr>
                <w:rFonts w:ascii="Times New Roman" w:hAnsi="Times New Roman" w:cs="Times New Roman"/>
                <w:sz w:val="24"/>
                <w:szCs w:val="24"/>
              </w:rPr>
              <w:t>Умеет списывать текст.</w:t>
            </w:r>
          </w:p>
        </w:tc>
        <w:tc>
          <w:tcPr>
            <w:tcW w:w="36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336"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r>
      <w:tr w:rsidR="00DE575E" w:rsidRPr="0087435F" w:rsidTr="00DE575E">
        <w:tc>
          <w:tcPr>
            <w:tcW w:w="468" w:type="dxa"/>
            <w:vMerge/>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633" w:type="dxa"/>
            <w:vMerge/>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b/>
                <w:sz w:val="24"/>
                <w:szCs w:val="24"/>
              </w:rPr>
            </w:pPr>
          </w:p>
        </w:tc>
        <w:tc>
          <w:tcPr>
            <w:tcW w:w="6379"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r w:rsidRPr="0087435F">
              <w:rPr>
                <w:rFonts w:ascii="Times New Roman" w:hAnsi="Times New Roman" w:cs="Times New Roman"/>
                <w:sz w:val="24"/>
                <w:szCs w:val="24"/>
              </w:rPr>
              <w:t>Умеет записывать под диктовку.</w:t>
            </w:r>
          </w:p>
        </w:tc>
        <w:tc>
          <w:tcPr>
            <w:tcW w:w="36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336"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r>
      <w:tr w:rsidR="00DE575E" w:rsidRPr="0087435F" w:rsidTr="00DE575E">
        <w:tc>
          <w:tcPr>
            <w:tcW w:w="468" w:type="dxa"/>
            <w:vMerge/>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633" w:type="dxa"/>
            <w:vMerge/>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b/>
                <w:sz w:val="24"/>
                <w:szCs w:val="24"/>
              </w:rPr>
            </w:pPr>
          </w:p>
        </w:tc>
        <w:tc>
          <w:tcPr>
            <w:tcW w:w="6379"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r w:rsidRPr="0087435F">
              <w:rPr>
                <w:rFonts w:ascii="Times New Roman" w:hAnsi="Times New Roman" w:cs="Times New Roman"/>
                <w:sz w:val="24"/>
                <w:szCs w:val="24"/>
              </w:rPr>
              <w:t>Умеет писать изложение.</w:t>
            </w:r>
          </w:p>
        </w:tc>
        <w:tc>
          <w:tcPr>
            <w:tcW w:w="36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336"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r>
      <w:tr w:rsidR="00DE575E" w:rsidRPr="0087435F" w:rsidTr="00DE575E">
        <w:tc>
          <w:tcPr>
            <w:tcW w:w="468" w:type="dxa"/>
            <w:vMerge/>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633" w:type="dxa"/>
            <w:vMerge/>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b/>
                <w:sz w:val="24"/>
                <w:szCs w:val="24"/>
              </w:rPr>
            </w:pPr>
          </w:p>
        </w:tc>
        <w:tc>
          <w:tcPr>
            <w:tcW w:w="6379"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Пересказ прочитанного текста, ответы на вопросы по тексту, постановка вопросов.</w:t>
            </w:r>
          </w:p>
        </w:tc>
        <w:tc>
          <w:tcPr>
            <w:tcW w:w="36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lang w:val="ru-RU"/>
              </w:rPr>
            </w:pPr>
          </w:p>
        </w:tc>
        <w:tc>
          <w:tcPr>
            <w:tcW w:w="336"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lang w:val="ru-RU"/>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lang w:val="ru-RU"/>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lang w:val="ru-RU"/>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lang w:val="ru-RU"/>
              </w:rPr>
            </w:pPr>
          </w:p>
        </w:tc>
      </w:tr>
      <w:tr w:rsidR="00DE575E" w:rsidRPr="0087435F" w:rsidTr="00DE575E">
        <w:tc>
          <w:tcPr>
            <w:tcW w:w="468" w:type="dxa"/>
            <w:vMerge/>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lang w:val="ru-RU"/>
              </w:rPr>
            </w:pPr>
          </w:p>
        </w:tc>
        <w:tc>
          <w:tcPr>
            <w:tcW w:w="633" w:type="dxa"/>
            <w:vMerge/>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b/>
                <w:sz w:val="24"/>
                <w:szCs w:val="24"/>
                <w:lang w:val="ru-RU"/>
              </w:rPr>
            </w:pPr>
          </w:p>
        </w:tc>
        <w:tc>
          <w:tcPr>
            <w:tcW w:w="6379"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r w:rsidRPr="0087435F">
              <w:rPr>
                <w:rFonts w:ascii="Times New Roman" w:hAnsi="Times New Roman" w:cs="Times New Roman"/>
                <w:sz w:val="24"/>
                <w:szCs w:val="24"/>
              </w:rPr>
              <w:t>Умеет писать рецензию</w:t>
            </w:r>
          </w:p>
        </w:tc>
        <w:tc>
          <w:tcPr>
            <w:tcW w:w="36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336"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r>
      <w:tr w:rsidR="00DE575E" w:rsidRPr="0087435F" w:rsidTr="00DE575E">
        <w:tc>
          <w:tcPr>
            <w:tcW w:w="468" w:type="dxa"/>
            <w:vMerge/>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633" w:type="dxa"/>
            <w:vMerge/>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b/>
                <w:sz w:val="24"/>
                <w:szCs w:val="24"/>
              </w:rPr>
            </w:pPr>
          </w:p>
        </w:tc>
        <w:tc>
          <w:tcPr>
            <w:tcW w:w="6379"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r w:rsidRPr="0087435F">
              <w:rPr>
                <w:rFonts w:ascii="Times New Roman" w:hAnsi="Times New Roman" w:cs="Times New Roman"/>
                <w:sz w:val="24"/>
                <w:szCs w:val="24"/>
              </w:rPr>
              <w:t>Умеет сжато пересказать.</w:t>
            </w:r>
          </w:p>
        </w:tc>
        <w:tc>
          <w:tcPr>
            <w:tcW w:w="36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336"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r>
      <w:tr w:rsidR="00DE575E" w:rsidRPr="0087435F" w:rsidTr="00DE575E">
        <w:tc>
          <w:tcPr>
            <w:tcW w:w="468" w:type="dxa"/>
            <w:vMerge/>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633" w:type="dxa"/>
            <w:vMerge/>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b/>
                <w:sz w:val="24"/>
                <w:szCs w:val="24"/>
              </w:rPr>
            </w:pPr>
          </w:p>
        </w:tc>
        <w:tc>
          <w:tcPr>
            <w:tcW w:w="6379"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r w:rsidRPr="0087435F">
              <w:rPr>
                <w:rFonts w:ascii="Times New Roman" w:hAnsi="Times New Roman" w:cs="Times New Roman"/>
                <w:sz w:val="24"/>
                <w:szCs w:val="24"/>
              </w:rPr>
              <w:t>Умеет писать статью.</w:t>
            </w:r>
          </w:p>
        </w:tc>
        <w:tc>
          <w:tcPr>
            <w:tcW w:w="36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336"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r>
      <w:tr w:rsidR="00DE575E" w:rsidRPr="0087435F" w:rsidTr="00DE575E">
        <w:tc>
          <w:tcPr>
            <w:tcW w:w="468" w:type="dxa"/>
            <w:vMerge w:val="restart"/>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3</w:t>
            </w:r>
          </w:p>
        </w:tc>
        <w:tc>
          <w:tcPr>
            <w:tcW w:w="633" w:type="dxa"/>
            <w:vMerge w:val="restart"/>
            <w:tcBorders>
              <w:top w:val="single" w:sz="4" w:space="0" w:color="auto"/>
              <w:left w:val="single" w:sz="4" w:space="0" w:color="auto"/>
              <w:bottom w:val="single" w:sz="4" w:space="0" w:color="auto"/>
              <w:right w:val="single" w:sz="4" w:space="0" w:color="auto"/>
            </w:tcBorders>
            <w:textDirection w:val="btLr"/>
          </w:tcPr>
          <w:p w:rsidR="00DE575E" w:rsidRPr="0087435F" w:rsidRDefault="00DE575E" w:rsidP="00DE575E">
            <w:pPr>
              <w:tabs>
                <w:tab w:val="center" w:pos="4677"/>
                <w:tab w:val="left" w:pos="4820"/>
                <w:tab w:val="right" w:pos="9355"/>
              </w:tabs>
              <w:spacing w:after="0" w:line="240" w:lineRule="auto"/>
              <w:ind w:left="113" w:right="113" w:firstLine="567"/>
              <w:jc w:val="both"/>
              <w:rPr>
                <w:rFonts w:ascii="Times New Roman" w:hAnsi="Times New Roman" w:cs="Times New Roman"/>
                <w:b/>
                <w:sz w:val="24"/>
                <w:szCs w:val="24"/>
              </w:rPr>
            </w:pPr>
            <w:r w:rsidRPr="0087435F">
              <w:rPr>
                <w:rFonts w:ascii="Times New Roman" w:hAnsi="Times New Roman" w:cs="Times New Roman"/>
                <w:b/>
                <w:sz w:val="24"/>
                <w:szCs w:val="24"/>
              </w:rPr>
              <w:t>Учебно-информационные</w:t>
            </w:r>
          </w:p>
        </w:tc>
        <w:tc>
          <w:tcPr>
            <w:tcW w:w="6379"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r w:rsidRPr="0087435F">
              <w:rPr>
                <w:rFonts w:ascii="Times New Roman" w:hAnsi="Times New Roman" w:cs="Times New Roman"/>
                <w:sz w:val="24"/>
                <w:szCs w:val="24"/>
              </w:rPr>
              <w:t>Техника чтения</w:t>
            </w:r>
          </w:p>
        </w:tc>
        <w:tc>
          <w:tcPr>
            <w:tcW w:w="36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336"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r>
      <w:tr w:rsidR="00DE575E" w:rsidRPr="0087435F" w:rsidTr="00DE575E">
        <w:tc>
          <w:tcPr>
            <w:tcW w:w="468" w:type="dxa"/>
            <w:vMerge/>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633" w:type="dxa"/>
            <w:vMerge/>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b/>
                <w:sz w:val="24"/>
                <w:szCs w:val="24"/>
              </w:rPr>
            </w:pPr>
          </w:p>
        </w:tc>
        <w:tc>
          <w:tcPr>
            <w:tcW w:w="6379"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r w:rsidRPr="0087435F">
              <w:rPr>
                <w:rFonts w:ascii="Times New Roman" w:hAnsi="Times New Roman" w:cs="Times New Roman"/>
                <w:sz w:val="24"/>
                <w:szCs w:val="24"/>
              </w:rPr>
              <w:t>Работа с учебником.</w:t>
            </w:r>
          </w:p>
        </w:tc>
        <w:tc>
          <w:tcPr>
            <w:tcW w:w="36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336"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r>
      <w:tr w:rsidR="00DE575E" w:rsidRPr="0087435F" w:rsidTr="00DE575E">
        <w:tc>
          <w:tcPr>
            <w:tcW w:w="468" w:type="dxa"/>
            <w:vMerge/>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633" w:type="dxa"/>
            <w:vMerge/>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b/>
                <w:sz w:val="24"/>
                <w:szCs w:val="24"/>
              </w:rPr>
            </w:pPr>
          </w:p>
        </w:tc>
        <w:tc>
          <w:tcPr>
            <w:tcW w:w="6379"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r w:rsidRPr="0087435F">
              <w:rPr>
                <w:rFonts w:ascii="Times New Roman" w:hAnsi="Times New Roman" w:cs="Times New Roman"/>
                <w:sz w:val="24"/>
                <w:szCs w:val="24"/>
              </w:rPr>
              <w:t>Составляет простой план</w:t>
            </w:r>
          </w:p>
        </w:tc>
        <w:tc>
          <w:tcPr>
            <w:tcW w:w="36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336"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r>
      <w:tr w:rsidR="00DE575E" w:rsidRPr="0087435F" w:rsidTr="00DE575E">
        <w:tc>
          <w:tcPr>
            <w:tcW w:w="468" w:type="dxa"/>
            <w:vMerge/>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633" w:type="dxa"/>
            <w:vMerge/>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b/>
                <w:sz w:val="24"/>
                <w:szCs w:val="24"/>
              </w:rPr>
            </w:pPr>
          </w:p>
        </w:tc>
        <w:tc>
          <w:tcPr>
            <w:tcW w:w="6379"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r w:rsidRPr="0087435F">
              <w:rPr>
                <w:rFonts w:ascii="Times New Roman" w:hAnsi="Times New Roman" w:cs="Times New Roman"/>
                <w:sz w:val="24"/>
                <w:szCs w:val="24"/>
              </w:rPr>
              <w:t>Составляет сложный план</w:t>
            </w:r>
          </w:p>
        </w:tc>
        <w:tc>
          <w:tcPr>
            <w:tcW w:w="36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336"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r>
      <w:tr w:rsidR="00DE575E" w:rsidRPr="0087435F" w:rsidTr="00DE575E">
        <w:tc>
          <w:tcPr>
            <w:tcW w:w="468" w:type="dxa"/>
            <w:vMerge/>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633" w:type="dxa"/>
            <w:vMerge/>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b/>
                <w:sz w:val="24"/>
                <w:szCs w:val="24"/>
              </w:rPr>
            </w:pPr>
          </w:p>
        </w:tc>
        <w:tc>
          <w:tcPr>
            <w:tcW w:w="6379"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r w:rsidRPr="0087435F">
              <w:rPr>
                <w:rFonts w:ascii="Times New Roman" w:hAnsi="Times New Roman" w:cs="Times New Roman"/>
                <w:sz w:val="24"/>
                <w:szCs w:val="24"/>
              </w:rPr>
              <w:t>Умеет читать графики</w:t>
            </w:r>
          </w:p>
        </w:tc>
        <w:tc>
          <w:tcPr>
            <w:tcW w:w="36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336"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r>
      <w:tr w:rsidR="00DE575E" w:rsidRPr="0087435F" w:rsidTr="00DE575E">
        <w:tc>
          <w:tcPr>
            <w:tcW w:w="468" w:type="dxa"/>
            <w:vMerge/>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633" w:type="dxa"/>
            <w:vMerge/>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b/>
                <w:sz w:val="24"/>
                <w:szCs w:val="24"/>
              </w:rPr>
            </w:pPr>
          </w:p>
        </w:tc>
        <w:tc>
          <w:tcPr>
            <w:tcW w:w="6379"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r w:rsidRPr="0087435F">
              <w:rPr>
                <w:rFonts w:ascii="Times New Roman" w:hAnsi="Times New Roman" w:cs="Times New Roman"/>
                <w:sz w:val="24"/>
                <w:szCs w:val="24"/>
              </w:rPr>
              <w:t>Умеет читать схемы</w:t>
            </w:r>
          </w:p>
        </w:tc>
        <w:tc>
          <w:tcPr>
            <w:tcW w:w="36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336"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r>
      <w:tr w:rsidR="00DE575E" w:rsidRPr="0087435F" w:rsidTr="00DE575E">
        <w:tc>
          <w:tcPr>
            <w:tcW w:w="468" w:type="dxa"/>
            <w:vMerge/>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633" w:type="dxa"/>
            <w:vMerge/>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b/>
                <w:sz w:val="24"/>
                <w:szCs w:val="24"/>
              </w:rPr>
            </w:pPr>
          </w:p>
        </w:tc>
        <w:tc>
          <w:tcPr>
            <w:tcW w:w="6379"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Умеет работать с дополнительной литературой.</w:t>
            </w:r>
          </w:p>
        </w:tc>
        <w:tc>
          <w:tcPr>
            <w:tcW w:w="36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lang w:val="ru-RU"/>
              </w:rPr>
            </w:pPr>
          </w:p>
        </w:tc>
        <w:tc>
          <w:tcPr>
            <w:tcW w:w="336"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lang w:val="ru-RU"/>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lang w:val="ru-RU"/>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lang w:val="ru-RU"/>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lang w:val="ru-RU"/>
              </w:rPr>
            </w:pPr>
          </w:p>
        </w:tc>
      </w:tr>
      <w:tr w:rsidR="00DE575E" w:rsidRPr="0087435F" w:rsidTr="00DE575E">
        <w:tc>
          <w:tcPr>
            <w:tcW w:w="468" w:type="dxa"/>
            <w:vMerge/>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lang w:val="ru-RU"/>
              </w:rPr>
            </w:pPr>
          </w:p>
        </w:tc>
        <w:tc>
          <w:tcPr>
            <w:tcW w:w="633" w:type="dxa"/>
            <w:vMerge/>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b/>
                <w:sz w:val="24"/>
                <w:szCs w:val="24"/>
                <w:lang w:val="ru-RU"/>
              </w:rPr>
            </w:pPr>
          </w:p>
        </w:tc>
        <w:tc>
          <w:tcPr>
            <w:tcW w:w="6379"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r w:rsidRPr="0087435F">
              <w:rPr>
                <w:rFonts w:ascii="Times New Roman" w:hAnsi="Times New Roman" w:cs="Times New Roman"/>
                <w:sz w:val="24"/>
                <w:szCs w:val="24"/>
              </w:rPr>
              <w:t>Умеет работать со словарем</w:t>
            </w:r>
          </w:p>
        </w:tc>
        <w:tc>
          <w:tcPr>
            <w:tcW w:w="36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336"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r>
      <w:tr w:rsidR="00DE575E" w:rsidRPr="0087435F" w:rsidTr="00DE575E">
        <w:tc>
          <w:tcPr>
            <w:tcW w:w="468" w:type="dxa"/>
            <w:vMerge/>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633" w:type="dxa"/>
            <w:vMerge/>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b/>
                <w:sz w:val="24"/>
                <w:szCs w:val="24"/>
              </w:rPr>
            </w:pPr>
          </w:p>
        </w:tc>
        <w:tc>
          <w:tcPr>
            <w:tcW w:w="6379"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r w:rsidRPr="0087435F">
              <w:rPr>
                <w:rFonts w:ascii="Times New Roman" w:hAnsi="Times New Roman" w:cs="Times New Roman"/>
                <w:sz w:val="24"/>
                <w:szCs w:val="24"/>
              </w:rPr>
              <w:t>Умеет пользоваться энциклопедией.</w:t>
            </w:r>
          </w:p>
        </w:tc>
        <w:tc>
          <w:tcPr>
            <w:tcW w:w="36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336"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r>
      <w:tr w:rsidR="00DE575E" w:rsidRPr="0087435F" w:rsidTr="00DE575E">
        <w:tc>
          <w:tcPr>
            <w:tcW w:w="468" w:type="dxa"/>
            <w:vMerge/>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633" w:type="dxa"/>
            <w:vMerge/>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b/>
                <w:sz w:val="24"/>
                <w:szCs w:val="24"/>
              </w:rPr>
            </w:pPr>
          </w:p>
        </w:tc>
        <w:tc>
          <w:tcPr>
            <w:tcW w:w="6379"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Адекватно воспринимает содержание и смысл устной речи.</w:t>
            </w:r>
          </w:p>
        </w:tc>
        <w:tc>
          <w:tcPr>
            <w:tcW w:w="36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lang w:val="ru-RU"/>
              </w:rPr>
            </w:pPr>
          </w:p>
        </w:tc>
        <w:tc>
          <w:tcPr>
            <w:tcW w:w="336"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lang w:val="ru-RU"/>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lang w:val="ru-RU"/>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lang w:val="ru-RU"/>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lang w:val="ru-RU"/>
              </w:rPr>
            </w:pPr>
          </w:p>
        </w:tc>
      </w:tr>
      <w:tr w:rsidR="00DE575E" w:rsidRPr="0087435F" w:rsidTr="00DE575E">
        <w:tc>
          <w:tcPr>
            <w:tcW w:w="468" w:type="dxa"/>
            <w:vMerge w:val="restart"/>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4</w:t>
            </w:r>
          </w:p>
        </w:tc>
        <w:tc>
          <w:tcPr>
            <w:tcW w:w="633" w:type="dxa"/>
            <w:vMerge w:val="restart"/>
            <w:tcBorders>
              <w:top w:val="single" w:sz="4" w:space="0" w:color="auto"/>
              <w:left w:val="single" w:sz="4" w:space="0" w:color="auto"/>
              <w:bottom w:val="single" w:sz="4" w:space="0" w:color="auto"/>
              <w:right w:val="single" w:sz="4" w:space="0" w:color="auto"/>
            </w:tcBorders>
            <w:textDirection w:val="btLr"/>
          </w:tcPr>
          <w:p w:rsidR="00DE575E" w:rsidRPr="0087435F" w:rsidRDefault="00DE575E" w:rsidP="00DE575E">
            <w:pPr>
              <w:tabs>
                <w:tab w:val="center" w:pos="4677"/>
                <w:tab w:val="left" w:pos="4820"/>
                <w:tab w:val="right" w:pos="9355"/>
              </w:tabs>
              <w:spacing w:after="0" w:line="240" w:lineRule="auto"/>
              <w:ind w:left="113" w:right="113" w:firstLine="567"/>
              <w:jc w:val="both"/>
              <w:rPr>
                <w:rFonts w:ascii="Times New Roman" w:hAnsi="Times New Roman" w:cs="Times New Roman"/>
                <w:b/>
                <w:sz w:val="24"/>
                <w:szCs w:val="24"/>
              </w:rPr>
            </w:pPr>
            <w:r w:rsidRPr="0087435F">
              <w:rPr>
                <w:rFonts w:ascii="Times New Roman" w:hAnsi="Times New Roman" w:cs="Times New Roman"/>
                <w:b/>
                <w:sz w:val="24"/>
                <w:szCs w:val="24"/>
              </w:rPr>
              <w:t xml:space="preserve">Учебно-интеллектуальные </w:t>
            </w:r>
          </w:p>
        </w:tc>
        <w:tc>
          <w:tcPr>
            <w:tcW w:w="6379"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r w:rsidRPr="0087435F">
              <w:rPr>
                <w:rFonts w:ascii="Times New Roman" w:hAnsi="Times New Roman" w:cs="Times New Roman"/>
                <w:sz w:val="24"/>
                <w:szCs w:val="24"/>
              </w:rPr>
              <w:t>Умеет анализировать</w:t>
            </w:r>
          </w:p>
        </w:tc>
        <w:tc>
          <w:tcPr>
            <w:tcW w:w="36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336"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r>
      <w:tr w:rsidR="00DE575E" w:rsidRPr="0087435F" w:rsidTr="00DE575E">
        <w:tc>
          <w:tcPr>
            <w:tcW w:w="468" w:type="dxa"/>
            <w:vMerge/>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633" w:type="dxa"/>
            <w:vMerge/>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b/>
                <w:sz w:val="24"/>
                <w:szCs w:val="24"/>
              </w:rPr>
            </w:pPr>
          </w:p>
        </w:tc>
        <w:tc>
          <w:tcPr>
            <w:tcW w:w="6379"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r w:rsidRPr="0087435F">
              <w:rPr>
                <w:rFonts w:ascii="Times New Roman" w:hAnsi="Times New Roman" w:cs="Times New Roman"/>
                <w:sz w:val="24"/>
                <w:szCs w:val="24"/>
              </w:rPr>
              <w:t>Умеет сравнивать</w:t>
            </w:r>
          </w:p>
        </w:tc>
        <w:tc>
          <w:tcPr>
            <w:tcW w:w="36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336"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r>
      <w:tr w:rsidR="00DE575E" w:rsidRPr="0087435F" w:rsidTr="00DE575E">
        <w:tc>
          <w:tcPr>
            <w:tcW w:w="468" w:type="dxa"/>
            <w:vMerge/>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633" w:type="dxa"/>
            <w:vMerge/>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b/>
                <w:sz w:val="24"/>
                <w:szCs w:val="24"/>
              </w:rPr>
            </w:pPr>
          </w:p>
        </w:tc>
        <w:tc>
          <w:tcPr>
            <w:tcW w:w="6379"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r w:rsidRPr="0087435F">
              <w:rPr>
                <w:rFonts w:ascii="Times New Roman" w:hAnsi="Times New Roman" w:cs="Times New Roman"/>
                <w:sz w:val="24"/>
                <w:szCs w:val="24"/>
              </w:rPr>
              <w:t>Умеет классифицировать</w:t>
            </w:r>
          </w:p>
        </w:tc>
        <w:tc>
          <w:tcPr>
            <w:tcW w:w="36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336"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r>
      <w:tr w:rsidR="00DE575E" w:rsidRPr="0087435F" w:rsidTr="00DE575E">
        <w:tc>
          <w:tcPr>
            <w:tcW w:w="468" w:type="dxa"/>
            <w:vMerge/>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633" w:type="dxa"/>
            <w:vMerge/>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b/>
                <w:sz w:val="24"/>
                <w:szCs w:val="24"/>
              </w:rPr>
            </w:pPr>
          </w:p>
        </w:tc>
        <w:tc>
          <w:tcPr>
            <w:tcW w:w="6379"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r w:rsidRPr="0087435F">
              <w:rPr>
                <w:rFonts w:ascii="Times New Roman" w:hAnsi="Times New Roman" w:cs="Times New Roman"/>
                <w:sz w:val="24"/>
                <w:szCs w:val="24"/>
              </w:rPr>
              <w:t>Умеет обобщать</w:t>
            </w:r>
          </w:p>
        </w:tc>
        <w:tc>
          <w:tcPr>
            <w:tcW w:w="36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336"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r>
      <w:tr w:rsidR="00DE575E" w:rsidRPr="0087435F" w:rsidTr="00DE575E">
        <w:tc>
          <w:tcPr>
            <w:tcW w:w="468" w:type="dxa"/>
            <w:vMerge/>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633" w:type="dxa"/>
            <w:vMerge/>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b/>
                <w:sz w:val="24"/>
                <w:szCs w:val="24"/>
              </w:rPr>
            </w:pPr>
          </w:p>
        </w:tc>
        <w:tc>
          <w:tcPr>
            <w:tcW w:w="6379"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r w:rsidRPr="0087435F">
              <w:rPr>
                <w:rFonts w:ascii="Times New Roman" w:hAnsi="Times New Roman" w:cs="Times New Roman"/>
                <w:sz w:val="24"/>
                <w:szCs w:val="24"/>
              </w:rPr>
              <w:t>Умеет выделять главную мысль</w:t>
            </w:r>
          </w:p>
        </w:tc>
        <w:tc>
          <w:tcPr>
            <w:tcW w:w="36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336"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r>
      <w:tr w:rsidR="00DE575E" w:rsidRPr="0087435F" w:rsidTr="00DE575E">
        <w:tc>
          <w:tcPr>
            <w:tcW w:w="468" w:type="dxa"/>
            <w:vMerge/>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633" w:type="dxa"/>
            <w:vMerge/>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b/>
                <w:sz w:val="24"/>
                <w:szCs w:val="24"/>
              </w:rPr>
            </w:pPr>
          </w:p>
        </w:tc>
        <w:tc>
          <w:tcPr>
            <w:tcW w:w="6379"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r w:rsidRPr="0087435F">
              <w:rPr>
                <w:rFonts w:ascii="Times New Roman" w:hAnsi="Times New Roman" w:cs="Times New Roman"/>
                <w:sz w:val="24"/>
                <w:szCs w:val="24"/>
              </w:rPr>
              <w:t xml:space="preserve">Умеет отвечать на вопросы </w:t>
            </w:r>
          </w:p>
        </w:tc>
        <w:tc>
          <w:tcPr>
            <w:tcW w:w="36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336"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r>
      <w:tr w:rsidR="00DE575E" w:rsidRPr="0087435F" w:rsidTr="00DE575E">
        <w:tc>
          <w:tcPr>
            <w:tcW w:w="468" w:type="dxa"/>
            <w:vMerge/>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633" w:type="dxa"/>
            <w:vMerge/>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b/>
                <w:sz w:val="24"/>
                <w:szCs w:val="24"/>
              </w:rPr>
            </w:pPr>
          </w:p>
        </w:tc>
        <w:tc>
          <w:tcPr>
            <w:tcW w:w="6379"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r w:rsidRPr="0087435F">
              <w:rPr>
                <w:rFonts w:ascii="Times New Roman" w:hAnsi="Times New Roman" w:cs="Times New Roman"/>
                <w:sz w:val="24"/>
                <w:szCs w:val="24"/>
              </w:rPr>
              <w:t>Умеет  выполнять творческие задания.</w:t>
            </w:r>
          </w:p>
        </w:tc>
        <w:tc>
          <w:tcPr>
            <w:tcW w:w="36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336"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r>
      <w:tr w:rsidR="00DE575E" w:rsidRPr="0087435F" w:rsidTr="00DE575E">
        <w:tc>
          <w:tcPr>
            <w:tcW w:w="468" w:type="dxa"/>
            <w:vMerge/>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633" w:type="dxa"/>
            <w:vMerge/>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b/>
                <w:sz w:val="24"/>
                <w:szCs w:val="24"/>
              </w:rPr>
            </w:pPr>
          </w:p>
        </w:tc>
        <w:tc>
          <w:tcPr>
            <w:tcW w:w="6379"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r w:rsidRPr="0087435F">
              <w:rPr>
                <w:rFonts w:ascii="Times New Roman" w:hAnsi="Times New Roman" w:cs="Times New Roman"/>
                <w:sz w:val="24"/>
                <w:szCs w:val="24"/>
              </w:rPr>
              <w:t>Умеет  хорошо чертить.</w:t>
            </w:r>
          </w:p>
        </w:tc>
        <w:tc>
          <w:tcPr>
            <w:tcW w:w="36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336"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r>
      <w:tr w:rsidR="00DE575E" w:rsidRPr="0087435F" w:rsidTr="00DE575E">
        <w:tc>
          <w:tcPr>
            <w:tcW w:w="468" w:type="dxa"/>
            <w:vMerge/>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633" w:type="dxa"/>
            <w:vMerge/>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b/>
                <w:sz w:val="24"/>
                <w:szCs w:val="24"/>
              </w:rPr>
            </w:pPr>
          </w:p>
        </w:tc>
        <w:tc>
          <w:tcPr>
            <w:tcW w:w="6379"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r w:rsidRPr="0087435F">
              <w:rPr>
                <w:rFonts w:ascii="Times New Roman" w:hAnsi="Times New Roman" w:cs="Times New Roman"/>
                <w:sz w:val="24"/>
                <w:szCs w:val="24"/>
              </w:rPr>
              <w:t>Вычислительные навыки</w:t>
            </w:r>
          </w:p>
        </w:tc>
        <w:tc>
          <w:tcPr>
            <w:tcW w:w="36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336"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c>
          <w:tcPr>
            <w:tcW w:w="44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p>
        </w:tc>
      </w:tr>
    </w:tbl>
    <w:p w:rsidR="00DE575E" w:rsidRPr="0087435F" w:rsidRDefault="00DE575E" w:rsidP="00DE575E">
      <w:pPr>
        <w:pStyle w:val="a4"/>
        <w:tabs>
          <w:tab w:val="left" w:pos="4820"/>
          <w:tab w:val="left" w:pos="6510"/>
        </w:tabs>
        <w:spacing w:after="0" w:line="240" w:lineRule="auto"/>
        <w:ind w:firstLine="567"/>
        <w:jc w:val="both"/>
        <w:rPr>
          <w:rFonts w:ascii="Times New Roman" w:hAnsi="Times New Roman" w:cs="Times New Roman"/>
          <w:b/>
          <w:sz w:val="24"/>
          <w:szCs w:val="24"/>
          <w:lang w:val="ru-RU"/>
        </w:rPr>
      </w:pPr>
    </w:p>
    <w:p w:rsidR="00DE575E" w:rsidRPr="0087435F" w:rsidRDefault="00DE575E" w:rsidP="00DE575E">
      <w:pPr>
        <w:pStyle w:val="a4"/>
        <w:tabs>
          <w:tab w:val="left" w:pos="4820"/>
          <w:tab w:val="left" w:pos="6510"/>
        </w:tabs>
        <w:spacing w:after="0" w:line="240" w:lineRule="auto"/>
        <w:ind w:firstLine="567"/>
        <w:jc w:val="both"/>
        <w:rPr>
          <w:rFonts w:ascii="Times New Roman" w:hAnsi="Times New Roman" w:cs="Times New Roman"/>
          <w:b/>
          <w:sz w:val="24"/>
          <w:szCs w:val="24"/>
        </w:rPr>
      </w:pPr>
      <w:r w:rsidRPr="0087435F">
        <w:rPr>
          <w:rFonts w:ascii="Times New Roman" w:hAnsi="Times New Roman" w:cs="Times New Roman"/>
          <w:b/>
          <w:sz w:val="24"/>
          <w:szCs w:val="24"/>
        </w:rPr>
        <w:t>Приложение №14</w:t>
      </w:r>
    </w:p>
    <w:p w:rsidR="00DE575E" w:rsidRPr="0087435F" w:rsidRDefault="00DE575E" w:rsidP="00DE575E">
      <w:pPr>
        <w:tabs>
          <w:tab w:val="left" w:pos="4820"/>
        </w:tabs>
        <w:spacing w:after="0" w:line="240" w:lineRule="auto"/>
        <w:ind w:firstLine="567"/>
        <w:jc w:val="both"/>
        <w:rPr>
          <w:rFonts w:ascii="Times New Roman" w:hAnsi="Times New Roman" w:cs="Times New Roman"/>
          <w:b/>
          <w:sz w:val="24"/>
          <w:szCs w:val="24"/>
          <w:lang w:val="ru-RU"/>
        </w:rPr>
      </w:pPr>
      <w:r w:rsidRPr="0087435F">
        <w:rPr>
          <w:rFonts w:ascii="Times New Roman" w:hAnsi="Times New Roman" w:cs="Times New Roman"/>
          <w:b/>
          <w:sz w:val="24"/>
          <w:szCs w:val="24"/>
          <w:lang w:val="ru-RU"/>
        </w:rPr>
        <w:t>Лист наблюдений за учащимися с ЗПР</w:t>
      </w: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2"/>
        <w:gridCol w:w="3931"/>
        <w:gridCol w:w="963"/>
        <w:gridCol w:w="1129"/>
        <w:gridCol w:w="1220"/>
        <w:gridCol w:w="1343"/>
        <w:gridCol w:w="958"/>
      </w:tblGrid>
      <w:tr w:rsidR="00DE575E" w:rsidRPr="0087435F" w:rsidTr="00DE575E">
        <w:trPr>
          <w:trHeight w:val="227"/>
        </w:trPr>
        <w:tc>
          <w:tcPr>
            <w:tcW w:w="565"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r w:rsidRPr="0087435F">
              <w:rPr>
                <w:rFonts w:ascii="Times New Roman" w:hAnsi="Times New Roman" w:cs="Times New Roman"/>
                <w:sz w:val="24"/>
                <w:szCs w:val="24"/>
              </w:rPr>
              <w:t>№</w:t>
            </w:r>
          </w:p>
        </w:tc>
        <w:tc>
          <w:tcPr>
            <w:tcW w:w="4025"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r w:rsidRPr="0087435F">
              <w:rPr>
                <w:rFonts w:ascii="Times New Roman" w:hAnsi="Times New Roman" w:cs="Times New Roman"/>
                <w:sz w:val="24"/>
                <w:szCs w:val="24"/>
              </w:rPr>
              <w:t xml:space="preserve">Количество детей </w:t>
            </w:r>
          </w:p>
        </w:tc>
        <w:tc>
          <w:tcPr>
            <w:tcW w:w="96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34"/>
              <w:jc w:val="both"/>
              <w:rPr>
                <w:rFonts w:ascii="Times New Roman" w:hAnsi="Times New Roman" w:cs="Times New Roman"/>
                <w:sz w:val="24"/>
                <w:szCs w:val="24"/>
              </w:rPr>
            </w:pPr>
            <w:r w:rsidRPr="0087435F">
              <w:rPr>
                <w:rFonts w:ascii="Times New Roman" w:hAnsi="Times New Roman" w:cs="Times New Roman"/>
                <w:sz w:val="24"/>
                <w:szCs w:val="24"/>
              </w:rPr>
              <w:t>Начало года</w:t>
            </w:r>
          </w:p>
        </w:tc>
        <w:tc>
          <w:tcPr>
            <w:tcW w:w="113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I четверть</w:t>
            </w:r>
          </w:p>
        </w:tc>
        <w:tc>
          <w:tcPr>
            <w:tcW w:w="1225"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II  четверть</w:t>
            </w:r>
          </w:p>
        </w:tc>
        <w:tc>
          <w:tcPr>
            <w:tcW w:w="1239"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22"/>
              <w:jc w:val="both"/>
              <w:rPr>
                <w:rFonts w:ascii="Times New Roman" w:hAnsi="Times New Roman" w:cs="Times New Roman"/>
                <w:sz w:val="24"/>
                <w:szCs w:val="24"/>
              </w:rPr>
            </w:pPr>
            <w:r w:rsidRPr="0087435F">
              <w:rPr>
                <w:rFonts w:ascii="Times New Roman" w:hAnsi="Times New Roman" w:cs="Times New Roman"/>
                <w:sz w:val="24"/>
                <w:szCs w:val="24"/>
              </w:rPr>
              <w:t>IIIчетверть</w:t>
            </w:r>
          </w:p>
        </w:tc>
        <w:tc>
          <w:tcPr>
            <w:tcW w:w="962"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Конец года</w:t>
            </w:r>
          </w:p>
        </w:tc>
      </w:tr>
      <w:tr w:rsidR="00DE575E" w:rsidRPr="0087435F" w:rsidTr="00DE575E">
        <w:trPr>
          <w:trHeight w:val="227"/>
        </w:trPr>
        <w:tc>
          <w:tcPr>
            <w:tcW w:w="565"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left="-593" w:right="-76" w:firstLine="567"/>
              <w:jc w:val="both"/>
              <w:rPr>
                <w:rFonts w:ascii="Times New Roman" w:hAnsi="Times New Roman" w:cs="Times New Roman"/>
                <w:sz w:val="24"/>
                <w:szCs w:val="24"/>
              </w:rPr>
            </w:pPr>
            <w:r w:rsidRPr="0087435F">
              <w:rPr>
                <w:rFonts w:ascii="Times New Roman" w:hAnsi="Times New Roman" w:cs="Times New Roman"/>
                <w:sz w:val="24"/>
                <w:szCs w:val="24"/>
              </w:rPr>
              <w:t>1.</w:t>
            </w:r>
          </w:p>
        </w:tc>
        <w:tc>
          <w:tcPr>
            <w:tcW w:w="4025"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1"/>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С отклонениями в физическом развитии</w:t>
            </w:r>
          </w:p>
        </w:tc>
        <w:tc>
          <w:tcPr>
            <w:tcW w:w="96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p>
        </w:tc>
        <w:tc>
          <w:tcPr>
            <w:tcW w:w="113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p>
        </w:tc>
        <w:tc>
          <w:tcPr>
            <w:tcW w:w="1225"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p>
        </w:tc>
        <w:tc>
          <w:tcPr>
            <w:tcW w:w="1239"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p>
        </w:tc>
        <w:tc>
          <w:tcPr>
            <w:tcW w:w="962"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p>
        </w:tc>
      </w:tr>
      <w:tr w:rsidR="00DE575E" w:rsidRPr="0087435F" w:rsidTr="00DE575E">
        <w:trPr>
          <w:trHeight w:val="227"/>
        </w:trPr>
        <w:tc>
          <w:tcPr>
            <w:tcW w:w="565"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2.</w:t>
            </w:r>
          </w:p>
        </w:tc>
        <w:tc>
          <w:tcPr>
            <w:tcW w:w="4025"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2"/>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С проблемами в развитии речи</w:t>
            </w:r>
          </w:p>
        </w:tc>
        <w:tc>
          <w:tcPr>
            <w:tcW w:w="96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p>
        </w:tc>
        <w:tc>
          <w:tcPr>
            <w:tcW w:w="113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p>
        </w:tc>
        <w:tc>
          <w:tcPr>
            <w:tcW w:w="1225"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p>
        </w:tc>
        <w:tc>
          <w:tcPr>
            <w:tcW w:w="1239"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p>
        </w:tc>
        <w:tc>
          <w:tcPr>
            <w:tcW w:w="962"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p>
        </w:tc>
      </w:tr>
      <w:tr w:rsidR="00DE575E" w:rsidRPr="0087435F" w:rsidTr="00DE575E">
        <w:trPr>
          <w:trHeight w:val="227"/>
        </w:trPr>
        <w:tc>
          <w:tcPr>
            <w:tcW w:w="565"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3.</w:t>
            </w:r>
          </w:p>
        </w:tc>
        <w:tc>
          <w:tcPr>
            <w:tcW w:w="4025"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2"/>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С проблемами  в письменной речи</w:t>
            </w:r>
          </w:p>
        </w:tc>
        <w:tc>
          <w:tcPr>
            <w:tcW w:w="96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p>
        </w:tc>
        <w:tc>
          <w:tcPr>
            <w:tcW w:w="113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p>
        </w:tc>
        <w:tc>
          <w:tcPr>
            <w:tcW w:w="1225"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p>
        </w:tc>
        <w:tc>
          <w:tcPr>
            <w:tcW w:w="1239"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p>
        </w:tc>
        <w:tc>
          <w:tcPr>
            <w:tcW w:w="962"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p>
        </w:tc>
      </w:tr>
      <w:tr w:rsidR="00DE575E" w:rsidRPr="0087435F" w:rsidTr="00DE575E">
        <w:trPr>
          <w:trHeight w:val="227"/>
        </w:trPr>
        <w:tc>
          <w:tcPr>
            <w:tcW w:w="565"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4.</w:t>
            </w:r>
          </w:p>
        </w:tc>
        <w:tc>
          <w:tcPr>
            <w:tcW w:w="4025"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2"/>
              <w:jc w:val="both"/>
              <w:rPr>
                <w:rFonts w:ascii="Times New Roman" w:hAnsi="Times New Roman" w:cs="Times New Roman"/>
                <w:sz w:val="24"/>
                <w:szCs w:val="24"/>
              </w:rPr>
            </w:pPr>
            <w:r w:rsidRPr="0087435F">
              <w:rPr>
                <w:rFonts w:ascii="Times New Roman" w:hAnsi="Times New Roman" w:cs="Times New Roman"/>
                <w:sz w:val="24"/>
                <w:szCs w:val="24"/>
              </w:rPr>
              <w:t>С низкой техникой чтения</w:t>
            </w:r>
          </w:p>
        </w:tc>
        <w:tc>
          <w:tcPr>
            <w:tcW w:w="96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13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225"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239"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962"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r>
      <w:tr w:rsidR="00DE575E" w:rsidRPr="0087435F" w:rsidTr="00DE575E">
        <w:trPr>
          <w:trHeight w:val="227"/>
        </w:trPr>
        <w:tc>
          <w:tcPr>
            <w:tcW w:w="565" w:type="dxa"/>
            <w:vMerge w:val="restart"/>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5.</w:t>
            </w:r>
          </w:p>
        </w:tc>
        <w:tc>
          <w:tcPr>
            <w:tcW w:w="4025"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2"/>
              <w:jc w:val="both"/>
              <w:rPr>
                <w:rFonts w:ascii="Times New Roman" w:hAnsi="Times New Roman" w:cs="Times New Roman"/>
                <w:sz w:val="24"/>
                <w:szCs w:val="24"/>
              </w:rPr>
            </w:pPr>
            <w:r w:rsidRPr="0087435F">
              <w:rPr>
                <w:rFonts w:ascii="Times New Roman" w:hAnsi="Times New Roman" w:cs="Times New Roman"/>
                <w:sz w:val="24"/>
                <w:szCs w:val="24"/>
              </w:rPr>
              <w:t>Неуспевающих по:</w:t>
            </w:r>
          </w:p>
        </w:tc>
        <w:tc>
          <w:tcPr>
            <w:tcW w:w="96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13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225"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239"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962"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r>
      <w:tr w:rsidR="00DE575E" w:rsidRPr="0087435F" w:rsidTr="00DE575E">
        <w:trPr>
          <w:trHeight w:val="227"/>
        </w:trPr>
        <w:tc>
          <w:tcPr>
            <w:tcW w:w="0" w:type="auto"/>
            <w:vMerge/>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4025"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2"/>
              <w:jc w:val="both"/>
              <w:rPr>
                <w:rFonts w:ascii="Times New Roman" w:hAnsi="Times New Roman" w:cs="Times New Roman"/>
                <w:sz w:val="24"/>
                <w:szCs w:val="24"/>
              </w:rPr>
            </w:pPr>
            <w:r w:rsidRPr="0087435F">
              <w:rPr>
                <w:rFonts w:ascii="Times New Roman" w:hAnsi="Times New Roman" w:cs="Times New Roman"/>
                <w:sz w:val="24"/>
                <w:szCs w:val="24"/>
              </w:rPr>
              <w:t>Математике</w:t>
            </w:r>
          </w:p>
        </w:tc>
        <w:tc>
          <w:tcPr>
            <w:tcW w:w="96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13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225"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239"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962"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r>
      <w:tr w:rsidR="00DE575E" w:rsidRPr="0087435F" w:rsidTr="00DE575E">
        <w:trPr>
          <w:trHeight w:val="227"/>
        </w:trPr>
        <w:tc>
          <w:tcPr>
            <w:tcW w:w="0" w:type="auto"/>
            <w:vMerge/>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4025"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2"/>
              <w:jc w:val="both"/>
              <w:rPr>
                <w:rFonts w:ascii="Times New Roman" w:hAnsi="Times New Roman" w:cs="Times New Roman"/>
                <w:sz w:val="24"/>
                <w:szCs w:val="24"/>
              </w:rPr>
            </w:pPr>
            <w:r w:rsidRPr="0087435F">
              <w:rPr>
                <w:rFonts w:ascii="Times New Roman" w:hAnsi="Times New Roman" w:cs="Times New Roman"/>
                <w:sz w:val="24"/>
                <w:szCs w:val="24"/>
              </w:rPr>
              <w:t>Русскому языку</w:t>
            </w:r>
          </w:p>
        </w:tc>
        <w:tc>
          <w:tcPr>
            <w:tcW w:w="96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13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225"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239"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962"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r>
      <w:tr w:rsidR="00DE575E" w:rsidRPr="0087435F" w:rsidTr="00DE575E">
        <w:trPr>
          <w:trHeight w:val="227"/>
        </w:trPr>
        <w:tc>
          <w:tcPr>
            <w:tcW w:w="0" w:type="auto"/>
            <w:vMerge/>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4025"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2"/>
              <w:jc w:val="both"/>
              <w:rPr>
                <w:rFonts w:ascii="Times New Roman" w:hAnsi="Times New Roman" w:cs="Times New Roman"/>
                <w:sz w:val="24"/>
                <w:szCs w:val="24"/>
              </w:rPr>
            </w:pPr>
            <w:r w:rsidRPr="0087435F">
              <w:rPr>
                <w:rFonts w:ascii="Times New Roman" w:hAnsi="Times New Roman" w:cs="Times New Roman"/>
                <w:sz w:val="24"/>
                <w:szCs w:val="24"/>
              </w:rPr>
              <w:t>Л. чтению</w:t>
            </w:r>
          </w:p>
        </w:tc>
        <w:tc>
          <w:tcPr>
            <w:tcW w:w="96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13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225"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239"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962"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r>
      <w:tr w:rsidR="00DE575E" w:rsidRPr="0087435F" w:rsidTr="00DE575E">
        <w:trPr>
          <w:trHeight w:val="227"/>
        </w:trPr>
        <w:tc>
          <w:tcPr>
            <w:tcW w:w="0" w:type="auto"/>
            <w:vMerge/>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4025"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2"/>
              <w:jc w:val="both"/>
              <w:rPr>
                <w:rFonts w:ascii="Times New Roman" w:hAnsi="Times New Roman" w:cs="Times New Roman"/>
                <w:sz w:val="24"/>
                <w:szCs w:val="24"/>
              </w:rPr>
            </w:pPr>
            <w:r w:rsidRPr="0087435F">
              <w:rPr>
                <w:rFonts w:ascii="Times New Roman" w:hAnsi="Times New Roman" w:cs="Times New Roman"/>
                <w:sz w:val="24"/>
                <w:szCs w:val="24"/>
              </w:rPr>
              <w:t xml:space="preserve"> Окруж. миру</w:t>
            </w:r>
          </w:p>
        </w:tc>
        <w:tc>
          <w:tcPr>
            <w:tcW w:w="96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13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225"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239"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962"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r>
      <w:tr w:rsidR="00DE575E" w:rsidRPr="0087435F" w:rsidTr="00DE575E">
        <w:trPr>
          <w:trHeight w:val="227"/>
        </w:trPr>
        <w:tc>
          <w:tcPr>
            <w:tcW w:w="565"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6.</w:t>
            </w:r>
          </w:p>
        </w:tc>
        <w:tc>
          <w:tcPr>
            <w:tcW w:w="4025"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2"/>
              <w:jc w:val="both"/>
              <w:rPr>
                <w:rFonts w:ascii="Times New Roman" w:hAnsi="Times New Roman" w:cs="Times New Roman"/>
                <w:sz w:val="24"/>
                <w:szCs w:val="24"/>
              </w:rPr>
            </w:pPr>
            <w:r w:rsidRPr="0087435F">
              <w:rPr>
                <w:rFonts w:ascii="Times New Roman" w:hAnsi="Times New Roman" w:cs="Times New Roman"/>
                <w:sz w:val="24"/>
                <w:szCs w:val="24"/>
              </w:rPr>
              <w:t>Получающих помощь специалистов</w:t>
            </w:r>
          </w:p>
        </w:tc>
        <w:tc>
          <w:tcPr>
            <w:tcW w:w="96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13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225"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239"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962"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r>
      <w:tr w:rsidR="00DE575E" w:rsidRPr="0087435F" w:rsidTr="00DE575E">
        <w:trPr>
          <w:trHeight w:val="227"/>
        </w:trPr>
        <w:tc>
          <w:tcPr>
            <w:tcW w:w="565"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7.</w:t>
            </w:r>
          </w:p>
        </w:tc>
        <w:tc>
          <w:tcPr>
            <w:tcW w:w="4025"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2"/>
              <w:jc w:val="both"/>
              <w:rPr>
                <w:rFonts w:ascii="Times New Roman" w:hAnsi="Times New Roman" w:cs="Times New Roman"/>
                <w:sz w:val="24"/>
                <w:szCs w:val="24"/>
              </w:rPr>
            </w:pPr>
            <w:r w:rsidRPr="0087435F">
              <w:rPr>
                <w:rFonts w:ascii="Times New Roman" w:hAnsi="Times New Roman" w:cs="Times New Roman"/>
                <w:sz w:val="24"/>
                <w:szCs w:val="24"/>
              </w:rPr>
              <w:t>В школе</w:t>
            </w:r>
          </w:p>
        </w:tc>
        <w:tc>
          <w:tcPr>
            <w:tcW w:w="96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13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225"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239"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962"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r>
      <w:tr w:rsidR="00DE575E" w:rsidRPr="0087435F" w:rsidTr="00DE575E">
        <w:trPr>
          <w:trHeight w:val="227"/>
        </w:trPr>
        <w:tc>
          <w:tcPr>
            <w:tcW w:w="565"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8.</w:t>
            </w:r>
          </w:p>
        </w:tc>
        <w:tc>
          <w:tcPr>
            <w:tcW w:w="4025"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2"/>
              <w:jc w:val="both"/>
              <w:rPr>
                <w:rFonts w:ascii="Times New Roman" w:hAnsi="Times New Roman" w:cs="Times New Roman"/>
                <w:sz w:val="24"/>
                <w:szCs w:val="24"/>
              </w:rPr>
            </w:pPr>
            <w:r w:rsidRPr="0087435F">
              <w:rPr>
                <w:rFonts w:ascii="Times New Roman" w:hAnsi="Times New Roman" w:cs="Times New Roman"/>
                <w:sz w:val="24"/>
                <w:szCs w:val="24"/>
              </w:rPr>
              <w:t>В центре</w:t>
            </w:r>
          </w:p>
        </w:tc>
        <w:tc>
          <w:tcPr>
            <w:tcW w:w="96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13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225"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239"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962"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r>
      <w:tr w:rsidR="00DE575E" w:rsidRPr="0087435F" w:rsidTr="00DE575E">
        <w:trPr>
          <w:trHeight w:val="227"/>
        </w:trPr>
        <w:tc>
          <w:tcPr>
            <w:tcW w:w="565"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9.</w:t>
            </w:r>
          </w:p>
        </w:tc>
        <w:tc>
          <w:tcPr>
            <w:tcW w:w="4025"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2"/>
              <w:jc w:val="both"/>
              <w:rPr>
                <w:rFonts w:ascii="Times New Roman" w:hAnsi="Times New Roman" w:cs="Times New Roman"/>
                <w:sz w:val="24"/>
                <w:szCs w:val="24"/>
              </w:rPr>
            </w:pPr>
            <w:r w:rsidRPr="0087435F">
              <w:rPr>
                <w:rFonts w:ascii="Times New Roman" w:hAnsi="Times New Roman" w:cs="Times New Roman"/>
                <w:sz w:val="24"/>
                <w:szCs w:val="24"/>
              </w:rPr>
              <w:t>С проблемами в поведении</w:t>
            </w:r>
          </w:p>
        </w:tc>
        <w:tc>
          <w:tcPr>
            <w:tcW w:w="96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13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225"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239"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962"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r>
      <w:tr w:rsidR="00DE575E" w:rsidRPr="0087435F" w:rsidTr="00DE575E">
        <w:trPr>
          <w:trHeight w:val="227"/>
        </w:trPr>
        <w:tc>
          <w:tcPr>
            <w:tcW w:w="565"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10.</w:t>
            </w:r>
          </w:p>
        </w:tc>
        <w:tc>
          <w:tcPr>
            <w:tcW w:w="4025"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2"/>
              <w:jc w:val="both"/>
              <w:rPr>
                <w:rFonts w:ascii="Times New Roman" w:hAnsi="Times New Roman" w:cs="Times New Roman"/>
                <w:sz w:val="24"/>
                <w:szCs w:val="24"/>
              </w:rPr>
            </w:pPr>
            <w:r w:rsidRPr="0087435F">
              <w:rPr>
                <w:rFonts w:ascii="Times New Roman" w:hAnsi="Times New Roman" w:cs="Times New Roman"/>
                <w:sz w:val="24"/>
                <w:szCs w:val="24"/>
              </w:rPr>
              <w:t>Имеющих «трудную семью»</w:t>
            </w:r>
          </w:p>
        </w:tc>
        <w:tc>
          <w:tcPr>
            <w:tcW w:w="96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13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225"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239"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962"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r>
      <w:tr w:rsidR="00DE575E" w:rsidRPr="0087435F" w:rsidTr="00DE575E">
        <w:trPr>
          <w:trHeight w:val="227"/>
        </w:trPr>
        <w:tc>
          <w:tcPr>
            <w:tcW w:w="565"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11.</w:t>
            </w:r>
          </w:p>
        </w:tc>
        <w:tc>
          <w:tcPr>
            <w:tcW w:w="4025"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2"/>
              <w:jc w:val="both"/>
              <w:rPr>
                <w:rFonts w:ascii="Times New Roman" w:hAnsi="Times New Roman" w:cs="Times New Roman"/>
                <w:sz w:val="24"/>
                <w:szCs w:val="24"/>
              </w:rPr>
            </w:pPr>
            <w:r w:rsidRPr="0087435F">
              <w:rPr>
                <w:rFonts w:ascii="Times New Roman" w:hAnsi="Times New Roman" w:cs="Times New Roman"/>
                <w:sz w:val="24"/>
                <w:szCs w:val="24"/>
              </w:rPr>
              <w:t>Двуязычных</w:t>
            </w:r>
          </w:p>
        </w:tc>
        <w:tc>
          <w:tcPr>
            <w:tcW w:w="96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13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225"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239"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962"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r>
      <w:tr w:rsidR="00DE575E" w:rsidRPr="0087435F" w:rsidTr="00DE575E">
        <w:trPr>
          <w:trHeight w:val="227"/>
        </w:trPr>
        <w:tc>
          <w:tcPr>
            <w:tcW w:w="565" w:type="dxa"/>
            <w:vMerge w:val="restart"/>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12.</w:t>
            </w:r>
          </w:p>
        </w:tc>
        <w:tc>
          <w:tcPr>
            <w:tcW w:w="4025"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2"/>
              <w:jc w:val="both"/>
              <w:rPr>
                <w:rFonts w:ascii="Times New Roman" w:hAnsi="Times New Roman" w:cs="Times New Roman"/>
                <w:sz w:val="24"/>
                <w:szCs w:val="24"/>
              </w:rPr>
            </w:pPr>
            <w:r w:rsidRPr="0087435F">
              <w:rPr>
                <w:rFonts w:ascii="Times New Roman" w:hAnsi="Times New Roman" w:cs="Times New Roman"/>
                <w:sz w:val="24"/>
                <w:szCs w:val="24"/>
              </w:rPr>
              <w:t>Посещающих занятия</w:t>
            </w:r>
          </w:p>
        </w:tc>
        <w:tc>
          <w:tcPr>
            <w:tcW w:w="96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13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225"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239"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962"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r>
      <w:tr w:rsidR="00DE575E" w:rsidRPr="0087435F" w:rsidTr="00DE575E">
        <w:trPr>
          <w:trHeight w:val="227"/>
        </w:trPr>
        <w:tc>
          <w:tcPr>
            <w:tcW w:w="0" w:type="auto"/>
            <w:vMerge/>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4025"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2"/>
              <w:jc w:val="both"/>
              <w:rPr>
                <w:rFonts w:ascii="Times New Roman" w:hAnsi="Times New Roman" w:cs="Times New Roman"/>
                <w:sz w:val="24"/>
                <w:szCs w:val="24"/>
              </w:rPr>
            </w:pPr>
            <w:r w:rsidRPr="0087435F">
              <w:rPr>
                <w:rFonts w:ascii="Times New Roman" w:hAnsi="Times New Roman" w:cs="Times New Roman"/>
                <w:sz w:val="24"/>
                <w:szCs w:val="24"/>
              </w:rPr>
              <w:t>Психолога</w:t>
            </w:r>
          </w:p>
        </w:tc>
        <w:tc>
          <w:tcPr>
            <w:tcW w:w="96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13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225"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239"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962"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r>
      <w:tr w:rsidR="00DE575E" w:rsidRPr="0087435F" w:rsidTr="00DE575E">
        <w:trPr>
          <w:trHeight w:val="227"/>
        </w:trPr>
        <w:tc>
          <w:tcPr>
            <w:tcW w:w="0" w:type="auto"/>
            <w:vMerge/>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4025"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2"/>
              <w:jc w:val="both"/>
              <w:rPr>
                <w:rFonts w:ascii="Times New Roman" w:hAnsi="Times New Roman" w:cs="Times New Roman"/>
                <w:sz w:val="24"/>
                <w:szCs w:val="24"/>
              </w:rPr>
            </w:pPr>
            <w:r w:rsidRPr="0087435F">
              <w:rPr>
                <w:rFonts w:ascii="Times New Roman" w:hAnsi="Times New Roman" w:cs="Times New Roman"/>
                <w:sz w:val="24"/>
                <w:szCs w:val="24"/>
              </w:rPr>
              <w:t>логопеда</w:t>
            </w:r>
          </w:p>
        </w:tc>
        <w:tc>
          <w:tcPr>
            <w:tcW w:w="96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13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225"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239"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962"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r>
      <w:tr w:rsidR="00DE575E" w:rsidRPr="0087435F" w:rsidTr="00DE575E">
        <w:trPr>
          <w:trHeight w:val="227"/>
        </w:trPr>
        <w:tc>
          <w:tcPr>
            <w:tcW w:w="565"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13.</w:t>
            </w:r>
          </w:p>
        </w:tc>
        <w:tc>
          <w:tcPr>
            <w:tcW w:w="4025"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2"/>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Продолжающих обучение в СКК классе</w:t>
            </w:r>
          </w:p>
        </w:tc>
        <w:tc>
          <w:tcPr>
            <w:tcW w:w="96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p>
        </w:tc>
        <w:tc>
          <w:tcPr>
            <w:tcW w:w="113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p>
        </w:tc>
        <w:tc>
          <w:tcPr>
            <w:tcW w:w="1225"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p>
        </w:tc>
        <w:tc>
          <w:tcPr>
            <w:tcW w:w="1239"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p>
        </w:tc>
        <w:tc>
          <w:tcPr>
            <w:tcW w:w="962"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p>
        </w:tc>
      </w:tr>
      <w:tr w:rsidR="00DE575E" w:rsidRPr="0087435F" w:rsidTr="00DE575E">
        <w:trPr>
          <w:trHeight w:val="227"/>
        </w:trPr>
        <w:tc>
          <w:tcPr>
            <w:tcW w:w="565"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14.</w:t>
            </w:r>
          </w:p>
        </w:tc>
        <w:tc>
          <w:tcPr>
            <w:tcW w:w="4025"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2"/>
              <w:jc w:val="both"/>
              <w:rPr>
                <w:rFonts w:ascii="Times New Roman" w:hAnsi="Times New Roman" w:cs="Times New Roman"/>
                <w:sz w:val="24"/>
                <w:szCs w:val="24"/>
              </w:rPr>
            </w:pPr>
            <w:r w:rsidRPr="0087435F">
              <w:rPr>
                <w:rFonts w:ascii="Times New Roman" w:hAnsi="Times New Roman" w:cs="Times New Roman"/>
                <w:sz w:val="24"/>
                <w:szCs w:val="24"/>
              </w:rPr>
              <w:t>Переведены в общий класс</w:t>
            </w:r>
          </w:p>
        </w:tc>
        <w:tc>
          <w:tcPr>
            <w:tcW w:w="96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13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225"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239"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962"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r>
    </w:tbl>
    <w:p w:rsidR="00DE575E" w:rsidRPr="0087435F" w:rsidRDefault="00DE575E" w:rsidP="00DE575E">
      <w:pPr>
        <w:pStyle w:val="a4"/>
        <w:tabs>
          <w:tab w:val="left" w:pos="4820"/>
          <w:tab w:val="left" w:pos="6510"/>
        </w:tabs>
        <w:spacing w:after="0" w:line="240" w:lineRule="auto"/>
        <w:ind w:firstLine="567"/>
        <w:jc w:val="both"/>
        <w:rPr>
          <w:rFonts w:ascii="Times New Roman" w:hAnsi="Times New Roman" w:cs="Times New Roman"/>
          <w:b/>
          <w:sz w:val="24"/>
          <w:szCs w:val="24"/>
          <w:lang w:val="ru-RU"/>
        </w:rPr>
      </w:pPr>
    </w:p>
    <w:p w:rsidR="00DE575E" w:rsidRPr="0087435F" w:rsidRDefault="00DE575E" w:rsidP="00DE575E">
      <w:pPr>
        <w:pStyle w:val="a4"/>
        <w:tabs>
          <w:tab w:val="left" w:pos="4820"/>
          <w:tab w:val="left" w:pos="6510"/>
        </w:tabs>
        <w:spacing w:after="0" w:line="240" w:lineRule="auto"/>
        <w:ind w:firstLine="567"/>
        <w:jc w:val="center"/>
        <w:rPr>
          <w:rFonts w:ascii="Times New Roman" w:hAnsi="Times New Roman" w:cs="Times New Roman"/>
          <w:b/>
          <w:sz w:val="24"/>
          <w:szCs w:val="24"/>
          <w:lang w:val="ru-RU"/>
        </w:rPr>
      </w:pPr>
      <w:r w:rsidRPr="0087435F">
        <w:rPr>
          <w:rFonts w:ascii="Times New Roman" w:hAnsi="Times New Roman" w:cs="Times New Roman"/>
          <w:b/>
          <w:sz w:val="24"/>
          <w:szCs w:val="24"/>
          <w:lang w:val="ru-RU"/>
        </w:rPr>
        <w:t>Приложение №15</w:t>
      </w:r>
    </w:p>
    <w:p w:rsidR="00DE575E" w:rsidRPr="0087435F" w:rsidRDefault="00DE575E" w:rsidP="00DE575E">
      <w:pPr>
        <w:tabs>
          <w:tab w:val="left" w:pos="4820"/>
        </w:tabs>
        <w:spacing w:after="0" w:line="240" w:lineRule="auto"/>
        <w:ind w:firstLine="567"/>
        <w:jc w:val="both"/>
        <w:rPr>
          <w:rFonts w:ascii="Times New Roman" w:hAnsi="Times New Roman" w:cs="Times New Roman"/>
          <w:b/>
          <w:bCs/>
          <w:sz w:val="24"/>
          <w:szCs w:val="24"/>
          <w:lang w:val="ru-RU"/>
        </w:rPr>
      </w:pPr>
      <w:r w:rsidRPr="0087435F">
        <w:rPr>
          <w:rFonts w:ascii="Times New Roman" w:hAnsi="Times New Roman" w:cs="Times New Roman"/>
          <w:b/>
          <w:bCs/>
          <w:sz w:val="24"/>
          <w:szCs w:val="24"/>
          <w:lang w:val="ru-RU"/>
        </w:rPr>
        <w:t>Динамика развития учащегося с ОВЗ</w:t>
      </w:r>
    </w:p>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p>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Ф.И.О учащегося______________________________________________</w:t>
      </w:r>
      <w:r w:rsidRPr="0087435F">
        <w:rPr>
          <w:rFonts w:ascii="Times New Roman" w:hAnsi="Times New Roman" w:cs="Times New Roman"/>
          <w:sz w:val="24"/>
          <w:szCs w:val="24"/>
          <w:lang w:val="ru-RU"/>
        </w:rPr>
        <w:tab/>
      </w:r>
    </w:p>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Дата рождения_____________________</w:t>
      </w:r>
    </w:p>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Класс______________________</w:t>
      </w:r>
    </w:p>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Школа__________________________</w:t>
      </w:r>
    </w:p>
    <w:p w:rsidR="00DE575E" w:rsidRPr="0087435F" w:rsidRDefault="00DE575E" w:rsidP="00DE575E">
      <w:pPr>
        <w:tabs>
          <w:tab w:val="left" w:pos="4820"/>
        </w:tabs>
        <w:spacing w:after="0" w:line="240" w:lineRule="auto"/>
        <w:ind w:firstLine="567"/>
        <w:jc w:val="both"/>
        <w:rPr>
          <w:rFonts w:ascii="Times New Roman" w:hAnsi="Times New Roman" w:cs="Times New Roman"/>
          <w:b/>
          <w:bCs/>
          <w:sz w:val="24"/>
          <w:szCs w:val="24"/>
          <w:lang w:val="ru-RU"/>
        </w:rPr>
      </w:pPr>
      <w:r w:rsidRPr="0087435F">
        <w:rPr>
          <w:rFonts w:ascii="Times New Roman" w:hAnsi="Times New Roman" w:cs="Times New Roman"/>
          <w:b/>
          <w:bCs/>
          <w:sz w:val="24"/>
          <w:szCs w:val="24"/>
          <w:lang w:val="ru-RU"/>
        </w:rPr>
        <w:t xml:space="preserve">                         </w:t>
      </w:r>
    </w:p>
    <w:p w:rsidR="00DE575E" w:rsidRPr="0087435F" w:rsidRDefault="00533771" w:rsidP="00DE575E">
      <w:pPr>
        <w:tabs>
          <w:tab w:val="left" w:pos="4820"/>
        </w:tabs>
        <w:spacing w:after="0" w:line="240" w:lineRule="auto"/>
        <w:ind w:firstLine="567"/>
        <w:jc w:val="both"/>
        <w:rPr>
          <w:rFonts w:ascii="Times New Roman" w:hAnsi="Times New Roman" w:cs="Times New Roman"/>
          <w:b/>
          <w:bCs/>
          <w:sz w:val="24"/>
          <w:szCs w:val="24"/>
          <w:lang w:val="ru-RU"/>
        </w:rPr>
      </w:pPr>
      <w:r w:rsidRPr="00533771">
        <w:rPr>
          <w:rFonts w:ascii="Times New Roman" w:hAnsi="Times New Roman" w:cs="Times New Roman"/>
          <w:noProof/>
          <w:sz w:val="24"/>
          <w:szCs w:val="24"/>
          <w:lang w:val="ru-RU" w:eastAsia="ru-RU"/>
        </w:rPr>
        <w:pict>
          <v:line id="Прямая соединительная линия 85" o:spid="_x0000_s1026" style="position:absolute;left:0;text-align:left;flip:y;z-index:251659264;visibility:visible" from="43.2pt,5.2pt" to="43.2pt,1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">
            <v:stroke endarrow="block"/>
          </v:line>
        </w:pict>
      </w:r>
    </w:p>
    <w:p w:rsidR="00DE575E" w:rsidRPr="0087435F" w:rsidRDefault="00DE575E" w:rsidP="00DE575E">
      <w:pPr>
        <w:tabs>
          <w:tab w:val="left" w:pos="4820"/>
        </w:tabs>
        <w:spacing w:after="0" w:line="240" w:lineRule="auto"/>
        <w:ind w:firstLine="567"/>
        <w:jc w:val="both"/>
        <w:rPr>
          <w:rFonts w:ascii="Times New Roman" w:hAnsi="Times New Roman" w:cs="Times New Roman"/>
          <w:b/>
          <w:bCs/>
          <w:sz w:val="24"/>
          <w:szCs w:val="24"/>
          <w:lang w:val="ru-RU"/>
        </w:rPr>
      </w:pPr>
    </w:p>
    <w:p w:rsidR="00DE575E" w:rsidRPr="0087435F" w:rsidRDefault="00533771" w:rsidP="00DE575E">
      <w:pPr>
        <w:tabs>
          <w:tab w:val="left" w:pos="4820"/>
        </w:tabs>
        <w:spacing w:after="0" w:line="240" w:lineRule="auto"/>
        <w:ind w:firstLine="567"/>
        <w:jc w:val="both"/>
        <w:rPr>
          <w:rFonts w:ascii="Times New Roman" w:hAnsi="Times New Roman" w:cs="Times New Roman"/>
          <w:sz w:val="24"/>
          <w:szCs w:val="24"/>
          <w:lang w:val="ru-RU"/>
        </w:rPr>
      </w:pPr>
      <w:r>
        <w:rPr>
          <w:rFonts w:ascii="Times New Roman" w:hAnsi="Times New Roman" w:cs="Times New Roman"/>
          <w:noProof/>
          <w:sz w:val="24"/>
          <w:szCs w:val="24"/>
          <w:lang w:val="ru-RU" w:eastAsia="ru-RU"/>
        </w:rPr>
        <w:pict>
          <v:line id="Прямая соединительная линия 84" o:spid="_x0000_s1105" style="position:absolute;left:0;text-align:left;z-index:251660288;visibility:visible" from="49.7pt,4.65pt" to="67.7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"/>
        </w:pict>
      </w:r>
      <w:r w:rsidR="00DE575E" w:rsidRPr="0087435F">
        <w:rPr>
          <w:rFonts w:ascii="Times New Roman" w:hAnsi="Times New Roman" w:cs="Times New Roman"/>
          <w:sz w:val="24"/>
          <w:szCs w:val="24"/>
          <w:lang w:val="ru-RU"/>
        </w:rPr>
        <w:t xml:space="preserve">   3</w:t>
      </w:r>
    </w:p>
    <w:p w:rsidR="00DE575E" w:rsidRPr="0087435F" w:rsidRDefault="00533771" w:rsidP="00DE575E">
      <w:pPr>
        <w:tabs>
          <w:tab w:val="left" w:pos="4820"/>
        </w:tabs>
        <w:spacing w:after="0" w:line="240" w:lineRule="auto"/>
        <w:ind w:firstLine="567"/>
        <w:jc w:val="both"/>
        <w:rPr>
          <w:rFonts w:ascii="Times New Roman" w:hAnsi="Times New Roman" w:cs="Times New Roman"/>
          <w:sz w:val="24"/>
          <w:szCs w:val="24"/>
          <w:lang w:val="ru-RU"/>
        </w:rPr>
      </w:pPr>
      <w:r>
        <w:rPr>
          <w:rFonts w:ascii="Times New Roman" w:hAnsi="Times New Roman" w:cs="Times New Roman"/>
          <w:noProof/>
          <w:sz w:val="24"/>
          <w:szCs w:val="24"/>
          <w:lang w:val="ru-RU" w:eastAsia="ru-RU"/>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83" o:spid="_x0000_s1104" type="#_x0000_t120" style="position:absolute;left:0;text-align:left;margin-left:342pt;margin-top:6pt;width:9pt;height:9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">
            <v:textbox>
              <w:txbxContent>
                <w:p w:rsidR="00BC7902" w:rsidRDefault="00BC7902" w:rsidP="00DE575E"/>
              </w:txbxContent>
            </v:textbox>
          </v:shape>
        </w:pict>
      </w:r>
      <w:r>
        <w:rPr>
          <w:rFonts w:ascii="Times New Roman" w:hAnsi="Times New Roman" w:cs="Times New Roman"/>
          <w:noProof/>
          <w:sz w:val="24"/>
          <w:szCs w:val="24"/>
          <w:lang w:val="ru-RU" w:eastAsia="ru-RU"/>
        </w:rPr>
        <w:pict>
          <v:line id="Прямая соединительная линия 82" o:spid="_x0000_s1103" style="position:absolute;left:0;text-align:left;flip:y;z-index:251662336;visibility:visible" from="297pt,6pt" to="34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"/>
        </w:pict>
      </w:r>
    </w:p>
    <w:p w:rsidR="00DE575E" w:rsidRPr="0087435F" w:rsidRDefault="00533771" w:rsidP="00DE575E">
      <w:pPr>
        <w:tabs>
          <w:tab w:val="left" w:pos="4820"/>
        </w:tabs>
        <w:spacing w:after="0" w:line="240" w:lineRule="auto"/>
        <w:ind w:firstLine="567"/>
        <w:jc w:val="both"/>
        <w:rPr>
          <w:rFonts w:ascii="Times New Roman" w:hAnsi="Times New Roman" w:cs="Times New Roman"/>
          <w:sz w:val="24"/>
          <w:szCs w:val="24"/>
          <w:lang w:val="ru-RU"/>
        </w:rPr>
      </w:pPr>
      <w:r>
        <w:rPr>
          <w:rFonts w:ascii="Times New Roman" w:hAnsi="Times New Roman" w:cs="Times New Roman"/>
          <w:noProof/>
          <w:sz w:val="24"/>
          <w:szCs w:val="24"/>
          <w:lang w:val="ru-RU" w:eastAsia="ru-RU"/>
        </w:rPr>
        <w:pict>
          <v:line id="Прямая соединительная линия 81" o:spid="_x0000_s1102" style="position:absolute;left:0;text-align:left;z-index:251665408;visibility:visible" from="44.6pt,4.05pt" to="62.6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"/>
        </w:pict>
      </w:r>
      <w:r>
        <w:rPr>
          <w:rFonts w:ascii="Times New Roman" w:hAnsi="Times New Roman" w:cs="Times New Roman"/>
          <w:noProof/>
          <w:sz w:val="24"/>
          <w:szCs w:val="24"/>
          <w:lang w:val="ru-RU" w:eastAsia="ru-RU"/>
        </w:rPr>
        <w:pict>
          <v:line id="Прямая соединительная линия 80" o:spid="_x0000_s1101" style="position:absolute;left:0;text-align:left;flip:y;z-index:251663360;visibility:visible" from="243pt,1.2pt" to="4in,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"/>
        </w:pict>
      </w:r>
      <w:r>
        <w:rPr>
          <w:rFonts w:ascii="Times New Roman" w:hAnsi="Times New Roman" w:cs="Times New Roman"/>
          <w:noProof/>
          <w:sz w:val="24"/>
          <w:szCs w:val="24"/>
          <w:lang w:val="ru-RU" w:eastAsia="ru-RU"/>
        </w:rPr>
        <w:pict>
          <v:shape id="Блок-схема: узел 79" o:spid="_x0000_s1100" type="#_x0000_t120" style="position:absolute;left:0;text-align:left;margin-left:4in;margin-top:1.2pt;width:9pt;height:9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"/>
        </w:pict>
      </w:r>
      <w:r w:rsidR="00DE575E" w:rsidRPr="0087435F">
        <w:rPr>
          <w:rFonts w:ascii="Times New Roman" w:hAnsi="Times New Roman" w:cs="Times New Roman"/>
          <w:b/>
          <w:bCs/>
          <w:sz w:val="24"/>
          <w:szCs w:val="24"/>
          <w:lang w:val="ru-RU"/>
        </w:rPr>
        <w:t>б</w:t>
      </w:r>
      <w:r w:rsidR="00DE575E" w:rsidRPr="0087435F">
        <w:rPr>
          <w:rFonts w:ascii="Times New Roman" w:hAnsi="Times New Roman" w:cs="Times New Roman"/>
          <w:sz w:val="24"/>
          <w:szCs w:val="24"/>
          <w:lang w:val="ru-RU"/>
        </w:rPr>
        <w:t xml:space="preserve"> 2</w:t>
      </w:r>
    </w:p>
    <w:p w:rsidR="00DE575E" w:rsidRPr="0087435F" w:rsidRDefault="00533771" w:rsidP="00DE575E">
      <w:pPr>
        <w:tabs>
          <w:tab w:val="left" w:pos="4820"/>
        </w:tabs>
        <w:spacing w:after="0" w:line="240" w:lineRule="auto"/>
        <w:ind w:firstLine="567"/>
        <w:jc w:val="both"/>
        <w:rPr>
          <w:rFonts w:ascii="Times New Roman" w:hAnsi="Times New Roman" w:cs="Times New Roman"/>
          <w:b/>
          <w:bCs/>
          <w:sz w:val="24"/>
          <w:szCs w:val="24"/>
          <w:lang w:val="ru-RU"/>
        </w:rPr>
      </w:pPr>
      <w:r w:rsidRPr="00533771">
        <w:rPr>
          <w:rFonts w:ascii="Times New Roman" w:hAnsi="Times New Roman" w:cs="Times New Roman"/>
          <w:noProof/>
          <w:sz w:val="24"/>
          <w:szCs w:val="24"/>
          <w:lang w:val="ru-RU" w:eastAsia="ru-RU"/>
        </w:rPr>
        <w:pict>
          <v:line id="Прямая соединительная линия 78" o:spid="_x0000_s1099" style="position:absolute;left:0;text-align:left;z-index:251666432;visibility:visible" from="189pt,5.4pt" to="234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"/>
        </w:pict>
      </w:r>
      <w:r w:rsidRPr="00533771">
        <w:rPr>
          <w:rFonts w:ascii="Times New Roman" w:hAnsi="Times New Roman" w:cs="Times New Roman"/>
          <w:noProof/>
          <w:sz w:val="24"/>
          <w:szCs w:val="24"/>
          <w:lang w:val="ru-RU" w:eastAsia="ru-RU"/>
        </w:rPr>
        <w:pict>
          <v:line id="Прямая соединительная линия 77" o:spid="_x0000_s1098" style="position:absolute;left:0;text-align:left;flip:y;z-index:251667456;visibility:visible" from="135pt,5.4pt" to="180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"/>
        </w:pict>
      </w:r>
      <w:r w:rsidRPr="00533771">
        <w:rPr>
          <w:rFonts w:ascii="Times New Roman" w:hAnsi="Times New Roman" w:cs="Times New Roman"/>
          <w:noProof/>
          <w:sz w:val="24"/>
          <w:szCs w:val="24"/>
          <w:lang w:val="ru-RU" w:eastAsia="ru-RU"/>
        </w:rPr>
        <w:pict>
          <v:shape id="Блок-схема: узел 76" o:spid="_x0000_s1097" type="#_x0000_t120" style="position:absolute;left:0;text-align:left;margin-left:234pt;margin-top:5.4pt;width:9pt;height:9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"/>
        </w:pict>
      </w:r>
      <w:r w:rsidRPr="00533771">
        <w:rPr>
          <w:rFonts w:ascii="Times New Roman" w:hAnsi="Times New Roman" w:cs="Times New Roman"/>
          <w:noProof/>
          <w:sz w:val="24"/>
          <w:szCs w:val="24"/>
          <w:lang w:val="ru-RU" w:eastAsia="ru-RU"/>
        </w:rPr>
        <w:pict>
          <v:shape id="Блок-схема: узел 75" o:spid="_x0000_s1096" type="#_x0000_t120" style="position:absolute;left:0;text-align:left;margin-left:180pt;margin-top:5.4pt;width:9pt;height:9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"/>
        </w:pict>
      </w:r>
      <w:r w:rsidR="00DE575E" w:rsidRPr="0087435F">
        <w:rPr>
          <w:rFonts w:ascii="Times New Roman" w:hAnsi="Times New Roman" w:cs="Times New Roman"/>
          <w:b/>
          <w:bCs/>
          <w:sz w:val="24"/>
          <w:szCs w:val="24"/>
          <w:lang w:val="ru-RU"/>
        </w:rPr>
        <w:t>а</w:t>
      </w:r>
    </w:p>
    <w:p w:rsidR="00DE575E" w:rsidRPr="0087435F" w:rsidRDefault="00533771" w:rsidP="00DE575E">
      <w:pPr>
        <w:tabs>
          <w:tab w:val="left" w:pos="4820"/>
        </w:tabs>
        <w:spacing w:after="0" w:line="240" w:lineRule="auto"/>
        <w:ind w:firstLine="567"/>
        <w:jc w:val="both"/>
        <w:rPr>
          <w:rFonts w:ascii="Times New Roman" w:hAnsi="Times New Roman" w:cs="Times New Roman"/>
          <w:b/>
          <w:bCs/>
          <w:sz w:val="24"/>
          <w:szCs w:val="24"/>
          <w:lang w:val="ru-RU"/>
        </w:rPr>
      </w:pPr>
      <w:r w:rsidRPr="00533771">
        <w:rPr>
          <w:rFonts w:ascii="Times New Roman" w:hAnsi="Times New Roman" w:cs="Times New Roman"/>
          <w:noProof/>
          <w:sz w:val="24"/>
          <w:szCs w:val="24"/>
          <w:lang w:val="ru-RU" w:eastAsia="ru-RU"/>
        </w:rPr>
        <w:pict>
          <v:line id="Прямая соединительная линия 74" o:spid="_x0000_s1095" style="position:absolute;left:0;text-align:left;z-index:251673600;visibility:visible" from="49.7pt,12.45pt" to="67.7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"/>
        </w:pict>
      </w:r>
      <w:r w:rsidRPr="00533771">
        <w:rPr>
          <w:rFonts w:ascii="Times New Roman" w:hAnsi="Times New Roman" w:cs="Times New Roman"/>
          <w:noProof/>
          <w:sz w:val="24"/>
          <w:szCs w:val="24"/>
          <w:lang w:val="ru-RU" w:eastAsia="ru-RU"/>
        </w:rPr>
        <w:pict>
          <v:shape id="Блок-схема: узел 73" o:spid="_x0000_s1094" type="#_x0000_t120" style="position:absolute;left:0;text-align:left;margin-left:1in;margin-top:.6pt;width:9pt;height:9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"/>
        </w:pict>
      </w:r>
      <w:r w:rsidRPr="00533771">
        <w:rPr>
          <w:rFonts w:ascii="Times New Roman" w:hAnsi="Times New Roman" w:cs="Times New Roman"/>
          <w:noProof/>
          <w:sz w:val="24"/>
          <w:szCs w:val="24"/>
          <w:lang w:val="ru-RU" w:eastAsia="ru-RU"/>
        </w:rPr>
        <w:pict>
          <v:line id="Прямая соединительная линия 72" o:spid="_x0000_s1093" style="position:absolute;left:0;text-align:left;z-index:251671552;visibility:visible" from="81pt,.6pt" to="12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"/>
        </w:pict>
      </w:r>
      <w:r w:rsidRPr="00533771">
        <w:rPr>
          <w:rFonts w:ascii="Times New Roman" w:hAnsi="Times New Roman" w:cs="Times New Roman"/>
          <w:noProof/>
          <w:sz w:val="24"/>
          <w:szCs w:val="24"/>
          <w:lang w:val="ru-RU" w:eastAsia="ru-RU"/>
        </w:rPr>
        <w:pict>
          <v:shape id="Блок-схема: узел 71" o:spid="_x0000_s1092" type="#_x0000_t120" style="position:absolute;left:0;text-align:left;margin-left:126pt;margin-top:.6pt;width:9pt;height:9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"/>
        </w:pict>
      </w:r>
      <w:r w:rsidR="00DE575E" w:rsidRPr="0087435F">
        <w:rPr>
          <w:rFonts w:ascii="Times New Roman" w:hAnsi="Times New Roman" w:cs="Times New Roman"/>
          <w:b/>
          <w:bCs/>
          <w:sz w:val="24"/>
          <w:szCs w:val="24"/>
          <w:lang w:val="ru-RU"/>
        </w:rPr>
        <w:t>л</w:t>
      </w:r>
    </w:p>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b/>
          <w:bCs/>
          <w:sz w:val="24"/>
          <w:szCs w:val="24"/>
          <w:lang w:val="ru-RU"/>
        </w:rPr>
        <w:t>л</w:t>
      </w:r>
      <w:r w:rsidRPr="0087435F">
        <w:rPr>
          <w:rFonts w:ascii="Times New Roman" w:hAnsi="Times New Roman" w:cs="Times New Roman"/>
          <w:sz w:val="24"/>
          <w:szCs w:val="24"/>
          <w:lang w:val="ru-RU"/>
        </w:rPr>
        <w:t xml:space="preserve"> 1</w:t>
      </w:r>
    </w:p>
    <w:p w:rsidR="00DE575E" w:rsidRPr="0087435F" w:rsidRDefault="00DE575E" w:rsidP="00DE575E">
      <w:pPr>
        <w:tabs>
          <w:tab w:val="left" w:pos="4820"/>
        </w:tabs>
        <w:spacing w:after="0" w:line="240" w:lineRule="auto"/>
        <w:ind w:firstLine="567"/>
        <w:jc w:val="both"/>
        <w:rPr>
          <w:rFonts w:ascii="Times New Roman" w:hAnsi="Times New Roman" w:cs="Times New Roman"/>
          <w:b/>
          <w:bCs/>
          <w:sz w:val="24"/>
          <w:szCs w:val="24"/>
          <w:lang w:val="ru-RU"/>
        </w:rPr>
      </w:pPr>
      <w:r w:rsidRPr="0087435F">
        <w:rPr>
          <w:rFonts w:ascii="Times New Roman" w:hAnsi="Times New Roman" w:cs="Times New Roman"/>
          <w:b/>
          <w:bCs/>
          <w:sz w:val="24"/>
          <w:szCs w:val="24"/>
          <w:lang w:val="ru-RU"/>
        </w:rPr>
        <w:t>ы</w:t>
      </w:r>
    </w:p>
    <w:p w:rsidR="00DE575E" w:rsidRPr="0087435F" w:rsidRDefault="00533771" w:rsidP="00DE575E">
      <w:pPr>
        <w:tabs>
          <w:tab w:val="left" w:pos="461"/>
          <w:tab w:val="left" w:pos="4820"/>
        </w:tabs>
        <w:spacing w:after="0" w:line="240" w:lineRule="auto"/>
        <w:ind w:firstLine="567"/>
        <w:jc w:val="both"/>
        <w:rPr>
          <w:rFonts w:ascii="Times New Roman" w:hAnsi="Times New Roman" w:cs="Times New Roman"/>
          <w:b/>
          <w:bCs/>
          <w:sz w:val="24"/>
          <w:szCs w:val="24"/>
          <w:lang w:val="ru-RU"/>
        </w:rPr>
      </w:pPr>
      <w:r w:rsidRPr="00533771">
        <w:rPr>
          <w:rFonts w:ascii="Times New Roman" w:hAnsi="Times New Roman" w:cs="Times New Roman"/>
          <w:noProof/>
          <w:sz w:val="24"/>
          <w:szCs w:val="24"/>
          <w:lang w:val="ru-RU" w:eastAsia="ru-RU"/>
        </w:rPr>
        <w:pict>
          <v:line id="Прямая соединительная линия 70" o:spid="_x0000_s1091" style="position:absolute;left:0;text-align:left;z-index:251680768;visibility:visible" from="27pt,1.9pt" to="378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">
            <v:stroke endarrow="block"/>
          </v:line>
        </w:pict>
      </w:r>
      <w:r w:rsidRPr="00533771">
        <w:rPr>
          <w:rFonts w:ascii="Times New Roman" w:hAnsi="Times New Roman" w:cs="Times New Roman"/>
          <w:noProof/>
          <w:sz w:val="24"/>
          <w:szCs w:val="24"/>
          <w:lang w:val="ru-RU" w:eastAsia="ru-RU"/>
        </w:rPr>
        <w:pict>
          <v:line id="Прямая соединительная линия 69" o:spid="_x0000_s1090" style="position:absolute;left:0;text-align:left;z-index:251674624;visibility:visible" from="351pt,-1.95pt" to="351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"/>
        </w:pict>
      </w:r>
      <w:r w:rsidRPr="00533771">
        <w:rPr>
          <w:rFonts w:ascii="Times New Roman" w:hAnsi="Times New Roman" w:cs="Times New Roman"/>
          <w:noProof/>
          <w:sz w:val="24"/>
          <w:szCs w:val="24"/>
          <w:lang w:val="ru-RU" w:eastAsia="ru-RU"/>
        </w:rPr>
        <w:pict>
          <v:line id="Прямая соединительная линия 68" o:spid="_x0000_s1089" style="position:absolute;left:0;text-align:left;z-index:251675648;visibility:visible" from="297pt,-1.95pt" to="297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"/>
        </w:pict>
      </w:r>
      <w:r w:rsidRPr="00533771">
        <w:rPr>
          <w:rFonts w:ascii="Times New Roman" w:hAnsi="Times New Roman" w:cs="Times New Roman"/>
          <w:noProof/>
          <w:sz w:val="24"/>
          <w:szCs w:val="24"/>
          <w:lang w:val="ru-RU" w:eastAsia="ru-RU"/>
        </w:rPr>
        <w:pict>
          <v:line id="Прямая соединительная линия 67" o:spid="_x0000_s1088" style="position:absolute;left:0;text-align:left;z-index:251676672;visibility:visible" from="243pt,-1.95pt" to="243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"/>
        </w:pict>
      </w:r>
      <w:r w:rsidRPr="00533771">
        <w:rPr>
          <w:rFonts w:ascii="Times New Roman" w:hAnsi="Times New Roman" w:cs="Times New Roman"/>
          <w:noProof/>
          <w:sz w:val="24"/>
          <w:szCs w:val="24"/>
          <w:lang w:val="ru-RU" w:eastAsia="ru-RU"/>
        </w:rPr>
        <w:pict>
          <v:line id="Прямая соединительная линия 66" o:spid="_x0000_s1087" style="position:absolute;left:0;text-align:left;z-index:251677696;visibility:visible" from="189pt,-1.95pt" to="189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"/>
        </w:pict>
      </w:r>
      <w:r w:rsidRPr="00533771">
        <w:rPr>
          <w:rFonts w:ascii="Times New Roman" w:hAnsi="Times New Roman" w:cs="Times New Roman"/>
          <w:noProof/>
          <w:sz w:val="24"/>
          <w:szCs w:val="24"/>
          <w:lang w:val="ru-RU" w:eastAsia="ru-RU"/>
        </w:rPr>
        <w:pict>
          <v:line id="Прямая соединительная линия 65" o:spid="_x0000_s1086" style="position:absolute;left:0;text-align:left;z-index:251678720;visibility:visible" from="135pt,-1.95pt" to="13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"/>
        </w:pict>
      </w:r>
      <w:r w:rsidRPr="00533771">
        <w:rPr>
          <w:rFonts w:ascii="Times New Roman" w:hAnsi="Times New Roman" w:cs="Times New Roman"/>
          <w:noProof/>
          <w:sz w:val="24"/>
          <w:szCs w:val="24"/>
          <w:lang w:val="ru-RU" w:eastAsia="ru-RU"/>
        </w:rPr>
        <w:pict>
          <v:line id="Прямая соединительная линия 64" o:spid="_x0000_s1085" style="position:absolute;left:0;text-align:left;z-index:251679744;visibility:visible" from="81pt,-1.95pt" to="81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"/>
        </w:pict>
      </w:r>
      <w:r w:rsidR="00DE575E" w:rsidRPr="0087435F">
        <w:rPr>
          <w:rFonts w:ascii="Times New Roman" w:hAnsi="Times New Roman" w:cs="Times New Roman"/>
          <w:b/>
          <w:bCs/>
          <w:sz w:val="24"/>
          <w:szCs w:val="24"/>
          <w:lang w:val="ru-RU"/>
        </w:rPr>
        <w:t xml:space="preserve">     0</w:t>
      </w:r>
    </w:p>
    <w:p w:rsidR="00DE575E" w:rsidRPr="0087435F" w:rsidRDefault="00DE575E" w:rsidP="00DE575E">
      <w:pPr>
        <w:tabs>
          <w:tab w:val="left" w:pos="4820"/>
        </w:tabs>
        <w:spacing w:after="0" w:line="240" w:lineRule="auto"/>
        <w:ind w:firstLine="567"/>
        <w:jc w:val="both"/>
        <w:rPr>
          <w:rFonts w:ascii="Times New Roman" w:hAnsi="Times New Roman" w:cs="Times New Roman"/>
          <w:b/>
          <w:bCs/>
          <w:sz w:val="24"/>
          <w:szCs w:val="24"/>
          <w:lang w:val="ru-RU"/>
        </w:rPr>
      </w:pPr>
      <w:r w:rsidRPr="0087435F">
        <w:rPr>
          <w:rFonts w:ascii="Times New Roman" w:hAnsi="Times New Roman" w:cs="Times New Roman"/>
          <w:b/>
          <w:bCs/>
          <w:sz w:val="24"/>
          <w:szCs w:val="24"/>
          <w:lang w:val="ru-RU"/>
        </w:rPr>
        <w:t xml:space="preserve">        Нач.года </w:t>
      </w:r>
      <w:r w:rsidRPr="0087435F">
        <w:rPr>
          <w:rFonts w:ascii="Times New Roman" w:hAnsi="Times New Roman" w:cs="Times New Roman"/>
          <w:b/>
          <w:bCs/>
          <w:sz w:val="24"/>
          <w:szCs w:val="24"/>
        </w:rPr>
        <w:t>I</w:t>
      </w:r>
      <w:r w:rsidRPr="0087435F">
        <w:rPr>
          <w:rFonts w:ascii="Times New Roman" w:hAnsi="Times New Roman" w:cs="Times New Roman"/>
          <w:b/>
          <w:bCs/>
          <w:sz w:val="24"/>
          <w:szCs w:val="24"/>
          <w:lang w:val="ru-RU"/>
        </w:rPr>
        <w:t xml:space="preserve">четверть    </w:t>
      </w:r>
      <w:r w:rsidRPr="0087435F">
        <w:rPr>
          <w:rFonts w:ascii="Times New Roman" w:hAnsi="Times New Roman" w:cs="Times New Roman"/>
          <w:b/>
          <w:bCs/>
          <w:sz w:val="24"/>
          <w:szCs w:val="24"/>
        </w:rPr>
        <w:t>II</w:t>
      </w:r>
      <w:r w:rsidRPr="0087435F">
        <w:rPr>
          <w:rFonts w:ascii="Times New Roman" w:hAnsi="Times New Roman" w:cs="Times New Roman"/>
          <w:b/>
          <w:bCs/>
          <w:sz w:val="24"/>
          <w:szCs w:val="24"/>
          <w:lang w:val="ru-RU"/>
        </w:rPr>
        <w:t xml:space="preserve"> четверть    </w:t>
      </w:r>
      <w:r w:rsidRPr="0087435F">
        <w:rPr>
          <w:rFonts w:ascii="Times New Roman" w:hAnsi="Times New Roman" w:cs="Times New Roman"/>
          <w:b/>
          <w:bCs/>
          <w:sz w:val="24"/>
          <w:szCs w:val="24"/>
        </w:rPr>
        <w:t>III</w:t>
      </w:r>
      <w:r w:rsidRPr="0087435F">
        <w:rPr>
          <w:rFonts w:ascii="Times New Roman" w:hAnsi="Times New Roman" w:cs="Times New Roman"/>
          <w:b/>
          <w:bCs/>
          <w:sz w:val="24"/>
          <w:szCs w:val="24"/>
          <w:lang w:val="ru-RU"/>
        </w:rPr>
        <w:t xml:space="preserve"> четверть.         Конец года</w:t>
      </w:r>
    </w:p>
    <w:p w:rsidR="00DE575E" w:rsidRPr="0087435F" w:rsidRDefault="00DE575E" w:rsidP="00DE575E">
      <w:pPr>
        <w:tabs>
          <w:tab w:val="left" w:pos="4820"/>
        </w:tabs>
        <w:spacing w:after="0" w:line="240" w:lineRule="auto"/>
        <w:ind w:firstLine="567"/>
        <w:jc w:val="both"/>
        <w:rPr>
          <w:rFonts w:ascii="Times New Roman" w:hAnsi="Times New Roman" w:cs="Times New Roman"/>
          <w:b/>
          <w:bCs/>
          <w:sz w:val="24"/>
          <w:szCs w:val="24"/>
          <w:lang w:val="ru-RU"/>
        </w:rPr>
      </w:pPr>
    </w:p>
    <w:p w:rsidR="00DE575E" w:rsidRPr="0087435F" w:rsidRDefault="00DE575E" w:rsidP="00DE575E">
      <w:pPr>
        <w:tabs>
          <w:tab w:val="left" w:pos="4820"/>
        </w:tabs>
        <w:spacing w:after="0" w:line="240" w:lineRule="auto"/>
        <w:ind w:firstLine="567"/>
        <w:jc w:val="both"/>
        <w:rPr>
          <w:rFonts w:ascii="Times New Roman" w:hAnsi="Times New Roman" w:cs="Times New Roman"/>
          <w:bCs/>
          <w:sz w:val="24"/>
          <w:szCs w:val="24"/>
          <w:lang w:val="ru-RU"/>
        </w:rPr>
      </w:pPr>
      <w:r w:rsidRPr="0087435F">
        <w:rPr>
          <w:rFonts w:ascii="Times New Roman" w:hAnsi="Times New Roman" w:cs="Times New Roman"/>
          <w:bCs/>
          <w:sz w:val="24"/>
          <w:szCs w:val="24"/>
          <w:lang w:val="ru-RU"/>
        </w:rPr>
        <w:t>0 баллов- нет продвижения;</w:t>
      </w:r>
    </w:p>
    <w:p w:rsidR="00DE575E" w:rsidRPr="0087435F" w:rsidRDefault="00DE575E" w:rsidP="00DE575E">
      <w:pPr>
        <w:tabs>
          <w:tab w:val="left" w:pos="4820"/>
        </w:tabs>
        <w:spacing w:after="0" w:line="240" w:lineRule="auto"/>
        <w:ind w:firstLine="567"/>
        <w:jc w:val="both"/>
        <w:rPr>
          <w:rFonts w:ascii="Times New Roman" w:hAnsi="Times New Roman" w:cs="Times New Roman"/>
          <w:bCs/>
          <w:sz w:val="24"/>
          <w:szCs w:val="24"/>
          <w:lang w:val="ru-RU"/>
        </w:rPr>
      </w:pPr>
      <w:r w:rsidRPr="0087435F">
        <w:rPr>
          <w:rFonts w:ascii="Times New Roman" w:hAnsi="Times New Roman" w:cs="Times New Roman"/>
          <w:bCs/>
          <w:sz w:val="24"/>
          <w:szCs w:val="24"/>
          <w:lang w:val="ru-RU"/>
        </w:rPr>
        <w:t>1балл-минимальное продвижение;</w:t>
      </w:r>
    </w:p>
    <w:p w:rsidR="00DE575E" w:rsidRPr="0087435F" w:rsidRDefault="00DE575E" w:rsidP="00DE575E">
      <w:pPr>
        <w:tabs>
          <w:tab w:val="left" w:pos="4820"/>
        </w:tabs>
        <w:spacing w:after="0" w:line="240" w:lineRule="auto"/>
        <w:ind w:firstLine="567"/>
        <w:jc w:val="both"/>
        <w:rPr>
          <w:rFonts w:ascii="Times New Roman" w:hAnsi="Times New Roman" w:cs="Times New Roman"/>
          <w:bCs/>
          <w:sz w:val="24"/>
          <w:szCs w:val="24"/>
          <w:lang w:val="ru-RU"/>
        </w:rPr>
      </w:pPr>
      <w:r w:rsidRPr="0087435F">
        <w:rPr>
          <w:rFonts w:ascii="Times New Roman" w:hAnsi="Times New Roman" w:cs="Times New Roman"/>
          <w:bCs/>
          <w:sz w:val="24"/>
          <w:szCs w:val="24"/>
          <w:lang w:val="ru-RU"/>
        </w:rPr>
        <w:t>2балла-среднее продвижение;</w:t>
      </w:r>
    </w:p>
    <w:p w:rsidR="00DE575E" w:rsidRPr="0087435F" w:rsidRDefault="00DE575E" w:rsidP="00DE575E">
      <w:pPr>
        <w:tabs>
          <w:tab w:val="left" w:pos="4820"/>
        </w:tabs>
        <w:spacing w:after="0" w:line="240" w:lineRule="auto"/>
        <w:ind w:firstLine="567"/>
        <w:jc w:val="both"/>
        <w:rPr>
          <w:rFonts w:ascii="Times New Roman" w:hAnsi="Times New Roman" w:cs="Times New Roman"/>
          <w:bCs/>
          <w:sz w:val="24"/>
          <w:szCs w:val="24"/>
          <w:lang w:val="ru-RU"/>
        </w:rPr>
      </w:pPr>
      <w:r w:rsidRPr="0087435F">
        <w:rPr>
          <w:rFonts w:ascii="Times New Roman" w:hAnsi="Times New Roman" w:cs="Times New Roman"/>
          <w:bCs/>
          <w:sz w:val="24"/>
          <w:szCs w:val="24"/>
          <w:lang w:val="ru-RU"/>
        </w:rPr>
        <w:t>3балла-значительное продвижение.</w:t>
      </w:r>
    </w:p>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Педагог_____________________________</w:t>
      </w:r>
    </w:p>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Дата___________________</w:t>
      </w:r>
      <w:r w:rsidRPr="0087435F">
        <w:rPr>
          <w:rFonts w:ascii="Times New Roman" w:hAnsi="Times New Roman" w:cs="Times New Roman"/>
          <w:sz w:val="24"/>
          <w:szCs w:val="24"/>
          <w:lang w:val="ru-RU"/>
        </w:rPr>
        <w:tab/>
      </w:r>
      <w:r w:rsidRPr="0087435F">
        <w:rPr>
          <w:rFonts w:ascii="Times New Roman" w:hAnsi="Times New Roman" w:cs="Times New Roman"/>
          <w:sz w:val="24"/>
          <w:szCs w:val="24"/>
          <w:lang w:val="ru-RU"/>
        </w:rPr>
        <w:tab/>
      </w:r>
      <w:r w:rsidRPr="0087435F">
        <w:rPr>
          <w:rFonts w:ascii="Times New Roman" w:hAnsi="Times New Roman" w:cs="Times New Roman"/>
          <w:sz w:val="24"/>
          <w:szCs w:val="24"/>
          <w:lang w:val="ru-RU"/>
        </w:rPr>
        <w:tab/>
      </w:r>
    </w:p>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ab/>
      </w:r>
      <w:r w:rsidRPr="0087435F">
        <w:rPr>
          <w:rFonts w:ascii="Times New Roman" w:hAnsi="Times New Roman" w:cs="Times New Roman"/>
          <w:sz w:val="24"/>
          <w:szCs w:val="24"/>
          <w:lang w:val="ru-RU"/>
        </w:rPr>
        <w:tab/>
      </w:r>
      <w:r w:rsidRPr="0087435F">
        <w:rPr>
          <w:rFonts w:ascii="Times New Roman" w:hAnsi="Times New Roman" w:cs="Times New Roman"/>
          <w:sz w:val="24"/>
          <w:szCs w:val="24"/>
          <w:lang w:val="ru-RU"/>
        </w:rPr>
        <w:tab/>
      </w:r>
    </w:p>
    <w:p w:rsidR="00DE575E" w:rsidRPr="0087435F" w:rsidRDefault="00DE575E" w:rsidP="00DE575E">
      <w:pPr>
        <w:pStyle w:val="a4"/>
        <w:tabs>
          <w:tab w:val="left" w:pos="4820"/>
          <w:tab w:val="left" w:pos="6510"/>
        </w:tabs>
        <w:spacing w:after="0" w:line="240" w:lineRule="auto"/>
        <w:ind w:firstLine="567"/>
        <w:jc w:val="center"/>
        <w:rPr>
          <w:rFonts w:ascii="Times New Roman" w:hAnsi="Times New Roman" w:cs="Times New Roman"/>
          <w:b/>
          <w:sz w:val="24"/>
          <w:szCs w:val="24"/>
          <w:lang w:val="ru-RU"/>
        </w:rPr>
      </w:pPr>
      <w:r w:rsidRPr="0087435F">
        <w:rPr>
          <w:rFonts w:ascii="Times New Roman" w:hAnsi="Times New Roman" w:cs="Times New Roman"/>
          <w:b/>
          <w:sz w:val="24"/>
          <w:szCs w:val="24"/>
          <w:lang w:val="ru-RU"/>
        </w:rPr>
        <w:t>Приложение №16</w:t>
      </w:r>
    </w:p>
    <w:p w:rsidR="00DE575E" w:rsidRPr="0087435F" w:rsidRDefault="00DE575E" w:rsidP="00DE575E">
      <w:pPr>
        <w:tabs>
          <w:tab w:val="left" w:pos="4820"/>
        </w:tabs>
        <w:spacing w:after="0" w:line="240" w:lineRule="auto"/>
        <w:ind w:firstLine="567"/>
        <w:jc w:val="both"/>
        <w:rPr>
          <w:rFonts w:ascii="Times New Roman" w:hAnsi="Times New Roman" w:cs="Times New Roman"/>
          <w:b/>
          <w:sz w:val="24"/>
          <w:szCs w:val="24"/>
          <w:lang w:val="ru-RU"/>
        </w:rPr>
      </w:pPr>
      <w:r w:rsidRPr="0087435F">
        <w:rPr>
          <w:rFonts w:ascii="Times New Roman" w:hAnsi="Times New Roman" w:cs="Times New Roman"/>
          <w:b/>
          <w:sz w:val="24"/>
          <w:szCs w:val="24"/>
          <w:lang w:val="ru-RU"/>
        </w:rPr>
        <w:t>Речевая карта</w:t>
      </w:r>
    </w:p>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Составители  А.В. Ястребова , Т.П. Бессонова</w:t>
      </w:r>
    </w:p>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1.Ф.И.О_______________________________________________________</w:t>
      </w:r>
    </w:p>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2.Дата рождения, класс_________________________________________</w:t>
      </w:r>
    </w:p>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3.Домашний адрес_____________________________________________</w:t>
      </w:r>
    </w:p>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4.Анамнез_____________________________________________________</w:t>
      </w:r>
    </w:p>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5.Заключения врачей-специалистов_______________________________</w:t>
      </w:r>
    </w:p>
    <w:p w:rsidR="00DE575E" w:rsidRPr="0087435F" w:rsidRDefault="00DE575E" w:rsidP="00DE575E">
      <w:pPr>
        <w:tabs>
          <w:tab w:val="left" w:pos="4820"/>
        </w:tabs>
        <w:spacing w:after="0" w:line="240" w:lineRule="auto"/>
        <w:ind w:firstLine="567"/>
        <w:jc w:val="both"/>
        <w:rPr>
          <w:rFonts w:ascii="Times New Roman" w:hAnsi="Times New Roman" w:cs="Times New Roman"/>
          <w:b/>
          <w:sz w:val="24"/>
          <w:szCs w:val="24"/>
          <w:lang w:val="ru-RU"/>
        </w:rPr>
      </w:pPr>
      <w:r w:rsidRPr="0087435F">
        <w:rPr>
          <w:rFonts w:ascii="Times New Roman" w:hAnsi="Times New Roman" w:cs="Times New Roman"/>
          <w:b/>
          <w:sz w:val="24"/>
          <w:szCs w:val="24"/>
          <w:lang w:val="ru-RU"/>
        </w:rPr>
        <w:t>Логопедическое обследование</w:t>
      </w:r>
    </w:p>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6.Артикуляционная моторика:</w:t>
      </w:r>
    </w:p>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движения нижней челюсти____________________________________</w:t>
      </w:r>
    </w:p>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движения губ__________________________________________________</w:t>
      </w:r>
    </w:p>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движения языка_______________________________________________</w:t>
      </w:r>
    </w:p>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движения мягкого нёба_________________________________________</w:t>
      </w:r>
    </w:p>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работа мышц лицевой мускулатуры________________________________</w:t>
      </w:r>
    </w:p>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7.Анатомическое строение периферического отдела артикуляционного</w:t>
      </w:r>
    </w:p>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аппарата_______________________________________________________</w:t>
      </w:r>
    </w:p>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8.Состояние звукопроизношения (отсутствие, искажение, замена и смешение отдельных звуков</w:t>
      </w:r>
    </w:p>
    <w:p w:rsidR="00DE575E" w:rsidRPr="0087435F" w:rsidRDefault="00DE575E" w:rsidP="00DE575E">
      <w:pPr>
        <w:pBdr>
          <w:bottom w:val="single" w:sz="12" w:space="1" w:color="auto"/>
        </w:pBdr>
        <w:tabs>
          <w:tab w:val="left" w:pos="4820"/>
        </w:tabs>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9.Состояние фонематических функций:</w:t>
      </w:r>
    </w:p>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а)способность к фонематическому анализу выделение ударного гласного в начале слова____________________________</w:t>
      </w:r>
    </w:p>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выделение звука из слова_______________________________________</w:t>
      </w:r>
    </w:p>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определение первого, последнего звука в слове______________________</w:t>
      </w:r>
    </w:p>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б)способность осуществлять сложные формы фонематического анализа и фонематический синтез</w:t>
      </w:r>
    </w:p>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определение последовательности и количества звуков в слове_________</w:t>
      </w:r>
    </w:p>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составление слов из последовательно названных звуков в слове_______</w:t>
      </w:r>
    </w:p>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в)дифференциация звуков слуховая дифференциация звуков, не смешиваемых в произношении_______________________________________</w:t>
      </w:r>
    </w:p>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слуховая дифференциация звуков, смешиваемых в произношении_________</w:t>
      </w:r>
    </w:p>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г)фонематические представления нахождение картинки, в названии которой есть заданный звук______________________________</w:t>
      </w:r>
    </w:p>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подбор слов с заданным звуком__________________________________</w:t>
      </w:r>
    </w:p>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д)воспроизведение слов с различным звуко-слоговым составом</w:t>
      </w:r>
    </w:p>
    <w:p w:rsidR="00DE575E" w:rsidRPr="0087435F" w:rsidRDefault="00DE575E" w:rsidP="00DE575E">
      <w:pPr>
        <w:pBdr>
          <w:top w:val="single" w:sz="12" w:space="1" w:color="auto"/>
          <w:bottom w:val="single" w:sz="12" w:space="1" w:color="auto"/>
        </w:pBdr>
        <w:tabs>
          <w:tab w:val="left" w:pos="4820"/>
        </w:tabs>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10.Сотояние лексики(словарный запас / ошибки  в употреблении слов, замена, замена по смыслу и акустическому сходству/)</w:t>
      </w:r>
    </w:p>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11.Состояние грамматического строя речи (типы употребляемых предложений, наличие аграмматизмов)________________________________</w:t>
      </w:r>
    </w:p>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12.Особенности связной речи____________________________________</w:t>
      </w:r>
    </w:p>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13.Письмо:наличие и характер специфических ошибок (смешение и замена согласных, аграмматизмы и т.д.) в письменных работах учащихся_____</w:t>
      </w:r>
    </w:p>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14.Чтение</w:t>
      </w:r>
    </w:p>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lastRenderedPageBreak/>
        <w:t>а)уровень овладения техникой чтения (побуквенное, послоговое, словами)</w:t>
      </w:r>
    </w:p>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б)ошибки при чтении_________________________________________</w:t>
      </w:r>
    </w:p>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в)понимание прочитанного______________________________________</w:t>
      </w:r>
    </w:p>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15.Проявления заикания</w:t>
      </w:r>
    </w:p>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а)предполагаемая причина, выраженность заикания, ситуации, в которых оно проявляется__________________________________________</w:t>
      </w:r>
    </w:p>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б) сформированность  языковых средств ___________________________</w:t>
      </w:r>
    </w:p>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в)особенности общего и речевого развития (организованность, общительность, замкнутость, импульсивность)_________________________</w:t>
      </w:r>
    </w:p>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г)адаптация к условиям общения_________________________________</w:t>
      </w:r>
    </w:p>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16.Краткая характеристика ребёнка по педагогическим наблюдениям</w:t>
      </w:r>
    </w:p>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(организованность, самостоятельность, устойчивость внимания, работоспособность, наблюдательность, отношение к своему дефекту)_________</w:t>
      </w:r>
    </w:p>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b/>
          <w:sz w:val="24"/>
          <w:szCs w:val="24"/>
          <w:lang w:val="ru-RU"/>
        </w:rPr>
        <w:t xml:space="preserve">Заключение логопеда </w:t>
      </w:r>
      <w:r w:rsidRPr="0087435F">
        <w:rPr>
          <w:rFonts w:ascii="Times New Roman" w:hAnsi="Times New Roman" w:cs="Times New Roman"/>
          <w:sz w:val="24"/>
          <w:szCs w:val="24"/>
          <w:lang w:val="ru-RU"/>
        </w:rPr>
        <w:t>____________________________________</w:t>
      </w:r>
    </w:p>
    <w:p w:rsidR="00DE575E" w:rsidRPr="0087435F" w:rsidRDefault="00DE575E" w:rsidP="00DE575E">
      <w:pPr>
        <w:pStyle w:val="a4"/>
        <w:tabs>
          <w:tab w:val="left" w:pos="4820"/>
          <w:tab w:val="left" w:pos="6510"/>
        </w:tabs>
        <w:spacing w:after="0" w:line="240" w:lineRule="auto"/>
        <w:ind w:firstLine="567"/>
        <w:jc w:val="both"/>
        <w:rPr>
          <w:rFonts w:ascii="Times New Roman" w:hAnsi="Times New Roman" w:cs="Times New Roman"/>
          <w:b/>
          <w:sz w:val="24"/>
          <w:szCs w:val="24"/>
          <w:lang w:val="ru-RU"/>
        </w:rPr>
      </w:pPr>
    </w:p>
    <w:p w:rsidR="00DE575E" w:rsidRPr="0087435F" w:rsidRDefault="00DE575E" w:rsidP="00DE575E">
      <w:pPr>
        <w:pStyle w:val="a4"/>
        <w:tabs>
          <w:tab w:val="left" w:pos="4820"/>
          <w:tab w:val="left" w:pos="6510"/>
        </w:tabs>
        <w:spacing w:after="0" w:line="240" w:lineRule="auto"/>
        <w:ind w:firstLine="567"/>
        <w:jc w:val="both"/>
        <w:rPr>
          <w:rFonts w:ascii="Times New Roman" w:hAnsi="Times New Roman" w:cs="Times New Roman"/>
          <w:b/>
          <w:sz w:val="24"/>
          <w:szCs w:val="24"/>
          <w:lang w:val="ru-RU"/>
        </w:rPr>
      </w:pPr>
    </w:p>
    <w:p w:rsidR="00DE575E" w:rsidRPr="0087435F" w:rsidRDefault="00DE575E" w:rsidP="00DE575E">
      <w:pPr>
        <w:pStyle w:val="a4"/>
        <w:tabs>
          <w:tab w:val="left" w:pos="4820"/>
          <w:tab w:val="left" w:pos="6510"/>
        </w:tabs>
        <w:spacing w:after="0" w:line="240" w:lineRule="auto"/>
        <w:ind w:firstLine="567"/>
        <w:jc w:val="both"/>
        <w:rPr>
          <w:rFonts w:ascii="Times New Roman" w:hAnsi="Times New Roman" w:cs="Times New Roman"/>
          <w:b/>
          <w:sz w:val="24"/>
          <w:szCs w:val="24"/>
          <w:lang w:val="ru-RU"/>
        </w:rPr>
      </w:pPr>
    </w:p>
    <w:p w:rsidR="00DE575E" w:rsidRPr="0087435F" w:rsidRDefault="00DE575E" w:rsidP="00DE575E">
      <w:pPr>
        <w:pStyle w:val="a4"/>
        <w:tabs>
          <w:tab w:val="left" w:pos="4820"/>
          <w:tab w:val="left" w:pos="6510"/>
        </w:tabs>
        <w:spacing w:after="0" w:line="240" w:lineRule="auto"/>
        <w:ind w:firstLine="567"/>
        <w:jc w:val="both"/>
        <w:rPr>
          <w:rFonts w:ascii="Times New Roman" w:hAnsi="Times New Roman" w:cs="Times New Roman"/>
          <w:b/>
          <w:sz w:val="24"/>
          <w:szCs w:val="24"/>
          <w:lang w:val="ru-RU"/>
        </w:rPr>
      </w:pPr>
      <w:r w:rsidRPr="0087435F">
        <w:rPr>
          <w:rFonts w:ascii="Times New Roman" w:hAnsi="Times New Roman" w:cs="Times New Roman"/>
          <w:b/>
          <w:sz w:val="24"/>
          <w:szCs w:val="24"/>
          <w:lang w:val="ru-RU"/>
        </w:rPr>
        <w:t>Приложение №17</w:t>
      </w:r>
    </w:p>
    <w:p w:rsidR="00DE575E" w:rsidRPr="0087435F" w:rsidRDefault="00DE575E" w:rsidP="00DE575E">
      <w:pPr>
        <w:tabs>
          <w:tab w:val="left" w:pos="4820"/>
        </w:tabs>
        <w:spacing w:after="0" w:line="240" w:lineRule="auto"/>
        <w:ind w:firstLine="567"/>
        <w:jc w:val="both"/>
        <w:rPr>
          <w:rFonts w:ascii="Times New Roman" w:hAnsi="Times New Roman" w:cs="Times New Roman"/>
          <w:b/>
          <w:sz w:val="24"/>
          <w:szCs w:val="24"/>
          <w:lang w:val="ru-RU"/>
        </w:rPr>
      </w:pPr>
      <w:r w:rsidRPr="0087435F">
        <w:rPr>
          <w:rFonts w:ascii="Times New Roman" w:hAnsi="Times New Roman" w:cs="Times New Roman"/>
          <w:b/>
          <w:sz w:val="24"/>
          <w:szCs w:val="24"/>
          <w:lang w:val="ru-RU"/>
        </w:rPr>
        <w:t>Карта отслеживания динамики развития обучающихся</w:t>
      </w:r>
    </w:p>
    <w:p w:rsidR="00DE575E" w:rsidRPr="0087435F" w:rsidRDefault="00DE575E" w:rsidP="00DE575E">
      <w:pPr>
        <w:tabs>
          <w:tab w:val="left" w:pos="4820"/>
        </w:tabs>
        <w:spacing w:after="0" w:line="240" w:lineRule="auto"/>
        <w:ind w:firstLine="567"/>
        <w:jc w:val="both"/>
        <w:rPr>
          <w:rFonts w:ascii="Times New Roman" w:hAnsi="Times New Roman" w:cs="Times New Roman"/>
          <w:b/>
          <w:sz w:val="24"/>
          <w:szCs w:val="24"/>
          <w:lang w:val="ru-RU"/>
        </w:rPr>
      </w:pPr>
      <w:r w:rsidRPr="0087435F">
        <w:rPr>
          <w:rFonts w:ascii="Times New Roman" w:hAnsi="Times New Roman" w:cs="Times New Roman"/>
          <w:b/>
          <w:sz w:val="24"/>
          <w:szCs w:val="24"/>
          <w:lang w:val="ru-RU"/>
        </w:rPr>
        <w:t>_____      класса  ______полугодие   20   -  20     уч. года</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0"/>
        <w:gridCol w:w="283"/>
        <w:gridCol w:w="1134"/>
        <w:gridCol w:w="992"/>
        <w:gridCol w:w="993"/>
        <w:gridCol w:w="1134"/>
        <w:gridCol w:w="1134"/>
        <w:gridCol w:w="1134"/>
        <w:gridCol w:w="992"/>
        <w:gridCol w:w="992"/>
        <w:gridCol w:w="851"/>
      </w:tblGrid>
      <w:tr w:rsidR="00DE575E" w:rsidRPr="0087435F" w:rsidTr="00DE575E">
        <w:trPr>
          <w:cantSplit/>
          <w:trHeight w:val="983"/>
        </w:trPr>
        <w:tc>
          <w:tcPr>
            <w:tcW w:w="993" w:type="dxa"/>
            <w:gridSpan w:val="2"/>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b/>
                <w:sz w:val="24"/>
                <w:szCs w:val="24"/>
                <w:lang w:val="ru-RU"/>
              </w:rPr>
            </w:pPr>
            <w:r w:rsidRPr="0087435F">
              <w:rPr>
                <w:rFonts w:ascii="Times New Roman" w:hAnsi="Times New Roman" w:cs="Times New Roman"/>
                <w:b/>
                <w:sz w:val="24"/>
                <w:szCs w:val="24"/>
                <w:lang w:val="ru-RU"/>
              </w:rPr>
              <w:t xml:space="preserve">  </w:t>
            </w:r>
          </w:p>
          <w:p w:rsidR="00DE575E" w:rsidRPr="0087435F" w:rsidRDefault="00DE575E" w:rsidP="00DE575E">
            <w:pPr>
              <w:tabs>
                <w:tab w:val="left" w:pos="4820"/>
              </w:tabs>
              <w:spacing w:after="0" w:line="240" w:lineRule="auto"/>
              <w:jc w:val="both"/>
              <w:rPr>
                <w:rFonts w:ascii="Times New Roman" w:hAnsi="Times New Roman" w:cs="Times New Roman"/>
                <w:b/>
                <w:sz w:val="24"/>
                <w:szCs w:val="24"/>
              </w:rPr>
            </w:pPr>
            <w:r w:rsidRPr="0087435F">
              <w:rPr>
                <w:rFonts w:ascii="Times New Roman" w:hAnsi="Times New Roman" w:cs="Times New Roman"/>
                <w:b/>
                <w:sz w:val="24"/>
                <w:szCs w:val="24"/>
              </w:rPr>
              <w:t xml:space="preserve">Ф.И. </w:t>
            </w:r>
          </w:p>
          <w:p w:rsidR="00DE575E" w:rsidRPr="0087435F" w:rsidRDefault="00DE575E" w:rsidP="00DE575E">
            <w:pPr>
              <w:tabs>
                <w:tab w:val="left" w:pos="4820"/>
              </w:tabs>
              <w:spacing w:after="0" w:line="240" w:lineRule="auto"/>
              <w:jc w:val="both"/>
              <w:rPr>
                <w:rFonts w:ascii="Times New Roman" w:hAnsi="Times New Roman" w:cs="Times New Roman"/>
                <w:b/>
                <w:sz w:val="24"/>
                <w:szCs w:val="24"/>
              </w:rPr>
            </w:pPr>
            <w:r w:rsidRPr="0087435F">
              <w:rPr>
                <w:rFonts w:ascii="Times New Roman" w:hAnsi="Times New Roman" w:cs="Times New Roman"/>
                <w:b/>
                <w:sz w:val="24"/>
                <w:szCs w:val="24"/>
              </w:rPr>
              <w:t>учени</w:t>
            </w:r>
          </w:p>
          <w:p w:rsidR="00DE575E" w:rsidRPr="0087435F" w:rsidRDefault="00DE575E" w:rsidP="00DE575E">
            <w:pPr>
              <w:tabs>
                <w:tab w:val="left" w:pos="4820"/>
              </w:tabs>
              <w:spacing w:after="0" w:line="240" w:lineRule="auto"/>
              <w:jc w:val="both"/>
              <w:rPr>
                <w:rFonts w:ascii="Times New Roman" w:hAnsi="Times New Roman" w:cs="Times New Roman"/>
                <w:b/>
                <w:sz w:val="24"/>
                <w:szCs w:val="24"/>
              </w:rPr>
            </w:pPr>
            <w:r w:rsidRPr="0087435F">
              <w:rPr>
                <w:rFonts w:ascii="Times New Roman" w:hAnsi="Times New Roman" w:cs="Times New Roman"/>
                <w:b/>
                <w:sz w:val="24"/>
                <w:szCs w:val="24"/>
              </w:rPr>
              <w:t>ка</w:t>
            </w:r>
          </w:p>
        </w:tc>
        <w:tc>
          <w:tcPr>
            <w:tcW w:w="113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s>
              <w:spacing w:after="0" w:line="240" w:lineRule="auto"/>
              <w:jc w:val="both"/>
              <w:rPr>
                <w:rFonts w:ascii="Times New Roman" w:hAnsi="Times New Roman" w:cs="Times New Roman"/>
                <w:b/>
                <w:sz w:val="24"/>
                <w:szCs w:val="24"/>
              </w:rPr>
            </w:pPr>
            <w:r w:rsidRPr="0087435F">
              <w:rPr>
                <w:rFonts w:ascii="Times New Roman" w:hAnsi="Times New Roman" w:cs="Times New Roman"/>
                <w:b/>
                <w:sz w:val="24"/>
                <w:szCs w:val="24"/>
              </w:rPr>
              <w:t>Уровень усвоения учебных предметов</w:t>
            </w:r>
          </w:p>
        </w:tc>
        <w:tc>
          <w:tcPr>
            <w:tcW w:w="992"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s>
              <w:spacing w:after="0" w:line="240" w:lineRule="auto"/>
              <w:ind w:firstLine="1"/>
              <w:jc w:val="both"/>
              <w:rPr>
                <w:rFonts w:ascii="Times New Roman" w:hAnsi="Times New Roman" w:cs="Times New Roman"/>
                <w:b/>
                <w:sz w:val="24"/>
                <w:szCs w:val="24"/>
              </w:rPr>
            </w:pPr>
            <w:r w:rsidRPr="0087435F">
              <w:rPr>
                <w:rFonts w:ascii="Times New Roman" w:hAnsi="Times New Roman" w:cs="Times New Roman"/>
                <w:b/>
                <w:sz w:val="24"/>
                <w:szCs w:val="24"/>
              </w:rPr>
              <w:t>Внимание</w:t>
            </w:r>
          </w:p>
        </w:tc>
        <w:tc>
          <w:tcPr>
            <w:tcW w:w="99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s>
              <w:spacing w:after="0" w:line="240" w:lineRule="auto"/>
              <w:jc w:val="both"/>
              <w:rPr>
                <w:rFonts w:ascii="Times New Roman" w:hAnsi="Times New Roman" w:cs="Times New Roman"/>
                <w:b/>
                <w:sz w:val="24"/>
                <w:szCs w:val="24"/>
              </w:rPr>
            </w:pPr>
            <w:r w:rsidRPr="0087435F">
              <w:rPr>
                <w:rFonts w:ascii="Times New Roman" w:hAnsi="Times New Roman" w:cs="Times New Roman"/>
                <w:b/>
                <w:sz w:val="24"/>
                <w:szCs w:val="24"/>
              </w:rPr>
              <w:t>Память</w:t>
            </w:r>
          </w:p>
        </w:tc>
        <w:tc>
          <w:tcPr>
            <w:tcW w:w="113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s>
              <w:spacing w:after="0" w:line="240" w:lineRule="auto"/>
              <w:ind w:hanging="33"/>
              <w:jc w:val="both"/>
              <w:rPr>
                <w:rFonts w:ascii="Times New Roman" w:hAnsi="Times New Roman" w:cs="Times New Roman"/>
                <w:b/>
                <w:sz w:val="24"/>
                <w:szCs w:val="24"/>
              </w:rPr>
            </w:pPr>
            <w:r w:rsidRPr="0087435F">
              <w:rPr>
                <w:rFonts w:ascii="Times New Roman" w:hAnsi="Times New Roman" w:cs="Times New Roman"/>
                <w:b/>
                <w:sz w:val="24"/>
                <w:szCs w:val="24"/>
              </w:rPr>
              <w:t>Воображение</w:t>
            </w:r>
          </w:p>
        </w:tc>
        <w:tc>
          <w:tcPr>
            <w:tcW w:w="113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s>
              <w:spacing w:after="0" w:line="240" w:lineRule="auto"/>
              <w:jc w:val="both"/>
              <w:rPr>
                <w:rFonts w:ascii="Times New Roman" w:hAnsi="Times New Roman" w:cs="Times New Roman"/>
                <w:b/>
                <w:sz w:val="24"/>
                <w:szCs w:val="24"/>
              </w:rPr>
            </w:pPr>
            <w:r w:rsidRPr="0087435F">
              <w:rPr>
                <w:rFonts w:ascii="Times New Roman" w:hAnsi="Times New Roman" w:cs="Times New Roman"/>
                <w:b/>
                <w:sz w:val="24"/>
                <w:szCs w:val="24"/>
              </w:rPr>
              <w:t>Речь</w:t>
            </w:r>
          </w:p>
        </w:tc>
        <w:tc>
          <w:tcPr>
            <w:tcW w:w="113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s>
              <w:spacing w:after="0" w:line="240" w:lineRule="auto"/>
              <w:jc w:val="both"/>
              <w:rPr>
                <w:rFonts w:ascii="Times New Roman" w:hAnsi="Times New Roman" w:cs="Times New Roman"/>
                <w:b/>
                <w:sz w:val="24"/>
                <w:szCs w:val="24"/>
              </w:rPr>
            </w:pPr>
            <w:r w:rsidRPr="0087435F">
              <w:rPr>
                <w:rFonts w:ascii="Times New Roman" w:hAnsi="Times New Roman" w:cs="Times New Roman"/>
                <w:b/>
                <w:sz w:val="24"/>
                <w:szCs w:val="24"/>
              </w:rPr>
              <w:t>Мышление</w:t>
            </w:r>
          </w:p>
        </w:tc>
        <w:tc>
          <w:tcPr>
            <w:tcW w:w="992"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s>
              <w:spacing w:after="0" w:line="240" w:lineRule="auto"/>
              <w:jc w:val="both"/>
              <w:rPr>
                <w:rFonts w:ascii="Times New Roman" w:hAnsi="Times New Roman" w:cs="Times New Roman"/>
                <w:b/>
                <w:sz w:val="24"/>
                <w:szCs w:val="24"/>
              </w:rPr>
            </w:pPr>
            <w:r w:rsidRPr="0087435F">
              <w:rPr>
                <w:rFonts w:ascii="Times New Roman" w:hAnsi="Times New Roman" w:cs="Times New Roman"/>
                <w:b/>
                <w:sz w:val="24"/>
                <w:szCs w:val="24"/>
              </w:rPr>
              <w:t>Мотивация</w:t>
            </w:r>
          </w:p>
        </w:tc>
        <w:tc>
          <w:tcPr>
            <w:tcW w:w="992"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s>
              <w:spacing w:after="0" w:line="240" w:lineRule="auto"/>
              <w:jc w:val="both"/>
              <w:rPr>
                <w:rFonts w:ascii="Times New Roman" w:hAnsi="Times New Roman" w:cs="Times New Roman"/>
                <w:b/>
                <w:sz w:val="24"/>
                <w:szCs w:val="24"/>
              </w:rPr>
            </w:pPr>
            <w:r w:rsidRPr="0087435F">
              <w:rPr>
                <w:rFonts w:ascii="Times New Roman" w:hAnsi="Times New Roman" w:cs="Times New Roman"/>
                <w:b/>
                <w:sz w:val="24"/>
                <w:szCs w:val="24"/>
              </w:rPr>
              <w:t>Уровень воспитанности</w:t>
            </w:r>
          </w:p>
        </w:tc>
        <w:tc>
          <w:tcPr>
            <w:tcW w:w="851"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s>
              <w:spacing w:after="0" w:line="240" w:lineRule="auto"/>
              <w:jc w:val="both"/>
              <w:rPr>
                <w:rFonts w:ascii="Times New Roman" w:hAnsi="Times New Roman" w:cs="Times New Roman"/>
                <w:b/>
                <w:sz w:val="24"/>
                <w:szCs w:val="24"/>
              </w:rPr>
            </w:pPr>
            <w:r w:rsidRPr="0087435F">
              <w:rPr>
                <w:rFonts w:ascii="Times New Roman" w:hAnsi="Times New Roman" w:cs="Times New Roman"/>
                <w:b/>
                <w:sz w:val="24"/>
                <w:szCs w:val="24"/>
              </w:rPr>
              <w:t>Культура поведения</w:t>
            </w:r>
          </w:p>
        </w:tc>
      </w:tr>
      <w:tr w:rsidR="00DE575E" w:rsidRPr="0087435F" w:rsidTr="00DE575E">
        <w:tc>
          <w:tcPr>
            <w:tcW w:w="71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b/>
                <w:sz w:val="24"/>
                <w:szCs w:val="24"/>
              </w:rPr>
            </w:pPr>
          </w:p>
        </w:tc>
      </w:tr>
      <w:tr w:rsidR="00DE575E" w:rsidRPr="0087435F" w:rsidTr="00DE575E">
        <w:tc>
          <w:tcPr>
            <w:tcW w:w="71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2.</w:t>
            </w:r>
          </w:p>
        </w:tc>
        <w:tc>
          <w:tcPr>
            <w:tcW w:w="283"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b/>
                <w:sz w:val="24"/>
                <w:szCs w:val="24"/>
              </w:rPr>
            </w:pPr>
          </w:p>
        </w:tc>
      </w:tr>
      <w:tr w:rsidR="00DE575E" w:rsidRPr="0087435F" w:rsidTr="00DE575E">
        <w:tc>
          <w:tcPr>
            <w:tcW w:w="71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3.</w:t>
            </w:r>
          </w:p>
        </w:tc>
        <w:tc>
          <w:tcPr>
            <w:tcW w:w="283"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b/>
                <w:sz w:val="24"/>
                <w:szCs w:val="24"/>
              </w:rPr>
            </w:pPr>
          </w:p>
        </w:tc>
      </w:tr>
      <w:tr w:rsidR="00DE575E" w:rsidRPr="0087435F" w:rsidTr="00DE575E">
        <w:tc>
          <w:tcPr>
            <w:tcW w:w="71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4.</w:t>
            </w:r>
          </w:p>
        </w:tc>
        <w:tc>
          <w:tcPr>
            <w:tcW w:w="283"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b/>
                <w:sz w:val="24"/>
                <w:szCs w:val="24"/>
              </w:rPr>
            </w:pPr>
          </w:p>
        </w:tc>
      </w:tr>
      <w:tr w:rsidR="00DE575E" w:rsidRPr="0087435F" w:rsidTr="00DE575E">
        <w:tc>
          <w:tcPr>
            <w:tcW w:w="71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5.</w:t>
            </w:r>
          </w:p>
        </w:tc>
        <w:tc>
          <w:tcPr>
            <w:tcW w:w="283"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b/>
                <w:sz w:val="24"/>
                <w:szCs w:val="24"/>
              </w:rPr>
            </w:pPr>
          </w:p>
        </w:tc>
      </w:tr>
      <w:tr w:rsidR="00DE575E" w:rsidRPr="0087435F" w:rsidTr="00DE575E">
        <w:tc>
          <w:tcPr>
            <w:tcW w:w="71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6.</w:t>
            </w:r>
          </w:p>
        </w:tc>
        <w:tc>
          <w:tcPr>
            <w:tcW w:w="283"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b/>
                <w:sz w:val="24"/>
                <w:szCs w:val="24"/>
              </w:rPr>
            </w:pPr>
          </w:p>
        </w:tc>
      </w:tr>
      <w:tr w:rsidR="00DE575E" w:rsidRPr="0087435F" w:rsidTr="00DE575E">
        <w:trPr>
          <w:cantSplit/>
          <w:trHeight w:val="2825"/>
        </w:trPr>
        <w:tc>
          <w:tcPr>
            <w:tcW w:w="993" w:type="dxa"/>
            <w:gridSpan w:val="2"/>
            <w:tcBorders>
              <w:top w:val="single" w:sz="4" w:space="0" w:color="auto"/>
              <w:left w:val="single" w:sz="4" w:space="0" w:color="auto"/>
              <w:bottom w:val="single" w:sz="4" w:space="0" w:color="auto"/>
              <w:right w:val="single" w:sz="4" w:space="0" w:color="auto"/>
            </w:tcBorders>
          </w:tcPr>
          <w:p w:rsidR="00DE575E" w:rsidRPr="0087435F" w:rsidRDefault="00533771" w:rsidP="00DE575E">
            <w:pPr>
              <w:tabs>
                <w:tab w:val="left" w:pos="4820"/>
              </w:tabs>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val="ru-RU" w:eastAsia="ru-RU"/>
              </w:rPr>
              <w:pict>
                <v:group id="Группа 59" o:spid="_x0000_s1084" style="position:absolute;left:0;text-align:left;margin-left:45.9pt;margin-top:116.8pt;width:32.65pt;height:16.75pt;z-index:251681792;mso-position-horizontal-relative:text;mso-position-vertical-relative:text" coordorigin="2160,2913" coordsize="65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">
                  <v:group id="Group 29" o:spid="_x0000_s1027" style="position:absolute;left:2160;top:2913;width:383;height:335" coordorigin="2160,2913" coordsize="383,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rect id="Rectangle 30" o:spid="_x0000_s1028" style="position:absolute;left:2160;top:2913;width:143;height:3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MSPMUA&#10;AADbAAAADwAAAGRycy9kb3ducmV2LnhtbESPzWrDMBCE74W+g9hCLyWRU0IanMimTQj4VJwfaI8b&#10;a2ObWCtjKbH99lWh0OMwM98w63QwjbhT52rLCmbTCARxYXXNpYLTcTdZgnAeWWNjmRSM5CBNHh/W&#10;GGvb857uB1+KAGEXo4LK+zaW0hUVGXRT2xIH72I7gz7IrpS6wz7ATSNfo2ghDdYcFipsaVNRcT3c&#10;TKCM5uXjK8vlZ77vt29nl3/Pd6VSz0/D+wqEp8H/h//amVawmMHvl/ADZP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xI8xQAAANsAAAAPAAAAAAAAAAAAAAAAAJgCAABkcnMv&#10;ZG93bnJldi54bWxQSwUGAAAAAAQABAD1AAAAigMAAAAA&#10;" fillcolor="#0070c0"/>
                    <v:rect id="Rectangle 31" o:spid="_x0000_s1029" style="position:absolute;left:2400;top:2913;width:143;height:3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yjMIA&#10;AADbAAAADwAAAGRycy9kb3ducmV2LnhtbESPQWvCQBSE74L/YXlCb7oxgkh0ldJW0qsxF2/P7Gs2&#10;NPs2ZNck/fddodDjMDPfMIfTZFsxUO8bxwrWqwQEceV0w7WC8npe7kD4gKyxdUwKfsjD6TifHTDT&#10;buQLDUWoRYSwz1CBCaHLpPSVIYt+5Tri6H253mKIsq+l7nGMcNvKNEm20mLDccFgR2+Gqu/iYRUk&#10;G72rc/vePm7F+novP6acvVHqZTG97kEEmsJ/+K/9qRVsU3h+iT9AH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4nKMwgAAANsAAAAPAAAAAAAAAAAAAAAAAJgCAABkcnMvZG93&#10;bnJldi54bWxQSwUGAAAAAAQABAD1AAAAhwMAAAAA&#10;" fillcolor="#00b050"/>
                  </v:group>
                  <v:rect id="Rectangle 32" o:spid="_x0000_s1030" style="position:absolute;left:2670;top:2913;width:143;height:3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E2ccQA&#10;AADbAAAADwAAAGRycy9kb3ducmV2LnhtbESPQWvCQBSE74X+h+UVetNNldoaXUWFQkE81OrB2yP7&#10;TEKzb8Puq0n/vSsIPQ4z8w0zX/auURcKsfZs4GWYgSIuvK25NHD4/hi8g4qCbLHxTAb+KMJy8fgw&#10;x9z6jr/ospdSJQjHHA1UIm2udSwqchiHviVO3tkHh5JkKLUN2CW4a/QoyybaYc1pocKWNhUVP/tf&#10;Z6Dz69P4dYrbzZtICP1xtz4UU2Oen/rVDJRQL//he/vTGpiM4fYl/QC9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BNnHEAAAA2wAAAA8AAAAAAAAAAAAAAAAAmAIAAGRycy9k&#10;b3ducmV2LnhtbFBLBQYAAAAABAAEAPUAAACJAwAAAAA=&#10;" fillcolor="red"/>
                </v:group>
              </w:pict>
            </w:r>
          </w:p>
          <w:p w:rsidR="00DE575E" w:rsidRPr="0087435F" w:rsidRDefault="00DE575E" w:rsidP="00DE575E">
            <w:pPr>
              <w:tabs>
                <w:tab w:val="left" w:pos="4820"/>
              </w:tabs>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3 цвета:</w:t>
            </w:r>
          </w:p>
          <w:p w:rsidR="00DE575E" w:rsidRPr="0087435F" w:rsidRDefault="00DE575E" w:rsidP="00DE575E">
            <w:pPr>
              <w:tabs>
                <w:tab w:val="left" w:pos="4820"/>
              </w:tabs>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Синий</w:t>
            </w:r>
          </w:p>
          <w:p w:rsidR="00DE575E" w:rsidRPr="0087435F" w:rsidRDefault="00DE575E" w:rsidP="00DE575E">
            <w:pPr>
              <w:tabs>
                <w:tab w:val="left" w:pos="4820"/>
              </w:tabs>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Зеленый</w:t>
            </w:r>
          </w:p>
          <w:p w:rsidR="00DE575E" w:rsidRPr="0087435F" w:rsidRDefault="00533771" w:rsidP="00DE575E">
            <w:pPr>
              <w:tabs>
                <w:tab w:val="left" w:pos="4820"/>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ru-RU" w:eastAsia="ru-RU"/>
              </w:rPr>
              <w:pict>
                <v:group id="Группа 5" o:spid="_x0000_s1079" style="position:absolute;left:0;text-align:left;margin-left:46.55pt;margin-top:79.55pt;width:462.85pt;height:7.55pt;z-index:251682816" coordorigin="2160,2913" coordsize="9257,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">
                  <v:group id="Group 34" o:spid="_x0000_s1080" style="position:absolute;left:2160;top:2913;width:8297;height:335" coordorigin="2160,2913" coordsize="8297,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group id="Group 35" o:spid="_x0000_s1081" style="position:absolute;left:2160;top:2913;width:7243;height:335" coordorigin="2160,2913" coordsize="7243,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Group 36" o:spid="_x0000_s1082" style="position:absolute;left:2160;top:2913;width:6227;height:335" coordorigin="2160,2913" coordsize="6227,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oup 37" o:spid="_x0000_s1083" style="position:absolute;left:2160;top:2913;width:5042;height:335" coordorigin="2160,2913" coordsize="5042,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group id="Group 38" o:spid="_x0000_s1031" style="position:absolute;left:2160;top:2913;width:3843;height:335" coordorigin="2160,2913" coordsize="3843,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group id="Group 39" o:spid="_x0000_s1032" style="position:absolute;left:2160;top:2913;width:2911;height:335" coordorigin="2160,2913" coordsize="2911,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group id="Group 40" o:spid="_x0000_s1033" style="position:absolute;left:2160;top:2913;width:1970;height:335" coordorigin="2160,2913" coordsize="1970,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group id="Group 41" o:spid="_x0000_s1034" style="position:absolute;left:2160;top:2913;width:653;height:335" coordorigin="2160,2913" coordsize="653,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group id="Group 42" o:spid="_x0000_s1035" style="position:absolute;left:2160;top:2913;width:383;height:335" coordorigin="2160,2913" coordsize="383,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Rectangle 43" o:spid="_x0000_s1036" style="position:absolute;left:2160;top:2913;width:143;height:3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5nQsUA&#10;AADbAAAADwAAAGRycy9kb3ducmV2LnhtbESPQWvCQBCF70L/wzKFXkQ3FttK6ibUiuCpxFTQ45id&#10;JqHZ2ZDdmvjvXUHobYb33jdvlulgGnGmztWWFcymEQjiwuqaSwX7781kAcJ5ZI2NZVJwIQdp8jBa&#10;Yqxtzzs6574UAcIuRgWV920spSsqMuimtiUO2o/tDPqwdqXUHfYBbhr5HEWv0mDN4UKFLX1WVPzm&#10;fyZQLma8Omwz+ZXt+vXbyWXH+aZU6ulx+HgH4Wnw/+Z7eqtD/Re4/RIGk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mdCxQAAANsAAAAPAAAAAAAAAAAAAAAAAJgCAABkcnMv&#10;ZG93bnJldi54bWxQSwUGAAAAAAQABAD1AAAAigMAAAAA&#10;" fillcolor="#0070c0"/>
                                    <v:rect id="Rectangle 44" o:spid="_x0000_s1037" style="position:absolute;left:2400;top:2913;width:143;height:3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8H8r0A&#10;AADbAAAADwAAAGRycy9kb3ducmV2LnhtbERPy6rCMBDdC/5DGMGdpl5BpBpF9IpurW7cjc3YFJtJ&#10;aaLWvzeC4G4O5znzZWsr8aDGl44VjIYJCOLc6ZILBafjdjAF4QOyxsoxKXiRh+Wi25ljqt2TD/TI&#10;QiFiCPsUFZgQ6lRKnxuy6IeuJo7c1TUWQ4RNIXWDzxhuK/mXJBNpseTYYLCmtaH8lt2tgmSsp8XO&#10;bqr7ORsdL6f/dsfeKNXvtasZiEBt+Im/7r2O8yfw+SUeIBd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N8H8r0AAADbAAAADwAAAAAAAAAAAAAAAACYAgAAZHJzL2Rvd25yZXYu&#10;eG1sUEsFBgAAAAAEAAQA9QAAAIIDAAAAAA==&#10;" fillcolor="#00b050"/>
                                  </v:group>
                                  <v:rect id="Rectangle 45" o:spid="_x0000_s1038" style="position:absolute;left:2670;top:2913;width:143;height:3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xDD8IA&#10;AADbAAAADwAAAGRycy9kb3ducmV2LnhtbERPS2vCQBC+F/wPyxR6q5u2tGp0FRUKBenB18HbkJ0m&#10;odnZsDs16b93BcHbfHzPmS1616gzhVh7NvAyzEARF97WXBo47D+fx6CiIFtsPJOBf4qwmA8eZphb&#10;3/GWzjspVQrhmKOBSqTNtY5FRQ7j0LfEifvxwaEkGEptA3Yp3DX6Ncs+tMOaU0OFLa0rKn53f85A&#10;51ent/cJbtYjkRD64/fqUEyMeXrsl1NQQr3cxTf3l03zR3D9JR2g5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fEMPwgAAANsAAAAPAAAAAAAAAAAAAAAAAJgCAABkcnMvZG93&#10;bnJldi54bWxQSwUGAAAAAAQABAD1AAAAhwMAAAAA&#10;" fillcolor="red"/>
                                </v:group>
                                <v:group id="Group 46" o:spid="_x0000_s1039" style="position:absolute;left:3477;top:2913;width:653;height:335" coordorigin="2160,2913" coordsize="653,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group id="Group 47" o:spid="_x0000_s1040" style="position:absolute;left:2160;top:2913;width:383;height:335" coordorigin="2160,2913" coordsize="383,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rect id="Rectangle 48" o:spid="_x0000_s1041" style="position:absolute;left:2160;top:2913;width:143;height:3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UOZ8UA&#10;AADbAAAADwAAAGRycy9kb3ducmV2LnhtbESPTWvCQBCG74X+h2UKXopulFIldRU/EDyV+AHtcZod&#10;k2B2NmS3Jv77zqHgcXjnfWae+bJ3tbpRGyrPBsajBBRx7m3FhYHzaTecgQoR2WLtmQzcKcBy8fw0&#10;x9T6jg90O8ZCCYRDigbKGJtU65CX5DCMfEMs2cW3DqOMbaFti53AXa0nSfKuHVYsF0psaFNSfj3+&#10;OqHc3ev6a5/pz+zQbac/Ift+2xXGDF761QeoSH18LP+399bARL4XF/EAv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ZQ5nxQAAANsAAAAPAAAAAAAAAAAAAAAAAJgCAABkcnMv&#10;ZG93bnJldi54bWxQSwUGAAAAAAQABAD1AAAAigMAAAAA&#10;" fillcolor="#0070c0"/>
                                    <v:rect id="Rectangle 49" o:spid="_x0000_s1042" style="position:absolute;left:2400;top:2913;width:143;height:3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pVO8AA&#10;AADbAAAADwAAAGRycy9kb3ducmV2LnhtbESPzarCMBSE94LvEI7gTtMqXKQaRfxBt7e6cXdsjk2x&#10;OSlN1N63vxEEl8PMfMMsVp2txZNaXzlWkI4TEMSF0xWXCs6n/WgGwgdkjbVjUvBHHlbLfm+BmXYv&#10;/qVnHkoRIewzVGBCaDIpfWHIoh+7hjh6N9daDFG2pdQtviLc1nKSJD/SYsVxwWBDG0PFPX9YBclU&#10;z8qD3daPS56eruddd2BvlBoOuvUcRKAufMOf9lErmKTw/h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VpVO8AAAADbAAAADwAAAAAAAAAAAAAAAACYAgAAZHJzL2Rvd25y&#10;ZXYueG1sUEsFBgAAAAAEAAQA9QAAAIUDAAAAAA==&#10;" fillcolor="#00b050"/>
                                  </v:group>
                                  <v:rect id="Rectangle 50" o:spid="_x0000_s1043" style="position:absolute;left:2670;top:2913;width:143;height:3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cqKsUA&#10;AADbAAAADwAAAGRycy9kb3ducmV2LnhtbESPzWrDMBCE74W8g9hAbo0clzaNEyUkgUCh9JCfHnJb&#10;rK1taq2MtI3dt68KhR6HmfmGWW0G16obhdh4NjCbZqCIS28brgxczof7Z1BRkC22nsnAN0XYrEd3&#10;Kyys7/lIt5NUKkE4FmigFukKrWNZk8M49R1x8j58cChJhkrbgH2Cu1bnWfakHTacFmrsaF9T+Xn6&#10;cgZ6v7s+PC7wdT8XCWF4f9tdyoUxk/GwXYISGuQ//Nd+sQbyHH6/pB+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ZyoqxQAAANsAAAAPAAAAAAAAAAAAAAAAAJgCAABkcnMv&#10;ZG93bnJldi54bWxQSwUGAAAAAAQABAD1AAAAigMAAAAA&#10;" fillcolor="red"/>
                                </v:group>
                              </v:group>
                              <v:group id="Group 51" o:spid="_x0000_s1044" style="position:absolute;left:4418;top:2913;width:653;height:335" coordorigin="2160,2913" coordsize="653,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group id="Group 52" o:spid="_x0000_s1045" style="position:absolute;left:2160;top:2913;width:383;height:335" coordorigin="2160,2913" coordsize="383,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53" o:spid="_x0000_s1046" style="position:absolute;left:2160;top:2913;width:143;height:3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AziMUA&#10;AADbAAAADwAAAGRycy9kb3ducmV2LnhtbESPzWrDMBCE74W+g9hCLyWRE0IanMimTQn4VJwfaI8b&#10;a2ObWCtjKbH99lWh0OMwM98wm3QwjbhT52rLCmbTCARxYXXNpYLTcTdZgXAeWWNjmRSM5CBNHh82&#10;GGvb857uB1+KAGEXo4LK+zaW0hUVGXRT2xIH72I7gz7IrpS6wz7ATSPnUbSUBmsOCxW2tK2ouB5u&#10;JlBG8/L+leXyM9/3H69nl38vdqVSz0/D2xqEp8H/h//amVYwX8Lvl/ADZP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wDOIxQAAANsAAAAPAAAAAAAAAAAAAAAAAJgCAABkcnMv&#10;ZG93bnJldi54bWxQSwUGAAAAAAQABAD1AAAAigMAAAAA&#10;" fillcolor="#0070c0"/>
                                  <v:rect id="Rectangle 54" o:spid="_x0000_s1047" style="position:absolute;left:2400;top:2913;width:143;height:3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9o1MEA&#10;AADbAAAADwAAAGRycy9kb3ducmV2LnhtbESPQYvCMBSE74L/IbwFb5qq4EptKou7olerF2/P5m1T&#10;tnkpTdT6740g7HGYmW+YbN3bRtyo87VjBdNJAoK4dLrmSsHpuB0vQfiArLFxTAoe5GGdDwcZptrd&#10;+UC3IlQiQtinqMCE0KZS+tKQRT9xLXH0fl1nMUTZVVJ3eI9w28hZkiykxZrjgsGWNobKv+JqFSRz&#10;vax29ru5novp8XL66XfsjVKjj/5rBSJQH/7D7/ZeK5h9wutL/AEy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aNTBAAAA2wAAAA8AAAAAAAAAAAAAAAAAmAIAAGRycy9kb3du&#10;cmV2LnhtbFBLBQYAAAAABAAEAPUAAACGAwAAAAA=&#10;" fillcolor="#00b050"/>
                                </v:group>
                                <v:rect id="Rectangle 55" o:spid="_x0000_s1048" style="position:absolute;left:2670;top:2913;width:143;height:3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8dwMEA&#10;AADbAAAADwAAAGRycy9kb3ducmV2LnhtbERPS2vCQBC+F/wPywje6kalrUZXUaFQKD3Ux8HbkB2T&#10;YHY27I4m/ffdQ6HHj++92vSuUQ8KsfZsYDLOQBEX3tZcGjgd35/noKIgW2w8k4EfirBZD55WmFvf&#10;8Tc9DlKqFMIxRwOVSJtrHYuKHMaxb4kTd/XBoSQYSm0DdincNXqaZa/aYc2pocKW9hUVt8PdGej8&#10;7jJ7WeDn/k0khP78tTsVC2NGw367BCXUy7/4z/1hDUzT2PQ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PHcDBAAAA2wAAAA8AAAAAAAAAAAAAAAAAmAIAAGRycy9kb3du&#10;cmV2LnhtbFBLBQYAAAAABAAEAPUAAACGAwAAAAA=&#10;" fillcolor="red"/>
                              </v:group>
                            </v:group>
                            <v:group id="Group 56" o:spid="_x0000_s1049" style="position:absolute;left:5350;top:2913;width:653;height:335" coordorigin="2160,2913" coordsize="653,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group id="Group 57" o:spid="_x0000_s1050" style="position:absolute;left:2160;top:2913;width:383;height:335" coordorigin="2160,2913" coordsize="383,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rect id="Rectangle 58" o:spid="_x0000_s1051" style="position:absolute;left:2160;top:2913;width:143;height:3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A9IcUA&#10;AADbAAAADwAAAGRycy9kb3ducmV2LnhtbESPW2vCQBSE3wX/w3IKvkjdeMFKdBUvCD5J1EJ9PGZP&#10;k2D2bMiuJv77bqHQx2FmvmEWq9aU4km1KywrGA4iEMSp1QVnCj4v+/cZCOeRNZaWScGLHKyW3c4C&#10;Y20bPtHz7DMRIOxiVJB7X8VSujQng25gK+LgfdvaoA+yzqSusQlwU8pRFE2lwYLDQo4VbXNK7+eH&#10;CZSX6W++Dok8Jqdm93FzyXWyz5TqvbXrOQhPrf8P/7UPWsF4CL9fw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8D0hxQAAANsAAAAPAAAAAAAAAAAAAAAAAJgCAABkcnMv&#10;ZG93bnJldi54bWxQSwUGAAAAAAQABAD1AAAAigMAAAAA&#10;" fillcolor="#0070c0"/>
                                <v:rect id="Rectangle 59" o:spid="_x0000_s1052" style="position:absolute;left:2400;top:2913;width:143;height:3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FdkcEA&#10;AADbAAAADwAAAGRycy9kb3ducmV2LnhtbESPQYvCMBSE74L/ITxhb5pqQaRrFFEX92r14u1t82yK&#10;yUtpou3++83Cwh6HmfmGWW8HZ8WLutB4VjCfZSCIK68brhVcLx/TFYgQkTVaz6TgmwJsN+PRGgvt&#10;ez7Tq4y1SBAOBSowMbaFlKEy5DDMfEucvLvvHMYku1rqDvsEd1YusmwpHTacFgy2tDdUPcqnU5Dl&#10;elWf3ME+b+X88nU9DicORqm3ybB7BxFpiP/hv/anVpAv4PdL+gFy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RXZHBAAAA2wAAAA8AAAAAAAAAAAAAAAAAmAIAAGRycy9kb3du&#10;cmV2LnhtbFBLBQYAAAAABAAEAPUAAACGAwAAAAA=&#10;" fillcolor="#00b050"/>
                              </v:group>
                              <v:rect id="Rectangle 60" o:spid="_x0000_s1053" style="position:absolute;left:2670;top:2913;width:143;height:3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ZbMQA&#10;AADbAAAADwAAAGRycy9kb3ducmV2LnhtbESPQWvCQBSE74X+h+UVetNNG2o1ukoVCgXpQasHb4/s&#10;Mwlm34bdV5P++65Q6HGYmW+YxWpwrbpSiI1nA0/jDBRx6W3DlYHD1/toCioKssXWMxn4oQir5f3d&#10;Agvre97RdS+VShCOBRqoRbpC61jW5DCOfUecvLMPDiXJUGkbsE9w1+rnLJtohw2nhRo72tRUXvbf&#10;zkDv16f8ZYbbzatICMPxc30oZ8Y8Pgxvc1BCg/yH/9of1kCew+1L+gF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GWzEAAAA2wAAAA8AAAAAAAAAAAAAAAAAmAIAAGRycy9k&#10;b3ducmV2LnhtbFBLBQYAAAAABAAEAPUAAACJAwAAAAA=&#10;" fillcolor="red"/>
                            </v:group>
                          </v:group>
                          <v:group id="Group 61" o:spid="_x0000_s1054" style="position:absolute;left:6549;top:2913;width:653;height:335" coordorigin="2160,2913" coordsize="653,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group id="Group 62" o:spid="_x0000_s1055" style="position:absolute;left:2160;top:2913;width:383;height:335" coordorigin="2160,2913" coordsize="383,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rect id="Rectangle 63" o:spid="_x0000_s1056" style="position:absolute;left:2160;top:2913;width:143;height:3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mlVcQA&#10;AADbAAAADwAAAGRycy9kb3ducmV2LnhtbESPT2vCQBTE7wW/w/KEXoputEUluopaBE8l/gE9PrPP&#10;JJh9G7JbE7+9KxR6HGbmN8xs0ZpS3Kl2hWUFg34Egji1uuBMwfGw6U1AOI+ssbRMCh7kYDHvvM0w&#10;1rbhHd33PhMBwi5GBbn3VSylS3My6Pq2Ig7e1dYGfZB1JnWNTYCbUg6jaCQNFhwWcqxonVN62/+a&#10;QHmYj9Vpm8ifZNd8jy8uOX9tMqXeu+1yCsJT6//Df+2tVvA5gteX8AP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ZpVXEAAAA2wAAAA8AAAAAAAAAAAAAAAAAmAIAAGRycy9k&#10;b3ducmV2LnhtbFBLBQYAAAAABAAEAPUAAACJAwAAAAA=&#10;" fillcolor="#0070c0"/>
                              <v:rect id="Rectangle 64" o:spid="_x0000_s1057" style="position:absolute;left:2400;top:2913;width:143;height:3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b+CcIA&#10;AADbAAAADwAAAGRycy9kb3ducmV2LnhtbESPT2vCQBTE7wW/w/KE3upGA1VSVxFt0WujF2+v2Wc2&#10;mH0bsps//fZuoeBxmJnfMOvtaGvRU+srxwrmswQEceF0xaWCy/nrbQXCB2SNtWNS8EsetpvJyxoz&#10;7Qb+pj4PpYgQ9hkqMCE0mZS+MGTRz1xDHL2bay2GKNtS6haHCLe1XCTJu7RYcVww2NDeUHHPO6sg&#10;SfWqPNpD3V3z+fnn8jke2RulXqfj7gNEoDE8w//tk1aQLuHvS/wB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Jv4JwgAAANsAAAAPAAAAAAAAAAAAAAAAAJgCAABkcnMvZG93&#10;bnJldi54bWxQSwUGAAAAAAQABAD1AAAAhwMAAAAA&#10;" fillcolor="#00b050"/>
                            </v:group>
                            <v:rect id="Rectangle 65" o:spid="_x0000_s1058" style="position:absolute;left:2670;top:2913;width:143;height:3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aLHcEA&#10;AADbAAAADwAAAGRycy9kb3ducmV2LnhtbERPS2vCQBC+F/wPywi91Y1KW42uooJQKD3Ux8HbkB2T&#10;YHY27E5N/PfdQ6HHj++9XPeuUXcKsfZsYDzKQBEX3tZcGjgd9y8zUFGQLTaeycCDIqxXg6cl5tZ3&#10;/E33g5QqhXDM0UAl0uZax6Iih3HkW+LEXX1wKAmGUtuAXQp3jZ5k2Zt2WHNqqLClXUXF7fDjDHR+&#10;e5m+zvFz9y4SQn/+2p6KuTHPw36zACXUy7/4z/1hDUzT2PQ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Wix3BAAAA2wAAAA8AAAAAAAAAAAAAAAAAmAIAAGRycy9kb3du&#10;cmV2LnhtbFBLBQYAAAAABAAEAPUAAACGAwAAAAA=&#10;" fillcolor="red"/>
                          </v:group>
                        </v:group>
                        <v:group id="Group 66" o:spid="_x0000_s1059" style="position:absolute;left:7734;top:2913;width:653;height:335" coordorigin="2160,2913" coordsize="653,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group id="Group 67" o:spid="_x0000_s1060" style="position:absolute;left:2160;top:2913;width:383;height:335" coordorigin="2160,2913" coordsize="383,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rect id="Rectangle 68" o:spid="_x0000_s1061" style="position:absolute;left:2160;top:2913;width:143;height:3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ZOXMUA&#10;AADbAAAADwAAAGRycy9kb3ducmV2LnhtbESPzWrDMBCE74W8g9hALyWRXUwanCimTQj4VJwfaI8b&#10;a2ubWitjqbHz9lUh0OMwM98w62w0rbhS7xrLCuJ5BIK4tLrhSsH5tJ8tQTiPrLG1TApu5CDbTB7W&#10;mGo78IGuR1+JAGGXooLa+y6V0pU1GXRz2xEH78v2Bn2QfSV1j0OAm1Y+R9FCGmw4LNTY0bam8vv4&#10;YwLlZp7ePvJCvheHYfdyccVnsq+UepyOrysQnkb/H763c60gieHvS/gB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9k5cxQAAANsAAAAPAAAAAAAAAAAAAAAAAJgCAABkcnMv&#10;ZG93bnJldi54bWxQSwUGAAAAAAQABAD1AAAAigMAAAAA&#10;" fillcolor="#0070c0"/>
                            <v:rect id="Rectangle 69" o:spid="_x0000_s1062" style="position:absolute;left:2400;top:2913;width:143;height:3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cu7MIA&#10;AADbAAAADwAAAGRycy9kb3ducmV2LnhtbESPT4vCMBTE74LfIbwFb5r6h0VqU1ncFb1avXh7Nm+b&#10;ss1LaaLWb28EYY/DzPyGyda9bcSNOl87VjCdJCCIS6drrhScjtvxEoQPyBobx6TgQR7W+XCQYard&#10;nQ90K0IlIoR9igpMCG0qpS8NWfQT1xJH79d1FkOUXSV1h/cIt42cJcmntFhzXDDY0sZQ+VdcrYJk&#10;rpfVzn4313MxPV5OP/2OvVFq9NF/rUAE6sN/+N3eawWLGby+xB8g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Vy7swgAAANsAAAAPAAAAAAAAAAAAAAAAAJgCAABkcnMvZG93&#10;bnJldi54bWxQSwUGAAAAAAQABAD1AAAAhwMAAAAA&#10;" fillcolor="#00b050"/>
                          </v:group>
                          <v:rect id="Rectangle 70" o:spid="_x0000_s1063" style="position:absolute;left:2670;top:2913;width:143;height:3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qEcUA&#10;AADbAAAADwAAAGRycy9kb3ducmV2LnhtbESPT2vCQBTE74V+h+UVvNWNf2prdBUVhELpoWoPvT2y&#10;zySYfRt2nyb99t1CocdhZn7DLNe9a9SNQqw9GxgNM1DEhbc1lwZOx/3jC6goyBYbz2TgmyKsV/d3&#10;S8yt7/iDbgcpVYJwzNFAJdLmWseiIodx6Fvi5J19cChJhlLbgF2Cu0aPs2ymHdacFipsaVdRcTlc&#10;nYHOb78mT3N82z2LhNB/vm9PxdyYwUO/WYAS6uU//Nd+tQamE/j9kn6AX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9GoRxQAAANsAAAAPAAAAAAAAAAAAAAAAAJgCAABkcnMv&#10;ZG93bnJldi54bWxQSwUGAAAAAAQABAD1AAAAigMAAAAA&#10;" fillcolor="red"/>
                        </v:group>
                      </v:group>
                      <v:group id="Group 71" o:spid="_x0000_s1064" style="position:absolute;left:8750;top:2913;width:653;height:335" coordorigin="2160,2913" coordsize="653,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group id="Group 72" o:spid="_x0000_s1065" style="position:absolute;left:2160;top:2913;width:383;height:335" coordorigin="2160,2913" coordsize="383,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rect id="Rectangle 73" o:spid="_x0000_s1066" style="position:absolute;left:2160;top:2913;width:143;height:3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WKMUA&#10;AADbAAAADwAAAGRycy9kb3ducmV2LnhtbESPT2vCQBTE74LfYXmCF6mbFokldZX+QfAkSRTa42v2&#10;NQnNvg3ZNYnf3i0UPA4z8xtmsxtNI3rqXG1ZweMyAkFcWF1zqeB82j88g3AeWWNjmRRcycFuO51s&#10;MNF24Iz63JciQNglqKDyvk2kdEVFBt3StsTB+7GdQR9kV0rd4RDgppFPURRLgzWHhQpbeq+o+M0v&#10;JlCuZvH2eUjlMc2Gj/W3S79W+1Kp+Wx8fQHhafT38H/7oBWsYvj7En6A3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H9YoxQAAANsAAAAPAAAAAAAAAAAAAAAAAJgCAABkcnMv&#10;ZG93bnJldi54bWxQSwUGAAAAAAQABAD1AAAAigMAAAAA&#10;" fillcolor="#0070c0"/>
                          <v:rect id="Rectangle 74" o:spid="_x0000_s1067" style="position:absolute;left:2400;top:2913;width:143;height:3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CNdMMA&#10;AADbAAAADwAAAGRycy9kb3ducmV2LnhtbESPQWvCQBSE7wX/w/KE3urGttQQXYNUxV4bc/H2zD6z&#10;wezbkN1o/PfdQqHHYWa+YVb5aFtxo943jhXMZwkI4srphmsF5XH/koLwAVlj65gUPMhDvp48rTDT&#10;7s7fdCtCLSKEfYYKTAhdJqWvDFn0M9cRR+/ieoshyr6Wusd7hNtWvibJh7TYcFww2NGnoepaDFZB&#10;8qbT+mC37XAq5sdzuRsP7I1Sz9NxswQRaAz/4b/2l1bwvoDfL/EH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CNdMMAAADbAAAADwAAAAAAAAAAAAAAAACYAgAAZHJzL2Rv&#10;d25yZXYueG1sUEsFBgAAAAAEAAQA9QAAAIgDAAAAAA==&#10;" fillcolor="#00b050"/>
                        </v:group>
                        <v:rect id="Rectangle 75" o:spid="_x0000_s1068" style="position:absolute;left:2670;top:2913;width:143;height:3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4YMIA&#10;AADbAAAADwAAAGRycy9kb3ducmV2LnhtbERPS2vCQBC+F/wPywi91U1b6yO6ShUKQumhPg7ehuyY&#10;hGZnw+7UxH/vHgo9fnzv5bp3jbpSiLVnA8+jDBRx4W3NpYHj4eNpBioKssXGMxm4UYT1avCwxNz6&#10;jr/pupdSpRCOORqoRNpc61hU5DCOfEucuIsPDiXBUGobsEvhrtEvWTbRDmtODRW2tK2o+Nn/OgOd&#10;35xf3+b4uZ2KhNCfvjbHYm7M47B/X4AS6uVf/OfeWQPjNDZ9ST9Ar+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UPhgwgAAANsAAAAPAAAAAAAAAAAAAAAAAJgCAABkcnMvZG93&#10;bnJldi54bWxQSwUGAAAAAAQABAD1AAAAhwMAAAAA&#10;" fillcolor="red"/>
                      </v:group>
                    </v:group>
                    <v:group id="Group 76" o:spid="_x0000_s1069" style="position:absolute;left:9804;top:2913;width:653;height:335" coordorigin="2160,2913" coordsize="653,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group id="Group 77" o:spid="_x0000_s1070" style="position:absolute;left:2160;top:2913;width:383;height:335" coordorigin="2160,2913" coordsize="383,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rect id="Rectangle 78" o:spid="_x0000_s1071" style="position:absolute;left:2160;top:2913;width:143;height:3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YgcQA&#10;AADbAAAADwAAAGRycy9kb3ducmV2LnhtbESPT2vCQBTE74LfYXkFL1I3ilqJruIfBE8StVCPz+xr&#10;Esy+DdnVxG/fLRR6HGbmN8xi1ZpSPKl2hWUFw0EEgji1uuBMwedl/z4D4TyyxtIyKXiRg9Wy21lg&#10;rG3DJ3qefSYChF2MCnLvq1hKl+Zk0A1sRRy8b1sb9EHWmdQ1NgFuSjmKoqk0WHBYyLGibU7p/fww&#10;gfIy/c3XIZHH5NTsPm4uuY73mVK9t3Y9B+Gp9f/hv/ZBK5gM4fdL+A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v2IHEAAAA2wAAAA8AAAAAAAAAAAAAAAAAmAIAAGRycy9k&#10;b3ducmV2LnhtbFBLBQYAAAAABAAEAPUAAACJAwAAAAA=&#10;" fillcolor="#0070c0"/>
                        <v:rect id="Rectangle 79" o:spid="_x0000_s1072" style="position:absolute;left:2400;top:2913;width:143;height:3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64McEA&#10;AADbAAAADwAAAGRycy9kb3ducmV2LnhtbESPQYvCMBSE74L/IbwFb5qquEhtKou7olerF2/P5m1T&#10;tnkpTdT6740g7HGYmW+YbN3bRtyo87VjBdNJAoK4dLrmSsHpuB0vQfiArLFxTAoe5GGdDwcZptrd&#10;+UC3IlQiQtinqMCE0KZS+tKQRT9xLXH0fl1nMUTZVVJ3eI9w28hZknxKizXHBYMtbQyVf8XVKkjm&#10;elnt7HdzPRfT4+X00+/YG6VGH/3XCkSgPvyH3+29VrCYwetL/AEy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OuDHBAAAA2wAAAA8AAAAAAAAAAAAAAAAAmAIAAGRycy9kb3du&#10;cmV2LnhtbFBLBQYAAAAABAAEAPUAAACGAwAAAAA=&#10;" fillcolor="#00b050"/>
                      </v:group>
                      <v:rect id="Rectangle 80" o:spid="_x0000_s1073" style="position:absolute;left:2670;top:2913;width:143;height:3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38zMQA&#10;AADbAAAADwAAAGRycy9kb3ducmV2LnhtbESPQWvCQBSE74X+h+UVeqsbFWtNXUWFgiAetPbQ2yP7&#10;mgSzb8Puq0n/vSsIPQ4z8w0zX/auURcKsfZsYDjIQBEX3tZcGjh9fry8gYqCbLHxTAb+KMJy8fgw&#10;x9z6jg90OUqpEoRjjgYqkTbXOhYVOYwD3xIn78cHh5JkKLUN2CW4a/Qoy161w5rTQoUtbSoqzsdf&#10;Z6Dz6+/xZIa7zVQkhP5rvz4VM2Oen/rVOyihXv7D9/bWGpiM4fYl/QC9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t/MzEAAAA2wAAAA8AAAAAAAAAAAAAAAAAmAIAAGRycy9k&#10;b3ducmV2LnhtbFBLBQYAAAAABAAEAPUAAACJAwAAAAA=&#10;" fillcolor="red"/>
                    </v:group>
                  </v:group>
                  <v:group id="Group 81" o:spid="_x0000_s1074" style="position:absolute;left:10764;top:2913;width:653;height:335" coordorigin="2160,2913" coordsize="653,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group id="Group 82" o:spid="_x0000_s1075" style="position:absolute;left:2160;top:2913;width:383;height:335" coordorigin="2160,2913" coordsize="383,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rect id="Rectangle 83" o:spid="_x0000_s1076" style="position:absolute;left:2160;top:2913;width:143;height:3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ZA9cQA&#10;AADbAAAADwAAAGRycy9kb3ducmV2LnhtbESPT2vCQBTE7wW/w/KEXopulFYluopaBE8l/gE9PrPP&#10;JJh9G7JbE7+9KxR6HGbmN8xs0ZpS3Kl2hWUFg34Egji1uuBMwfGw6U1AOI+ssbRMCh7kYDHvvM0w&#10;1rbhHd33PhMBwi5GBbn3VSylS3My6Pq2Ig7e1dYGfZB1JnWNTYCbUg6jaCQNFhwWcqxonVN62/+a&#10;QHmYj9Vpm8ifZNd8jy8uOX9uMqXeu+1yCsJT6//Df+2tVvA1gteX8AP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GQPXEAAAA2wAAAA8AAAAAAAAAAAAAAAAAmAIAAGRycy9k&#10;b3ducmV2LnhtbFBLBQYAAAAABAAEAPUAAACJAwAAAAA=&#10;" fillcolor="#0070c0"/>
                      <v:rect id="Rectangle 84" o:spid="_x0000_s1077" style="position:absolute;left:2400;top:2913;width:143;height:3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kbqcMA&#10;AADbAAAADwAAAGRycy9kb3ducmV2LnhtbESPQWvCQBSE7wX/w/KE3urGltYQXYNUxV4bc/H2zD6z&#10;wezbkN1o/PfdQqHHYWa+YVb5aFtxo943jhXMZwkI4srphmsF5XH/koLwAVlj65gUPMhDvp48rTDT&#10;7s7fdCtCLSKEfYYKTAhdJqWvDFn0M9cRR+/ieoshyr6Wusd7hNtWvibJh7TYcFww2NGnoepaDFZB&#10;8qbT+mC37XAq5sdzuRsP7I1Sz9NxswQRaAz/4b/2l1bwvoDfL/EH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kbqcMAAADbAAAADwAAAAAAAAAAAAAAAACYAgAAZHJzL2Rv&#10;d25yZXYueG1sUEsFBgAAAAAEAAQA9QAAAIgDAAAAAA==&#10;" fillcolor="#00b050"/>
                    </v:group>
                    <v:rect id="Rectangle 85" o:spid="_x0000_s1078" style="position:absolute;left:2670;top:2913;width:143;height:3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luvcEA&#10;AADbAAAADwAAAGRycy9kb3ducmV2LnhtbERPS2vCQBC+F/wPywje6kaLrUZXUUEolB7q4+BtyI5J&#10;MDsbdqcm/ffdQ6HHj++92vSuUQ8KsfZsYDLOQBEX3tZcGjifDs9zUFGQLTaeycAPRdisB08rzK3v&#10;+IseRylVCuGYo4FKpM21jkVFDuPYt8SJu/ngUBIMpbYBuxTuGj3NslftsObUUGFL+4qK+/HbGej8&#10;7voyW+DH/k0khP7yuTsXC2NGw367BCXUy7/4z/1uDczS2PQ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Jbr3BAAAA2wAAAA8AAAAAAAAAAAAAAAAAmAIAAGRycy9kb3du&#10;cmV2LnhtbFBLBQYAAAAABAAEAPUAAACGAwAAAAA=&#10;" fillcolor="red"/>
                  </v:group>
                </v:group>
              </w:pict>
            </w:r>
            <w:r w:rsidR="00DE575E" w:rsidRPr="0087435F">
              <w:rPr>
                <w:rFonts w:ascii="Times New Roman" w:hAnsi="Times New Roman" w:cs="Times New Roman"/>
                <w:sz w:val="24"/>
                <w:szCs w:val="24"/>
              </w:rPr>
              <w:t>красный</w:t>
            </w:r>
          </w:p>
        </w:tc>
        <w:tc>
          <w:tcPr>
            <w:tcW w:w="1134" w:type="dxa"/>
            <w:tcBorders>
              <w:top w:val="single" w:sz="4" w:space="0" w:color="auto"/>
              <w:left w:val="single" w:sz="4" w:space="0" w:color="auto"/>
              <w:bottom w:val="single" w:sz="4" w:space="0" w:color="auto"/>
              <w:right w:val="single" w:sz="4" w:space="0" w:color="auto"/>
            </w:tcBorders>
            <w:textDirection w:val="btLr"/>
          </w:tcPr>
          <w:p w:rsidR="00DE575E" w:rsidRPr="0087435F" w:rsidRDefault="00DE575E" w:rsidP="00DE575E">
            <w:pPr>
              <w:tabs>
                <w:tab w:val="left" w:pos="4820"/>
              </w:tabs>
              <w:spacing w:after="0" w:line="240" w:lineRule="auto"/>
              <w:ind w:left="113" w:right="113" w:firstLine="567"/>
              <w:jc w:val="both"/>
              <w:rPr>
                <w:rFonts w:ascii="Times New Roman" w:hAnsi="Times New Roman" w:cs="Times New Roman"/>
                <w:sz w:val="24"/>
                <w:szCs w:val="24"/>
              </w:rPr>
            </w:pPr>
            <w:r w:rsidRPr="0087435F">
              <w:rPr>
                <w:rFonts w:ascii="Times New Roman" w:hAnsi="Times New Roman" w:cs="Times New Roman"/>
                <w:sz w:val="24"/>
                <w:szCs w:val="24"/>
              </w:rPr>
              <w:t>низкий</w:t>
            </w:r>
          </w:p>
          <w:p w:rsidR="00DE575E" w:rsidRPr="0087435F" w:rsidRDefault="00DE575E" w:rsidP="00DE575E">
            <w:pPr>
              <w:tabs>
                <w:tab w:val="left" w:pos="4820"/>
              </w:tabs>
              <w:spacing w:after="0" w:line="240" w:lineRule="auto"/>
              <w:ind w:left="113" w:right="113" w:firstLine="567"/>
              <w:jc w:val="both"/>
              <w:rPr>
                <w:rFonts w:ascii="Times New Roman" w:hAnsi="Times New Roman" w:cs="Times New Roman"/>
                <w:sz w:val="24"/>
                <w:szCs w:val="24"/>
              </w:rPr>
            </w:pPr>
            <w:r w:rsidRPr="0087435F">
              <w:rPr>
                <w:rFonts w:ascii="Times New Roman" w:hAnsi="Times New Roman" w:cs="Times New Roman"/>
                <w:sz w:val="24"/>
                <w:szCs w:val="24"/>
              </w:rPr>
              <w:t>средний</w:t>
            </w:r>
          </w:p>
          <w:p w:rsidR="00DE575E" w:rsidRPr="0087435F" w:rsidRDefault="00DE575E" w:rsidP="00DE575E">
            <w:pPr>
              <w:tabs>
                <w:tab w:val="left" w:pos="4820"/>
              </w:tabs>
              <w:spacing w:after="0" w:line="240" w:lineRule="auto"/>
              <w:ind w:left="113" w:right="113" w:firstLine="567"/>
              <w:jc w:val="both"/>
              <w:rPr>
                <w:rFonts w:ascii="Times New Roman" w:hAnsi="Times New Roman" w:cs="Times New Roman"/>
                <w:sz w:val="24"/>
                <w:szCs w:val="24"/>
              </w:rPr>
            </w:pPr>
            <w:r w:rsidRPr="0087435F">
              <w:rPr>
                <w:rFonts w:ascii="Times New Roman" w:hAnsi="Times New Roman" w:cs="Times New Roman"/>
                <w:sz w:val="24"/>
                <w:szCs w:val="24"/>
              </w:rPr>
              <w:t>высокий</w:t>
            </w:r>
          </w:p>
        </w:tc>
        <w:tc>
          <w:tcPr>
            <w:tcW w:w="992" w:type="dxa"/>
            <w:tcBorders>
              <w:top w:val="single" w:sz="4" w:space="0" w:color="auto"/>
              <w:left w:val="single" w:sz="4" w:space="0" w:color="auto"/>
              <w:bottom w:val="single" w:sz="4" w:space="0" w:color="auto"/>
              <w:right w:val="single" w:sz="4" w:space="0" w:color="auto"/>
            </w:tcBorders>
            <w:textDirection w:val="btLr"/>
          </w:tcPr>
          <w:p w:rsidR="00DE575E" w:rsidRPr="0087435F" w:rsidRDefault="00DE575E" w:rsidP="00DE575E">
            <w:pPr>
              <w:tabs>
                <w:tab w:val="left" w:pos="4820"/>
              </w:tabs>
              <w:spacing w:after="0" w:line="240" w:lineRule="auto"/>
              <w:ind w:left="113" w:right="113"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не соответ. возраст. </w:t>
            </w:r>
            <w:r w:rsidRPr="0087435F">
              <w:rPr>
                <w:rFonts w:ascii="Times New Roman" w:hAnsi="Times New Roman" w:cs="Times New Roman"/>
                <w:sz w:val="24"/>
                <w:szCs w:val="24"/>
              </w:rPr>
              <w:t>N</w:t>
            </w:r>
          </w:p>
          <w:p w:rsidR="00DE575E" w:rsidRPr="0087435F" w:rsidRDefault="00DE575E" w:rsidP="00DE575E">
            <w:pPr>
              <w:tabs>
                <w:tab w:val="left" w:pos="4820"/>
              </w:tabs>
              <w:spacing w:after="0" w:line="240" w:lineRule="auto"/>
              <w:ind w:left="113" w:right="113"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норма</w:t>
            </w:r>
          </w:p>
          <w:p w:rsidR="00DE575E" w:rsidRPr="0087435F" w:rsidRDefault="00DE575E" w:rsidP="00DE575E">
            <w:pPr>
              <w:tabs>
                <w:tab w:val="left" w:pos="4820"/>
              </w:tabs>
              <w:spacing w:after="0" w:line="240" w:lineRule="auto"/>
              <w:ind w:left="113" w:right="113"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выше нормы</w:t>
            </w:r>
          </w:p>
        </w:tc>
        <w:tc>
          <w:tcPr>
            <w:tcW w:w="993" w:type="dxa"/>
            <w:tcBorders>
              <w:top w:val="single" w:sz="4" w:space="0" w:color="auto"/>
              <w:left w:val="single" w:sz="4" w:space="0" w:color="auto"/>
              <w:bottom w:val="single" w:sz="4" w:space="0" w:color="auto"/>
              <w:right w:val="single" w:sz="4" w:space="0" w:color="auto"/>
            </w:tcBorders>
            <w:textDirection w:val="btLr"/>
          </w:tcPr>
          <w:p w:rsidR="00DE575E" w:rsidRPr="0087435F" w:rsidRDefault="00DE575E" w:rsidP="00DE575E">
            <w:pPr>
              <w:tabs>
                <w:tab w:val="left" w:pos="4820"/>
              </w:tabs>
              <w:spacing w:after="0" w:line="240" w:lineRule="auto"/>
              <w:ind w:left="113" w:right="113"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не соответ. возраст. </w:t>
            </w:r>
            <w:r w:rsidRPr="0087435F">
              <w:rPr>
                <w:rFonts w:ascii="Times New Roman" w:hAnsi="Times New Roman" w:cs="Times New Roman"/>
                <w:sz w:val="24"/>
                <w:szCs w:val="24"/>
              </w:rPr>
              <w:t>N</w:t>
            </w:r>
          </w:p>
          <w:p w:rsidR="00DE575E" w:rsidRPr="0087435F" w:rsidRDefault="00DE575E" w:rsidP="00DE575E">
            <w:pPr>
              <w:tabs>
                <w:tab w:val="left" w:pos="4820"/>
              </w:tabs>
              <w:spacing w:after="0" w:line="240" w:lineRule="auto"/>
              <w:ind w:left="113" w:right="113"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норма</w:t>
            </w:r>
          </w:p>
          <w:p w:rsidR="00DE575E" w:rsidRPr="0087435F" w:rsidRDefault="00DE575E" w:rsidP="00DE575E">
            <w:pPr>
              <w:tabs>
                <w:tab w:val="left" w:pos="4820"/>
              </w:tabs>
              <w:spacing w:after="0" w:line="240" w:lineRule="auto"/>
              <w:ind w:left="113" w:right="113"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выше нормы</w:t>
            </w:r>
          </w:p>
        </w:tc>
        <w:tc>
          <w:tcPr>
            <w:tcW w:w="1134" w:type="dxa"/>
            <w:tcBorders>
              <w:top w:val="single" w:sz="4" w:space="0" w:color="auto"/>
              <w:left w:val="single" w:sz="4" w:space="0" w:color="auto"/>
              <w:bottom w:val="single" w:sz="4" w:space="0" w:color="auto"/>
              <w:right w:val="single" w:sz="4" w:space="0" w:color="auto"/>
            </w:tcBorders>
            <w:textDirection w:val="btLr"/>
          </w:tcPr>
          <w:p w:rsidR="00DE575E" w:rsidRPr="0087435F" w:rsidRDefault="00DE575E" w:rsidP="00DE575E">
            <w:pPr>
              <w:tabs>
                <w:tab w:val="left" w:pos="4820"/>
              </w:tabs>
              <w:spacing w:after="0" w:line="240" w:lineRule="auto"/>
              <w:ind w:left="113" w:right="113"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воспр. механически</w:t>
            </w:r>
          </w:p>
          <w:p w:rsidR="00DE575E" w:rsidRPr="0087435F" w:rsidRDefault="00DE575E" w:rsidP="00DE575E">
            <w:pPr>
              <w:tabs>
                <w:tab w:val="left" w:pos="4820"/>
              </w:tabs>
              <w:spacing w:after="0" w:line="240" w:lineRule="auto"/>
              <w:ind w:left="113" w:right="113"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мыслит репродуктивно</w:t>
            </w:r>
          </w:p>
          <w:p w:rsidR="00DE575E" w:rsidRPr="0087435F" w:rsidRDefault="00DE575E" w:rsidP="00DE575E">
            <w:pPr>
              <w:tabs>
                <w:tab w:val="left" w:pos="4820"/>
              </w:tabs>
              <w:spacing w:after="0" w:line="240" w:lineRule="auto"/>
              <w:ind w:left="113" w:right="113"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мыслит образно, эмоц-но</w:t>
            </w:r>
          </w:p>
          <w:p w:rsidR="00DE575E" w:rsidRPr="0087435F" w:rsidRDefault="00DE575E" w:rsidP="00DE575E">
            <w:pPr>
              <w:tabs>
                <w:tab w:val="left" w:pos="4820"/>
              </w:tabs>
              <w:spacing w:after="0" w:line="240" w:lineRule="auto"/>
              <w:ind w:left="113" w:right="113" w:firstLine="567"/>
              <w:jc w:val="both"/>
              <w:rPr>
                <w:rFonts w:ascii="Times New Roman" w:hAnsi="Times New Roman" w:cs="Times New Roman"/>
                <w:sz w:val="24"/>
                <w:szCs w:val="24"/>
                <w:lang w:val="ru-RU"/>
              </w:rPr>
            </w:pPr>
          </w:p>
          <w:p w:rsidR="00DE575E" w:rsidRPr="0087435F" w:rsidRDefault="00DE575E" w:rsidP="00DE575E">
            <w:pPr>
              <w:tabs>
                <w:tab w:val="left" w:pos="4820"/>
              </w:tabs>
              <w:spacing w:after="0" w:line="240" w:lineRule="auto"/>
              <w:ind w:left="113" w:right="113" w:firstLine="567"/>
              <w:jc w:val="both"/>
              <w:rPr>
                <w:rFonts w:ascii="Times New Roman" w:hAnsi="Times New Roman" w:cs="Times New Roman"/>
                <w:sz w:val="24"/>
                <w:szCs w:val="24"/>
                <w:lang w:val="ru-RU"/>
              </w:rPr>
            </w:pPr>
          </w:p>
        </w:tc>
        <w:tc>
          <w:tcPr>
            <w:tcW w:w="1134" w:type="dxa"/>
            <w:tcBorders>
              <w:top w:val="single" w:sz="4" w:space="0" w:color="auto"/>
              <w:left w:val="single" w:sz="4" w:space="0" w:color="auto"/>
              <w:bottom w:val="single" w:sz="4" w:space="0" w:color="auto"/>
              <w:right w:val="single" w:sz="4" w:space="0" w:color="auto"/>
            </w:tcBorders>
            <w:textDirection w:val="btLr"/>
          </w:tcPr>
          <w:p w:rsidR="00DE575E" w:rsidRPr="0087435F" w:rsidRDefault="00DE575E" w:rsidP="00DE575E">
            <w:pPr>
              <w:tabs>
                <w:tab w:val="left" w:pos="4820"/>
              </w:tabs>
              <w:spacing w:after="0" w:line="240" w:lineRule="auto"/>
              <w:ind w:left="113" w:right="113"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низ. слов. запас, двуязыч</w:t>
            </w:r>
          </w:p>
          <w:p w:rsidR="00DE575E" w:rsidRPr="0087435F" w:rsidRDefault="00DE575E" w:rsidP="00DE575E">
            <w:pPr>
              <w:tabs>
                <w:tab w:val="left" w:pos="4820"/>
              </w:tabs>
              <w:spacing w:after="0" w:line="240" w:lineRule="auto"/>
              <w:ind w:left="113" w:right="113" w:firstLine="567"/>
              <w:jc w:val="both"/>
              <w:rPr>
                <w:rFonts w:ascii="Times New Roman" w:hAnsi="Times New Roman" w:cs="Times New Roman"/>
                <w:sz w:val="24"/>
                <w:szCs w:val="24"/>
              </w:rPr>
            </w:pPr>
            <w:r w:rsidRPr="0087435F">
              <w:rPr>
                <w:rFonts w:ascii="Times New Roman" w:hAnsi="Times New Roman" w:cs="Times New Roman"/>
                <w:sz w:val="24"/>
                <w:szCs w:val="24"/>
                <w:lang w:val="ru-RU"/>
              </w:rPr>
              <w:t xml:space="preserve">соответ. возраст. </w:t>
            </w:r>
            <w:r w:rsidRPr="0087435F">
              <w:rPr>
                <w:rFonts w:ascii="Times New Roman" w:hAnsi="Times New Roman" w:cs="Times New Roman"/>
                <w:sz w:val="24"/>
                <w:szCs w:val="24"/>
              </w:rPr>
              <w:t>N</w:t>
            </w:r>
          </w:p>
          <w:p w:rsidR="00DE575E" w:rsidRPr="0087435F" w:rsidRDefault="00DE575E" w:rsidP="00DE575E">
            <w:pPr>
              <w:tabs>
                <w:tab w:val="left" w:pos="4820"/>
              </w:tabs>
              <w:spacing w:after="0" w:line="240" w:lineRule="auto"/>
              <w:ind w:left="113" w:right="113" w:firstLine="567"/>
              <w:jc w:val="both"/>
              <w:rPr>
                <w:rFonts w:ascii="Times New Roman" w:hAnsi="Times New Roman" w:cs="Times New Roman"/>
                <w:sz w:val="24"/>
                <w:szCs w:val="24"/>
              </w:rPr>
            </w:pPr>
            <w:r w:rsidRPr="0087435F">
              <w:rPr>
                <w:rFonts w:ascii="Times New Roman" w:hAnsi="Times New Roman" w:cs="Times New Roman"/>
                <w:sz w:val="24"/>
                <w:szCs w:val="24"/>
              </w:rPr>
              <w:t>богатый словарн. запас</w:t>
            </w:r>
          </w:p>
        </w:tc>
        <w:tc>
          <w:tcPr>
            <w:tcW w:w="1134" w:type="dxa"/>
            <w:tcBorders>
              <w:top w:val="single" w:sz="4" w:space="0" w:color="auto"/>
              <w:left w:val="single" w:sz="4" w:space="0" w:color="auto"/>
              <w:bottom w:val="single" w:sz="4" w:space="0" w:color="auto"/>
              <w:right w:val="single" w:sz="4" w:space="0" w:color="auto"/>
            </w:tcBorders>
            <w:textDirection w:val="btLr"/>
          </w:tcPr>
          <w:p w:rsidR="00DE575E" w:rsidRPr="0087435F" w:rsidRDefault="00DE575E" w:rsidP="00DE575E">
            <w:pPr>
              <w:tabs>
                <w:tab w:val="left" w:pos="4820"/>
              </w:tabs>
              <w:spacing w:after="0" w:line="240" w:lineRule="auto"/>
              <w:ind w:left="113" w:right="113"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наглядно-действенное</w:t>
            </w:r>
          </w:p>
          <w:p w:rsidR="00DE575E" w:rsidRPr="0087435F" w:rsidRDefault="00DE575E" w:rsidP="00DE575E">
            <w:pPr>
              <w:tabs>
                <w:tab w:val="left" w:pos="4820"/>
              </w:tabs>
              <w:spacing w:after="0" w:line="240" w:lineRule="auto"/>
              <w:ind w:left="113" w:right="113"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наглядно-образное</w:t>
            </w:r>
          </w:p>
          <w:p w:rsidR="00DE575E" w:rsidRPr="0087435F" w:rsidRDefault="00DE575E" w:rsidP="00DE575E">
            <w:pPr>
              <w:tabs>
                <w:tab w:val="left" w:pos="4820"/>
              </w:tabs>
              <w:spacing w:after="0" w:line="240" w:lineRule="auto"/>
              <w:ind w:left="113" w:right="113"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словесно-логическое</w:t>
            </w:r>
          </w:p>
        </w:tc>
        <w:tc>
          <w:tcPr>
            <w:tcW w:w="992" w:type="dxa"/>
            <w:tcBorders>
              <w:top w:val="single" w:sz="4" w:space="0" w:color="auto"/>
              <w:left w:val="single" w:sz="4" w:space="0" w:color="auto"/>
              <w:bottom w:val="single" w:sz="4" w:space="0" w:color="auto"/>
              <w:right w:val="single" w:sz="4" w:space="0" w:color="auto"/>
            </w:tcBorders>
            <w:textDirection w:val="btLr"/>
          </w:tcPr>
          <w:p w:rsidR="00DE575E" w:rsidRPr="0087435F" w:rsidRDefault="00DE575E" w:rsidP="00DE575E">
            <w:pPr>
              <w:tabs>
                <w:tab w:val="left" w:pos="4820"/>
              </w:tabs>
              <w:spacing w:after="0" w:line="240" w:lineRule="auto"/>
              <w:ind w:left="113" w:right="113"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низкая школьная мотив.</w:t>
            </w:r>
          </w:p>
          <w:p w:rsidR="00DE575E" w:rsidRPr="0087435F" w:rsidRDefault="00DE575E" w:rsidP="00DE575E">
            <w:pPr>
              <w:tabs>
                <w:tab w:val="left" w:pos="4820"/>
              </w:tabs>
              <w:spacing w:after="0" w:line="240" w:lineRule="auto"/>
              <w:ind w:left="113" w:right="113"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нормальная  шк. мотив.</w:t>
            </w:r>
          </w:p>
          <w:p w:rsidR="00DE575E" w:rsidRPr="0087435F" w:rsidRDefault="00DE575E" w:rsidP="00DE575E">
            <w:pPr>
              <w:tabs>
                <w:tab w:val="left" w:pos="4820"/>
              </w:tabs>
              <w:spacing w:after="0" w:line="240" w:lineRule="auto"/>
              <w:ind w:left="113" w:right="113" w:firstLine="567"/>
              <w:jc w:val="both"/>
              <w:rPr>
                <w:rFonts w:ascii="Times New Roman" w:hAnsi="Times New Roman" w:cs="Times New Roman"/>
                <w:sz w:val="24"/>
                <w:szCs w:val="24"/>
              </w:rPr>
            </w:pPr>
            <w:r w:rsidRPr="0087435F">
              <w:rPr>
                <w:rFonts w:ascii="Times New Roman" w:hAnsi="Times New Roman" w:cs="Times New Roman"/>
                <w:sz w:val="24"/>
                <w:szCs w:val="24"/>
              </w:rPr>
              <w:t>высокая шк. мотив</w:t>
            </w:r>
          </w:p>
        </w:tc>
        <w:tc>
          <w:tcPr>
            <w:tcW w:w="992" w:type="dxa"/>
            <w:tcBorders>
              <w:top w:val="single" w:sz="4" w:space="0" w:color="auto"/>
              <w:left w:val="single" w:sz="4" w:space="0" w:color="auto"/>
              <w:bottom w:val="single" w:sz="4" w:space="0" w:color="auto"/>
              <w:right w:val="single" w:sz="4" w:space="0" w:color="auto"/>
            </w:tcBorders>
            <w:textDirection w:val="btLr"/>
          </w:tcPr>
          <w:p w:rsidR="00DE575E" w:rsidRPr="0087435F" w:rsidRDefault="00DE575E" w:rsidP="00DE575E">
            <w:pPr>
              <w:tabs>
                <w:tab w:val="left" w:pos="4820"/>
              </w:tabs>
              <w:spacing w:after="0" w:line="240" w:lineRule="auto"/>
              <w:ind w:left="113" w:right="113" w:firstLine="567"/>
              <w:jc w:val="both"/>
              <w:rPr>
                <w:rFonts w:ascii="Times New Roman" w:hAnsi="Times New Roman" w:cs="Times New Roman"/>
                <w:sz w:val="24"/>
                <w:szCs w:val="24"/>
              </w:rPr>
            </w:pPr>
            <w:r w:rsidRPr="0087435F">
              <w:rPr>
                <w:rFonts w:ascii="Times New Roman" w:hAnsi="Times New Roman" w:cs="Times New Roman"/>
                <w:sz w:val="24"/>
                <w:szCs w:val="24"/>
              </w:rPr>
              <w:t>низкий</w:t>
            </w:r>
          </w:p>
          <w:p w:rsidR="00DE575E" w:rsidRPr="0087435F" w:rsidRDefault="00DE575E" w:rsidP="00DE575E">
            <w:pPr>
              <w:tabs>
                <w:tab w:val="left" w:pos="4820"/>
              </w:tabs>
              <w:spacing w:after="0" w:line="240" w:lineRule="auto"/>
              <w:ind w:left="113" w:right="113" w:firstLine="567"/>
              <w:jc w:val="both"/>
              <w:rPr>
                <w:rFonts w:ascii="Times New Roman" w:hAnsi="Times New Roman" w:cs="Times New Roman"/>
                <w:sz w:val="24"/>
                <w:szCs w:val="24"/>
              </w:rPr>
            </w:pPr>
            <w:r w:rsidRPr="0087435F">
              <w:rPr>
                <w:rFonts w:ascii="Times New Roman" w:hAnsi="Times New Roman" w:cs="Times New Roman"/>
                <w:sz w:val="24"/>
                <w:szCs w:val="24"/>
              </w:rPr>
              <w:t>нормальный</w:t>
            </w:r>
          </w:p>
          <w:p w:rsidR="00DE575E" w:rsidRPr="0087435F" w:rsidRDefault="00DE575E" w:rsidP="00DE575E">
            <w:pPr>
              <w:tabs>
                <w:tab w:val="left" w:pos="4820"/>
              </w:tabs>
              <w:spacing w:after="0" w:line="240" w:lineRule="auto"/>
              <w:ind w:left="113" w:right="113" w:firstLine="567"/>
              <w:jc w:val="both"/>
              <w:rPr>
                <w:rFonts w:ascii="Times New Roman" w:hAnsi="Times New Roman" w:cs="Times New Roman"/>
                <w:sz w:val="24"/>
                <w:szCs w:val="24"/>
              </w:rPr>
            </w:pPr>
            <w:r w:rsidRPr="0087435F">
              <w:rPr>
                <w:rFonts w:ascii="Times New Roman" w:hAnsi="Times New Roman" w:cs="Times New Roman"/>
                <w:sz w:val="24"/>
                <w:szCs w:val="24"/>
              </w:rPr>
              <w:t>высокий</w:t>
            </w:r>
          </w:p>
          <w:p w:rsidR="00DE575E" w:rsidRPr="0087435F" w:rsidRDefault="00DE575E" w:rsidP="00DE575E">
            <w:pPr>
              <w:tabs>
                <w:tab w:val="left" w:pos="4820"/>
              </w:tabs>
              <w:spacing w:after="0" w:line="240" w:lineRule="auto"/>
              <w:ind w:left="113" w:right="113" w:firstLine="567"/>
              <w:jc w:val="both"/>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extDirection w:val="btLr"/>
          </w:tcPr>
          <w:p w:rsidR="00DE575E" w:rsidRPr="0087435F" w:rsidRDefault="00DE575E" w:rsidP="00DE575E">
            <w:pPr>
              <w:tabs>
                <w:tab w:val="left" w:pos="4820"/>
              </w:tabs>
              <w:spacing w:after="0" w:line="240" w:lineRule="auto"/>
              <w:ind w:left="113" w:right="113"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девиантное   поведение</w:t>
            </w:r>
          </w:p>
          <w:p w:rsidR="00DE575E" w:rsidRPr="0087435F" w:rsidRDefault="00DE575E" w:rsidP="00DE575E">
            <w:pPr>
              <w:tabs>
                <w:tab w:val="left" w:pos="4820"/>
              </w:tabs>
              <w:spacing w:after="0" w:line="240" w:lineRule="auto"/>
              <w:ind w:left="113" w:right="113"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имеет отклон. от нормы</w:t>
            </w:r>
          </w:p>
          <w:p w:rsidR="00DE575E" w:rsidRPr="0087435F" w:rsidRDefault="00DE575E" w:rsidP="00DE575E">
            <w:pPr>
              <w:tabs>
                <w:tab w:val="left" w:pos="4820"/>
              </w:tabs>
              <w:spacing w:after="0" w:line="240" w:lineRule="auto"/>
              <w:ind w:left="113" w:right="113" w:firstLine="567"/>
              <w:jc w:val="both"/>
              <w:rPr>
                <w:rFonts w:ascii="Times New Roman" w:hAnsi="Times New Roman" w:cs="Times New Roman"/>
                <w:sz w:val="24"/>
                <w:szCs w:val="24"/>
              </w:rPr>
            </w:pPr>
            <w:r w:rsidRPr="0087435F">
              <w:rPr>
                <w:rFonts w:ascii="Times New Roman" w:hAnsi="Times New Roman" w:cs="Times New Roman"/>
                <w:sz w:val="24"/>
                <w:szCs w:val="24"/>
              </w:rPr>
              <w:t>соответствует правилам</w:t>
            </w:r>
          </w:p>
        </w:tc>
      </w:tr>
    </w:tbl>
    <w:p w:rsidR="00DE575E" w:rsidRPr="0087435F" w:rsidRDefault="00DE575E" w:rsidP="00DE575E">
      <w:pPr>
        <w:pStyle w:val="a4"/>
        <w:tabs>
          <w:tab w:val="left" w:pos="4820"/>
          <w:tab w:val="left" w:pos="6510"/>
        </w:tabs>
        <w:spacing w:after="0" w:line="240" w:lineRule="auto"/>
        <w:ind w:firstLine="567"/>
        <w:jc w:val="both"/>
        <w:rPr>
          <w:rFonts w:ascii="Times New Roman" w:hAnsi="Times New Roman" w:cs="Times New Roman"/>
          <w:b/>
          <w:sz w:val="24"/>
          <w:szCs w:val="24"/>
          <w:lang w:val="ru-RU"/>
        </w:rPr>
      </w:pPr>
    </w:p>
    <w:p w:rsidR="00DE575E" w:rsidRPr="0087435F" w:rsidRDefault="00DE575E" w:rsidP="00DE575E">
      <w:pPr>
        <w:pStyle w:val="a4"/>
        <w:tabs>
          <w:tab w:val="left" w:pos="4820"/>
          <w:tab w:val="left" w:pos="6510"/>
        </w:tabs>
        <w:spacing w:after="0" w:line="240" w:lineRule="auto"/>
        <w:ind w:firstLine="567"/>
        <w:jc w:val="both"/>
        <w:rPr>
          <w:rFonts w:ascii="Times New Roman" w:hAnsi="Times New Roman" w:cs="Times New Roman"/>
          <w:b/>
          <w:sz w:val="24"/>
          <w:szCs w:val="24"/>
          <w:lang w:val="ru-RU"/>
        </w:rPr>
      </w:pPr>
      <w:r w:rsidRPr="0087435F">
        <w:rPr>
          <w:rFonts w:ascii="Times New Roman" w:hAnsi="Times New Roman" w:cs="Times New Roman"/>
          <w:b/>
          <w:sz w:val="24"/>
          <w:szCs w:val="24"/>
        </w:rPr>
        <w:t>Приложение №1</w:t>
      </w:r>
      <w:r w:rsidRPr="0087435F">
        <w:rPr>
          <w:rFonts w:ascii="Times New Roman" w:hAnsi="Times New Roman" w:cs="Times New Roman"/>
          <w:b/>
          <w:sz w:val="24"/>
          <w:szCs w:val="24"/>
          <w:lang w:val="ru-RU"/>
        </w:rPr>
        <w:t>8</w:t>
      </w:r>
    </w:p>
    <w:p w:rsidR="00DE575E" w:rsidRPr="0087435F" w:rsidRDefault="00DE575E" w:rsidP="00DE575E">
      <w:pPr>
        <w:pStyle w:val="af6"/>
        <w:tabs>
          <w:tab w:val="left" w:pos="4820"/>
        </w:tabs>
        <w:ind w:firstLine="567"/>
        <w:jc w:val="both"/>
      </w:pPr>
      <w:r w:rsidRPr="0087435F">
        <w:t>Динамика коррекционной работы по дисграфии</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9"/>
        <w:gridCol w:w="3542"/>
        <w:gridCol w:w="284"/>
        <w:gridCol w:w="283"/>
        <w:gridCol w:w="284"/>
        <w:gridCol w:w="283"/>
        <w:gridCol w:w="284"/>
        <w:gridCol w:w="283"/>
        <w:gridCol w:w="284"/>
        <w:gridCol w:w="283"/>
        <w:gridCol w:w="284"/>
        <w:gridCol w:w="283"/>
        <w:gridCol w:w="284"/>
        <w:gridCol w:w="283"/>
        <w:gridCol w:w="284"/>
        <w:gridCol w:w="283"/>
        <w:gridCol w:w="709"/>
      </w:tblGrid>
      <w:tr w:rsidR="00DE575E" w:rsidRPr="0087435F" w:rsidTr="00DE575E">
        <w:trPr>
          <w:trHeight w:val="253"/>
        </w:trPr>
        <w:tc>
          <w:tcPr>
            <w:tcW w:w="569" w:type="dxa"/>
            <w:vMerge w:val="restart"/>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sz w:val="24"/>
                <w:szCs w:val="24"/>
              </w:rPr>
            </w:pPr>
            <w:r w:rsidRPr="0087435F">
              <w:rPr>
                <w:rFonts w:ascii="Times New Roman" w:hAnsi="Times New Roman" w:cs="Times New Roman"/>
                <w:sz w:val="24"/>
                <w:szCs w:val="24"/>
              </w:rPr>
              <w:t xml:space="preserve">№ </w:t>
            </w:r>
          </w:p>
        </w:tc>
        <w:tc>
          <w:tcPr>
            <w:tcW w:w="3542" w:type="dxa"/>
            <w:vMerge w:val="restart"/>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sz w:val="24"/>
                <w:szCs w:val="24"/>
              </w:rPr>
            </w:pPr>
            <w:r w:rsidRPr="0087435F">
              <w:rPr>
                <w:rFonts w:ascii="Times New Roman" w:hAnsi="Times New Roman" w:cs="Times New Roman"/>
                <w:sz w:val="24"/>
                <w:szCs w:val="24"/>
              </w:rPr>
              <w:t>Тип, вид ошибок</w:t>
            </w:r>
          </w:p>
        </w:tc>
        <w:tc>
          <w:tcPr>
            <w:tcW w:w="4678" w:type="dxa"/>
            <w:gridSpan w:val="15"/>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sz w:val="24"/>
                <w:szCs w:val="24"/>
              </w:rPr>
            </w:pPr>
            <w:r w:rsidRPr="0087435F">
              <w:rPr>
                <w:rFonts w:ascii="Times New Roman" w:hAnsi="Times New Roman" w:cs="Times New Roman"/>
                <w:sz w:val="24"/>
                <w:szCs w:val="24"/>
              </w:rPr>
              <w:t>Сроки проверки</w:t>
            </w:r>
          </w:p>
        </w:tc>
      </w:tr>
      <w:tr w:rsidR="00DE575E" w:rsidRPr="0087435F" w:rsidTr="00DE575E">
        <w:trPr>
          <w:cantSplit/>
          <w:trHeight w:val="147"/>
        </w:trPr>
        <w:tc>
          <w:tcPr>
            <w:tcW w:w="569" w:type="dxa"/>
            <w:vMerge/>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sz w:val="24"/>
                <w:szCs w:val="24"/>
              </w:rPr>
            </w:pPr>
          </w:p>
        </w:tc>
        <w:tc>
          <w:tcPr>
            <w:tcW w:w="3542" w:type="dxa"/>
            <w:vMerge/>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sz w:val="24"/>
                <w:szCs w:val="24"/>
              </w:rPr>
            </w:pPr>
          </w:p>
        </w:tc>
        <w:tc>
          <w:tcPr>
            <w:tcW w:w="1418" w:type="dxa"/>
            <w:gridSpan w:val="5"/>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sz w:val="24"/>
                <w:szCs w:val="24"/>
              </w:rPr>
            </w:pPr>
          </w:p>
        </w:tc>
        <w:tc>
          <w:tcPr>
            <w:tcW w:w="1417" w:type="dxa"/>
            <w:gridSpan w:val="5"/>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sz w:val="24"/>
                <w:szCs w:val="24"/>
              </w:rPr>
            </w:pPr>
          </w:p>
        </w:tc>
        <w:tc>
          <w:tcPr>
            <w:tcW w:w="1843" w:type="dxa"/>
            <w:gridSpan w:val="5"/>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sz w:val="24"/>
                <w:szCs w:val="24"/>
              </w:rPr>
            </w:pPr>
          </w:p>
        </w:tc>
      </w:tr>
      <w:tr w:rsidR="00DE575E" w:rsidRPr="0087435F" w:rsidTr="00DE575E">
        <w:trPr>
          <w:cantSplit/>
          <w:trHeight w:val="253"/>
        </w:trPr>
        <w:tc>
          <w:tcPr>
            <w:tcW w:w="569"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 w:val="left" w:pos="6521"/>
              </w:tabs>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1.</w:t>
            </w:r>
          </w:p>
        </w:tc>
        <w:tc>
          <w:tcPr>
            <w:tcW w:w="3542"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 w:val="left" w:pos="6521"/>
              </w:tabs>
              <w:spacing w:after="0" w:line="240" w:lineRule="auto"/>
              <w:ind w:firstLine="32"/>
              <w:jc w:val="both"/>
              <w:rPr>
                <w:rFonts w:ascii="Times New Roman" w:hAnsi="Times New Roman" w:cs="Times New Roman"/>
                <w:bCs/>
                <w:sz w:val="24"/>
                <w:szCs w:val="24"/>
              </w:rPr>
            </w:pPr>
            <w:r w:rsidRPr="0087435F">
              <w:rPr>
                <w:rFonts w:ascii="Times New Roman" w:hAnsi="Times New Roman" w:cs="Times New Roman"/>
                <w:bCs/>
                <w:sz w:val="24"/>
                <w:szCs w:val="24"/>
              </w:rPr>
              <w:t xml:space="preserve">Количество учащихся </w:t>
            </w: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r>
      <w:tr w:rsidR="00DE575E" w:rsidRPr="0087435F" w:rsidTr="00DE575E">
        <w:trPr>
          <w:cantSplit/>
          <w:trHeight w:val="166"/>
        </w:trPr>
        <w:tc>
          <w:tcPr>
            <w:tcW w:w="569"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 w:val="left" w:pos="6521"/>
              </w:tabs>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lastRenderedPageBreak/>
              <w:t>2.</w:t>
            </w:r>
          </w:p>
        </w:tc>
        <w:tc>
          <w:tcPr>
            <w:tcW w:w="3542"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 w:val="left" w:pos="6521"/>
              </w:tabs>
              <w:spacing w:after="0" w:line="240" w:lineRule="auto"/>
              <w:ind w:firstLine="32"/>
              <w:jc w:val="both"/>
              <w:rPr>
                <w:rFonts w:ascii="Times New Roman" w:hAnsi="Times New Roman" w:cs="Times New Roman"/>
                <w:bCs/>
                <w:sz w:val="24"/>
                <w:szCs w:val="24"/>
                <w:lang w:val="ru-RU"/>
              </w:rPr>
            </w:pPr>
            <w:r w:rsidRPr="0087435F">
              <w:rPr>
                <w:rFonts w:ascii="Times New Roman" w:hAnsi="Times New Roman" w:cs="Times New Roman"/>
                <w:bCs/>
                <w:sz w:val="24"/>
                <w:szCs w:val="24"/>
                <w:lang w:val="ru-RU"/>
              </w:rPr>
              <w:t>Кол-во учащихся писавших работу</w:t>
            </w: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lang w:val="ru-RU"/>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lang w:val="ru-RU"/>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lang w:val="ru-RU"/>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lang w:val="ru-RU"/>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lang w:val="ru-RU"/>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lang w:val="ru-RU"/>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lang w:val="ru-RU"/>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lang w:val="ru-RU"/>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lang w:val="ru-RU"/>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lang w:val="ru-RU"/>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lang w:val="ru-RU"/>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lang w:val="ru-RU"/>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lang w:val="ru-RU"/>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lang w:val="ru-RU"/>
              </w:rPr>
            </w:pPr>
          </w:p>
        </w:tc>
        <w:tc>
          <w:tcPr>
            <w:tcW w:w="709"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lang w:val="ru-RU"/>
              </w:rPr>
            </w:pPr>
          </w:p>
        </w:tc>
      </w:tr>
      <w:tr w:rsidR="00DE575E" w:rsidRPr="0087435F" w:rsidTr="00DE575E">
        <w:trPr>
          <w:cantSplit/>
          <w:trHeight w:val="228"/>
        </w:trPr>
        <w:tc>
          <w:tcPr>
            <w:tcW w:w="569"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 w:val="left" w:pos="6521"/>
              </w:tabs>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3</w:t>
            </w:r>
          </w:p>
        </w:tc>
        <w:tc>
          <w:tcPr>
            <w:tcW w:w="3542"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 w:val="left" w:pos="6521"/>
              </w:tabs>
              <w:spacing w:after="0" w:line="240" w:lineRule="auto"/>
              <w:ind w:firstLine="32"/>
              <w:jc w:val="both"/>
              <w:rPr>
                <w:rFonts w:ascii="Times New Roman" w:hAnsi="Times New Roman" w:cs="Times New Roman"/>
                <w:bCs/>
                <w:sz w:val="24"/>
                <w:szCs w:val="24"/>
              </w:rPr>
            </w:pPr>
            <w:r w:rsidRPr="0087435F">
              <w:rPr>
                <w:rFonts w:ascii="Times New Roman" w:hAnsi="Times New Roman" w:cs="Times New Roman"/>
                <w:bCs/>
                <w:sz w:val="24"/>
                <w:szCs w:val="24"/>
              </w:rPr>
              <w:t>Написали работу без ошибок</w:t>
            </w: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r>
      <w:tr w:rsidR="00DE575E" w:rsidRPr="0087435F" w:rsidTr="00DE575E">
        <w:trPr>
          <w:cantSplit/>
          <w:trHeight w:val="253"/>
        </w:trPr>
        <w:tc>
          <w:tcPr>
            <w:tcW w:w="569"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 w:val="left" w:pos="6521"/>
              </w:tabs>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4</w:t>
            </w:r>
          </w:p>
        </w:tc>
        <w:tc>
          <w:tcPr>
            <w:tcW w:w="3542"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 w:val="left" w:pos="6521"/>
              </w:tabs>
              <w:spacing w:after="0" w:line="240" w:lineRule="auto"/>
              <w:ind w:firstLine="32"/>
              <w:jc w:val="both"/>
              <w:rPr>
                <w:rFonts w:ascii="Times New Roman" w:hAnsi="Times New Roman" w:cs="Times New Roman"/>
                <w:bCs/>
                <w:sz w:val="24"/>
                <w:szCs w:val="24"/>
              </w:rPr>
            </w:pPr>
            <w:r w:rsidRPr="0087435F">
              <w:rPr>
                <w:rFonts w:ascii="Times New Roman" w:hAnsi="Times New Roman" w:cs="Times New Roman"/>
                <w:bCs/>
                <w:sz w:val="24"/>
                <w:szCs w:val="24"/>
              </w:rPr>
              <w:t>Написали без специф.ошибок</w:t>
            </w: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r>
      <w:tr w:rsidR="00DE575E" w:rsidRPr="0087435F" w:rsidTr="00DE575E">
        <w:trPr>
          <w:cantSplit/>
          <w:trHeight w:val="228"/>
        </w:trPr>
        <w:tc>
          <w:tcPr>
            <w:tcW w:w="569"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 w:val="left" w:pos="6521"/>
              </w:tabs>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5.</w:t>
            </w:r>
          </w:p>
        </w:tc>
        <w:tc>
          <w:tcPr>
            <w:tcW w:w="3542"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 w:val="left" w:pos="6521"/>
              </w:tabs>
              <w:spacing w:after="0" w:line="240" w:lineRule="auto"/>
              <w:ind w:firstLine="32"/>
              <w:jc w:val="both"/>
              <w:rPr>
                <w:rFonts w:ascii="Times New Roman" w:hAnsi="Times New Roman" w:cs="Times New Roman"/>
                <w:bCs/>
                <w:sz w:val="24"/>
                <w:szCs w:val="24"/>
              </w:rPr>
            </w:pPr>
            <w:r w:rsidRPr="0087435F">
              <w:rPr>
                <w:rFonts w:ascii="Times New Roman" w:hAnsi="Times New Roman" w:cs="Times New Roman"/>
                <w:bCs/>
                <w:sz w:val="24"/>
                <w:szCs w:val="24"/>
              </w:rPr>
              <w:t>Написали без орфогр.ош.</w:t>
            </w: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r>
      <w:tr w:rsidR="00DE575E" w:rsidRPr="0087435F" w:rsidTr="00DE575E">
        <w:trPr>
          <w:cantSplit/>
          <w:trHeight w:val="253"/>
        </w:trPr>
        <w:tc>
          <w:tcPr>
            <w:tcW w:w="569"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 w:val="left" w:pos="6521"/>
              </w:tabs>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6.</w:t>
            </w:r>
          </w:p>
        </w:tc>
        <w:tc>
          <w:tcPr>
            <w:tcW w:w="3542"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 w:val="left" w:pos="6521"/>
              </w:tabs>
              <w:spacing w:after="0" w:line="240" w:lineRule="auto"/>
              <w:ind w:firstLine="32"/>
              <w:jc w:val="both"/>
              <w:rPr>
                <w:rFonts w:ascii="Times New Roman" w:hAnsi="Times New Roman" w:cs="Times New Roman"/>
                <w:bCs/>
                <w:sz w:val="24"/>
                <w:szCs w:val="24"/>
              </w:rPr>
            </w:pPr>
            <w:r w:rsidRPr="0087435F">
              <w:rPr>
                <w:rFonts w:ascii="Times New Roman" w:hAnsi="Times New Roman" w:cs="Times New Roman"/>
                <w:bCs/>
                <w:sz w:val="24"/>
                <w:szCs w:val="24"/>
              </w:rPr>
              <w:t>Допустили 1-2 спец.ошибок</w:t>
            </w: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r>
      <w:tr w:rsidR="00DE575E" w:rsidRPr="0087435F" w:rsidTr="00DE575E">
        <w:trPr>
          <w:cantSplit/>
          <w:trHeight w:val="228"/>
        </w:trPr>
        <w:tc>
          <w:tcPr>
            <w:tcW w:w="569"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 w:val="left" w:pos="6521"/>
              </w:tabs>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7.</w:t>
            </w:r>
          </w:p>
        </w:tc>
        <w:tc>
          <w:tcPr>
            <w:tcW w:w="3542"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 w:val="left" w:pos="6521"/>
              </w:tabs>
              <w:spacing w:after="0" w:line="240" w:lineRule="auto"/>
              <w:ind w:firstLine="32"/>
              <w:jc w:val="both"/>
              <w:rPr>
                <w:rFonts w:ascii="Times New Roman" w:hAnsi="Times New Roman" w:cs="Times New Roman"/>
                <w:bCs/>
                <w:sz w:val="24"/>
                <w:szCs w:val="24"/>
              </w:rPr>
            </w:pPr>
            <w:r w:rsidRPr="0087435F">
              <w:rPr>
                <w:rFonts w:ascii="Times New Roman" w:hAnsi="Times New Roman" w:cs="Times New Roman"/>
                <w:bCs/>
                <w:sz w:val="24"/>
                <w:szCs w:val="24"/>
              </w:rPr>
              <w:t>Допустили 3-5 спец.ош.</w:t>
            </w: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r>
      <w:tr w:rsidR="00DE575E" w:rsidRPr="0087435F" w:rsidTr="00DE575E">
        <w:trPr>
          <w:cantSplit/>
          <w:trHeight w:val="253"/>
        </w:trPr>
        <w:tc>
          <w:tcPr>
            <w:tcW w:w="569"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 w:val="left" w:pos="6521"/>
              </w:tabs>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8</w:t>
            </w:r>
          </w:p>
        </w:tc>
        <w:tc>
          <w:tcPr>
            <w:tcW w:w="3542"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 w:val="left" w:pos="6521"/>
              </w:tabs>
              <w:spacing w:after="0" w:line="240" w:lineRule="auto"/>
              <w:ind w:firstLine="32"/>
              <w:jc w:val="both"/>
              <w:rPr>
                <w:rFonts w:ascii="Times New Roman" w:hAnsi="Times New Roman" w:cs="Times New Roman"/>
                <w:bCs/>
                <w:sz w:val="24"/>
                <w:szCs w:val="24"/>
              </w:rPr>
            </w:pPr>
            <w:r w:rsidRPr="0087435F">
              <w:rPr>
                <w:rFonts w:ascii="Times New Roman" w:hAnsi="Times New Roman" w:cs="Times New Roman"/>
                <w:bCs/>
                <w:sz w:val="24"/>
                <w:szCs w:val="24"/>
              </w:rPr>
              <w:t>Допустили  более 5 ош.</w:t>
            </w: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r>
      <w:tr w:rsidR="00DE575E" w:rsidRPr="0087435F" w:rsidTr="00DE575E">
        <w:trPr>
          <w:cantSplit/>
          <w:trHeight w:val="253"/>
        </w:trPr>
        <w:tc>
          <w:tcPr>
            <w:tcW w:w="569"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 w:val="left" w:pos="6521"/>
              </w:tabs>
              <w:spacing w:after="0" w:line="240" w:lineRule="auto"/>
              <w:jc w:val="both"/>
              <w:rPr>
                <w:rFonts w:ascii="Times New Roman" w:hAnsi="Times New Roman" w:cs="Times New Roman"/>
                <w:sz w:val="24"/>
                <w:szCs w:val="24"/>
              </w:rPr>
            </w:pPr>
          </w:p>
        </w:tc>
        <w:tc>
          <w:tcPr>
            <w:tcW w:w="3542"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 w:val="left" w:pos="6521"/>
              </w:tabs>
              <w:spacing w:after="0" w:line="240" w:lineRule="auto"/>
              <w:ind w:firstLine="32"/>
              <w:jc w:val="both"/>
              <w:rPr>
                <w:rFonts w:ascii="Times New Roman" w:hAnsi="Times New Roman" w:cs="Times New Roman"/>
                <w:bCs/>
                <w:sz w:val="24"/>
                <w:szCs w:val="24"/>
              </w:rPr>
            </w:pPr>
            <w:r w:rsidRPr="0087435F">
              <w:rPr>
                <w:rFonts w:ascii="Times New Roman" w:hAnsi="Times New Roman" w:cs="Times New Roman"/>
                <w:bCs/>
                <w:sz w:val="24"/>
                <w:szCs w:val="24"/>
              </w:rPr>
              <w:t>Ошибки допущенные в работе</w:t>
            </w: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r>
      <w:tr w:rsidR="00DE575E" w:rsidRPr="0087435F" w:rsidTr="00DE575E">
        <w:trPr>
          <w:cantSplit/>
          <w:trHeight w:val="188"/>
        </w:trPr>
        <w:tc>
          <w:tcPr>
            <w:tcW w:w="569"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 w:val="left" w:pos="6521"/>
              </w:tabs>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9.</w:t>
            </w:r>
          </w:p>
        </w:tc>
        <w:tc>
          <w:tcPr>
            <w:tcW w:w="3542"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 w:val="left" w:pos="6521"/>
              </w:tabs>
              <w:spacing w:after="0" w:line="240" w:lineRule="auto"/>
              <w:ind w:firstLine="32"/>
              <w:jc w:val="both"/>
              <w:rPr>
                <w:rFonts w:ascii="Times New Roman" w:hAnsi="Times New Roman" w:cs="Times New Roman"/>
                <w:bCs/>
                <w:sz w:val="24"/>
                <w:szCs w:val="24"/>
                <w:lang w:val="ru-RU"/>
              </w:rPr>
            </w:pPr>
            <w:r w:rsidRPr="0087435F">
              <w:rPr>
                <w:rFonts w:ascii="Times New Roman" w:hAnsi="Times New Roman" w:cs="Times New Roman"/>
                <w:bCs/>
                <w:sz w:val="24"/>
                <w:szCs w:val="24"/>
                <w:lang w:val="ru-RU"/>
              </w:rPr>
              <w:t>Ошибки в звуковом составе слова</w:t>
            </w: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lang w:val="ru-RU"/>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lang w:val="ru-RU"/>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lang w:val="ru-RU"/>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lang w:val="ru-RU"/>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lang w:val="ru-RU"/>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lang w:val="ru-RU"/>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lang w:val="ru-RU"/>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lang w:val="ru-RU"/>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lang w:val="ru-RU"/>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lang w:val="ru-RU"/>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lang w:val="ru-RU"/>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lang w:val="ru-RU"/>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lang w:val="ru-RU"/>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lang w:val="ru-RU"/>
              </w:rPr>
            </w:pPr>
          </w:p>
        </w:tc>
        <w:tc>
          <w:tcPr>
            <w:tcW w:w="709"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lang w:val="ru-RU"/>
              </w:rPr>
            </w:pPr>
          </w:p>
        </w:tc>
      </w:tr>
      <w:tr w:rsidR="00DE575E" w:rsidRPr="0087435F" w:rsidTr="00DE575E">
        <w:trPr>
          <w:cantSplit/>
          <w:trHeight w:val="253"/>
        </w:trPr>
        <w:tc>
          <w:tcPr>
            <w:tcW w:w="569"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 w:val="left" w:pos="6521"/>
              </w:tabs>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10.</w:t>
            </w:r>
          </w:p>
        </w:tc>
        <w:tc>
          <w:tcPr>
            <w:tcW w:w="3542"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 w:val="left" w:pos="6521"/>
              </w:tabs>
              <w:spacing w:after="0" w:line="240" w:lineRule="auto"/>
              <w:ind w:firstLine="32"/>
              <w:jc w:val="both"/>
              <w:rPr>
                <w:rFonts w:ascii="Times New Roman" w:hAnsi="Times New Roman" w:cs="Times New Roman"/>
                <w:sz w:val="24"/>
                <w:szCs w:val="24"/>
              </w:rPr>
            </w:pPr>
            <w:r w:rsidRPr="0087435F">
              <w:rPr>
                <w:rFonts w:ascii="Times New Roman" w:hAnsi="Times New Roman" w:cs="Times New Roman"/>
                <w:sz w:val="24"/>
                <w:szCs w:val="24"/>
              </w:rPr>
              <w:t>Замены гласных</w:t>
            </w: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r>
      <w:tr w:rsidR="00DE575E" w:rsidRPr="0087435F" w:rsidTr="00DE575E">
        <w:trPr>
          <w:cantSplit/>
          <w:trHeight w:val="253"/>
        </w:trPr>
        <w:tc>
          <w:tcPr>
            <w:tcW w:w="569"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 w:val="left" w:pos="6521"/>
              </w:tabs>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11</w:t>
            </w:r>
          </w:p>
        </w:tc>
        <w:tc>
          <w:tcPr>
            <w:tcW w:w="3542"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 w:val="left" w:pos="6521"/>
              </w:tabs>
              <w:spacing w:after="0" w:line="240" w:lineRule="auto"/>
              <w:ind w:firstLine="32"/>
              <w:jc w:val="both"/>
              <w:rPr>
                <w:rFonts w:ascii="Times New Roman" w:hAnsi="Times New Roman" w:cs="Times New Roman"/>
                <w:sz w:val="24"/>
                <w:szCs w:val="24"/>
              </w:rPr>
            </w:pPr>
            <w:r w:rsidRPr="0087435F">
              <w:rPr>
                <w:rFonts w:ascii="Times New Roman" w:hAnsi="Times New Roman" w:cs="Times New Roman"/>
                <w:sz w:val="24"/>
                <w:szCs w:val="24"/>
              </w:rPr>
              <w:t>Замены согласных</w:t>
            </w: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r>
      <w:tr w:rsidR="00DE575E" w:rsidRPr="0087435F" w:rsidTr="00DE575E">
        <w:trPr>
          <w:cantSplit/>
          <w:trHeight w:val="228"/>
        </w:trPr>
        <w:tc>
          <w:tcPr>
            <w:tcW w:w="569"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 w:val="left" w:pos="6521"/>
              </w:tabs>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12.</w:t>
            </w:r>
          </w:p>
        </w:tc>
        <w:tc>
          <w:tcPr>
            <w:tcW w:w="3542"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 w:val="left" w:pos="6521"/>
              </w:tabs>
              <w:spacing w:after="0" w:line="240" w:lineRule="auto"/>
              <w:ind w:firstLine="32"/>
              <w:jc w:val="both"/>
              <w:rPr>
                <w:rFonts w:ascii="Times New Roman" w:hAnsi="Times New Roman" w:cs="Times New Roman"/>
                <w:sz w:val="24"/>
                <w:szCs w:val="24"/>
              </w:rPr>
            </w:pPr>
            <w:r w:rsidRPr="0087435F">
              <w:rPr>
                <w:rFonts w:ascii="Times New Roman" w:hAnsi="Times New Roman" w:cs="Times New Roman"/>
                <w:sz w:val="24"/>
                <w:szCs w:val="24"/>
              </w:rPr>
              <w:t>Пропуск гласных</w:t>
            </w: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r>
      <w:tr w:rsidR="00DE575E" w:rsidRPr="0087435F" w:rsidTr="00DE575E">
        <w:trPr>
          <w:cantSplit/>
          <w:trHeight w:val="253"/>
        </w:trPr>
        <w:tc>
          <w:tcPr>
            <w:tcW w:w="569"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 w:val="left" w:pos="6521"/>
              </w:tabs>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13</w:t>
            </w:r>
          </w:p>
        </w:tc>
        <w:tc>
          <w:tcPr>
            <w:tcW w:w="3542"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 w:val="left" w:pos="6521"/>
              </w:tabs>
              <w:spacing w:after="0" w:line="240" w:lineRule="auto"/>
              <w:ind w:firstLine="32"/>
              <w:jc w:val="both"/>
              <w:rPr>
                <w:rFonts w:ascii="Times New Roman" w:hAnsi="Times New Roman" w:cs="Times New Roman"/>
                <w:sz w:val="24"/>
                <w:szCs w:val="24"/>
              </w:rPr>
            </w:pPr>
            <w:r w:rsidRPr="0087435F">
              <w:rPr>
                <w:rFonts w:ascii="Times New Roman" w:hAnsi="Times New Roman" w:cs="Times New Roman"/>
                <w:sz w:val="24"/>
                <w:szCs w:val="24"/>
              </w:rPr>
              <w:t>Пропуск согласн.</w:t>
            </w: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r>
      <w:tr w:rsidR="00DE575E" w:rsidRPr="0087435F" w:rsidTr="00DE575E">
        <w:trPr>
          <w:cantSplit/>
          <w:trHeight w:val="228"/>
        </w:trPr>
        <w:tc>
          <w:tcPr>
            <w:tcW w:w="569"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 w:val="left" w:pos="6521"/>
              </w:tabs>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14</w:t>
            </w:r>
          </w:p>
        </w:tc>
        <w:tc>
          <w:tcPr>
            <w:tcW w:w="3542"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 w:val="left" w:pos="6521"/>
              </w:tabs>
              <w:spacing w:after="0" w:line="240" w:lineRule="auto"/>
              <w:ind w:firstLine="32"/>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Пропуск слогов и частей слова</w:t>
            </w: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lang w:val="ru-RU"/>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lang w:val="ru-RU"/>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lang w:val="ru-RU"/>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lang w:val="ru-RU"/>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lang w:val="ru-RU"/>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lang w:val="ru-RU"/>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lang w:val="ru-RU"/>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lang w:val="ru-RU"/>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lang w:val="ru-RU"/>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lang w:val="ru-RU"/>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lang w:val="ru-RU"/>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lang w:val="ru-RU"/>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lang w:val="ru-RU"/>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lang w:val="ru-RU"/>
              </w:rPr>
            </w:pPr>
          </w:p>
        </w:tc>
        <w:tc>
          <w:tcPr>
            <w:tcW w:w="709"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lang w:val="ru-RU"/>
              </w:rPr>
            </w:pPr>
          </w:p>
        </w:tc>
      </w:tr>
      <w:tr w:rsidR="00DE575E" w:rsidRPr="0087435F" w:rsidTr="00DE575E">
        <w:trPr>
          <w:cantSplit/>
          <w:trHeight w:val="253"/>
        </w:trPr>
        <w:tc>
          <w:tcPr>
            <w:tcW w:w="569"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 w:val="left" w:pos="6521"/>
              </w:tabs>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15</w:t>
            </w:r>
          </w:p>
        </w:tc>
        <w:tc>
          <w:tcPr>
            <w:tcW w:w="3542"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 w:val="left" w:pos="6521"/>
              </w:tabs>
              <w:spacing w:after="0" w:line="240" w:lineRule="auto"/>
              <w:ind w:firstLine="32"/>
              <w:jc w:val="both"/>
              <w:rPr>
                <w:rFonts w:ascii="Times New Roman" w:hAnsi="Times New Roman" w:cs="Times New Roman"/>
                <w:sz w:val="24"/>
                <w:szCs w:val="24"/>
              </w:rPr>
            </w:pPr>
            <w:r w:rsidRPr="0087435F">
              <w:rPr>
                <w:rFonts w:ascii="Times New Roman" w:hAnsi="Times New Roman" w:cs="Times New Roman"/>
                <w:sz w:val="24"/>
                <w:szCs w:val="24"/>
              </w:rPr>
              <w:t xml:space="preserve">Перестановки </w:t>
            </w: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r>
      <w:tr w:rsidR="00DE575E" w:rsidRPr="0087435F" w:rsidTr="00DE575E">
        <w:trPr>
          <w:cantSplit/>
          <w:trHeight w:val="253"/>
        </w:trPr>
        <w:tc>
          <w:tcPr>
            <w:tcW w:w="569"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 w:val="left" w:pos="6521"/>
              </w:tabs>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16</w:t>
            </w:r>
          </w:p>
        </w:tc>
        <w:tc>
          <w:tcPr>
            <w:tcW w:w="3542"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 w:val="left" w:pos="6521"/>
              </w:tabs>
              <w:spacing w:after="0" w:line="240" w:lineRule="auto"/>
              <w:ind w:firstLine="32"/>
              <w:jc w:val="both"/>
              <w:rPr>
                <w:rFonts w:ascii="Times New Roman" w:hAnsi="Times New Roman" w:cs="Times New Roman"/>
                <w:sz w:val="24"/>
                <w:szCs w:val="24"/>
              </w:rPr>
            </w:pPr>
            <w:r w:rsidRPr="0087435F">
              <w:rPr>
                <w:rFonts w:ascii="Times New Roman" w:hAnsi="Times New Roman" w:cs="Times New Roman"/>
                <w:sz w:val="24"/>
                <w:szCs w:val="24"/>
              </w:rPr>
              <w:t xml:space="preserve">Вставки </w:t>
            </w: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r>
      <w:tr w:rsidR="00DE575E" w:rsidRPr="0087435F" w:rsidTr="00DE575E">
        <w:trPr>
          <w:cantSplit/>
          <w:trHeight w:val="228"/>
        </w:trPr>
        <w:tc>
          <w:tcPr>
            <w:tcW w:w="569"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 w:val="left" w:pos="6521"/>
              </w:tabs>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17</w:t>
            </w:r>
          </w:p>
        </w:tc>
        <w:tc>
          <w:tcPr>
            <w:tcW w:w="3542"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 w:val="left" w:pos="6521"/>
              </w:tabs>
              <w:spacing w:after="0" w:line="240" w:lineRule="auto"/>
              <w:ind w:firstLine="32"/>
              <w:jc w:val="both"/>
              <w:rPr>
                <w:rFonts w:ascii="Times New Roman" w:hAnsi="Times New Roman" w:cs="Times New Roman"/>
                <w:sz w:val="24"/>
                <w:szCs w:val="24"/>
              </w:rPr>
            </w:pPr>
            <w:r w:rsidRPr="0087435F">
              <w:rPr>
                <w:rFonts w:ascii="Times New Roman" w:hAnsi="Times New Roman" w:cs="Times New Roman"/>
                <w:sz w:val="24"/>
                <w:szCs w:val="24"/>
              </w:rPr>
              <w:t xml:space="preserve">Разд. напис. частей слова </w:t>
            </w: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r>
      <w:tr w:rsidR="00DE575E" w:rsidRPr="0087435F" w:rsidTr="00DE575E">
        <w:trPr>
          <w:cantSplit/>
          <w:trHeight w:val="253"/>
        </w:trPr>
        <w:tc>
          <w:tcPr>
            <w:tcW w:w="569"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 w:val="left" w:pos="6521"/>
              </w:tabs>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18</w:t>
            </w:r>
          </w:p>
        </w:tc>
        <w:tc>
          <w:tcPr>
            <w:tcW w:w="3542"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 w:val="left" w:pos="6521"/>
              </w:tabs>
              <w:spacing w:after="0" w:line="240" w:lineRule="auto"/>
              <w:ind w:firstLine="32"/>
              <w:jc w:val="both"/>
              <w:rPr>
                <w:rFonts w:ascii="Times New Roman" w:hAnsi="Times New Roman" w:cs="Times New Roman"/>
                <w:bCs/>
                <w:sz w:val="24"/>
                <w:szCs w:val="24"/>
              </w:rPr>
            </w:pPr>
            <w:r w:rsidRPr="0087435F">
              <w:rPr>
                <w:rFonts w:ascii="Times New Roman" w:hAnsi="Times New Roman" w:cs="Times New Roman"/>
                <w:bCs/>
                <w:sz w:val="24"/>
                <w:szCs w:val="24"/>
              </w:rPr>
              <w:t>Лексико-грамматические</w:t>
            </w: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r>
      <w:tr w:rsidR="00DE575E" w:rsidRPr="0087435F" w:rsidTr="00DE575E">
        <w:trPr>
          <w:cantSplit/>
          <w:trHeight w:val="228"/>
        </w:trPr>
        <w:tc>
          <w:tcPr>
            <w:tcW w:w="569"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 w:val="left" w:pos="6521"/>
              </w:tabs>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19</w:t>
            </w:r>
          </w:p>
        </w:tc>
        <w:tc>
          <w:tcPr>
            <w:tcW w:w="3542"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 w:val="left" w:pos="6521"/>
              </w:tabs>
              <w:spacing w:after="0" w:line="240" w:lineRule="auto"/>
              <w:ind w:firstLine="32"/>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Зам. слов по звук. сход</w:t>
            </w: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lang w:val="ru-RU"/>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lang w:val="ru-RU"/>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lang w:val="ru-RU"/>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lang w:val="ru-RU"/>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lang w:val="ru-RU"/>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lang w:val="ru-RU"/>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lang w:val="ru-RU"/>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lang w:val="ru-RU"/>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lang w:val="ru-RU"/>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lang w:val="ru-RU"/>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lang w:val="ru-RU"/>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lang w:val="ru-RU"/>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lang w:val="ru-RU"/>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lang w:val="ru-RU"/>
              </w:rPr>
            </w:pPr>
          </w:p>
        </w:tc>
        <w:tc>
          <w:tcPr>
            <w:tcW w:w="709"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lang w:val="ru-RU"/>
              </w:rPr>
            </w:pPr>
          </w:p>
        </w:tc>
      </w:tr>
      <w:tr w:rsidR="00DE575E" w:rsidRPr="0087435F" w:rsidTr="00DE575E">
        <w:trPr>
          <w:cantSplit/>
          <w:trHeight w:val="253"/>
        </w:trPr>
        <w:tc>
          <w:tcPr>
            <w:tcW w:w="569"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 w:val="left" w:pos="6521"/>
              </w:tabs>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20</w:t>
            </w:r>
          </w:p>
        </w:tc>
        <w:tc>
          <w:tcPr>
            <w:tcW w:w="3542"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 w:val="left" w:pos="6521"/>
              </w:tabs>
              <w:spacing w:after="0" w:line="240" w:lineRule="auto"/>
              <w:ind w:firstLine="32"/>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Зам. слов по семант. сх</w:t>
            </w: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lang w:val="ru-RU"/>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lang w:val="ru-RU"/>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lang w:val="ru-RU"/>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lang w:val="ru-RU"/>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lang w:val="ru-RU"/>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lang w:val="ru-RU"/>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lang w:val="ru-RU"/>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lang w:val="ru-RU"/>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lang w:val="ru-RU"/>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lang w:val="ru-RU"/>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lang w:val="ru-RU"/>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lang w:val="ru-RU"/>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lang w:val="ru-RU"/>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lang w:val="ru-RU"/>
              </w:rPr>
            </w:pPr>
          </w:p>
        </w:tc>
        <w:tc>
          <w:tcPr>
            <w:tcW w:w="709"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lang w:val="ru-RU"/>
              </w:rPr>
            </w:pPr>
          </w:p>
        </w:tc>
      </w:tr>
      <w:tr w:rsidR="00DE575E" w:rsidRPr="0087435F" w:rsidTr="00DE575E">
        <w:trPr>
          <w:cantSplit/>
          <w:trHeight w:val="253"/>
        </w:trPr>
        <w:tc>
          <w:tcPr>
            <w:tcW w:w="569"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 w:val="left" w:pos="6521"/>
              </w:tabs>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21</w:t>
            </w:r>
          </w:p>
        </w:tc>
        <w:tc>
          <w:tcPr>
            <w:tcW w:w="3542"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 w:val="left" w:pos="6521"/>
              </w:tabs>
              <w:spacing w:after="0" w:line="240" w:lineRule="auto"/>
              <w:ind w:firstLine="32"/>
              <w:jc w:val="both"/>
              <w:rPr>
                <w:rFonts w:ascii="Times New Roman" w:hAnsi="Times New Roman" w:cs="Times New Roman"/>
                <w:sz w:val="24"/>
                <w:szCs w:val="24"/>
              </w:rPr>
            </w:pPr>
            <w:r w:rsidRPr="0087435F">
              <w:rPr>
                <w:rFonts w:ascii="Times New Roman" w:hAnsi="Times New Roman" w:cs="Times New Roman"/>
                <w:sz w:val="24"/>
                <w:szCs w:val="24"/>
              </w:rPr>
              <w:t>Пропуски слов</w:t>
            </w: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r>
      <w:tr w:rsidR="00DE575E" w:rsidRPr="0087435F" w:rsidTr="00DE575E">
        <w:trPr>
          <w:cantSplit/>
          <w:trHeight w:val="228"/>
        </w:trPr>
        <w:tc>
          <w:tcPr>
            <w:tcW w:w="569"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 w:val="left" w:pos="6521"/>
              </w:tabs>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22.</w:t>
            </w:r>
          </w:p>
        </w:tc>
        <w:tc>
          <w:tcPr>
            <w:tcW w:w="3542"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 w:val="left" w:pos="6521"/>
              </w:tabs>
              <w:spacing w:after="0" w:line="240" w:lineRule="auto"/>
              <w:ind w:firstLine="32"/>
              <w:jc w:val="both"/>
              <w:rPr>
                <w:rFonts w:ascii="Times New Roman" w:hAnsi="Times New Roman" w:cs="Times New Roman"/>
                <w:sz w:val="24"/>
                <w:szCs w:val="24"/>
              </w:rPr>
            </w:pPr>
            <w:r w:rsidRPr="0087435F">
              <w:rPr>
                <w:rFonts w:ascii="Times New Roman" w:hAnsi="Times New Roman" w:cs="Times New Roman"/>
                <w:sz w:val="24"/>
                <w:szCs w:val="24"/>
              </w:rPr>
              <w:t>Слитн. напис. слов</w:t>
            </w: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r>
      <w:tr w:rsidR="00DE575E" w:rsidRPr="0087435F" w:rsidTr="00DE575E">
        <w:trPr>
          <w:cantSplit/>
          <w:trHeight w:val="253"/>
        </w:trPr>
        <w:tc>
          <w:tcPr>
            <w:tcW w:w="569"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 w:val="left" w:pos="6521"/>
              </w:tabs>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23</w:t>
            </w:r>
          </w:p>
        </w:tc>
        <w:tc>
          <w:tcPr>
            <w:tcW w:w="3542"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 w:val="left" w:pos="6521"/>
              </w:tabs>
              <w:spacing w:after="0" w:line="240" w:lineRule="auto"/>
              <w:ind w:firstLine="32"/>
              <w:jc w:val="both"/>
              <w:rPr>
                <w:rFonts w:ascii="Times New Roman" w:hAnsi="Times New Roman" w:cs="Times New Roman"/>
                <w:sz w:val="24"/>
                <w:szCs w:val="24"/>
              </w:rPr>
            </w:pPr>
            <w:r w:rsidRPr="0087435F">
              <w:rPr>
                <w:rFonts w:ascii="Times New Roman" w:hAnsi="Times New Roman" w:cs="Times New Roman"/>
                <w:sz w:val="24"/>
                <w:szCs w:val="24"/>
              </w:rPr>
              <w:t>Наруш. согласов.</w:t>
            </w: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r>
      <w:tr w:rsidR="00DE575E" w:rsidRPr="0087435F" w:rsidTr="00DE575E">
        <w:trPr>
          <w:cantSplit/>
          <w:trHeight w:val="228"/>
        </w:trPr>
        <w:tc>
          <w:tcPr>
            <w:tcW w:w="569"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 w:val="left" w:pos="6521"/>
              </w:tabs>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24</w:t>
            </w:r>
          </w:p>
        </w:tc>
        <w:tc>
          <w:tcPr>
            <w:tcW w:w="3542"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 w:val="left" w:pos="6521"/>
              </w:tabs>
              <w:spacing w:after="0" w:line="240" w:lineRule="auto"/>
              <w:ind w:firstLine="32"/>
              <w:jc w:val="both"/>
              <w:rPr>
                <w:rFonts w:ascii="Times New Roman" w:hAnsi="Times New Roman" w:cs="Times New Roman"/>
                <w:sz w:val="24"/>
                <w:szCs w:val="24"/>
              </w:rPr>
            </w:pPr>
            <w:r w:rsidRPr="0087435F">
              <w:rPr>
                <w:rFonts w:ascii="Times New Roman" w:hAnsi="Times New Roman" w:cs="Times New Roman"/>
                <w:sz w:val="24"/>
                <w:szCs w:val="24"/>
              </w:rPr>
              <w:t xml:space="preserve">Наруш. управл. </w:t>
            </w: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r>
      <w:tr w:rsidR="00DE575E" w:rsidRPr="0087435F" w:rsidTr="00DE575E">
        <w:trPr>
          <w:cantSplit/>
          <w:trHeight w:val="253"/>
        </w:trPr>
        <w:tc>
          <w:tcPr>
            <w:tcW w:w="569"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 w:val="left" w:pos="6521"/>
              </w:tabs>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25</w:t>
            </w:r>
          </w:p>
        </w:tc>
        <w:tc>
          <w:tcPr>
            <w:tcW w:w="3542"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 w:val="left" w:pos="6521"/>
              </w:tabs>
              <w:spacing w:after="0" w:line="240" w:lineRule="auto"/>
              <w:ind w:firstLine="32"/>
              <w:jc w:val="both"/>
              <w:rPr>
                <w:rFonts w:ascii="Times New Roman" w:hAnsi="Times New Roman" w:cs="Times New Roman"/>
                <w:sz w:val="24"/>
                <w:szCs w:val="24"/>
              </w:rPr>
            </w:pPr>
            <w:r w:rsidRPr="0087435F">
              <w:rPr>
                <w:rFonts w:ascii="Times New Roman" w:hAnsi="Times New Roman" w:cs="Times New Roman"/>
                <w:sz w:val="24"/>
                <w:szCs w:val="24"/>
              </w:rPr>
              <w:t>Непр. обозн. границ предлож.</w:t>
            </w: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
                <w:bCs/>
                <w:sz w:val="24"/>
                <w:szCs w:val="24"/>
              </w:rPr>
            </w:pPr>
          </w:p>
        </w:tc>
      </w:tr>
      <w:tr w:rsidR="00DE575E" w:rsidRPr="0087435F" w:rsidTr="00DE575E">
        <w:trPr>
          <w:cantSplit/>
          <w:trHeight w:val="253"/>
        </w:trPr>
        <w:tc>
          <w:tcPr>
            <w:tcW w:w="569"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sz w:val="24"/>
                <w:szCs w:val="24"/>
              </w:rPr>
            </w:pPr>
          </w:p>
        </w:tc>
        <w:tc>
          <w:tcPr>
            <w:tcW w:w="3542"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pStyle w:val="1"/>
              <w:tabs>
                <w:tab w:val="left" w:pos="4820"/>
              </w:tabs>
              <w:spacing w:before="0"/>
              <w:ind w:firstLine="32"/>
              <w:jc w:val="both"/>
              <w:rPr>
                <w:rFonts w:ascii="Times New Roman" w:hAnsi="Times New Roman" w:cs="Times New Roman"/>
                <w:b w:val="0"/>
                <w:color w:val="auto"/>
                <w:sz w:val="24"/>
                <w:szCs w:val="24"/>
              </w:rPr>
            </w:pPr>
            <w:r w:rsidRPr="0087435F">
              <w:rPr>
                <w:rFonts w:ascii="Times New Roman" w:hAnsi="Times New Roman" w:cs="Times New Roman"/>
                <w:b w:val="0"/>
                <w:color w:val="auto"/>
                <w:sz w:val="24"/>
                <w:szCs w:val="24"/>
              </w:rPr>
              <w:t xml:space="preserve">Графические </w:t>
            </w: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Cs/>
                <w:sz w:val="24"/>
                <w:szCs w:val="24"/>
              </w:rPr>
            </w:pPr>
          </w:p>
        </w:tc>
      </w:tr>
      <w:tr w:rsidR="00DE575E" w:rsidRPr="0087435F" w:rsidTr="00DE575E">
        <w:trPr>
          <w:cantSplit/>
          <w:trHeight w:val="253"/>
        </w:trPr>
        <w:tc>
          <w:tcPr>
            <w:tcW w:w="569"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 w:val="left" w:pos="6521"/>
              </w:tabs>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26</w:t>
            </w:r>
          </w:p>
        </w:tc>
        <w:tc>
          <w:tcPr>
            <w:tcW w:w="3542"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pStyle w:val="1"/>
              <w:tabs>
                <w:tab w:val="left" w:pos="4820"/>
              </w:tabs>
              <w:spacing w:before="0"/>
              <w:ind w:firstLine="32"/>
              <w:jc w:val="both"/>
              <w:rPr>
                <w:rFonts w:ascii="Times New Roman" w:hAnsi="Times New Roman" w:cs="Times New Roman"/>
                <w:b w:val="0"/>
                <w:bCs w:val="0"/>
                <w:color w:val="auto"/>
                <w:sz w:val="24"/>
                <w:szCs w:val="24"/>
              </w:rPr>
            </w:pPr>
            <w:r w:rsidRPr="0087435F">
              <w:rPr>
                <w:rFonts w:ascii="Times New Roman" w:hAnsi="Times New Roman" w:cs="Times New Roman"/>
                <w:b w:val="0"/>
                <w:bCs w:val="0"/>
                <w:color w:val="auto"/>
                <w:sz w:val="24"/>
                <w:szCs w:val="24"/>
              </w:rPr>
              <w:t>Замена букв по кол-ву элементов</w:t>
            </w: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Cs/>
                <w:sz w:val="24"/>
                <w:szCs w:val="24"/>
                <w:lang w:val="ru-RU"/>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Cs/>
                <w:sz w:val="24"/>
                <w:szCs w:val="24"/>
                <w:lang w:val="ru-RU"/>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Cs/>
                <w:sz w:val="24"/>
                <w:szCs w:val="24"/>
                <w:lang w:val="ru-RU"/>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Cs/>
                <w:sz w:val="24"/>
                <w:szCs w:val="24"/>
                <w:lang w:val="ru-RU"/>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Cs/>
                <w:sz w:val="24"/>
                <w:szCs w:val="24"/>
                <w:lang w:val="ru-RU"/>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Cs/>
                <w:sz w:val="24"/>
                <w:szCs w:val="24"/>
                <w:lang w:val="ru-RU"/>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Cs/>
                <w:sz w:val="24"/>
                <w:szCs w:val="24"/>
                <w:lang w:val="ru-RU"/>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Cs/>
                <w:sz w:val="24"/>
                <w:szCs w:val="24"/>
                <w:lang w:val="ru-RU"/>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Cs/>
                <w:sz w:val="24"/>
                <w:szCs w:val="24"/>
                <w:lang w:val="ru-RU"/>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Cs/>
                <w:sz w:val="24"/>
                <w:szCs w:val="24"/>
                <w:lang w:val="ru-RU"/>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Cs/>
                <w:sz w:val="24"/>
                <w:szCs w:val="24"/>
                <w:lang w:val="ru-RU"/>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Cs/>
                <w:sz w:val="24"/>
                <w:szCs w:val="24"/>
                <w:lang w:val="ru-RU"/>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Cs/>
                <w:sz w:val="24"/>
                <w:szCs w:val="24"/>
                <w:lang w:val="ru-RU"/>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Cs/>
                <w:sz w:val="24"/>
                <w:szCs w:val="24"/>
                <w:lang w:val="ru-RU"/>
              </w:rPr>
            </w:pPr>
          </w:p>
        </w:tc>
        <w:tc>
          <w:tcPr>
            <w:tcW w:w="709"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Cs/>
                <w:sz w:val="24"/>
                <w:szCs w:val="24"/>
                <w:lang w:val="ru-RU"/>
              </w:rPr>
            </w:pPr>
          </w:p>
        </w:tc>
      </w:tr>
      <w:tr w:rsidR="00DE575E" w:rsidRPr="0087435F" w:rsidTr="00DE575E">
        <w:trPr>
          <w:cantSplit/>
          <w:trHeight w:val="228"/>
        </w:trPr>
        <w:tc>
          <w:tcPr>
            <w:tcW w:w="569"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 w:val="left" w:pos="6521"/>
              </w:tabs>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27.</w:t>
            </w:r>
          </w:p>
        </w:tc>
        <w:tc>
          <w:tcPr>
            <w:tcW w:w="3542"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pStyle w:val="1"/>
              <w:tabs>
                <w:tab w:val="left" w:pos="4820"/>
              </w:tabs>
              <w:spacing w:before="0"/>
              <w:ind w:firstLine="32"/>
              <w:jc w:val="both"/>
              <w:rPr>
                <w:rFonts w:ascii="Times New Roman" w:hAnsi="Times New Roman" w:cs="Times New Roman"/>
                <w:b w:val="0"/>
                <w:bCs w:val="0"/>
                <w:color w:val="auto"/>
                <w:sz w:val="24"/>
                <w:szCs w:val="24"/>
              </w:rPr>
            </w:pPr>
            <w:r w:rsidRPr="0087435F">
              <w:rPr>
                <w:rFonts w:ascii="Times New Roman" w:hAnsi="Times New Roman" w:cs="Times New Roman"/>
                <w:b w:val="0"/>
                <w:bCs w:val="0"/>
                <w:color w:val="auto"/>
                <w:sz w:val="24"/>
                <w:szCs w:val="24"/>
              </w:rPr>
              <w:t>Замена букв по простр.располож.</w:t>
            </w: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Cs/>
                <w:sz w:val="24"/>
                <w:szCs w:val="24"/>
                <w:lang w:val="ru-RU"/>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Cs/>
                <w:sz w:val="24"/>
                <w:szCs w:val="24"/>
                <w:lang w:val="ru-RU"/>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Cs/>
                <w:sz w:val="24"/>
                <w:szCs w:val="24"/>
                <w:lang w:val="ru-RU"/>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Cs/>
                <w:sz w:val="24"/>
                <w:szCs w:val="24"/>
                <w:lang w:val="ru-RU"/>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Cs/>
                <w:sz w:val="24"/>
                <w:szCs w:val="24"/>
                <w:lang w:val="ru-RU"/>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Cs/>
                <w:sz w:val="24"/>
                <w:szCs w:val="24"/>
                <w:lang w:val="ru-RU"/>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Cs/>
                <w:sz w:val="24"/>
                <w:szCs w:val="24"/>
                <w:lang w:val="ru-RU"/>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Cs/>
                <w:sz w:val="24"/>
                <w:szCs w:val="24"/>
                <w:lang w:val="ru-RU"/>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Cs/>
                <w:sz w:val="24"/>
                <w:szCs w:val="24"/>
                <w:lang w:val="ru-RU"/>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Cs/>
                <w:sz w:val="24"/>
                <w:szCs w:val="24"/>
                <w:lang w:val="ru-RU"/>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Cs/>
                <w:sz w:val="24"/>
                <w:szCs w:val="24"/>
                <w:lang w:val="ru-RU"/>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Cs/>
                <w:sz w:val="24"/>
                <w:szCs w:val="24"/>
                <w:lang w:val="ru-RU"/>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Cs/>
                <w:sz w:val="24"/>
                <w:szCs w:val="24"/>
                <w:lang w:val="ru-RU"/>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Cs/>
                <w:sz w:val="24"/>
                <w:szCs w:val="24"/>
                <w:lang w:val="ru-RU"/>
              </w:rPr>
            </w:pPr>
          </w:p>
        </w:tc>
        <w:tc>
          <w:tcPr>
            <w:tcW w:w="709"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Cs/>
                <w:sz w:val="24"/>
                <w:szCs w:val="24"/>
                <w:lang w:val="ru-RU"/>
              </w:rPr>
            </w:pPr>
          </w:p>
        </w:tc>
      </w:tr>
      <w:tr w:rsidR="00DE575E" w:rsidRPr="0087435F" w:rsidTr="00DE575E">
        <w:trPr>
          <w:cantSplit/>
          <w:trHeight w:val="253"/>
        </w:trPr>
        <w:tc>
          <w:tcPr>
            <w:tcW w:w="569"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 w:val="left" w:pos="6521"/>
              </w:tabs>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28.</w:t>
            </w:r>
          </w:p>
        </w:tc>
        <w:tc>
          <w:tcPr>
            <w:tcW w:w="3542"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pStyle w:val="1"/>
              <w:tabs>
                <w:tab w:val="left" w:pos="4820"/>
              </w:tabs>
              <w:spacing w:before="0"/>
              <w:ind w:firstLine="32"/>
              <w:jc w:val="both"/>
              <w:rPr>
                <w:rFonts w:ascii="Times New Roman" w:hAnsi="Times New Roman" w:cs="Times New Roman"/>
                <w:b w:val="0"/>
                <w:bCs w:val="0"/>
                <w:color w:val="auto"/>
                <w:sz w:val="24"/>
                <w:szCs w:val="24"/>
              </w:rPr>
            </w:pPr>
            <w:r w:rsidRPr="0087435F">
              <w:rPr>
                <w:rFonts w:ascii="Times New Roman" w:hAnsi="Times New Roman" w:cs="Times New Roman"/>
                <w:b w:val="0"/>
                <w:bCs w:val="0"/>
                <w:color w:val="auto"/>
                <w:sz w:val="24"/>
                <w:szCs w:val="24"/>
              </w:rPr>
              <w:t>Зеркальн. письмо букв</w:t>
            </w: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Cs/>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Cs/>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DE575E" w:rsidRPr="0087435F" w:rsidRDefault="00DE575E" w:rsidP="00DE575E">
            <w:pPr>
              <w:tabs>
                <w:tab w:val="left" w:pos="4820"/>
                <w:tab w:val="left" w:pos="6521"/>
              </w:tabs>
              <w:spacing w:after="0" w:line="240" w:lineRule="auto"/>
              <w:ind w:firstLine="567"/>
              <w:jc w:val="both"/>
              <w:rPr>
                <w:rFonts w:ascii="Times New Roman" w:hAnsi="Times New Roman" w:cs="Times New Roman"/>
                <w:bCs/>
                <w:sz w:val="24"/>
                <w:szCs w:val="24"/>
              </w:rPr>
            </w:pPr>
          </w:p>
        </w:tc>
      </w:tr>
    </w:tbl>
    <w:p w:rsidR="00DE575E" w:rsidRPr="0087435F" w:rsidRDefault="00DE575E" w:rsidP="00DE575E">
      <w:pPr>
        <w:pStyle w:val="a4"/>
        <w:tabs>
          <w:tab w:val="left" w:pos="4820"/>
          <w:tab w:val="left" w:pos="6510"/>
        </w:tabs>
        <w:spacing w:after="0" w:line="240" w:lineRule="auto"/>
        <w:ind w:firstLine="567"/>
        <w:jc w:val="both"/>
        <w:rPr>
          <w:rFonts w:ascii="Times New Roman" w:hAnsi="Times New Roman" w:cs="Times New Roman"/>
          <w:b/>
          <w:sz w:val="24"/>
          <w:szCs w:val="24"/>
          <w:lang w:val="ru-RU"/>
        </w:rPr>
      </w:pPr>
    </w:p>
    <w:p w:rsidR="00DE575E" w:rsidRPr="0087435F" w:rsidRDefault="00DE575E" w:rsidP="00DE575E">
      <w:pPr>
        <w:pStyle w:val="a4"/>
        <w:tabs>
          <w:tab w:val="left" w:pos="4820"/>
          <w:tab w:val="left" w:pos="6510"/>
        </w:tabs>
        <w:spacing w:after="0" w:line="240" w:lineRule="auto"/>
        <w:ind w:firstLine="567"/>
        <w:jc w:val="center"/>
        <w:rPr>
          <w:rFonts w:ascii="Times New Roman" w:hAnsi="Times New Roman" w:cs="Times New Roman"/>
          <w:b/>
          <w:sz w:val="24"/>
          <w:szCs w:val="24"/>
          <w:lang w:val="ru-RU"/>
        </w:rPr>
      </w:pPr>
      <w:r w:rsidRPr="0087435F">
        <w:rPr>
          <w:rFonts w:ascii="Times New Roman" w:hAnsi="Times New Roman" w:cs="Times New Roman"/>
          <w:b/>
          <w:sz w:val="24"/>
          <w:szCs w:val="24"/>
          <w:lang w:val="ru-RU"/>
        </w:rPr>
        <w:t>Приложение №19</w:t>
      </w:r>
    </w:p>
    <w:p w:rsidR="00DE575E" w:rsidRPr="0087435F" w:rsidRDefault="00DE575E" w:rsidP="00DE575E">
      <w:pPr>
        <w:tabs>
          <w:tab w:val="left" w:pos="4820"/>
        </w:tabs>
        <w:spacing w:after="0" w:line="240" w:lineRule="auto"/>
        <w:ind w:firstLine="567"/>
        <w:jc w:val="center"/>
        <w:rPr>
          <w:rFonts w:ascii="Times New Roman" w:hAnsi="Times New Roman" w:cs="Times New Roman"/>
          <w:b/>
          <w:bCs/>
          <w:sz w:val="24"/>
          <w:szCs w:val="24"/>
          <w:lang w:val="ru-RU"/>
        </w:rPr>
      </w:pPr>
      <w:r w:rsidRPr="0087435F">
        <w:rPr>
          <w:rFonts w:ascii="Times New Roman" w:hAnsi="Times New Roman" w:cs="Times New Roman"/>
          <w:b/>
          <w:bCs/>
          <w:sz w:val="24"/>
          <w:szCs w:val="24"/>
          <w:lang w:val="ru-RU"/>
        </w:rPr>
        <w:t>ДИНАМИКА СОСТОЯНИЯ РЕБЁНКА</w:t>
      </w:r>
    </w:p>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Фамилия, имя обучающегося __________________________________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40"/>
        <w:gridCol w:w="3240"/>
        <w:gridCol w:w="2401"/>
      </w:tblGrid>
      <w:tr w:rsidR="00DE575E" w:rsidRPr="0087435F" w:rsidTr="00DE575E">
        <w:tc>
          <w:tcPr>
            <w:tcW w:w="414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Направление (вид) коррекционной работы</w:t>
            </w:r>
          </w:p>
        </w:tc>
        <w:tc>
          <w:tcPr>
            <w:tcW w:w="324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При зачислении учащегося на логопункт</w:t>
            </w:r>
          </w:p>
        </w:tc>
        <w:tc>
          <w:tcPr>
            <w:tcW w:w="240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Результативность обучения (на выпуске из логопункта)</w:t>
            </w:r>
          </w:p>
        </w:tc>
      </w:tr>
      <w:tr w:rsidR="00DE575E" w:rsidRPr="0087435F" w:rsidTr="00DE575E">
        <w:tc>
          <w:tcPr>
            <w:tcW w:w="414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Развитие общей моторики, зрительно –пространственной ориентации</w:t>
            </w:r>
          </w:p>
        </w:tc>
        <w:tc>
          <w:tcPr>
            <w:tcW w:w="324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left="252" w:firstLine="567"/>
              <w:jc w:val="both"/>
              <w:rPr>
                <w:rFonts w:ascii="Times New Roman" w:hAnsi="Times New Roman" w:cs="Times New Roman"/>
                <w:sz w:val="24"/>
                <w:szCs w:val="24"/>
                <w:lang w:val="ru-RU"/>
              </w:rPr>
            </w:pPr>
          </w:p>
        </w:tc>
        <w:tc>
          <w:tcPr>
            <w:tcW w:w="240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left="417" w:firstLine="567"/>
              <w:jc w:val="both"/>
              <w:rPr>
                <w:rFonts w:ascii="Times New Roman" w:hAnsi="Times New Roman" w:cs="Times New Roman"/>
                <w:sz w:val="24"/>
                <w:szCs w:val="24"/>
                <w:lang w:val="ru-RU"/>
              </w:rPr>
            </w:pPr>
          </w:p>
        </w:tc>
      </w:tr>
      <w:tr w:rsidR="00DE575E" w:rsidRPr="0087435F" w:rsidTr="00DE575E">
        <w:tc>
          <w:tcPr>
            <w:tcW w:w="414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34"/>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Развитие произвольной моторики пальцев рук</w:t>
            </w:r>
          </w:p>
        </w:tc>
        <w:tc>
          <w:tcPr>
            <w:tcW w:w="324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p>
        </w:tc>
        <w:tc>
          <w:tcPr>
            <w:tcW w:w="240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p>
        </w:tc>
      </w:tr>
      <w:tr w:rsidR="00DE575E" w:rsidRPr="0087435F" w:rsidTr="00DE575E">
        <w:tc>
          <w:tcPr>
            <w:tcW w:w="414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34"/>
              <w:jc w:val="both"/>
              <w:rPr>
                <w:rFonts w:ascii="Times New Roman" w:hAnsi="Times New Roman" w:cs="Times New Roman"/>
                <w:sz w:val="24"/>
                <w:szCs w:val="24"/>
              </w:rPr>
            </w:pPr>
            <w:r w:rsidRPr="0087435F">
              <w:rPr>
                <w:rFonts w:ascii="Times New Roman" w:hAnsi="Times New Roman" w:cs="Times New Roman"/>
                <w:sz w:val="24"/>
                <w:szCs w:val="24"/>
              </w:rPr>
              <w:t xml:space="preserve">Развитие мимической мускулатуры </w:t>
            </w:r>
          </w:p>
        </w:tc>
        <w:tc>
          <w:tcPr>
            <w:tcW w:w="324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240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r>
      <w:tr w:rsidR="00DE575E" w:rsidRPr="0087435F" w:rsidTr="00DE575E">
        <w:tc>
          <w:tcPr>
            <w:tcW w:w="414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 xml:space="preserve">Формирование правильного звукопроизношения </w:t>
            </w:r>
          </w:p>
        </w:tc>
        <w:tc>
          <w:tcPr>
            <w:tcW w:w="324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240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r>
      <w:tr w:rsidR="00DE575E" w:rsidRPr="0087435F" w:rsidTr="00DE575E">
        <w:tc>
          <w:tcPr>
            <w:tcW w:w="414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Коррекция письменной речи на фонетическом уровне</w:t>
            </w:r>
          </w:p>
        </w:tc>
        <w:tc>
          <w:tcPr>
            <w:tcW w:w="324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p>
        </w:tc>
        <w:tc>
          <w:tcPr>
            <w:tcW w:w="240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p>
        </w:tc>
      </w:tr>
      <w:tr w:rsidR="00DE575E" w:rsidRPr="0087435F" w:rsidTr="00DE575E">
        <w:tc>
          <w:tcPr>
            <w:tcW w:w="414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lastRenderedPageBreak/>
              <w:t>Коррекция письменной речи на лексическом уровне</w:t>
            </w:r>
          </w:p>
        </w:tc>
        <w:tc>
          <w:tcPr>
            <w:tcW w:w="324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p>
        </w:tc>
        <w:tc>
          <w:tcPr>
            <w:tcW w:w="240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p>
        </w:tc>
      </w:tr>
      <w:tr w:rsidR="00DE575E" w:rsidRPr="0087435F" w:rsidTr="00DE575E">
        <w:tc>
          <w:tcPr>
            <w:tcW w:w="414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34"/>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Коррекция письменной речи на синтаксическом уровне</w:t>
            </w:r>
          </w:p>
        </w:tc>
        <w:tc>
          <w:tcPr>
            <w:tcW w:w="324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p>
        </w:tc>
        <w:tc>
          <w:tcPr>
            <w:tcW w:w="240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p>
        </w:tc>
      </w:tr>
      <w:tr w:rsidR="00DE575E" w:rsidRPr="0087435F" w:rsidTr="00DE575E">
        <w:tc>
          <w:tcPr>
            <w:tcW w:w="414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34"/>
              <w:jc w:val="both"/>
              <w:rPr>
                <w:rFonts w:ascii="Times New Roman" w:hAnsi="Times New Roman" w:cs="Times New Roman"/>
                <w:sz w:val="24"/>
                <w:szCs w:val="24"/>
              </w:rPr>
            </w:pPr>
            <w:r w:rsidRPr="0087435F">
              <w:rPr>
                <w:rFonts w:ascii="Times New Roman" w:hAnsi="Times New Roman" w:cs="Times New Roman"/>
                <w:sz w:val="24"/>
                <w:szCs w:val="24"/>
              </w:rPr>
              <w:t>Коррекция дислексии</w:t>
            </w:r>
          </w:p>
        </w:tc>
        <w:tc>
          <w:tcPr>
            <w:tcW w:w="3240"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240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r>
    </w:tbl>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sz w:val="24"/>
          <w:szCs w:val="24"/>
        </w:rPr>
        <w:t>Примечание _________________________________________________</w:t>
      </w:r>
    </w:p>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r w:rsidRPr="0087435F">
        <w:rPr>
          <w:rFonts w:ascii="Times New Roman" w:hAnsi="Times New Roman" w:cs="Times New Roman"/>
          <w:sz w:val="24"/>
          <w:szCs w:val="24"/>
        </w:rPr>
        <w:t>Учитель-логопед _____________</w:t>
      </w:r>
    </w:p>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p w:rsidR="00DE575E" w:rsidRPr="0087435F" w:rsidRDefault="00DE575E" w:rsidP="00DE575E">
      <w:pPr>
        <w:pStyle w:val="a4"/>
        <w:tabs>
          <w:tab w:val="left" w:pos="4820"/>
          <w:tab w:val="left" w:pos="6510"/>
        </w:tabs>
        <w:spacing w:after="0" w:line="240" w:lineRule="auto"/>
        <w:ind w:firstLine="567"/>
        <w:jc w:val="both"/>
        <w:rPr>
          <w:rFonts w:ascii="Times New Roman" w:hAnsi="Times New Roman" w:cs="Times New Roman"/>
          <w:b/>
          <w:sz w:val="24"/>
          <w:szCs w:val="24"/>
          <w:lang w:val="ru-RU"/>
        </w:rPr>
      </w:pPr>
      <w:r w:rsidRPr="0087435F">
        <w:rPr>
          <w:rFonts w:ascii="Times New Roman" w:hAnsi="Times New Roman" w:cs="Times New Roman"/>
          <w:b/>
          <w:sz w:val="24"/>
          <w:szCs w:val="24"/>
          <w:lang w:val="ru-RU"/>
        </w:rPr>
        <w:t>Приложение №20</w:t>
      </w:r>
    </w:p>
    <w:p w:rsidR="00DE575E" w:rsidRPr="0087435F" w:rsidRDefault="00DE575E" w:rsidP="00DE575E">
      <w:pPr>
        <w:tabs>
          <w:tab w:val="left" w:pos="4820"/>
        </w:tabs>
        <w:spacing w:after="0" w:line="240" w:lineRule="auto"/>
        <w:ind w:left="360" w:firstLine="567"/>
        <w:jc w:val="both"/>
        <w:rPr>
          <w:rFonts w:ascii="Times New Roman" w:hAnsi="Times New Roman" w:cs="Times New Roman"/>
          <w:b/>
          <w:bCs/>
          <w:sz w:val="24"/>
          <w:szCs w:val="24"/>
          <w:lang w:val="ru-RU"/>
        </w:rPr>
      </w:pPr>
      <w:r w:rsidRPr="0087435F">
        <w:rPr>
          <w:rFonts w:ascii="Times New Roman" w:hAnsi="Times New Roman" w:cs="Times New Roman"/>
          <w:b/>
          <w:bCs/>
          <w:sz w:val="24"/>
          <w:szCs w:val="24"/>
          <w:lang w:val="ru-RU"/>
        </w:rPr>
        <w:t>ЛИСТ КОРРЕКЦИОННЫХ ЗАНЯТИЙ</w:t>
      </w:r>
    </w:p>
    <w:p w:rsidR="00DE575E" w:rsidRPr="0087435F" w:rsidRDefault="00DE575E" w:rsidP="00DE575E">
      <w:pPr>
        <w:tabs>
          <w:tab w:val="left" w:pos="4820"/>
        </w:tabs>
        <w:spacing w:after="0" w:line="240" w:lineRule="auto"/>
        <w:ind w:left="360" w:firstLine="567"/>
        <w:jc w:val="both"/>
        <w:rPr>
          <w:rFonts w:ascii="Times New Roman" w:hAnsi="Times New Roman" w:cs="Times New Roman"/>
          <w:b/>
          <w:bCs/>
          <w:sz w:val="24"/>
          <w:szCs w:val="24"/>
          <w:lang w:val="ru-RU"/>
        </w:rPr>
      </w:pPr>
    </w:p>
    <w:p w:rsidR="00DE575E" w:rsidRPr="0087435F" w:rsidRDefault="00DE575E" w:rsidP="00DE575E">
      <w:pPr>
        <w:tabs>
          <w:tab w:val="left" w:pos="4820"/>
        </w:tabs>
        <w:spacing w:after="0" w:line="240" w:lineRule="auto"/>
        <w:ind w:left="360" w:firstLine="567"/>
        <w:jc w:val="both"/>
        <w:rPr>
          <w:rFonts w:ascii="Times New Roman" w:hAnsi="Times New Roman" w:cs="Times New Roman"/>
          <w:b/>
          <w:bCs/>
          <w:sz w:val="24"/>
          <w:szCs w:val="24"/>
          <w:lang w:val="ru-RU"/>
        </w:rPr>
      </w:pPr>
      <w:r w:rsidRPr="0087435F">
        <w:rPr>
          <w:rFonts w:ascii="Times New Roman" w:hAnsi="Times New Roman" w:cs="Times New Roman"/>
          <w:b/>
          <w:sz w:val="24"/>
          <w:szCs w:val="24"/>
          <w:lang w:val="ru-RU"/>
        </w:rPr>
        <w:t>Фамилия, имя учащегося</w:t>
      </w:r>
      <w:r w:rsidRPr="0087435F">
        <w:rPr>
          <w:rFonts w:ascii="Times New Roman" w:hAnsi="Times New Roman" w:cs="Times New Roman"/>
          <w:sz w:val="24"/>
          <w:szCs w:val="24"/>
          <w:lang w:val="ru-RU"/>
        </w:rPr>
        <w:t xml:space="preserve"> ____________________________</w:t>
      </w:r>
    </w:p>
    <w:p w:rsidR="00DE575E" w:rsidRPr="0087435F" w:rsidRDefault="00DE575E" w:rsidP="00DE575E">
      <w:pPr>
        <w:tabs>
          <w:tab w:val="left" w:pos="4820"/>
        </w:tabs>
        <w:spacing w:after="0" w:line="240" w:lineRule="auto"/>
        <w:ind w:left="360"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Взят на индивидуальные/ групповые занятия (подчеркнуть)</w:t>
      </w:r>
    </w:p>
    <w:tbl>
      <w:tblPr>
        <w:tblW w:w="9732" w:type="dxa"/>
        <w:jc w:val="center"/>
        <w:tblInd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82"/>
        <w:gridCol w:w="1301"/>
        <w:gridCol w:w="1311"/>
        <w:gridCol w:w="1468"/>
        <w:gridCol w:w="1311"/>
        <w:gridCol w:w="759"/>
      </w:tblGrid>
      <w:tr w:rsidR="00DE575E" w:rsidRPr="0087435F" w:rsidTr="00DE575E">
        <w:trPr>
          <w:trHeight w:val="407"/>
          <w:jc w:val="center"/>
        </w:trPr>
        <w:tc>
          <w:tcPr>
            <w:tcW w:w="3582"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b/>
                <w:sz w:val="24"/>
                <w:szCs w:val="24"/>
              </w:rPr>
            </w:pPr>
            <w:r w:rsidRPr="0087435F">
              <w:rPr>
                <w:rFonts w:ascii="Times New Roman" w:hAnsi="Times New Roman" w:cs="Times New Roman"/>
                <w:b/>
                <w:sz w:val="24"/>
                <w:szCs w:val="24"/>
              </w:rPr>
              <w:t>Период занятий</w:t>
            </w:r>
          </w:p>
        </w:tc>
        <w:tc>
          <w:tcPr>
            <w:tcW w:w="130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hanging="10"/>
              <w:jc w:val="both"/>
              <w:rPr>
                <w:rFonts w:ascii="Times New Roman" w:hAnsi="Times New Roman" w:cs="Times New Roman"/>
                <w:b/>
                <w:sz w:val="24"/>
                <w:szCs w:val="24"/>
              </w:rPr>
            </w:pPr>
            <w:r w:rsidRPr="0087435F">
              <w:rPr>
                <w:rFonts w:ascii="Times New Roman" w:hAnsi="Times New Roman" w:cs="Times New Roman"/>
                <w:b/>
                <w:sz w:val="24"/>
                <w:szCs w:val="24"/>
              </w:rPr>
              <w:t>1четверть</w:t>
            </w:r>
          </w:p>
        </w:tc>
        <w:tc>
          <w:tcPr>
            <w:tcW w:w="131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jc w:val="both"/>
              <w:rPr>
                <w:rFonts w:ascii="Times New Roman" w:hAnsi="Times New Roman" w:cs="Times New Roman"/>
                <w:b/>
                <w:sz w:val="24"/>
                <w:szCs w:val="24"/>
              </w:rPr>
            </w:pPr>
            <w:r w:rsidRPr="0087435F">
              <w:rPr>
                <w:rFonts w:ascii="Times New Roman" w:hAnsi="Times New Roman" w:cs="Times New Roman"/>
                <w:b/>
                <w:sz w:val="24"/>
                <w:szCs w:val="24"/>
              </w:rPr>
              <w:t>2четверть</w:t>
            </w:r>
          </w:p>
        </w:tc>
        <w:tc>
          <w:tcPr>
            <w:tcW w:w="1468"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jc w:val="both"/>
              <w:rPr>
                <w:rFonts w:ascii="Times New Roman" w:hAnsi="Times New Roman" w:cs="Times New Roman"/>
                <w:b/>
                <w:sz w:val="24"/>
                <w:szCs w:val="24"/>
              </w:rPr>
            </w:pPr>
            <w:r w:rsidRPr="0087435F">
              <w:rPr>
                <w:rFonts w:ascii="Times New Roman" w:hAnsi="Times New Roman" w:cs="Times New Roman"/>
                <w:b/>
                <w:sz w:val="24"/>
                <w:szCs w:val="24"/>
              </w:rPr>
              <w:t>3 четверть</w:t>
            </w:r>
          </w:p>
        </w:tc>
        <w:tc>
          <w:tcPr>
            <w:tcW w:w="131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jc w:val="both"/>
              <w:rPr>
                <w:rFonts w:ascii="Times New Roman" w:hAnsi="Times New Roman" w:cs="Times New Roman"/>
                <w:b/>
                <w:sz w:val="24"/>
                <w:szCs w:val="24"/>
              </w:rPr>
            </w:pPr>
            <w:r w:rsidRPr="0087435F">
              <w:rPr>
                <w:rFonts w:ascii="Times New Roman" w:hAnsi="Times New Roman" w:cs="Times New Roman"/>
                <w:b/>
                <w:sz w:val="24"/>
                <w:szCs w:val="24"/>
              </w:rPr>
              <w:t>4четверть</w:t>
            </w:r>
          </w:p>
        </w:tc>
        <w:tc>
          <w:tcPr>
            <w:tcW w:w="759"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jc w:val="both"/>
              <w:rPr>
                <w:rFonts w:ascii="Times New Roman" w:hAnsi="Times New Roman" w:cs="Times New Roman"/>
                <w:b/>
                <w:sz w:val="24"/>
                <w:szCs w:val="24"/>
                <w:lang w:val="ru-RU"/>
              </w:rPr>
            </w:pPr>
            <w:r w:rsidRPr="0087435F">
              <w:rPr>
                <w:rFonts w:ascii="Times New Roman" w:hAnsi="Times New Roman" w:cs="Times New Roman"/>
                <w:b/>
                <w:sz w:val="24"/>
                <w:szCs w:val="24"/>
              </w:rPr>
              <w:t>За</w:t>
            </w:r>
          </w:p>
          <w:p w:rsidR="00DE575E" w:rsidRPr="0087435F" w:rsidRDefault="00DE575E" w:rsidP="00DE575E">
            <w:pPr>
              <w:tabs>
                <w:tab w:val="left" w:pos="4820"/>
              </w:tabs>
              <w:spacing w:after="0" w:line="240" w:lineRule="auto"/>
              <w:jc w:val="both"/>
              <w:rPr>
                <w:rFonts w:ascii="Times New Roman" w:hAnsi="Times New Roman" w:cs="Times New Roman"/>
                <w:b/>
                <w:sz w:val="24"/>
                <w:szCs w:val="24"/>
                <w:lang w:val="ru-RU"/>
              </w:rPr>
            </w:pPr>
            <w:r w:rsidRPr="0087435F">
              <w:rPr>
                <w:rFonts w:ascii="Times New Roman" w:hAnsi="Times New Roman" w:cs="Times New Roman"/>
                <w:b/>
                <w:sz w:val="24"/>
                <w:szCs w:val="24"/>
              </w:rPr>
              <w:t>год</w:t>
            </w:r>
          </w:p>
        </w:tc>
      </w:tr>
      <w:tr w:rsidR="00DE575E" w:rsidRPr="0087435F" w:rsidTr="00DE575E">
        <w:trPr>
          <w:jc w:val="center"/>
        </w:trPr>
        <w:tc>
          <w:tcPr>
            <w:tcW w:w="3582"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Общее кол-во занятий</w:t>
            </w:r>
          </w:p>
        </w:tc>
        <w:tc>
          <w:tcPr>
            <w:tcW w:w="130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31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468"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31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759"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r>
      <w:tr w:rsidR="00DE575E" w:rsidRPr="0087435F" w:rsidTr="00DE575E">
        <w:trPr>
          <w:jc w:val="center"/>
        </w:trPr>
        <w:tc>
          <w:tcPr>
            <w:tcW w:w="3582"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Кол-во пропущенных занятий</w:t>
            </w:r>
          </w:p>
        </w:tc>
        <w:tc>
          <w:tcPr>
            <w:tcW w:w="130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31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468"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1311"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c>
          <w:tcPr>
            <w:tcW w:w="759"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tc>
      </w:tr>
    </w:tbl>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rPr>
      </w:pPr>
    </w:p>
    <w:p w:rsidR="00DE575E" w:rsidRPr="0087435F" w:rsidRDefault="00DE575E" w:rsidP="00DE575E">
      <w:pPr>
        <w:tabs>
          <w:tab w:val="left" w:pos="4820"/>
        </w:tabs>
        <w:spacing w:after="0" w:line="240" w:lineRule="auto"/>
        <w:ind w:left="360" w:firstLine="567"/>
        <w:jc w:val="both"/>
        <w:rPr>
          <w:rFonts w:ascii="Times New Roman" w:hAnsi="Times New Roman" w:cs="Times New Roman"/>
          <w:sz w:val="24"/>
          <w:szCs w:val="24"/>
        </w:rPr>
      </w:pPr>
      <w:r w:rsidRPr="0087435F">
        <w:rPr>
          <w:rFonts w:ascii="Times New Roman" w:hAnsi="Times New Roman" w:cs="Times New Roman"/>
          <w:b/>
          <w:sz w:val="24"/>
          <w:szCs w:val="24"/>
        </w:rPr>
        <w:t>ДИНАМИКА СОСТОЯНИЯ РЕБЁНКА</w:t>
      </w:r>
      <w:r w:rsidRPr="0087435F">
        <w:rPr>
          <w:rFonts w:ascii="Times New Roman" w:hAnsi="Times New Roman" w:cs="Times New Roman"/>
          <w:sz w:val="24"/>
          <w:szCs w:val="24"/>
        </w:rPr>
        <w:t>:</w:t>
      </w:r>
    </w:p>
    <w:p w:rsidR="00DE575E" w:rsidRPr="0087435F" w:rsidRDefault="00DE575E" w:rsidP="00DE575E">
      <w:pPr>
        <w:tabs>
          <w:tab w:val="left" w:pos="4820"/>
        </w:tabs>
        <w:spacing w:after="0" w:line="240" w:lineRule="auto"/>
        <w:ind w:left="360"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В конце первого полугодия________________________________</w:t>
      </w:r>
    </w:p>
    <w:p w:rsidR="00DE575E" w:rsidRPr="0087435F" w:rsidRDefault="00DE575E" w:rsidP="00DE575E">
      <w:pPr>
        <w:tabs>
          <w:tab w:val="left" w:pos="4820"/>
        </w:tabs>
        <w:spacing w:after="0" w:line="240" w:lineRule="auto"/>
        <w:ind w:left="360"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На конец третьей четверти____________________________________</w:t>
      </w:r>
    </w:p>
    <w:p w:rsidR="00DE575E" w:rsidRPr="0087435F" w:rsidRDefault="00DE575E" w:rsidP="00DE575E">
      <w:pPr>
        <w:tabs>
          <w:tab w:val="left" w:pos="4820"/>
        </w:tabs>
        <w:spacing w:after="0" w:line="240" w:lineRule="auto"/>
        <w:ind w:left="360"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Результативность обучения на конец год________________________</w:t>
      </w:r>
    </w:p>
    <w:p w:rsidR="00DE575E" w:rsidRPr="0087435F" w:rsidRDefault="00DE575E" w:rsidP="00DE575E">
      <w:pPr>
        <w:tabs>
          <w:tab w:val="left" w:pos="4820"/>
        </w:tabs>
        <w:spacing w:after="0" w:line="240" w:lineRule="auto"/>
        <w:ind w:left="360"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Рекомендации по дальнейшей работе:__________________________</w:t>
      </w:r>
    </w:p>
    <w:p w:rsidR="00DE575E" w:rsidRPr="0087435F" w:rsidRDefault="00DE575E" w:rsidP="00DE575E">
      <w:pPr>
        <w:tabs>
          <w:tab w:val="left" w:pos="4820"/>
        </w:tabs>
        <w:spacing w:after="0" w:line="240" w:lineRule="auto"/>
        <w:ind w:left="360"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Дата заполнения:________________20_____г.        Педагог ________</w:t>
      </w:r>
    </w:p>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p>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p>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p>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p>
    <w:p w:rsidR="00DE575E" w:rsidRPr="0087435F" w:rsidRDefault="00DE575E" w:rsidP="00DE575E">
      <w:pPr>
        <w:tabs>
          <w:tab w:val="left" w:pos="4820"/>
        </w:tabs>
        <w:spacing w:after="0" w:line="240" w:lineRule="auto"/>
        <w:ind w:firstLine="567"/>
        <w:jc w:val="both"/>
        <w:rPr>
          <w:rFonts w:ascii="Times New Roman" w:hAnsi="Times New Roman" w:cs="Times New Roman"/>
          <w:sz w:val="24"/>
          <w:szCs w:val="24"/>
          <w:lang w:val="ru-RU"/>
        </w:rPr>
      </w:pPr>
    </w:p>
    <w:p w:rsidR="00DE575E" w:rsidRPr="0087435F" w:rsidRDefault="00DE575E" w:rsidP="00DE575E">
      <w:pPr>
        <w:tabs>
          <w:tab w:val="left" w:pos="4820"/>
        </w:tabs>
        <w:spacing w:after="0" w:line="240" w:lineRule="auto"/>
        <w:ind w:firstLine="567"/>
        <w:jc w:val="center"/>
        <w:rPr>
          <w:rFonts w:ascii="Times New Roman" w:hAnsi="Times New Roman" w:cs="Times New Roman"/>
          <w:b/>
          <w:sz w:val="24"/>
          <w:szCs w:val="24"/>
          <w:lang w:val="ru-RU"/>
        </w:rPr>
      </w:pPr>
      <w:r w:rsidRPr="0087435F">
        <w:rPr>
          <w:rFonts w:ascii="Times New Roman" w:hAnsi="Times New Roman" w:cs="Times New Roman"/>
          <w:b/>
          <w:sz w:val="24"/>
          <w:szCs w:val="24"/>
          <w:lang w:val="ru-RU"/>
        </w:rPr>
        <w:t>Приложение №21</w:t>
      </w:r>
    </w:p>
    <w:p w:rsidR="00DE575E" w:rsidRPr="0087435F" w:rsidRDefault="00DE575E" w:rsidP="00DE575E">
      <w:pPr>
        <w:tabs>
          <w:tab w:val="left" w:pos="4820"/>
        </w:tabs>
        <w:spacing w:after="0" w:line="240" w:lineRule="auto"/>
        <w:ind w:firstLine="567"/>
        <w:jc w:val="both"/>
        <w:rPr>
          <w:rFonts w:ascii="Times New Roman" w:hAnsi="Times New Roman" w:cs="Times New Roman"/>
          <w:b/>
          <w:sz w:val="24"/>
          <w:szCs w:val="24"/>
          <w:lang w:val="ru-RU"/>
        </w:rPr>
      </w:pPr>
      <w:r w:rsidRPr="0087435F">
        <w:rPr>
          <w:rFonts w:ascii="Times New Roman" w:hAnsi="Times New Roman" w:cs="Times New Roman"/>
          <w:b/>
          <w:sz w:val="24"/>
          <w:szCs w:val="24"/>
          <w:lang w:val="ru-RU"/>
        </w:rPr>
        <w:t>ИНДИВИДУАЛЬНЫЙ ПЛАН КОРРЕКЦИОННО-ПСИХОЛОГИЧЕСКОЙ ПОМОЩИ</w:t>
      </w:r>
    </w:p>
    <w:tbl>
      <w:tblPr>
        <w:tblW w:w="9498" w:type="dxa"/>
        <w:tblInd w:w="108" w:type="dxa"/>
        <w:tblLook w:val="01E0"/>
      </w:tblPr>
      <w:tblGrid>
        <w:gridCol w:w="9498"/>
      </w:tblGrid>
      <w:tr w:rsidR="00DE575E" w:rsidRPr="0087435F" w:rsidTr="00DE575E">
        <w:tc>
          <w:tcPr>
            <w:tcW w:w="9498"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ФИО ребенка                                                                      Дата рождения                                Класс</w:t>
            </w:r>
          </w:p>
        </w:tc>
      </w:tr>
      <w:tr w:rsidR="00DE575E" w:rsidRPr="0087435F" w:rsidTr="00DE575E">
        <w:tc>
          <w:tcPr>
            <w:tcW w:w="9498"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r w:rsidRPr="0087435F">
              <w:rPr>
                <w:rFonts w:ascii="Times New Roman" w:hAnsi="Times New Roman" w:cs="Times New Roman"/>
                <w:sz w:val="24"/>
                <w:szCs w:val="24"/>
              </w:rPr>
              <w:t>Категория                                                                            Код</w:t>
            </w:r>
          </w:p>
        </w:tc>
      </w:tr>
      <w:tr w:rsidR="00DE575E" w:rsidRPr="0087435F" w:rsidTr="00DE575E">
        <w:tc>
          <w:tcPr>
            <w:tcW w:w="9498"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Взят(а) на индивидуальную/индивидуальную коррекцию с                          по</w:t>
            </w:r>
          </w:p>
        </w:tc>
      </w:tr>
      <w:tr w:rsidR="00DE575E" w:rsidRPr="0087435F" w:rsidTr="00DE575E">
        <w:tc>
          <w:tcPr>
            <w:tcW w:w="9498"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sz w:val="24"/>
                <w:szCs w:val="24"/>
              </w:rPr>
            </w:pPr>
            <w:r w:rsidRPr="0087435F">
              <w:rPr>
                <w:rFonts w:ascii="Times New Roman" w:hAnsi="Times New Roman" w:cs="Times New Roman"/>
                <w:sz w:val="24"/>
                <w:szCs w:val="24"/>
              </w:rPr>
              <w:t xml:space="preserve">Социальная ситуация развития  </w:t>
            </w:r>
          </w:p>
        </w:tc>
      </w:tr>
      <w:tr w:rsidR="00DE575E" w:rsidRPr="0087435F" w:rsidTr="00DE575E">
        <w:tc>
          <w:tcPr>
            <w:tcW w:w="9498"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567"/>
              <w:jc w:val="both"/>
              <w:rPr>
                <w:rFonts w:ascii="Times New Roman" w:hAnsi="Times New Roman" w:cs="Times New Roman"/>
                <w:b/>
                <w:sz w:val="24"/>
                <w:szCs w:val="24"/>
                <w:lang w:val="ru-RU"/>
              </w:rPr>
            </w:pPr>
            <w:r w:rsidRPr="0087435F">
              <w:rPr>
                <w:rFonts w:ascii="Times New Roman" w:hAnsi="Times New Roman" w:cs="Times New Roman"/>
                <w:b/>
                <w:sz w:val="24"/>
                <w:szCs w:val="24"/>
                <w:lang w:val="ru-RU"/>
              </w:rPr>
              <w:t>Актуальное состояние ребенка:</w:t>
            </w:r>
          </w:p>
          <w:p w:rsidR="00DE575E" w:rsidRPr="0087435F" w:rsidRDefault="00DE575E" w:rsidP="00DE575E">
            <w:pPr>
              <w:tabs>
                <w:tab w:val="center" w:pos="4677"/>
                <w:tab w:val="left" w:pos="4820"/>
                <w:tab w:val="right" w:pos="9355"/>
              </w:tabs>
              <w:spacing w:after="0" w:line="240" w:lineRule="auto"/>
              <w:jc w:val="both"/>
              <w:rPr>
                <w:rFonts w:ascii="Times New Roman" w:hAnsi="Times New Roman" w:cs="Times New Roman"/>
                <w:b/>
                <w:sz w:val="24"/>
                <w:szCs w:val="24"/>
                <w:lang w:val="ru-RU"/>
              </w:rPr>
            </w:pPr>
            <w:r w:rsidRPr="0087435F">
              <w:rPr>
                <w:rFonts w:ascii="Times New Roman" w:hAnsi="Times New Roman" w:cs="Times New Roman"/>
                <w:b/>
                <w:sz w:val="24"/>
                <w:szCs w:val="24"/>
                <w:lang w:val="ru-RU"/>
              </w:rPr>
              <w:t>Интеллектуальная сфера</w:t>
            </w:r>
          </w:p>
          <w:p w:rsidR="00DE575E" w:rsidRPr="0087435F" w:rsidRDefault="00DE575E" w:rsidP="00DE575E">
            <w:pPr>
              <w:tabs>
                <w:tab w:val="center" w:pos="4677"/>
                <w:tab w:val="left" w:pos="4820"/>
                <w:tab w:val="right" w:pos="9355"/>
              </w:tabs>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Уровень актуального развития  не соответствует /соответствует / выше средневозрастной нормы. Мыслительные операции и другие познавательные процессы развиты неравномерно / равномерно. Владеет / не владеет приемами установления причинно-следственных отношений между изучаемыми учебными и житейскими понятиями. Темп психической деятельности и работоспособность низкие / средние / высокие. Программный материал не усваивает / усваивает. Уровень развития общеучебных умений и  навыков низкий / удовлетворительный / высокий.</w:t>
            </w:r>
          </w:p>
          <w:p w:rsidR="00DE575E" w:rsidRPr="0087435F" w:rsidRDefault="00DE575E" w:rsidP="00DE575E">
            <w:pPr>
              <w:tabs>
                <w:tab w:val="center" w:pos="4677"/>
                <w:tab w:val="left" w:pos="4820"/>
                <w:tab w:val="right" w:pos="9355"/>
              </w:tabs>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Эмоционально-волевая сфера</w:t>
            </w:r>
          </w:p>
          <w:p w:rsidR="00DE575E" w:rsidRPr="0087435F" w:rsidRDefault="00DE575E" w:rsidP="00DE575E">
            <w:pPr>
              <w:tabs>
                <w:tab w:val="center" w:pos="4677"/>
                <w:tab w:val="left" w:pos="4820"/>
                <w:tab w:val="right" w:pos="9355"/>
              </w:tabs>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Эмоционально-волевая сфера формируется по возрасту / незрелая. </w:t>
            </w:r>
          </w:p>
          <w:p w:rsidR="00DE575E" w:rsidRPr="0087435F" w:rsidRDefault="00DE575E" w:rsidP="00DE575E">
            <w:pPr>
              <w:tabs>
                <w:tab w:val="center" w:pos="4677"/>
                <w:tab w:val="left" w:pos="4820"/>
                <w:tab w:val="right" w:pos="9355"/>
              </w:tabs>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Эмоционально устойчив/ неустойчив</w:t>
            </w:r>
          </w:p>
          <w:p w:rsidR="00DE575E" w:rsidRPr="0087435F" w:rsidRDefault="00DE575E" w:rsidP="00DE575E">
            <w:pPr>
              <w:tabs>
                <w:tab w:val="center" w:pos="4677"/>
                <w:tab w:val="left" w:pos="4820"/>
                <w:tab w:val="right" w:pos="9355"/>
              </w:tabs>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Тревожность высокая/ низкая</w:t>
            </w:r>
          </w:p>
          <w:p w:rsidR="00DE575E" w:rsidRPr="0087435F" w:rsidRDefault="00DE575E" w:rsidP="00DE575E">
            <w:pPr>
              <w:tabs>
                <w:tab w:val="center" w:pos="4677"/>
                <w:tab w:val="left" w:pos="4820"/>
                <w:tab w:val="right" w:pos="9355"/>
              </w:tabs>
              <w:spacing w:after="0" w:line="240" w:lineRule="auto"/>
              <w:jc w:val="both"/>
              <w:rPr>
                <w:rFonts w:ascii="Times New Roman" w:hAnsi="Times New Roman" w:cs="Times New Roman"/>
                <w:b/>
                <w:sz w:val="24"/>
                <w:szCs w:val="24"/>
                <w:lang w:val="ru-RU"/>
              </w:rPr>
            </w:pPr>
            <w:r w:rsidRPr="0087435F">
              <w:rPr>
                <w:rFonts w:ascii="Times New Roman" w:hAnsi="Times New Roman" w:cs="Times New Roman"/>
                <w:b/>
                <w:sz w:val="24"/>
                <w:szCs w:val="24"/>
                <w:lang w:val="ru-RU"/>
              </w:rPr>
              <w:t>Личностные характеристики</w:t>
            </w:r>
          </w:p>
          <w:p w:rsidR="00DE575E" w:rsidRPr="0087435F" w:rsidRDefault="00DE575E" w:rsidP="00DE575E">
            <w:pPr>
              <w:tabs>
                <w:tab w:val="center" w:pos="4677"/>
                <w:tab w:val="left" w:pos="4820"/>
                <w:tab w:val="right" w:pos="9355"/>
              </w:tabs>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lastRenderedPageBreak/>
              <w:t>Владеет / не владеет приемами и навыками эффективного межличностного общения со сверстниками.</w:t>
            </w:r>
          </w:p>
          <w:p w:rsidR="00DE575E" w:rsidRPr="0087435F" w:rsidRDefault="00DE575E" w:rsidP="00DE575E">
            <w:pPr>
              <w:tabs>
                <w:tab w:val="center" w:pos="4677"/>
                <w:tab w:val="left" w:pos="4820"/>
                <w:tab w:val="right" w:pos="9355"/>
              </w:tabs>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Самооценка заниженная/ адекватная/ завышенная</w:t>
            </w:r>
          </w:p>
          <w:p w:rsidR="00DE575E" w:rsidRPr="0087435F" w:rsidRDefault="00DE575E" w:rsidP="00DE575E">
            <w:pPr>
              <w:tabs>
                <w:tab w:val="center" w:pos="4677"/>
                <w:tab w:val="left" w:pos="4820"/>
                <w:tab w:val="right" w:pos="9355"/>
              </w:tabs>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Самоконтроль поведения низкий/ адекватный/ высокий</w:t>
            </w:r>
          </w:p>
          <w:p w:rsidR="00DE575E" w:rsidRPr="0087435F" w:rsidRDefault="00DE575E" w:rsidP="00DE575E">
            <w:pPr>
              <w:tabs>
                <w:tab w:val="center" w:pos="4677"/>
                <w:tab w:val="left" w:pos="4820"/>
                <w:tab w:val="right" w:pos="9355"/>
              </w:tabs>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Доминантный/ конформный</w:t>
            </w:r>
          </w:p>
          <w:p w:rsidR="00DE575E" w:rsidRPr="0087435F" w:rsidRDefault="00DE575E" w:rsidP="00DE575E">
            <w:pPr>
              <w:tabs>
                <w:tab w:val="center" w:pos="4677"/>
                <w:tab w:val="left" w:pos="4820"/>
                <w:tab w:val="right" w:pos="9355"/>
              </w:tabs>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Социально-психологическая адаптация</w:t>
            </w:r>
          </w:p>
          <w:p w:rsidR="00DE575E" w:rsidRPr="0087435F" w:rsidRDefault="00DE575E" w:rsidP="00DE575E">
            <w:pPr>
              <w:tabs>
                <w:tab w:val="center" w:pos="4677"/>
                <w:tab w:val="left" w:pos="4820"/>
                <w:tab w:val="right" w:pos="9355"/>
              </w:tabs>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Нормальная адаптация / средняя степень дезадаптации / серьезная степень дезадаптации / дезадаптация</w:t>
            </w:r>
          </w:p>
          <w:p w:rsidR="00DE575E" w:rsidRPr="0087435F" w:rsidRDefault="00DE575E" w:rsidP="00DE575E">
            <w:pPr>
              <w:tabs>
                <w:tab w:val="left" w:pos="34"/>
                <w:tab w:val="left" w:pos="2820"/>
                <w:tab w:val="left" w:pos="4820"/>
              </w:tabs>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Нуждается / не нуждается в специальных условиях обучения.</w:t>
            </w:r>
          </w:p>
        </w:tc>
      </w:tr>
      <w:tr w:rsidR="00DE575E" w:rsidRPr="0087435F" w:rsidTr="00DE575E">
        <w:tc>
          <w:tcPr>
            <w:tcW w:w="9498"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jc w:val="both"/>
              <w:rPr>
                <w:rFonts w:ascii="Times New Roman" w:hAnsi="Times New Roman" w:cs="Times New Roman"/>
                <w:b/>
                <w:sz w:val="24"/>
                <w:szCs w:val="24"/>
                <w:lang w:val="ru-RU"/>
              </w:rPr>
            </w:pPr>
            <w:r w:rsidRPr="0087435F">
              <w:rPr>
                <w:rFonts w:ascii="Times New Roman" w:hAnsi="Times New Roman" w:cs="Times New Roman"/>
                <w:b/>
                <w:sz w:val="24"/>
                <w:szCs w:val="24"/>
                <w:lang w:val="ru-RU"/>
              </w:rPr>
              <w:lastRenderedPageBreak/>
              <w:t>Этапы коррекционной работы</w:t>
            </w:r>
          </w:p>
          <w:p w:rsidR="00DE575E" w:rsidRPr="0087435F" w:rsidRDefault="00DE575E" w:rsidP="00DE575E">
            <w:pPr>
              <w:tabs>
                <w:tab w:val="left" w:pos="4820"/>
              </w:tabs>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Диагностический:  диагностика особенностей развития учащегося, определение актуального состояния, выявление факторов риска, формирование общей программы психологической коррекции.</w:t>
            </w:r>
          </w:p>
          <w:p w:rsidR="00DE575E" w:rsidRPr="0087435F" w:rsidRDefault="00DE575E" w:rsidP="00DE575E">
            <w:pPr>
              <w:tabs>
                <w:tab w:val="left" w:pos="4820"/>
              </w:tabs>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Установочный: побуждение желания взаимодействовать, снятие тревожности, повышение уверенности в себе, формирование желания сотрудничать.</w:t>
            </w:r>
          </w:p>
          <w:p w:rsidR="00DE575E" w:rsidRPr="0087435F" w:rsidRDefault="00DE575E" w:rsidP="00DE575E">
            <w:pPr>
              <w:tabs>
                <w:tab w:val="left" w:pos="4820"/>
              </w:tabs>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Коррекционный: актуализация и развитие потенциальных возможностей ребенка в соответствии с возрастными и индивидуально-психологическими особенностями, состояниями соматического и психического здоровья; разработка рекомендаций учителям и родителям по решению коррекционно-воспитательной задачи. </w:t>
            </w:r>
          </w:p>
        </w:tc>
      </w:tr>
      <w:tr w:rsidR="00DE575E" w:rsidRPr="0087435F" w:rsidTr="00DE575E">
        <w:tc>
          <w:tcPr>
            <w:tcW w:w="9498"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567"/>
              <w:jc w:val="both"/>
              <w:rPr>
                <w:rFonts w:ascii="Times New Roman" w:hAnsi="Times New Roman" w:cs="Times New Roman"/>
                <w:b/>
                <w:sz w:val="24"/>
                <w:szCs w:val="24"/>
                <w:lang w:val="ru-RU"/>
              </w:rPr>
            </w:pPr>
            <w:r w:rsidRPr="0087435F">
              <w:rPr>
                <w:rFonts w:ascii="Times New Roman" w:hAnsi="Times New Roman" w:cs="Times New Roman"/>
                <w:b/>
                <w:sz w:val="24"/>
                <w:szCs w:val="24"/>
                <w:lang w:val="ru-RU"/>
              </w:rPr>
              <w:t>Основные направления:</w:t>
            </w:r>
          </w:p>
          <w:p w:rsidR="00DE575E" w:rsidRPr="0087435F" w:rsidRDefault="00DE575E" w:rsidP="00DE575E">
            <w:pPr>
              <w:tabs>
                <w:tab w:val="left" w:pos="4820"/>
              </w:tabs>
              <w:spacing w:after="0" w:line="240" w:lineRule="auto"/>
              <w:ind w:firstLine="34"/>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-развитие познавательных возможностей ребенка (совершенствование различных характеристик произвольного внимания, развитие зрительной и слуховой памяти, мыслительных операций, расширение общего кругозора и др.);</w:t>
            </w:r>
          </w:p>
          <w:p w:rsidR="00DE575E" w:rsidRPr="0087435F" w:rsidRDefault="00DE575E" w:rsidP="00DE575E">
            <w:pPr>
              <w:tabs>
                <w:tab w:val="left" w:pos="4820"/>
              </w:tabs>
              <w:spacing w:after="0" w:line="240" w:lineRule="auto"/>
              <w:ind w:firstLine="34"/>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-формирование положительной учебной мотивации;</w:t>
            </w:r>
          </w:p>
          <w:p w:rsidR="00DE575E" w:rsidRPr="0087435F" w:rsidRDefault="00DE575E" w:rsidP="00DE575E">
            <w:pPr>
              <w:tabs>
                <w:tab w:val="left" w:pos="4820"/>
              </w:tabs>
              <w:spacing w:after="0" w:line="240" w:lineRule="auto"/>
              <w:ind w:firstLine="34"/>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-развитие и коррекция эмоционально-волевой сферы (формирование умения управлять своими эмоциями, осознавая и принимая их, развитие чувства эмпатии и сопереживания);</w:t>
            </w:r>
          </w:p>
          <w:p w:rsidR="00DE575E" w:rsidRPr="0087435F" w:rsidRDefault="00DE575E" w:rsidP="00DE575E">
            <w:pPr>
              <w:tabs>
                <w:tab w:val="left" w:pos="4820"/>
              </w:tabs>
              <w:spacing w:after="0" w:line="240" w:lineRule="auto"/>
              <w:ind w:firstLine="34"/>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-развитие и становление личностной сферы (развитие личностных качеств в соответствии с возрастными нормами);</w:t>
            </w:r>
          </w:p>
          <w:p w:rsidR="00DE575E" w:rsidRPr="0087435F" w:rsidRDefault="00DE575E" w:rsidP="00DE575E">
            <w:pPr>
              <w:tabs>
                <w:tab w:val="left" w:pos="4820"/>
              </w:tabs>
              <w:spacing w:after="0" w:line="240" w:lineRule="auto"/>
              <w:ind w:firstLine="34"/>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-развитие коммуникативных умений (формирование навыков позитивного взаимодействия и сотрудничества с другими людьми, развитие умений и навыков конструктивного разрешения конфликтных ситуаций);</w:t>
            </w:r>
          </w:p>
          <w:p w:rsidR="00DE575E" w:rsidRPr="0087435F" w:rsidRDefault="00DE575E" w:rsidP="00DE575E">
            <w:pPr>
              <w:tabs>
                <w:tab w:val="left" w:pos="4820"/>
              </w:tabs>
              <w:spacing w:after="0" w:line="240" w:lineRule="auto"/>
              <w:ind w:firstLine="34"/>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-сохранение и укрепление здоровья;</w:t>
            </w:r>
          </w:p>
          <w:p w:rsidR="00DE575E" w:rsidRPr="0087435F" w:rsidRDefault="00DE575E" w:rsidP="00DE575E">
            <w:pPr>
              <w:tabs>
                <w:tab w:val="left" w:pos="4820"/>
              </w:tabs>
              <w:spacing w:after="0" w:line="240" w:lineRule="auto"/>
              <w:ind w:firstLine="34"/>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 формы:</w:t>
            </w:r>
          </w:p>
          <w:p w:rsidR="00DE575E" w:rsidRPr="0087435F" w:rsidRDefault="00DE575E" w:rsidP="00DE575E">
            <w:pPr>
              <w:tabs>
                <w:tab w:val="left" w:pos="4820"/>
              </w:tabs>
              <w:spacing w:after="0" w:line="240" w:lineRule="auto"/>
              <w:ind w:firstLine="34"/>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-индивидуальная;</w:t>
            </w:r>
          </w:p>
          <w:p w:rsidR="00DE575E" w:rsidRPr="0087435F" w:rsidRDefault="00DE575E" w:rsidP="00DE575E">
            <w:pPr>
              <w:tabs>
                <w:tab w:val="left" w:pos="4820"/>
              </w:tabs>
              <w:spacing w:after="0" w:line="240" w:lineRule="auto"/>
              <w:ind w:firstLine="34"/>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-групповая;</w:t>
            </w:r>
          </w:p>
          <w:p w:rsidR="00DE575E" w:rsidRPr="0087435F" w:rsidRDefault="00DE575E" w:rsidP="00DE575E">
            <w:pPr>
              <w:tabs>
                <w:tab w:val="left" w:pos="4820"/>
              </w:tabs>
              <w:spacing w:after="0" w:line="240" w:lineRule="auto"/>
              <w:ind w:firstLine="34"/>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-смешанная;</w:t>
            </w:r>
          </w:p>
          <w:p w:rsidR="00DE575E" w:rsidRPr="0087435F" w:rsidRDefault="00DE575E" w:rsidP="00DE575E">
            <w:pPr>
              <w:tabs>
                <w:tab w:val="left" w:pos="4820"/>
              </w:tabs>
              <w:spacing w:after="0" w:line="240" w:lineRule="auto"/>
              <w:ind w:firstLine="34"/>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 методы работы:</w:t>
            </w:r>
          </w:p>
          <w:p w:rsidR="00DE575E" w:rsidRPr="0087435F" w:rsidRDefault="00DE575E" w:rsidP="00DE575E">
            <w:pPr>
              <w:tabs>
                <w:tab w:val="left" w:pos="4820"/>
              </w:tabs>
              <w:spacing w:after="0" w:line="240" w:lineRule="auto"/>
              <w:ind w:firstLine="34"/>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-консультации (с ребенком, с родителями (законными представителями);</w:t>
            </w:r>
          </w:p>
          <w:p w:rsidR="00DE575E" w:rsidRPr="0087435F" w:rsidRDefault="00DE575E" w:rsidP="00DE575E">
            <w:pPr>
              <w:tabs>
                <w:tab w:val="left" w:pos="4820"/>
              </w:tabs>
              <w:spacing w:after="0" w:line="240" w:lineRule="auto"/>
              <w:ind w:firstLine="34"/>
              <w:jc w:val="both"/>
              <w:rPr>
                <w:rFonts w:ascii="Times New Roman" w:hAnsi="Times New Roman" w:cs="Times New Roman"/>
                <w:sz w:val="24"/>
                <w:szCs w:val="24"/>
              </w:rPr>
            </w:pPr>
            <w:r w:rsidRPr="0087435F">
              <w:rPr>
                <w:rFonts w:ascii="Times New Roman" w:hAnsi="Times New Roman" w:cs="Times New Roman"/>
                <w:sz w:val="24"/>
                <w:szCs w:val="24"/>
              </w:rPr>
              <w:t>-беседы;</w:t>
            </w:r>
          </w:p>
        </w:tc>
      </w:tr>
      <w:tr w:rsidR="00DE575E" w:rsidRPr="0087435F" w:rsidTr="00DE575E">
        <w:tc>
          <w:tcPr>
            <w:tcW w:w="9498" w:type="dxa"/>
            <w:tcBorders>
              <w:top w:val="single" w:sz="4" w:space="0" w:color="auto"/>
              <w:left w:val="single" w:sz="4" w:space="0" w:color="auto"/>
              <w:bottom w:val="single" w:sz="4" w:space="0" w:color="auto"/>
              <w:right w:val="single" w:sz="4" w:space="0" w:color="auto"/>
            </w:tcBorders>
          </w:tcPr>
          <w:p w:rsidR="00DE575E" w:rsidRPr="0087435F" w:rsidRDefault="00DE575E" w:rsidP="00DE575E">
            <w:pPr>
              <w:tabs>
                <w:tab w:val="left" w:pos="4820"/>
              </w:tabs>
              <w:spacing w:after="0" w:line="240" w:lineRule="auto"/>
              <w:ind w:firstLine="34"/>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Программы работы</w:t>
            </w:r>
          </w:p>
          <w:p w:rsidR="00DE575E" w:rsidRPr="0087435F" w:rsidRDefault="00DE575E" w:rsidP="00DE575E">
            <w:pPr>
              <w:tabs>
                <w:tab w:val="left" w:pos="4820"/>
              </w:tabs>
              <w:spacing w:after="0" w:line="240" w:lineRule="auto"/>
              <w:ind w:firstLine="34"/>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«120 уроков психологического развития», авт.Н.Локалова;</w:t>
            </w:r>
          </w:p>
          <w:p w:rsidR="00DE575E" w:rsidRPr="0087435F" w:rsidRDefault="00DE575E" w:rsidP="00DE575E">
            <w:pPr>
              <w:tabs>
                <w:tab w:val="left" w:pos="4820"/>
              </w:tabs>
              <w:spacing w:after="0" w:line="240" w:lineRule="auto"/>
              <w:ind w:firstLine="34"/>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«Психологическая азбука». Начальная школа (первый, второй, третий год обучения), Т.Аржакаева, И.Вачков;</w:t>
            </w:r>
          </w:p>
          <w:p w:rsidR="00DE575E" w:rsidRPr="0087435F" w:rsidRDefault="00DE575E" w:rsidP="00DE575E">
            <w:pPr>
              <w:tabs>
                <w:tab w:val="left" w:pos="4820"/>
              </w:tabs>
              <w:spacing w:after="0" w:line="240" w:lineRule="auto"/>
              <w:ind w:firstLine="34"/>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«Я подросток. Мир эмоций», авт. А.Микляева;</w:t>
            </w:r>
          </w:p>
          <w:p w:rsidR="00DE575E" w:rsidRPr="0087435F" w:rsidRDefault="00DE575E" w:rsidP="00DE575E">
            <w:pPr>
              <w:tabs>
                <w:tab w:val="left" w:pos="4820"/>
              </w:tabs>
              <w:spacing w:after="0" w:line="240" w:lineRule="auto"/>
              <w:ind w:firstLine="34"/>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«Тропинка к своему Я», авт.О.Хухлаева;</w:t>
            </w:r>
          </w:p>
          <w:p w:rsidR="00DE575E" w:rsidRPr="0087435F" w:rsidRDefault="00DE575E" w:rsidP="00DE575E">
            <w:pPr>
              <w:tabs>
                <w:tab w:val="left" w:pos="4820"/>
              </w:tabs>
              <w:spacing w:after="0" w:line="240" w:lineRule="auto"/>
              <w:ind w:firstLine="34"/>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«Развитие познавательных способностей учащихся классов коррекции», авт. Н.Баканова;</w:t>
            </w:r>
          </w:p>
          <w:p w:rsidR="00DE575E" w:rsidRPr="0087435F" w:rsidRDefault="00DE575E" w:rsidP="00DE575E">
            <w:pPr>
              <w:tabs>
                <w:tab w:val="left" w:pos="4820"/>
              </w:tabs>
              <w:spacing w:after="0" w:line="240" w:lineRule="auto"/>
              <w:ind w:firstLine="34"/>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«Программа психологического сопровождения детей 10-14 лет с интеллектуальным недоразвитием, оставшихся без попечения родителей», авт. М.Данилина;</w:t>
            </w:r>
          </w:p>
          <w:p w:rsidR="00DE575E" w:rsidRPr="0087435F" w:rsidRDefault="00DE575E" w:rsidP="00DE575E">
            <w:pPr>
              <w:tabs>
                <w:tab w:val="left" w:pos="4820"/>
              </w:tabs>
              <w:spacing w:after="0" w:line="240" w:lineRule="auto"/>
              <w:ind w:firstLine="34"/>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«Антистрессовый тренинг «ИБИС», авт.В.Ледина;</w:t>
            </w:r>
          </w:p>
          <w:p w:rsidR="00DE575E" w:rsidRPr="0087435F" w:rsidRDefault="00DE575E" w:rsidP="00DE575E">
            <w:pPr>
              <w:tabs>
                <w:tab w:val="left" w:pos="4820"/>
              </w:tabs>
              <w:spacing w:after="0" w:line="240" w:lineRule="auto"/>
              <w:ind w:firstLine="34"/>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«БОС – Здоровье», авт. А.Сметанкин;</w:t>
            </w:r>
          </w:p>
          <w:p w:rsidR="00DE575E" w:rsidRPr="0087435F" w:rsidRDefault="00DE575E" w:rsidP="00DE575E">
            <w:pPr>
              <w:tabs>
                <w:tab w:val="left" w:pos="4820"/>
              </w:tabs>
              <w:spacing w:after="0" w:line="240" w:lineRule="auto"/>
              <w:ind w:firstLine="34"/>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«Сталкер – профилактика наркозависимости», авт.Н.Зубова.</w:t>
            </w:r>
          </w:p>
        </w:tc>
      </w:tr>
      <w:tr w:rsidR="00DE575E" w:rsidRPr="0087435F" w:rsidTr="00DE575E">
        <w:tc>
          <w:tcPr>
            <w:tcW w:w="9498" w:type="dxa"/>
            <w:tcBorders>
              <w:top w:val="single" w:sz="4" w:space="0" w:color="auto"/>
              <w:left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34"/>
              <w:rPr>
                <w:rFonts w:ascii="Times New Roman" w:hAnsi="Times New Roman" w:cs="Times New Roman"/>
                <w:sz w:val="24"/>
                <w:szCs w:val="24"/>
                <w:lang w:val="ru-RU"/>
              </w:rPr>
            </w:pPr>
            <w:r w:rsidRPr="0087435F">
              <w:rPr>
                <w:rFonts w:ascii="Times New Roman" w:hAnsi="Times New Roman" w:cs="Times New Roman"/>
                <w:sz w:val="24"/>
                <w:szCs w:val="24"/>
                <w:lang w:val="ru-RU"/>
              </w:rPr>
              <w:lastRenderedPageBreak/>
              <w:t>Динамика состояния ребенка:</w:t>
            </w:r>
          </w:p>
          <w:p w:rsidR="00DE575E" w:rsidRPr="0087435F" w:rsidRDefault="00DE575E" w:rsidP="00DE575E">
            <w:pPr>
              <w:tabs>
                <w:tab w:val="center" w:pos="4677"/>
                <w:tab w:val="left" w:pos="4820"/>
                <w:tab w:val="right" w:pos="9355"/>
              </w:tabs>
              <w:spacing w:after="0" w:line="240" w:lineRule="auto"/>
              <w:ind w:firstLine="34"/>
              <w:rPr>
                <w:rFonts w:ascii="Times New Roman" w:hAnsi="Times New Roman" w:cs="Times New Roman"/>
                <w:sz w:val="24"/>
                <w:szCs w:val="24"/>
                <w:lang w:val="ru-RU"/>
              </w:rPr>
            </w:pPr>
            <w:r w:rsidRPr="0087435F">
              <w:rPr>
                <w:rFonts w:ascii="Times New Roman" w:hAnsi="Times New Roman" w:cs="Times New Roman"/>
                <w:sz w:val="24"/>
                <w:szCs w:val="24"/>
                <w:lang w:val="ru-RU"/>
              </w:rPr>
              <w:t>Конец первого полугодия:</w:t>
            </w:r>
          </w:p>
          <w:p w:rsidR="00DE575E" w:rsidRPr="0087435F" w:rsidRDefault="00DE575E" w:rsidP="00DE575E">
            <w:pPr>
              <w:pBdr>
                <w:bottom w:val="single" w:sz="12" w:space="1" w:color="auto"/>
                <w:between w:val="single" w:sz="12" w:space="1" w:color="auto"/>
              </w:pBdr>
              <w:tabs>
                <w:tab w:val="center" w:pos="4677"/>
                <w:tab w:val="left" w:pos="4820"/>
                <w:tab w:val="right" w:pos="9355"/>
              </w:tabs>
              <w:spacing w:after="0" w:line="240" w:lineRule="auto"/>
              <w:ind w:firstLine="34"/>
              <w:rPr>
                <w:rFonts w:ascii="Times New Roman" w:hAnsi="Times New Roman" w:cs="Times New Roman"/>
                <w:sz w:val="24"/>
                <w:szCs w:val="24"/>
              </w:rPr>
            </w:pPr>
            <w:r w:rsidRPr="0087435F">
              <w:rPr>
                <w:rFonts w:ascii="Times New Roman" w:hAnsi="Times New Roman" w:cs="Times New Roman"/>
                <w:sz w:val="24"/>
                <w:szCs w:val="24"/>
              </w:rPr>
              <w:t>Конец второго полугодия</w:t>
            </w:r>
          </w:p>
        </w:tc>
      </w:tr>
      <w:tr w:rsidR="00DE575E" w:rsidRPr="0087435F" w:rsidTr="00DE575E">
        <w:tc>
          <w:tcPr>
            <w:tcW w:w="9498" w:type="dxa"/>
            <w:tcBorders>
              <w:left w:val="single" w:sz="4" w:space="0" w:color="auto"/>
              <w:bottom w:val="single" w:sz="4" w:space="0" w:color="auto"/>
              <w:right w:val="single" w:sz="4" w:space="0" w:color="auto"/>
            </w:tcBorders>
          </w:tcPr>
          <w:p w:rsidR="00DE575E" w:rsidRPr="0087435F" w:rsidRDefault="00DE575E" w:rsidP="00DE575E">
            <w:pPr>
              <w:tabs>
                <w:tab w:val="center" w:pos="4677"/>
                <w:tab w:val="left" w:pos="4820"/>
                <w:tab w:val="right" w:pos="9355"/>
              </w:tabs>
              <w:spacing w:after="0" w:line="240" w:lineRule="auto"/>
              <w:ind w:firstLine="34"/>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Статус состояния ребенка на момент окончания этапа коррекционной работы</w:t>
            </w:r>
          </w:p>
          <w:p w:rsidR="00DE575E" w:rsidRPr="0087435F" w:rsidRDefault="00DE575E" w:rsidP="00DE575E">
            <w:pPr>
              <w:tabs>
                <w:tab w:val="center" w:pos="4677"/>
                <w:tab w:val="left" w:pos="4820"/>
                <w:tab w:val="right" w:pos="9355"/>
              </w:tabs>
              <w:spacing w:after="0" w:line="240" w:lineRule="auto"/>
              <w:ind w:firstLine="34"/>
              <w:jc w:val="both"/>
              <w:rPr>
                <w:rFonts w:ascii="Times New Roman" w:hAnsi="Times New Roman" w:cs="Times New Roman"/>
                <w:sz w:val="24"/>
                <w:szCs w:val="24"/>
              </w:rPr>
            </w:pPr>
            <w:r w:rsidRPr="0087435F">
              <w:rPr>
                <w:rFonts w:ascii="Times New Roman" w:hAnsi="Times New Roman" w:cs="Times New Roman"/>
                <w:sz w:val="24"/>
                <w:szCs w:val="24"/>
              </w:rPr>
              <w:t xml:space="preserve">Подпись специалиста:                            </w:t>
            </w:r>
          </w:p>
        </w:tc>
      </w:tr>
    </w:tbl>
    <w:p w:rsidR="00DE575E" w:rsidRPr="0087435F" w:rsidRDefault="00DE575E" w:rsidP="00DE575E">
      <w:pPr>
        <w:widowControl w:val="0"/>
        <w:autoSpaceDE w:val="0"/>
        <w:autoSpaceDN w:val="0"/>
        <w:adjustRightInd w:val="0"/>
        <w:spacing w:after="0" w:line="240" w:lineRule="auto"/>
        <w:jc w:val="center"/>
        <w:rPr>
          <w:rFonts w:ascii="Times New Roman" w:hAnsi="Times New Roman" w:cs="Times New Roman"/>
          <w:b/>
          <w:bCs/>
          <w:sz w:val="24"/>
          <w:szCs w:val="24"/>
          <w:lang w:val="ru-RU"/>
        </w:rPr>
      </w:pPr>
    </w:p>
    <w:p w:rsidR="0056692D" w:rsidRPr="0087435F" w:rsidRDefault="0056692D" w:rsidP="008413C7">
      <w:pPr>
        <w:widowControl w:val="0"/>
        <w:autoSpaceDE w:val="0"/>
        <w:autoSpaceDN w:val="0"/>
        <w:adjustRightInd w:val="0"/>
        <w:spacing w:after="0" w:line="240" w:lineRule="auto"/>
        <w:jc w:val="center"/>
        <w:rPr>
          <w:rFonts w:ascii="Times New Roman" w:hAnsi="Times New Roman" w:cs="Times New Roman"/>
          <w:b/>
          <w:bCs/>
          <w:sz w:val="24"/>
          <w:szCs w:val="24"/>
          <w:lang w:val="ru-RU"/>
        </w:rPr>
      </w:pPr>
    </w:p>
    <w:p w:rsidR="00337646" w:rsidRPr="0087435F" w:rsidRDefault="00C44BC2" w:rsidP="00337646">
      <w:pPr>
        <w:widowControl w:val="0"/>
        <w:autoSpaceDE w:val="0"/>
        <w:autoSpaceDN w:val="0"/>
        <w:adjustRightInd w:val="0"/>
        <w:spacing w:after="0" w:line="240" w:lineRule="auto"/>
        <w:jc w:val="center"/>
        <w:rPr>
          <w:rFonts w:ascii="Times New Roman" w:hAnsi="Times New Roman" w:cs="Times New Roman"/>
          <w:b/>
          <w:sz w:val="24"/>
          <w:szCs w:val="24"/>
          <w:lang w:val="ru-RU"/>
        </w:rPr>
      </w:pPr>
      <w:r w:rsidRPr="0087435F">
        <w:rPr>
          <w:rFonts w:ascii="Times New Roman" w:hAnsi="Times New Roman" w:cs="Times New Roman"/>
          <w:b/>
          <w:bCs/>
          <w:sz w:val="24"/>
          <w:szCs w:val="24"/>
          <w:lang w:val="ru-RU"/>
        </w:rPr>
        <w:t xml:space="preserve">6. </w:t>
      </w:r>
      <w:r w:rsidR="00337646" w:rsidRPr="0087435F">
        <w:rPr>
          <w:rFonts w:ascii="Times New Roman" w:hAnsi="Times New Roman" w:cs="Times New Roman"/>
          <w:b/>
          <w:bCs/>
          <w:sz w:val="24"/>
          <w:szCs w:val="24"/>
          <w:lang w:val="ru-RU"/>
        </w:rPr>
        <w:t>Программа внеурочной деятельности</w:t>
      </w:r>
    </w:p>
    <w:p w:rsidR="00337646" w:rsidRPr="0087435F" w:rsidRDefault="00337646" w:rsidP="00337646">
      <w:pPr>
        <w:widowControl w:val="0"/>
        <w:autoSpaceDE w:val="0"/>
        <w:autoSpaceDN w:val="0"/>
        <w:adjustRightInd w:val="0"/>
        <w:spacing w:after="0" w:line="240" w:lineRule="auto"/>
        <w:jc w:val="both"/>
        <w:rPr>
          <w:rFonts w:ascii="Times New Roman" w:hAnsi="Times New Roman" w:cs="Times New Roman"/>
          <w:sz w:val="24"/>
          <w:szCs w:val="24"/>
          <w:lang w:val="ru-RU"/>
        </w:rPr>
      </w:pPr>
    </w:p>
    <w:p w:rsidR="00337646" w:rsidRPr="0087435F" w:rsidRDefault="00337646" w:rsidP="00337646">
      <w:pPr>
        <w:pStyle w:val="western"/>
        <w:spacing w:before="0" w:beforeAutospacing="0" w:after="0" w:afterAutospacing="0"/>
        <w:ind w:firstLine="709"/>
        <w:jc w:val="both"/>
      </w:pPr>
      <w:r w:rsidRPr="0087435F">
        <w:t xml:space="preserve">Внеурочная деятельность способствует социальной интеграции обучающихся путем организации и проведения мероприятий, в которых предусмотрена совместная деятельность обучающихся разных категорий (с ОВЗ и без таковых), различных организаций. Виды совместной внеурочной деятельности подбираются с учетом возможностей и интересов как обучающихся с задержкой психического развития, так и обычно развивающихся сверстников. </w:t>
      </w:r>
    </w:p>
    <w:p w:rsidR="00337646" w:rsidRPr="0087435F" w:rsidRDefault="00337646" w:rsidP="00337646">
      <w:pPr>
        <w:pStyle w:val="western"/>
        <w:spacing w:before="0" w:beforeAutospacing="0" w:after="0" w:afterAutospacing="0"/>
        <w:ind w:firstLine="709"/>
        <w:jc w:val="both"/>
      </w:pPr>
      <w:r w:rsidRPr="0087435F">
        <w:rPr>
          <w:i/>
        </w:rPr>
        <w:t>Основными целями</w:t>
      </w:r>
      <w:r w:rsidRPr="0087435F">
        <w:t xml:space="preserve"> внеурочной деятельности являются создание условий для достижения обучающегося необходимого для жизни в обществе социального опыта и формирования принимаемой обществом системы ценностей, создание условий для всестороннего развития и социализации каждого обучающегося с ЗПР, создание воспитывающей среды, обеспечивающей развитие социальных, интеллектуальных интересов учащихся в свободное время.</w:t>
      </w:r>
    </w:p>
    <w:p w:rsidR="00337646" w:rsidRPr="0087435F" w:rsidRDefault="00337646" w:rsidP="00337646">
      <w:pPr>
        <w:shd w:val="clear" w:color="auto" w:fill="FFFFFF"/>
        <w:spacing w:after="0" w:line="240" w:lineRule="auto"/>
        <w:ind w:firstLine="709"/>
        <w:jc w:val="both"/>
        <w:rPr>
          <w:rFonts w:ascii="Times New Roman" w:hAnsi="Times New Roman" w:cs="Times New Roman"/>
          <w:i/>
          <w:color w:val="000000"/>
          <w:sz w:val="24"/>
          <w:szCs w:val="24"/>
          <w:lang w:val="ru-RU"/>
        </w:rPr>
      </w:pPr>
      <w:r w:rsidRPr="0087435F">
        <w:rPr>
          <w:rFonts w:ascii="Times New Roman" w:hAnsi="Times New Roman" w:cs="Times New Roman"/>
          <w:i/>
          <w:color w:val="000000"/>
          <w:sz w:val="24"/>
          <w:szCs w:val="24"/>
          <w:lang w:val="ru-RU"/>
        </w:rPr>
        <w:t>Основные задачи:</w:t>
      </w:r>
    </w:p>
    <w:p w:rsidR="00337646" w:rsidRPr="0087435F" w:rsidRDefault="00337646" w:rsidP="00337646">
      <w:pPr>
        <w:pStyle w:val="a7"/>
        <w:tabs>
          <w:tab w:val="num" w:pos="900"/>
        </w:tabs>
        <w:spacing w:before="0" w:beforeAutospacing="0" w:after="0" w:afterAutospacing="0"/>
        <w:ind w:firstLine="709"/>
        <w:jc w:val="both"/>
      </w:pPr>
      <w:r w:rsidRPr="0087435F">
        <w:t>коррекция всех компонентов психофизического, интеллектуального, личностного развития обучающихся с ЗПР с учетом их  возрастных и индивидуальных особенностей;</w:t>
      </w:r>
    </w:p>
    <w:p w:rsidR="00337646" w:rsidRPr="0087435F" w:rsidRDefault="00337646" w:rsidP="00337646">
      <w:pPr>
        <w:spacing w:after="0" w:line="240" w:lineRule="auto"/>
        <w:ind w:firstLine="709"/>
        <w:jc w:val="both"/>
        <w:rPr>
          <w:rFonts w:ascii="Times New Roman" w:hAnsi="Times New Roman" w:cs="Times New Roman"/>
          <w:bCs/>
          <w:sz w:val="24"/>
          <w:szCs w:val="24"/>
          <w:lang w:val="ru-RU"/>
        </w:rPr>
      </w:pPr>
      <w:r w:rsidRPr="0087435F">
        <w:rPr>
          <w:rFonts w:ascii="Times New Roman" w:hAnsi="Times New Roman" w:cs="Times New Roman"/>
          <w:sz w:val="24"/>
          <w:szCs w:val="24"/>
          <w:lang w:val="ru-RU"/>
        </w:rPr>
        <w:t>развитие активности, самостоятельности и независимости в повседневной жизни;</w:t>
      </w:r>
    </w:p>
    <w:p w:rsidR="00337646" w:rsidRPr="0087435F" w:rsidRDefault="00337646" w:rsidP="00337646">
      <w:pPr>
        <w:spacing w:after="0" w:line="240" w:lineRule="auto"/>
        <w:ind w:firstLine="709"/>
        <w:jc w:val="both"/>
        <w:rPr>
          <w:rFonts w:ascii="Times New Roman" w:hAnsi="Times New Roman" w:cs="Times New Roman"/>
          <w:bCs/>
          <w:sz w:val="24"/>
          <w:szCs w:val="24"/>
          <w:lang w:val="ru-RU"/>
        </w:rPr>
      </w:pPr>
      <w:r w:rsidRPr="0087435F">
        <w:rPr>
          <w:rFonts w:ascii="Times New Roman" w:hAnsi="Times New Roman" w:cs="Times New Roman"/>
          <w:bCs/>
          <w:sz w:val="24"/>
          <w:szCs w:val="24"/>
          <w:lang w:val="ru-RU"/>
        </w:rPr>
        <w:t>развитие возможных избирательных способностей и интересов обучающегося в разных видах деятельности;</w:t>
      </w:r>
    </w:p>
    <w:p w:rsidR="00337646" w:rsidRPr="0087435F" w:rsidRDefault="00337646" w:rsidP="00337646">
      <w:pPr>
        <w:spacing w:after="0" w:line="240" w:lineRule="auto"/>
        <w:ind w:firstLine="709"/>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формирование основ нравственного самосознания личности, умения правильно оценивать окружающее и самих себя,</w:t>
      </w:r>
    </w:p>
    <w:p w:rsidR="00337646" w:rsidRPr="0087435F" w:rsidRDefault="00337646" w:rsidP="00337646">
      <w:pPr>
        <w:tabs>
          <w:tab w:val="num" w:pos="563"/>
        </w:tabs>
        <w:overflowPunct w:val="0"/>
        <w:spacing w:after="0" w:line="240" w:lineRule="auto"/>
        <w:ind w:firstLine="709"/>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формирование эстетических потребностей, ценностей и чувств; </w:t>
      </w:r>
    </w:p>
    <w:p w:rsidR="00337646" w:rsidRPr="0087435F" w:rsidRDefault="00337646" w:rsidP="00337646">
      <w:pPr>
        <w:spacing w:after="0" w:line="240" w:lineRule="auto"/>
        <w:ind w:firstLine="709"/>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развитие трудолюбия, способности к преодолению трудностей, целеустремлённости и настойчивости в достижении результата;</w:t>
      </w:r>
    </w:p>
    <w:p w:rsidR="00337646" w:rsidRPr="0087435F" w:rsidRDefault="00337646" w:rsidP="00337646">
      <w:pPr>
        <w:spacing w:after="0" w:line="240" w:lineRule="auto"/>
        <w:ind w:firstLine="709"/>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расширение представлений обучающегося о мире и о себе, его социального опыта;</w:t>
      </w:r>
    </w:p>
    <w:p w:rsidR="00337646" w:rsidRPr="0087435F" w:rsidRDefault="00337646" w:rsidP="00337646">
      <w:pPr>
        <w:spacing w:after="0" w:line="240" w:lineRule="auto"/>
        <w:ind w:firstLine="709"/>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формирование положительного отношения к базовым общественным ценностям;</w:t>
      </w:r>
    </w:p>
    <w:p w:rsidR="00337646" w:rsidRPr="0087435F" w:rsidRDefault="00337646" w:rsidP="00337646">
      <w:pPr>
        <w:spacing w:after="0" w:line="240" w:lineRule="auto"/>
        <w:ind w:firstLine="709"/>
        <w:jc w:val="both"/>
        <w:rPr>
          <w:rFonts w:ascii="Times New Roman" w:hAnsi="Times New Roman" w:cs="Times New Roman"/>
          <w:sz w:val="24"/>
          <w:szCs w:val="24"/>
          <w:lang w:val="ru-RU"/>
        </w:rPr>
      </w:pPr>
      <w:r w:rsidRPr="0087435F">
        <w:rPr>
          <w:rFonts w:ascii="Times New Roman" w:hAnsi="Times New Roman" w:cs="Times New Roman"/>
          <w:color w:val="333333"/>
          <w:sz w:val="24"/>
          <w:szCs w:val="24"/>
          <w:shd w:val="clear" w:color="auto" w:fill="FFFFFF"/>
          <w:lang w:val="ru-RU"/>
        </w:rPr>
        <w:t>формирование умений, навыков социального общения людей;</w:t>
      </w:r>
      <w:r w:rsidRPr="0087435F">
        <w:rPr>
          <w:rFonts w:ascii="Times New Roman" w:hAnsi="Times New Roman" w:cs="Times New Roman"/>
          <w:sz w:val="24"/>
          <w:szCs w:val="24"/>
          <w:lang w:val="ru-RU"/>
        </w:rPr>
        <w:t xml:space="preserve"> </w:t>
      </w:r>
    </w:p>
    <w:p w:rsidR="00337646" w:rsidRPr="0087435F" w:rsidRDefault="00337646" w:rsidP="00337646">
      <w:pPr>
        <w:spacing w:after="0" w:line="240" w:lineRule="auto"/>
        <w:ind w:firstLine="709"/>
        <w:jc w:val="both"/>
        <w:rPr>
          <w:rFonts w:ascii="Times New Roman" w:hAnsi="Times New Roman" w:cs="Times New Roman"/>
          <w:bCs/>
          <w:sz w:val="24"/>
          <w:szCs w:val="24"/>
          <w:lang w:val="ru-RU"/>
        </w:rPr>
      </w:pPr>
      <w:r w:rsidRPr="0087435F">
        <w:rPr>
          <w:rFonts w:ascii="Times New Roman" w:hAnsi="Times New Roman" w:cs="Times New Roman"/>
          <w:bCs/>
          <w:sz w:val="24"/>
          <w:szCs w:val="24"/>
          <w:lang w:val="ru-RU"/>
        </w:rPr>
        <w:t>расширение круга общения, выход обучающегося за пределы семьи и образовательной организации;</w:t>
      </w:r>
    </w:p>
    <w:p w:rsidR="00337646" w:rsidRPr="0087435F" w:rsidRDefault="00337646" w:rsidP="00337646">
      <w:pPr>
        <w:overflowPunct w:val="0"/>
        <w:spacing w:after="0" w:line="240" w:lineRule="auto"/>
        <w:ind w:firstLine="709"/>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развитие навыков осуществления сотрудничества с педагогами, сверстниками, родителями, старшими детьми в решении общих проблем; </w:t>
      </w:r>
    </w:p>
    <w:p w:rsidR="00337646" w:rsidRPr="0087435F" w:rsidRDefault="00337646" w:rsidP="00337646">
      <w:pPr>
        <w:overflowPunct w:val="0"/>
        <w:spacing w:after="0" w:line="240" w:lineRule="auto"/>
        <w:ind w:firstLine="709"/>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укрепление доверия к другим людям; </w:t>
      </w:r>
    </w:p>
    <w:p w:rsidR="00337646" w:rsidRPr="0087435F" w:rsidRDefault="00337646" w:rsidP="00337646">
      <w:pPr>
        <w:overflowPunct w:val="0"/>
        <w:spacing w:after="0" w:line="240" w:lineRule="auto"/>
        <w:ind w:firstLine="709"/>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развитие доброжелательности и эмоциональной отзывчивости, понимания других людей и сопереживания им.</w:t>
      </w:r>
    </w:p>
    <w:p w:rsidR="00337646" w:rsidRPr="0087435F" w:rsidRDefault="00337646" w:rsidP="00337646">
      <w:pPr>
        <w:pStyle w:val="western"/>
        <w:spacing w:before="0" w:beforeAutospacing="0" w:after="0" w:afterAutospacing="0"/>
        <w:ind w:firstLine="709"/>
        <w:jc w:val="both"/>
      </w:pPr>
      <w:r w:rsidRPr="0087435F">
        <w:t>Внеурочная деятельность организуется по направлениям развития личности: спортивно-оздоровительное, нравственное, социальное, обще</w:t>
      </w:r>
      <w:r w:rsidRPr="0087435F">
        <w:softHyphen/>
        <w:t>культурное в таких формах как индивидуальные и групповые занятия, экскурсии, кружки, секции, соревнования, общественно полезные практики и т.д.</w:t>
      </w:r>
    </w:p>
    <w:p w:rsidR="00337646" w:rsidRPr="0087435F" w:rsidRDefault="00337646" w:rsidP="00337646">
      <w:pPr>
        <w:pStyle w:val="ConsPlusNormal"/>
        <w:ind w:firstLine="283"/>
        <w:jc w:val="both"/>
        <w:rPr>
          <w:rFonts w:ascii="Times New Roman" w:hAnsi="Times New Roman" w:cs="Times New Roman"/>
          <w:sz w:val="24"/>
          <w:szCs w:val="24"/>
        </w:rPr>
      </w:pPr>
    </w:p>
    <w:p w:rsidR="00337646" w:rsidRPr="0087435F" w:rsidRDefault="00337646" w:rsidP="00337646">
      <w:pPr>
        <w:pStyle w:val="ConsPlusNormal"/>
        <w:ind w:firstLine="283"/>
        <w:jc w:val="both"/>
        <w:rPr>
          <w:rFonts w:ascii="Times New Roman" w:hAnsi="Times New Roman" w:cs="Times New Roman"/>
          <w:sz w:val="24"/>
          <w:szCs w:val="24"/>
        </w:rPr>
      </w:pPr>
      <w:r w:rsidRPr="0087435F">
        <w:rPr>
          <w:rFonts w:ascii="Times New Roman" w:hAnsi="Times New Roman" w:cs="Times New Roman"/>
          <w:sz w:val="24"/>
          <w:szCs w:val="24"/>
        </w:rPr>
        <w:t>При организации внеурочной деятельности обучающихся организацией используются возможности дополнительного образования детей В период каникул для продолжения внеурочной деятельности используются возможности организаций отдыха детей и их оздоровления, тематических лагерных смен.</w:t>
      </w:r>
    </w:p>
    <w:p w:rsidR="00337646" w:rsidRPr="0087435F" w:rsidRDefault="00337646" w:rsidP="00337646">
      <w:pPr>
        <w:pStyle w:val="a7"/>
        <w:spacing w:before="0" w:beforeAutospacing="0" w:after="0" w:afterAutospacing="0"/>
        <w:ind w:firstLine="708"/>
        <w:jc w:val="both"/>
      </w:pPr>
      <w:r w:rsidRPr="0087435F">
        <w:lastRenderedPageBreak/>
        <w:t>Содержание внеурочной деятельности осуществляется по направлениям: духовно-нравственное, общеинтеллектуальное, спортивно-оздоровительное, социальное, общекультурное,  через такие формы, как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 полезные практики.</w:t>
      </w:r>
    </w:p>
    <w:p w:rsidR="00337646" w:rsidRPr="0087435F" w:rsidRDefault="00337646" w:rsidP="00337646">
      <w:pPr>
        <w:pStyle w:val="a7"/>
        <w:spacing w:before="0" w:beforeAutospacing="0" w:after="0" w:afterAutospacing="0"/>
        <w:ind w:firstLine="708"/>
        <w:jc w:val="both"/>
      </w:pPr>
    </w:p>
    <w:p w:rsidR="00337646" w:rsidRPr="0087435F" w:rsidRDefault="00337646" w:rsidP="00337646">
      <w:pPr>
        <w:pStyle w:val="afff"/>
        <w:spacing w:line="276" w:lineRule="auto"/>
        <w:ind w:firstLine="710"/>
        <w:jc w:val="both"/>
        <w:rPr>
          <w:color w:val="auto"/>
          <w:sz w:val="24"/>
          <w:szCs w:val="24"/>
        </w:rPr>
      </w:pPr>
      <w:r w:rsidRPr="0087435F">
        <w:rPr>
          <w:b/>
          <w:bCs/>
          <w:color w:val="auto"/>
          <w:sz w:val="24"/>
          <w:szCs w:val="24"/>
        </w:rPr>
        <w:t>Цель внеурочной деятельности:</w:t>
      </w:r>
      <w:r w:rsidRPr="0087435F">
        <w:rPr>
          <w:color w:val="auto"/>
          <w:sz w:val="24"/>
          <w:szCs w:val="24"/>
        </w:rPr>
        <w:t xml:space="preserve">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337646" w:rsidRPr="0087435F" w:rsidRDefault="00337646" w:rsidP="00337646">
      <w:pPr>
        <w:pStyle w:val="afff"/>
        <w:spacing w:line="276" w:lineRule="auto"/>
        <w:jc w:val="both"/>
        <w:rPr>
          <w:color w:val="auto"/>
          <w:sz w:val="24"/>
          <w:szCs w:val="24"/>
        </w:rPr>
      </w:pPr>
      <w:r w:rsidRPr="0087435F">
        <w:rPr>
          <w:color w:val="auto"/>
          <w:sz w:val="24"/>
          <w:szCs w:val="24"/>
        </w:rPr>
        <w:t xml:space="preserve">    Правильно организованная система внеурочной деятельности представляет собой сферу, которая в конечном итоге скажется на конкурентоспособности учащегося с ЗПР.</w:t>
      </w:r>
    </w:p>
    <w:p w:rsidR="00337646" w:rsidRPr="0087435F" w:rsidRDefault="00337646" w:rsidP="00337646">
      <w:pPr>
        <w:pStyle w:val="afff"/>
        <w:spacing w:line="276" w:lineRule="auto"/>
        <w:ind w:firstLine="360"/>
        <w:jc w:val="both"/>
        <w:rPr>
          <w:color w:val="auto"/>
          <w:sz w:val="24"/>
          <w:szCs w:val="24"/>
        </w:rPr>
      </w:pPr>
      <w:r w:rsidRPr="0087435F">
        <w:rPr>
          <w:color w:val="auto"/>
          <w:sz w:val="24"/>
          <w:szCs w:val="24"/>
        </w:rPr>
        <w:t xml:space="preserve">Школа обеспечивает подлинную вариативность образования, возможность выбора. </w:t>
      </w:r>
    </w:p>
    <w:p w:rsidR="00337646" w:rsidRPr="0087435F" w:rsidRDefault="00337646" w:rsidP="00337646">
      <w:pPr>
        <w:pStyle w:val="afff"/>
        <w:spacing w:line="276" w:lineRule="auto"/>
        <w:ind w:left="720" w:hanging="360"/>
        <w:jc w:val="both"/>
        <w:rPr>
          <w:color w:val="auto"/>
          <w:sz w:val="24"/>
          <w:szCs w:val="24"/>
        </w:rPr>
      </w:pPr>
      <w:r w:rsidRPr="0087435F">
        <w:rPr>
          <w:color w:val="auto"/>
          <w:sz w:val="24"/>
          <w:szCs w:val="24"/>
        </w:rPr>
        <w:sym w:font="Symbol" w:char="F0B7"/>
      </w:r>
      <w:r w:rsidRPr="0087435F">
        <w:rPr>
          <w:color w:val="auto"/>
          <w:sz w:val="24"/>
          <w:szCs w:val="24"/>
        </w:rPr>
        <w:t xml:space="preserve"> внеурочная деятельность – это часть основного образования, которая нацелена на помощь педагогу и ребёнку с ЗПР в освоении нового вида учебной деятельности, способна сформировать учебную мотивацию;</w:t>
      </w:r>
    </w:p>
    <w:p w:rsidR="00337646" w:rsidRPr="0087435F" w:rsidRDefault="00337646" w:rsidP="00337646">
      <w:pPr>
        <w:pStyle w:val="afff"/>
        <w:spacing w:line="276" w:lineRule="auto"/>
        <w:ind w:left="720" w:hanging="360"/>
        <w:jc w:val="both"/>
        <w:rPr>
          <w:color w:val="auto"/>
          <w:sz w:val="24"/>
          <w:szCs w:val="24"/>
        </w:rPr>
      </w:pPr>
      <w:r w:rsidRPr="0087435F">
        <w:rPr>
          <w:color w:val="auto"/>
          <w:sz w:val="24"/>
          <w:szCs w:val="24"/>
        </w:rPr>
        <w:sym w:font="Symbol" w:char="F0B7"/>
      </w:r>
      <w:r w:rsidRPr="0087435F">
        <w:rPr>
          <w:color w:val="auto"/>
          <w:sz w:val="24"/>
          <w:szCs w:val="24"/>
        </w:rPr>
        <w:t xml:space="preserve"> она способствует расширению образовательного пространства, создаёт дополнительные условия для развития учащихся с ЗПР;</w:t>
      </w:r>
    </w:p>
    <w:p w:rsidR="00337646" w:rsidRPr="0087435F" w:rsidRDefault="00337646" w:rsidP="00337646">
      <w:pPr>
        <w:pStyle w:val="afff"/>
        <w:spacing w:line="276" w:lineRule="auto"/>
        <w:ind w:left="720" w:hanging="360"/>
        <w:jc w:val="both"/>
        <w:rPr>
          <w:color w:val="auto"/>
          <w:sz w:val="24"/>
          <w:szCs w:val="24"/>
        </w:rPr>
      </w:pPr>
      <w:r w:rsidRPr="0087435F">
        <w:rPr>
          <w:color w:val="auto"/>
          <w:sz w:val="24"/>
          <w:szCs w:val="24"/>
        </w:rPr>
        <w:sym w:font="Symbol" w:char="F0B7"/>
      </w:r>
      <w:r w:rsidRPr="0087435F">
        <w:rPr>
          <w:color w:val="auto"/>
          <w:sz w:val="24"/>
          <w:szCs w:val="24"/>
        </w:rPr>
        <w:t xml:space="preserve"> происходит выстраивание сети, обеспечивающей детям сопровождение, поддержку на этапах адаптации и социальные пробы на протяжении всего периода обучения.</w:t>
      </w:r>
    </w:p>
    <w:p w:rsidR="00337646" w:rsidRPr="0087435F" w:rsidRDefault="00337646" w:rsidP="00337646">
      <w:pPr>
        <w:pStyle w:val="afff"/>
        <w:spacing w:line="276" w:lineRule="auto"/>
        <w:ind w:firstLine="720"/>
        <w:jc w:val="both"/>
        <w:rPr>
          <w:color w:val="auto"/>
          <w:sz w:val="24"/>
          <w:szCs w:val="24"/>
        </w:rPr>
      </w:pPr>
      <w:r w:rsidRPr="0087435F">
        <w:rPr>
          <w:color w:val="auto"/>
          <w:sz w:val="24"/>
          <w:szCs w:val="24"/>
        </w:rPr>
        <w:t>А это уже выход на заданный образовательный результат - способность базовые знания осознанно применять в ситуациях, отличных от учебных. В общем, это и ситуации успеха для разных детей, и обеспечение социализации.</w:t>
      </w:r>
    </w:p>
    <w:p w:rsidR="00337646" w:rsidRPr="0087435F" w:rsidRDefault="00337646" w:rsidP="00337646">
      <w:pPr>
        <w:pStyle w:val="afff"/>
        <w:spacing w:line="276" w:lineRule="auto"/>
        <w:ind w:firstLine="720"/>
        <w:jc w:val="both"/>
        <w:rPr>
          <w:color w:val="auto"/>
          <w:sz w:val="24"/>
          <w:szCs w:val="24"/>
        </w:rPr>
      </w:pPr>
      <w:r w:rsidRPr="0087435F">
        <w:rPr>
          <w:color w:val="auto"/>
          <w:sz w:val="24"/>
          <w:szCs w:val="24"/>
        </w:rPr>
        <w:t>Принципы организации внеурочной деятельности:</w:t>
      </w:r>
    </w:p>
    <w:p w:rsidR="00337646" w:rsidRPr="0087435F" w:rsidRDefault="00337646" w:rsidP="00337646">
      <w:pPr>
        <w:pStyle w:val="afff"/>
        <w:spacing w:line="276" w:lineRule="auto"/>
        <w:ind w:left="720" w:hanging="360"/>
        <w:jc w:val="both"/>
        <w:rPr>
          <w:color w:val="auto"/>
          <w:sz w:val="24"/>
          <w:szCs w:val="24"/>
        </w:rPr>
      </w:pPr>
      <w:r w:rsidRPr="0087435F">
        <w:rPr>
          <w:color w:val="auto"/>
          <w:sz w:val="24"/>
          <w:szCs w:val="24"/>
        </w:rPr>
        <w:sym w:font="Symbol" w:char="F0B7"/>
      </w:r>
      <w:r w:rsidRPr="0087435F">
        <w:rPr>
          <w:color w:val="auto"/>
          <w:sz w:val="24"/>
          <w:szCs w:val="24"/>
        </w:rPr>
        <w:t xml:space="preserve"> соответствие возрастным особенностям обучающихся;</w:t>
      </w:r>
    </w:p>
    <w:p w:rsidR="00337646" w:rsidRPr="0087435F" w:rsidRDefault="00337646" w:rsidP="00337646">
      <w:pPr>
        <w:pStyle w:val="afff"/>
        <w:spacing w:line="276" w:lineRule="auto"/>
        <w:ind w:left="720" w:hanging="360"/>
        <w:jc w:val="both"/>
        <w:rPr>
          <w:color w:val="auto"/>
          <w:sz w:val="24"/>
          <w:szCs w:val="24"/>
        </w:rPr>
      </w:pPr>
      <w:r w:rsidRPr="0087435F">
        <w:rPr>
          <w:color w:val="auto"/>
          <w:sz w:val="24"/>
          <w:szCs w:val="24"/>
        </w:rPr>
        <w:sym w:font="Symbol" w:char="F0B7"/>
      </w:r>
      <w:r w:rsidRPr="0087435F">
        <w:rPr>
          <w:color w:val="auto"/>
          <w:sz w:val="24"/>
          <w:szCs w:val="24"/>
        </w:rPr>
        <w:t xml:space="preserve"> преемственность с технологиями учебной деятельности;</w:t>
      </w:r>
    </w:p>
    <w:p w:rsidR="00337646" w:rsidRPr="0087435F" w:rsidRDefault="00337646" w:rsidP="00337646">
      <w:pPr>
        <w:pStyle w:val="afff"/>
        <w:spacing w:line="276" w:lineRule="auto"/>
        <w:ind w:left="720" w:hanging="360"/>
        <w:jc w:val="both"/>
        <w:rPr>
          <w:color w:val="auto"/>
          <w:sz w:val="24"/>
          <w:szCs w:val="24"/>
        </w:rPr>
      </w:pPr>
      <w:r w:rsidRPr="0087435F">
        <w:rPr>
          <w:color w:val="auto"/>
          <w:sz w:val="24"/>
          <w:szCs w:val="24"/>
        </w:rPr>
        <w:sym w:font="Symbol" w:char="F0B7"/>
      </w:r>
      <w:r w:rsidRPr="0087435F">
        <w:rPr>
          <w:color w:val="auto"/>
          <w:sz w:val="24"/>
          <w:szCs w:val="24"/>
        </w:rPr>
        <w:t xml:space="preserve"> опора на традиции и положительный опыт организации внеурочной деятельности;</w:t>
      </w:r>
    </w:p>
    <w:p w:rsidR="00337646" w:rsidRPr="0087435F" w:rsidRDefault="00337646" w:rsidP="00337646">
      <w:pPr>
        <w:pStyle w:val="afff"/>
        <w:spacing w:line="276" w:lineRule="auto"/>
        <w:ind w:left="720" w:hanging="360"/>
        <w:jc w:val="both"/>
        <w:rPr>
          <w:color w:val="auto"/>
          <w:sz w:val="24"/>
          <w:szCs w:val="24"/>
        </w:rPr>
      </w:pPr>
      <w:r w:rsidRPr="0087435F">
        <w:rPr>
          <w:color w:val="auto"/>
          <w:sz w:val="24"/>
          <w:szCs w:val="24"/>
        </w:rPr>
        <w:sym w:font="Symbol" w:char="F0B7"/>
      </w:r>
      <w:r w:rsidRPr="0087435F">
        <w:rPr>
          <w:color w:val="auto"/>
          <w:sz w:val="24"/>
          <w:szCs w:val="24"/>
        </w:rPr>
        <w:t xml:space="preserve"> опора на ценности воспитательной системы школы;</w:t>
      </w:r>
    </w:p>
    <w:p w:rsidR="00337646" w:rsidRPr="0087435F" w:rsidRDefault="00337646" w:rsidP="00337646">
      <w:pPr>
        <w:pStyle w:val="afff"/>
        <w:spacing w:line="276" w:lineRule="auto"/>
        <w:ind w:left="720" w:hanging="360"/>
        <w:jc w:val="both"/>
        <w:rPr>
          <w:color w:val="auto"/>
          <w:sz w:val="24"/>
          <w:szCs w:val="24"/>
        </w:rPr>
      </w:pPr>
      <w:r w:rsidRPr="0087435F">
        <w:rPr>
          <w:color w:val="auto"/>
          <w:sz w:val="24"/>
          <w:szCs w:val="24"/>
        </w:rPr>
        <w:sym w:font="Symbol" w:char="F0B7"/>
      </w:r>
      <w:r w:rsidRPr="0087435F">
        <w:rPr>
          <w:color w:val="auto"/>
          <w:sz w:val="24"/>
          <w:szCs w:val="24"/>
        </w:rPr>
        <w:t xml:space="preserve"> свободный выбор на основе личных интересов и склонностей ребенка.</w:t>
      </w:r>
    </w:p>
    <w:p w:rsidR="00337646" w:rsidRPr="0087435F" w:rsidRDefault="00337646" w:rsidP="00337646">
      <w:pPr>
        <w:widowControl w:val="0"/>
        <w:overflowPunct w:val="0"/>
        <w:autoSpaceDE w:val="0"/>
        <w:autoSpaceDN w:val="0"/>
        <w:adjustRightInd w:val="0"/>
        <w:spacing w:after="0"/>
        <w:ind w:firstLine="708"/>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Но в первую очередь – это достижение </w:t>
      </w:r>
      <w:r w:rsidRPr="0087435F">
        <w:rPr>
          <w:rFonts w:ascii="Times New Roman" w:hAnsi="Times New Roman" w:cs="Times New Roman"/>
          <w:b/>
          <w:bCs/>
          <w:sz w:val="24"/>
          <w:szCs w:val="24"/>
          <w:lang w:val="ru-RU"/>
        </w:rPr>
        <w:t>личностных и метапредметных результатов</w:t>
      </w:r>
      <w:r w:rsidRPr="0087435F">
        <w:rPr>
          <w:rFonts w:ascii="Times New Roman" w:hAnsi="Times New Roman" w:cs="Times New Roman"/>
          <w:sz w:val="24"/>
          <w:szCs w:val="24"/>
          <w:lang w:val="ru-RU"/>
        </w:rPr>
        <w:t>. Это определяет и специфику внеурочной деятельности, в ходе которой обучающийся не только и даже не столько должен узнать, сколько научиться действовать, чувствовать, принимать решения и др.</w:t>
      </w:r>
      <w:r w:rsidRPr="0087435F">
        <w:rPr>
          <w:rFonts w:ascii="Times New Roman" w:hAnsi="Times New Roman" w:cs="Times New Roman"/>
          <w:i/>
          <w:iCs/>
          <w:sz w:val="24"/>
          <w:szCs w:val="24"/>
          <w:lang w:val="ru-RU"/>
        </w:rPr>
        <w:t xml:space="preserve"> Личностные результаты </w:t>
      </w:r>
      <w:r w:rsidRPr="0087435F">
        <w:rPr>
          <w:rFonts w:ascii="Times New Roman" w:hAnsi="Times New Roman" w:cs="Times New Roman"/>
          <w:sz w:val="24"/>
          <w:szCs w:val="24"/>
          <w:lang w:val="ru-RU"/>
        </w:rPr>
        <w:t>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337646" w:rsidRPr="0087435F" w:rsidRDefault="00337646" w:rsidP="00337646">
      <w:pPr>
        <w:spacing w:after="0"/>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     </w:t>
      </w:r>
      <w:r w:rsidRPr="0087435F">
        <w:rPr>
          <w:rFonts w:ascii="Times New Roman" w:hAnsi="Times New Roman" w:cs="Times New Roman"/>
          <w:sz w:val="24"/>
          <w:szCs w:val="24"/>
          <w:lang w:val="ru-RU"/>
        </w:rPr>
        <w:tab/>
        <w:t>Выбор школой - интернатом модели организации внеурочной деятельности младших школьников с ЗПР в конкретных условиях реализации образовательного процесса целесообразно осуществлять по следующему алгоритму:</w:t>
      </w:r>
    </w:p>
    <w:p w:rsidR="00337646" w:rsidRPr="0087435F" w:rsidRDefault="00337646" w:rsidP="00C449E1">
      <w:pPr>
        <w:pStyle w:val="a4"/>
        <w:numPr>
          <w:ilvl w:val="0"/>
          <w:numId w:val="61"/>
        </w:numPr>
        <w:spacing w:after="0"/>
        <w:ind w:left="426"/>
        <w:jc w:val="both"/>
        <w:rPr>
          <w:rFonts w:ascii="Times New Roman" w:hAnsi="Times New Roman" w:cs="Times New Roman"/>
          <w:sz w:val="24"/>
          <w:szCs w:val="24"/>
          <w:lang w:val="ru-RU"/>
        </w:rPr>
      </w:pPr>
      <w:r w:rsidRPr="0087435F">
        <w:rPr>
          <w:rFonts w:ascii="Times New Roman" w:hAnsi="Times New Roman" w:cs="Times New Roman"/>
          <w:sz w:val="24"/>
          <w:szCs w:val="24"/>
        </w:rPr>
        <w:t>I</w:t>
      </w:r>
      <w:r w:rsidRPr="0087435F">
        <w:rPr>
          <w:rFonts w:ascii="Times New Roman" w:hAnsi="Times New Roman" w:cs="Times New Roman"/>
          <w:sz w:val="24"/>
          <w:szCs w:val="24"/>
          <w:lang w:val="ru-RU"/>
        </w:rPr>
        <w:t xml:space="preserve"> этап- определение целей, принципов внеурочной деятельности, их отражение в основной образовательной программе начального общего образования;</w:t>
      </w:r>
    </w:p>
    <w:p w:rsidR="00337646" w:rsidRPr="0087435F" w:rsidRDefault="00337646" w:rsidP="00C449E1">
      <w:pPr>
        <w:pStyle w:val="a4"/>
        <w:numPr>
          <w:ilvl w:val="0"/>
          <w:numId w:val="61"/>
        </w:numPr>
        <w:spacing w:after="0"/>
        <w:ind w:left="426"/>
        <w:jc w:val="both"/>
        <w:rPr>
          <w:rFonts w:ascii="Times New Roman" w:hAnsi="Times New Roman" w:cs="Times New Roman"/>
          <w:sz w:val="24"/>
          <w:szCs w:val="24"/>
          <w:lang w:val="ru-RU"/>
        </w:rPr>
      </w:pPr>
      <w:r w:rsidRPr="0087435F">
        <w:rPr>
          <w:rFonts w:ascii="Times New Roman" w:hAnsi="Times New Roman" w:cs="Times New Roman"/>
          <w:sz w:val="24"/>
          <w:szCs w:val="24"/>
        </w:rPr>
        <w:t>II</w:t>
      </w:r>
      <w:r w:rsidRPr="0087435F">
        <w:rPr>
          <w:rFonts w:ascii="Times New Roman" w:hAnsi="Times New Roman" w:cs="Times New Roman"/>
          <w:sz w:val="24"/>
          <w:szCs w:val="24"/>
          <w:lang w:val="ru-RU"/>
        </w:rPr>
        <w:t xml:space="preserve"> этап – анализ предлагаемых моделей организации внеурочной деятельности общеобразовательным учреждением;</w:t>
      </w:r>
    </w:p>
    <w:p w:rsidR="00337646" w:rsidRPr="0087435F" w:rsidRDefault="00337646" w:rsidP="00C449E1">
      <w:pPr>
        <w:pStyle w:val="a4"/>
        <w:numPr>
          <w:ilvl w:val="0"/>
          <w:numId w:val="61"/>
        </w:numPr>
        <w:spacing w:after="0"/>
        <w:ind w:left="426"/>
        <w:jc w:val="both"/>
        <w:rPr>
          <w:rFonts w:ascii="Times New Roman" w:hAnsi="Times New Roman" w:cs="Times New Roman"/>
          <w:sz w:val="24"/>
          <w:szCs w:val="24"/>
          <w:lang w:val="ru-RU"/>
        </w:rPr>
      </w:pPr>
      <w:r w:rsidRPr="0087435F">
        <w:rPr>
          <w:rFonts w:ascii="Times New Roman" w:hAnsi="Times New Roman" w:cs="Times New Roman"/>
          <w:sz w:val="24"/>
          <w:szCs w:val="24"/>
        </w:rPr>
        <w:t>III</w:t>
      </w:r>
      <w:r w:rsidRPr="0087435F">
        <w:rPr>
          <w:rFonts w:ascii="Times New Roman" w:hAnsi="Times New Roman" w:cs="Times New Roman"/>
          <w:sz w:val="24"/>
          <w:szCs w:val="24"/>
          <w:lang w:val="ru-RU"/>
        </w:rPr>
        <w:t xml:space="preserve"> этап – анализ ресурсного обеспечения реализации различных моделей организации внеурочной деятельности;</w:t>
      </w:r>
    </w:p>
    <w:p w:rsidR="00337646" w:rsidRPr="0087435F" w:rsidRDefault="00337646" w:rsidP="00C449E1">
      <w:pPr>
        <w:pStyle w:val="a4"/>
        <w:numPr>
          <w:ilvl w:val="0"/>
          <w:numId w:val="61"/>
        </w:numPr>
        <w:spacing w:after="0"/>
        <w:ind w:left="426"/>
        <w:jc w:val="both"/>
        <w:rPr>
          <w:rFonts w:ascii="Times New Roman" w:hAnsi="Times New Roman" w:cs="Times New Roman"/>
          <w:sz w:val="24"/>
          <w:szCs w:val="24"/>
          <w:lang w:val="ru-RU"/>
        </w:rPr>
      </w:pPr>
      <w:r w:rsidRPr="0087435F">
        <w:rPr>
          <w:rFonts w:ascii="Times New Roman" w:hAnsi="Times New Roman" w:cs="Times New Roman"/>
          <w:sz w:val="24"/>
          <w:szCs w:val="24"/>
        </w:rPr>
        <w:lastRenderedPageBreak/>
        <w:t>IV</w:t>
      </w:r>
      <w:r w:rsidRPr="0087435F">
        <w:rPr>
          <w:rFonts w:ascii="Times New Roman" w:hAnsi="Times New Roman" w:cs="Times New Roman"/>
          <w:sz w:val="24"/>
          <w:szCs w:val="24"/>
          <w:lang w:val="ru-RU"/>
        </w:rPr>
        <w:t xml:space="preserve"> этап – выбор модели организации внеурочной деятельности, её содержательное наполнение и описание в соответствии с целями, принципами внеурочной деятельности, ресурсными условиями её реализации.</w:t>
      </w:r>
    </w:p>
    <w:p w:rsidR="00337646" w:rsidRPr="0087435F" w:rsidRDefault="00337646" w:rsidP="00337646">
      <w:pPr>
        <w:spacing w:after="0"/>
        <w:ind w:left="66" w:firstLine="642"/>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Следование алгоритму позволит школе наиболее эффективно реализовать ту часть основной образовательной программы, которая в общей степени определяется социальным заказом школе и обеспечивает оптимальное использование внутренних и внешних ресурсов школы-интерната для создания необходимых условий успешного введения ФГОС НОО детей с ЗПР.</w:t>
      </w:r>
    </w:p>
    <w:p w:rsidR="00337646" w:rsidRPr="0087435F" w:rsidRDefault="00337646" w:rsidP="00337646">
      <w:pPr>
        <w:spacing w:after="0"/>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       Модели внеурочной деятельности, основание выбора которых соответствует условиям организации образовательного процесса в ОУ. В ГБОУ «Специальная школа-интернат г. Грязи» реализуется  </w:t>
      </w:r>
      <w:r w:rsidRPr="0087435F">
        <w:rPr>
          <w:rFonts w:ascii="Times New Roman" w:hAnsi="Times New Roman" w:cs="Times New Roman"/>
          <w:b/>
          <w:sz w:val="24"/>
          <w:szCs w:val="24"/>
          <w:lang w:val="ru-RU"/>
        </w:rPr>
        <w:t>модель дополнительного образования</w:t>
      </w:r>
      <w:r w:rsidRPr="0087435F">
        <w:rPr>
          <w:rFonts w:ascii="Times New Roman" w:hAnsi="Times New Roman" w:cs="Times New Roman"/>
          <w:sz w:val="24"/>
          <w:szCs w:val="24"/>
          <w:lang w:val="ru-RU"/>
        </w:rPr>
        <w:t xml:space="preserve"> (на основе институциональной системы дополнительного образования).  Преимущества этой модели заключается в привлечении специалистов дополнительного образования, а также в организации образовательного процесса на практико-ориентированной и деятельностной основе, присущей дополнительному образованию. </w:t>
      </w:r>
    </w:p>
    <w:p w:rsidR="00337646" w:rsidRPr="0087435F" w:rsidRDefault="00337646" w:rsidP="00337646">
      <w:pPr>
        <w:spacing w:after="0"/>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       Школа-интернат предоставляет обучающимся возможность выбора широкого спектра занятий, направленных на их развитие.  Содержание занятий, предусмотренных в рамках внеурочной деятельности, формируется с учётом пожеланий обучающихся и их законных представителей и направлено на необходимость осуществления коррекционной направленности образовательного процесса. </w:t>
      </w:r>
    </w:p>
    <w:p w:rsidR="00337646" w:rsidRPr="0087435F" w:rsidRDefault="00337646" w:rsidP="00337646">
      <w:pPr>
        <w:spacing w:after="0"/>
        <w:ind w:firstLine="566"/>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основной образовательной программы</w:t>
      </w:r>
    </w:p>
    <w:p w:rsidR="00337646" w:rsidRPr="0087435F" w:rsidRDefault="00337646" w:rsidP="00337646">
      <w:pPr>
        <w:widowControl w:val="0"/>
        <w:overflowPunct w:val="0"/>
        <w:autoSpaceDE w:val="0"/>
        <w:autoSpaceDN w:val="0"/>
        <w:adjustRightInd w:val="0"/>
        <w:spacing w:after="0"/>
        <w:ind w:firstLine="566"/>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Внеурочная деятельность способствует социальной интеграции обучающихся с ЗПР путем организации и проведения мероприятий, в которых предусмотрена совместная деятельность обучающихся разных категорий (с ОВЗ и без таковых), различных организаций. Виды совместной внеурочной деятельности подбираются с учетом возможностей и интересов как обучающихся с задержкой психического развития, так и обычно развивающихся сверстников.</w:t>
      </w:r>
    </w:p>
    <w:p w:rsidR="00337646" w:rsidRPr="0087435F" w:rsidRDefault="00337646" w:rsidP="00337646">
      <w:pPr>
        <w:spacing w:after="0"/>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     </w:t>
      </w:r>
      <w:r w:rsidRPr="0087435F">
        <w:rPr>
          <w:rFonts w:ascii="Times New Roman" w:hAnsi="Times New Roman" w:cs="Times New Roman"/>
          <w:sz w:val="24"/>
          <w:szCs w:val="24"/>
          <w:lang w:val="ru-RU"/>
        </w:rPr>
        <w:tab/>
        <w:t>При организации внеурочной деятельности обучающихся используются возможности сетевого взаимодействия. В период каникул для продолжения внеурочной деятельности используются возможности организаций отдыха детей и их оздоровления, тематических лагерных смен.</w:t>
      </w:r>
    </w:p>
    <w:p w:rsidR="00337646" w:rsidRPr="0087435F" w:rsidRDefault="00337646" w:rsidP="00337646">
      <w:pPr>
        <w:spacing w:after="0"/>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в том числе через такие формы, как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 полезные практики.</w:t>
      </w:r>
    </w:p>
    <w:p w:rsidR="00337646" w:rsidRPr="0087435F" w:rsidRDefault="00337646" w:rsidP="00337646">
      <w:pPr>
        <w:pStyle w:val="a7"/>
        <w:spacing w:before="0" w:beforeAutospacing="0" w:after="0" w:afterAutospacing="0" w:line="276" w:lineRule="auto"/>
      </w:pPr>
      <w:r w:rsidRPr="0087435F">
        <w:t> </w:t>
      </w:r>
      <w:r w:rsidRPr="0087435F">
        <w:rPr>
          <w:b/>
          <w:bCs/>
        </w:rPr>
        <w:t>Общеинтеллектуальное</w:t>
      </w:r>
    </w:p>
    <w:p w:rsidR="00337646" w:rsidRPr="0087435F" w:rsidRDefault="00337646" w:rsidP="00337646">
      <w:pPr>
        <w:pStyle w:val="a7"/>
        <w:spacing w:before="0" w:beforeAutospacing="0" w:after="0" w:afterAutospacing="0" w:line="276" w:lineRule="auto"/>
        <w:ind w:firstLine="708"/>
        <w:jc w:val="both"/>
      </w:pPr>
      <w:r w:rsidRPr="0087435F">
        <w:t>Это направление представлено программами внеурочной деятельности, «Проектная деятельность» для 2-4 классов,  «Логика» для 1 класса, «Я познаю мир» для обучающихся 2 класса.</w:t>
      </w:r>
    </w:p>
    <w:p w:rsidR="00337646" w:rsidRPr="0087435F" w:rsidRDefault="00337646" w:rsidP="00337646">
      <w:pPr>
        <w:spacing w:after="0"/>
        <w:jc w:val="both"/>
        <w:rPr>
          <w:rFonts w:ascii="Times New Roman" w:eastAsia="Times New Roman" w:hAnsi="Times New Roman" w:cs="Times New Roman"/>
          <w:sz w:val="24"/>
          <w:szCs w:val="24"/>
          <w:lang w:val="ru-RU"/>
        </w:rPr>
      </w:pPr>
      <w:r w:rsidRPr="0087435F">
        <w:rPr>
          <w:rFonts w:ascii="Times New Roman" w:eastAsia="Times New Roman" w:hAnsi="Times New Roman" w:cs="Times New Roman"/>
          <w:sz w:val="24"/>
          <w:szCs w:val="24"/>
          <w:lang w:val="ru-RU"/>
        </w:rPr>
        <w:t xml:space="preserve">  </w:t>
      </w:r>
      <w:r w:rsidRPr="0087435F">
        <w:rPr>
          <w:rFonts w:ascii="Times New Roman" w:eastAsia="Times New Roman" w:hAnsi="Times New Roman" w:cs="Times New Roman"/>
          <w:sz w:val="24"/>
          <w:szCs w:val="24"/>
          <w:lang w:val="ru-RU"/>
        </w:rPr>
        <w:tab/>
        <w:t xml:space="preserve"> Цель этого направления - формирование целостного отношения к знаниям, процессу познания.</w:t>
      </w:r>
    </w:p>
    <w:p w:rsidR="00337646" w:rsidRPr="0087435F" w:rsidRDefault="00337646" w:rsidP="00337646">
      <w:pPr>
        <w:spacing w:after="0"/>
        <w:jc w:val="both"/>
        <w:rPr>
          <w:rFonts w:ascii="Times New Roman" w:eastAsia="Times New Roman" w:hAnsi="Times New Roman" w:cs="Times New Roman"/>
          <w:sz w:val="24"/>
          <w:szCs w:val="24"/>
        </w:rPr>
      </w:pPr>
      <w:r w:rsidRPr="0087435F">
        <w:rPr>
          <w:rFonts w:ascii="Times New Roman" w:eastAsia="Times New Roman" w:hAnsi="Times New Roman" w:cs="Times New Roman"/>
          <w:b/>
          <w:bCs/>
          <w:i/>
          <w:iCs/>
          <w:sz w:val="24"/>
          <w:szCs w:val="24"/>
        </w:rPr>
        <w:lastRenderedPageBreak/>
        <w:t>Задачи:</w:t>
      </w:r>
    </w:p>
    <w:p w:rsidR="00337646" w:rsidRPr="0087435F" w:rsidRDefault="00337646" w:rsidP="00337646">
      <w:pPr>
        <w:numPr>
          <w:ilvl w:val="0"/>
          <w:numId w:val="7"/>
        </w:numPr>
        <w:spacing w:after="0"/>
        <w:jc w:val="both"/>
        <w:rPr>
          <w:rFonts w:ascii="Times New Roman" w:eastAsia="Times New Roman" w:hAnsi="Times New Roman" w:cs="Times New Roman"/>
          <w:sz w:val="24"/>
          <w:szCs w:val="24"/>
          <w:lang w:val="ru-RU"/>
        </w:rPr>
      </w:pPr>
      <w:r w:rsidRPr="0087435F">
        <w:rPr>
          <w:rFonts w:ascii="Times New Roman" w:eastAsia="Times New Roman" w:hAnsi="Times New Roman" w:cs="Times New Roman"/>
          <w:sz w:val="24"/>
          <w:szCs w:val="24"/>
          <w:lang w:val="ru-RU"/>
        </w:rPr>
        <w:t>обогащение запаса учащихся научными понятиями и законами;</w:t>
      </w:r>
    </w:p>
    <w:p w:rsidR="00337646" w:rsidRPr="0087435F" w:rsidRDefault="00337646" w:rsidP="00337646">
      <w:pPr>
        <w:numPr>
          <w:ilvl w:val="0"/>
          <w:numId w:val="7"/>
        </w:numPr>
        <w:spacing w:after="0"/>
        <w:jc w:val="both"/>
        <w:rPr>
          <w:rFonts w:ascii="Times New Roman" w:eastAsia="Times New Roman" w:hAnsi="Times New Roman" w:cs="Times New Roman"/>
          <w:sz w:val="24"/>
          <w:szCs w:val="24"/>
          <w:lang w:val="ru-RU"/>
        </w:rPr>
      </w:pPr>
      <w:r w:rsidRPr="0087435F">
        <w:rPr>
          <w:rFonts w:ascii="Times New Roman" w:eastAsia="Times New Roman" w:hAnsi="Times New Roman" w:cs="Times New Roman"/>
          <w:sz w:val="24"/>
          <w:szCs w:val="24"/>
          <w:lang w:val="ru-RU"/>
        </w:rPr>
        <w:t>способствование формированию мировоззрения, функциональной грамотности.</w:t>
      </w:r>
    </w:p>
    <w:p w:rsidR="00337646" w:rsidRPr="0087435F" w:rsidRDefault="00337646" w:rsidP="00337646">
      <w:pPr>
        <w:spacing w:after="0"/>
        <w:ind w:firstLine="360"/>
        <w:jc w:val="both"/>
        <w:rPr>
          <w:rFonts w:ascii="Times New Roman" w:hAnsi="Times New Roman" w:cs="Times New Roman"/>
          <w:sz w:val="24"/>
          <w:szCs w:val="24"/>
          <w:lang w:val="ru-RU"/>
        </w:rPr>
      </w:pPr>
      <w:r w:rsidRPr="0087435F">
        <w:rPr>
          <w:rFonts w:ascii="Times New Roman" w:eastAsia="Times New Roman" w:hAnsi="Times New Roman" w:cs="Times New Roman"/>
          <w:sz w:val="24"/>
          <w:szCs w:val="24"/>
          <w:lang w:val="ru-RU"/>
        </w:rPr>
        <w:t>Основные формы организации деятельности: экскурсии, походы, познавательные игры и беседы, исследовательские проекты, конкурсы рисунков, рассказов, сочинений, внешкольные акции познавательной направленности (олимпиады, конференции, интеллектуальные марафоны). П</w:t>
      </w:r>
      <w:r w:rsidRPr="0087435F">
        <w:rPr>
          <w:rFonts w:ascii="Times New Roman" w:hAnsi="Times New Roman" w:cs="Times New Roman"/>
          <w:sz w:val="24"/>
          <w:szCs w:val="24"/>
          <w:lang w:val="ru-RU"/>
        </w:rPr>
        <w:t>рограммы развивают логическое мышление, творческое воображение.</w:t>
      </w:r>
    </w:p>
    <w:p w:rsidR="00337646" w:rsidRPr="0087435F" w:rsidRDefault="00337646" w:rsidP="00337646">
      <w:pPr>
        <w:pStyle w:val="a7"/>
        <w:tabs>
          <w:tab w:val="left" w:pos="2805"/>
        </w:tabs>
        <w:spacing w:before="0" w:beforeAutospacing="0" w:after="0" w:afterAutospacing="0" w:line="276" w:lineRule="auto"/>
        <w:rPr>
          <w:b/>
        </w:rPr>
      </w:pPr>
      <w:r w:rsidRPr="0087435F">
        <w:t> </w:t>
      </w:r>
      <w:r w:rsidRPr="0087435F">
        <w:rPr>
          <w:b/>
        </w:rPr>
        <w:t>Общекультурное</w:t>
      </w:r>
      <w:r w:rsidRPr="0087435F">
        <w:rPr>
          <w:b/>
        </w:rPr>
        <w:tab/>
      </w:r>
    </w:p>
    <w:p w:rsidR="00337646" w:rsidRPr="0087435F" w:rsidRDefault="00337646" w:rsidP="00337646">
      <w:pPr>
        <w:pStyle w:val="a7"/>
        <w:spacing w:before="0" w:beforeAutospacing="0" w:after="0" w:afterAutospacing="0" w:line="276" w:lineRule="auto"/>
        <w:jc w:val="both"/>
      </w:pPr>
      <w:r w:rsidRPr="0087435F">
        <w:t xml:space="preserve">     </w:t>
      </w:r>
      <w:r w:rsidRPr="0087435F">
        <w:tab/>
        <w:t>Это направление представлено программами «Художественная керамика», «Песочные фантазии»  для обучающихся 1-4 классов.</w:t>
      </w:r>
    </w:p>
    <w:p w:rsidR="00337646" w:rsidRPr="0087435F" w:rsidRDefault="00337646" w:rsidP="00337646">
      <w:pPr>
        <w:spacing w:after="0"/>
        <w:jc w:val="both"/>
        <w:rPr>
          <w:rFonts w:ascii="Times New Roman" w:eastAsia="Times New Roman" w:hAnsi="Times New Roman" w:cs="Times New Roman"/>
          <w:sz w:val="24"/>
          <w:szCs w:val="24"/>
          <w:lang w:val="ru-RU"/>
        </w:rPr>
      </w:pPr>
      <w:r w:rsidRPr="0087435F">
        <w:rPr>
          <w:rFonts w:ascii="Times New Roman" w:eastAsia="Times New Roman" w:hAnsi="Times New Roman" w:cs="Times New Roman"/>
          <w:sz w:val="24"/>
          <w:szCs w:val="24"/>
          <w:lang w:val="ru-RU"/>
        </w:rPr>
        <w:t xml:space="preserve">    </w:t>
      </w:r>
      <w:r w:rsidRPr="0087435F">
        <w:rPr>
          <w:rFonts w:ascii="Times New Roman" w:eastAsia="Times New Roman" w:hAnsi="Times New Roman" w:cs="Times New Roman"/>
          <w:sz w:val="24"/>
          <w:szCs w:val="24"/>
          <w:lang w:val="ru-RU"/>
        </w:rPr>
        <w:tab/>
        <w:t>Необходимым условием формирования современного гармонически развитого человека являются богатство его внутренней и духовной культуры, интеллектуальная и эмоциональная свобода, высокий нравственный потенциал и эстетический вкус.</w:t>
      </w:r>
    </w:p>
    <w:p w:rsidR="00337646" w:rsidRPr="0087435F" w:rsidRDefault="00337646" w:rsidP="00337646">
      <w:pPr>
        <w:spacing w:after="0"/>
        <w:jc w:val="both"/>
        <w:rPr>
          <w:rFonts w:ascii="Times New Roman" w:eastAsia="Times New Roman" w:hAnsi="Times New Roman" w:cs="Times New Roman"/>
          <w:sz w:val="24"/>
          <w:szCs w:val="24"/>
          <w:lang w:val="ru-RU"/>
        </w:rPr>
      </w:pPr>
      <w:r w:rsidRPr="0087435F">
        <w:rPr>
          <w:rFonts w:ascii="Times New Roman" w:eastAsia="Times New Roman" w:hAnsi="Times New Roman" w:cs="Times New Roman"/>
          <w:sz w:val="24"/>
          <w:szCs w:val="24"/>
        </w:rPr>
        <w:t>        </w:t>
      </w:r>
      <w:r w:rsidRPr="0087435F">
        <w:rPr>
          <w:rFonts w:ascii="Times New Roman" w:eastAsia="Times New Roman" w:hAnsi="Times New Roman" w:cs="Times New Roman"/>
          <w:sz w:val="24"/>
          <w:szCs w:val="24"/>
          <w:lang w:val="ru-RU"/>
        </w:rPr>
        <w:t xml:space="preserve"> Развитие эмоционально-образного и художественно-творческого мышления во внеурочной деятельности позволяет учащимся ощущать свою принадлежность к национальной культуре, повышает чувство личной самодостаточности.</w:t>
      </w:r>
    </w:p>
    <w:p w:rsidR="00337646" w:rsidRPr="0087435F" w:rsidRDefault="00337646" w:rsidP="00337646">
      <w:pPr>
        <w:spacing w:after="0"/>
        <w:jc w:val="both"/>
        <w:rPr>
          <w:rFonts w:ascii="Times New Roman" w:eastAsia="Times New Roman" w:hAnsi="Times New Roman" w:cs="Times New Roman"/>
          <w:sz w:val="24"/>
          <w:szCs w:val="24"/>
          <w:lang w:val="ru-RU"/>
        </w:rPr>
      </w:pPr>
      <w:r w:rsidRPr="0087435F">
        <w:rPr>
          <w:rFonts w:ascii="Times New Roman" w:eastAsia="Times New Roman" w:hAnsi="Times New Roman" w:cs="Times New Roman"/>
          <w:b/>
          <w:bCs/>
          <w:i/>
          <w:iCs/>
          <w:sz w:val="24"/>
          <w:szCs w:val="24"/>
          <w:lang w:val="ru-RU"/>
        </w:rPr>
        <w:t>Цель общекультурного направления:</w:t>
      </w:r>
    </w:p>
    <w:p w:rsidR="00337646" w:rsidRPr="0087435F" w:rsidRDefault="00337646" w:rsidP="00337646">
      <w:pPr>
        <w:spacing w:after="0"/>
        <w:jc w:val="both"/>
        <w:rPr>
          <w:rFonts w:ascii="Times New Roman" w:eastAsia="Times New Roman" w:hAnsi="Times New Roman" w:cs="Times New Roman"/>
          <w:sz w:val="24"/>
          <w:szCs w:val="24"/>
          <w:lang w:val="ru-RU"/>
        </w:rPr>
      </w:pPr>
      <w:r w:rsidRPr="0087435F">
        <w:rPr>
          <w:rFonts w:ascii="Times New Roman" w:eastAsia="Times New Roman" w:hAnsi="Times New Roman" w:cs="Times New Roman"/>
          <w:sz w:val="24"/>
          <w:szCs w:val="24"/>
          <w:lang w:val="ru-RU"/>
        </w:rPr>
        <w:t>Формирование ценностного отношения к прекрасному, представлений об эстетических идеалах и ценностях.</w:t>
      </w:r>
    </w:p>
    <w:p w:rsidR="00337646" w:rsidRPr="0087435F" w:rsidRDefault="00337646" w:rsidP="00337646">
      <w:pPr>
        <w:spacing w:after="0"/>
        <w:jc w:val="both"/>
        <w:rPr>
          <w:rFonts w:ascii="Times New Roman" w:eastAsia="Times New Roman" w:hAnsi="Times New Roman" w:cs="Times New Roman"/>
          <w:sz w:val="24"/>
          <w:szCs w:val="24"/>
        </w:rPr>
      </w:pPr>
      <w:r w:rsidRPr="0087435F">
        <w:rPr>
          <w:rFonts w:ascii="Times New Roman" w:eastAsia="Times New Roman" w:hAnsi="Times New Roman" w:cs="Times New Roman"/>
          <w:b/>
          <w:bCs/>
          <w:i/>
          <w:iCs/>
          <w:sz w:val="24"/>
          <w:szCs w:val="24"/>
        </w:rPr>
        <w:t>Задачи:</w:t>
      </w:r>
    </w:p>
    <w:p w:rsidR="00337646" w:rsidRPr="0087435F" w:rsidRDefault="00337646" w:rsidP="00337646">
      <w:pPr>
        <w:numPr>
          <w:ilvl w:val="0"/>
          <w:numId w:val="6"/>
        </w:numPr>
        <w:spacing w:after="0"/>
        <w:jc w:val="both"/>
        <w:rPr>
          <w:rFonts w:ascii="Times New Roman" w:eastAsia="Times New Roman" w:hAnsi="Times New Roman" w:cs="Times New Roman"/>
          <w:sz w:val="24"/>
          <w:szCs w:val="24"/>
          <w:lang w:val="ru-RU"/>
        </w:rPr>
      </w:pPr>
      <w:r w:rsidRPr="0087435F">
        <w:rPr>
          <w:rFonts w:ascii="Times New Roman" w:eastAsia="Times New Roman" w:hAnsi="Times New Roman" w:cs="Times New Roman"/>
          <w:sz w:val="24"/>
          <w:szCs w:val="24"/>
          <w:lang w:val="ru-RU"/>
        </w:rPr>
        <w:t>развитие эмоциональной сферы ребёнка, чувства прекрасного, творческих способностей;</w:t>
      </w:r>
    </w:p>
    <w:p w:rsidR="00337646" w:rsidRPr="0087435F" w:rsidRDefault="00337646" w:rsidP="00337646">
      <w:pPr>
        <w:numPr>
          <w:ilvl w:val="0"/>
          <w:numId w:val="6"/>
        </w:numPr>
        <w:spacing w:after="0"/>
        <w:jc w:val="both"/>
        <w:rPr>
          <w:rFonts w:ascii="Times New Roman" w:eastAsia="Times New Roman" w:hAnsi="Times New Roman" w:cs="Times New Roman"/>
          <w:sz w:val="24"/>
          <w:szCs w:val="24"/>
        </w:rPr>
      </w:pPr>
      <w:r w:rsidRPr="0087435F">
        <w:rPr>
          <w:rFonts w:ascii="Times New Roman" w:eastAsia="Times New Roman" w:hAnsi="Times New Roman" w:cs="Times New Roman"/>
          <w:sz w:val="24"/>
          <w:szCs w:val="24"/>
        </w:rPr>
        <w:t>формирование коммуникативной общекультурной компетенций;</w:t>
      </w:r>
    </w:p>
    <w:p w:rsidR="00337646" w:rsidRPr="0087435F" w:rsidRDefault="00337646" w:rsidP="00337646">
      <w:pPr>
        <w:numPr>
          <w:ilvl w:val="0"/>
          <w:numId w:val="6"/>
        </w:numPr>
        <w:spacing w:after="0"/>
        <w:jc w:val="both"/>
        <w:rPr>
          <w:rFonts w:ascii="Times New Roman" w:eastAsia="Times New Roman" w:hAnsi="Times New Roman" w:cs="Times New Roman"/>
          <w:sz w:val="24"/>
          <w:szCs w:val="24"/>
          <w:lang w:val="ru-RU"/>
        </w:rPr>
      </w:pPr>
      <w:r w:rsidRPr="0087435F">
        <w:rPr>
          <w:rFonts w:ascii="Times New Roman" w:eastAsia="Times New Roman" w:hAnsi="Times New Roman" w:cs="Times New Roman"/>
          <w:sz w:val="24"/>
          <w:szCs w:val="24"/>
          <w:lang w:val="ru-RU"/>
        </w:rPr>
        <w:t>овладение учащимися навыками продуктивной индивидуальной и коллективной деятельности;</w:t>
      </w:r>
    </w:p>
    <w:p w:rsidR="00337646" w:rsidRPr="0087435F" w:rsidRDefault="00337646" w:rsidP="00337646">
      <w:pPr>
        <w:numPr>
          <w:ilvl w:val="0"/>
          <w:numId w:val="6"/>
        </w:numPr>
        <w:spacing w:after="0"/>
        <w:jc w:val="both"/>
        <w:rPr>
          <w:rFonts w:ascii="Times New Roman" w:eastAsia="Times New Roman" w:hAnsi="Times New Roman" w:cs="Times New Roman"/>
          <w:sz w:val="24"/>
          <w:szCs w:val="24"/>
        </w:rPr>
      </w:pPr>
      <w:r w:rsidRPr="0087435F">
        <w:rPr>
          <w:rFonts w:ascii="Times New Roman" w:eastAsia="Times New Roman" w:hAnsi="Times New Roman" w:cs="Times New Roman"/>
          <w:sz w:val="24"/>
          <w:szCs w:val="24"/>
        </w:rPr>
        <w:t>овладение навыками межличностного общения;</w:t>
      </w:r>
    </w:p>
    <w:p w:rsidR="00337646" w:rsidRPr="0087435F" w:rsidRDefault="00337646" w:rsidP="00337646">
      <w:pPr>
        <w:numPr>
          <w:ilvl w:val="0"/>
          <w:numId w:val="6"/>
        </w:numPr>
        <w:spacing w:after="0"/>
        <w:jc w:val="both"/>
        <w:rPr>
          <w:rFonts w:ascii="Times New Roman" w:eastAsia="Times New Roman" w:hAnsi="Times New Roman" w:cs="Times New Roman"/>
          <w:sz w:val="24"/>
          <w:szCs w:val="24"/>
          <w:lang w:val="ru-RU"/>
        </w:rPr>
      </w:pPr>
      <w:r w:rsidRPr="0087435F">
        <w:rPr>
          <w:rFonts w:ascii="Times New Roman" w:eastAsia="Times New Roman" w:hAnsi="Times New Roman" w:cs="Times New Roman"/>
          <w:sz w:val="24"/>
          <w:szCs w:val="24"/>
          <w:lang w:val="ru-RU"/>
        </w:rPr>
        <w:t>формирование интереса к творческим профессиям.</w:t>
      </w:r>
    </w:p>
    <w:p w:rsidR="00337646" w:rsidRPr="0087435F" w:rsidRDefault="00337646" w:rsidP="00337646">
      <w:pPr>
        <w:pStyle w:val="a7"/>
        <w:spacing w:before="0" w:beforeAutospacing="0" w:after="0" w:afterAutospacing="0" w:line="276" w:lineRule="auto"/>
        <w:jc w:val="both"/>
      </w:pPr>
      <w:r w:rsidRPr="0087435F">
        <w:rPr>
          <w:b/>
          <w:bCs/>
        </w:rPr>
        <w:t>Социальное</w:t>
      </w:r>
    </w:p>
    <w:p w:rsidR="00337646" w:rsidRPr="0087435F" w:rsidRDefault="00337646" w:rsidP="00337646">
      <w:pPr>
        <w:spacing w:after="0"/>
        <w:ind w:firstLine="708"/>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Это направление представлено программой внеурочной деятельности «Социально-бытовая ориентировка» для обучающихся 1-4 классов. С целью облегчения социально-психологической адаптации обучающихся к современным условиям жизни фронтально в каждом классе проводятся занятия по социально-бытовой ориентировке с использованием  различных методических приёмов: объяснения, показа, сюжетно-ролевых игр, экскурсий.</w:t>
      </w:r>
    </w:p>
    <w:p w:rsidR="00337646" w:rsidRPr="0087435F" w:rsidRDefault="00337646" w:rsidP="00337646">
      <w:pPr>
        <w:spacing w:after="0"/>
        <w:jc w:val="both"/>
        <w:rPr>
          <w:rFonts w:ascii="Times New Roman" w:hAnsi="Times New Roman" w:cs="Times New Roman"/>
          <w:sz w:val="24"/>
          <w:szCs w:val="24"/>
          <w:lang w:val="ru-RU"/>
        </w:rPr>
      </w:pPr>
      <w:r w:rsidRPr="0087435F">
        <w:rPr>
          <w:rFonts w:ascii="Times New Roman" w:hAnsi="Times New Roman" w:cs="Times New Roman"/>
          <w:b/>
          <w:bCs/>
          <w:sz w:val="24"/>
          <w:szCs w:val="24"/>
          <w:lang w:val="ru-RU"/>
        </w:rPr>
        <w:t>Духовно-нравственное</w:t>
      </w:r>
    </w:p>
    <w:p w:rsidR="00337646" w:rsidRPr="0087435F" w:rsidRDefault="00337646" w:rsidP="00337646">
      <w:pPr>
        <w:pStyle w:val="a7"/>
        <w:spacing w:before="0" w:beforeAutospacing="0" w:after="0" w:afterAutospacing="0" w:line="276" w:lineRule="auto"/>
        <w:ind w:firstLine="708"/>
        <w:jc w:val="both"/>
      </w:pPr>
      <w:r w:rsidRPr="0087435F">
        <w:t>Это направление представлено программами внеурочной деятельности «Основы Православной культуры» .</w:t>
      </w:r>
    </w:p>
    <w:p w:rsidR="00337646" w:rsidRPr="0087435F" w:rsidRDefault="00337646" w:rsidP="00337646">
      <w:pPr>
        <w:spacing w:after="0"/>
        <w:jc w:val="both"/>
        <w:rPr>
          <w:rFonts w:ascii="Times New Roman" w:eastAsia="Times New Roman" w:hAnsi="Times New Roman" w:cs="Times New Roman"/>
          <w:sz w:val="24"/>
          <w:szCs w:val="24"/>
          <w:lang w:val="ru-RU"/>
        </w:rPr>
      </w:pPr>
      <w:r w:rsidRPr="0087435F">
        <w:rPr>
          <w:rFonts w:ascii="Times New Roman" w:eastAsia="Times New Roman" w:hAnsi="Times New Roman" w:cs="Times New Roman"/>
          <w:sz w:val="24"/>
          <w:szCs w:val="24"/>
          <w:lang w:val="ru-RU"/>
        </w:rPr>
        <w:t xml:space="preserve">      </w:t>
      </w:r>
      <w:r w:rsidRPr="0087435F">
        <w:rPr>
          <w:rFonts w:ascii="Times New Roman" w:eastAsia="Times New Roman" w:hAnsi="Times New Roman" w:cs="Times New Roman"/>
          <w:sz w:val="24"/>
          <w:szCs w:val="24"/>
          <w:lang w:val="ru-RU"/>
        </w:rPr>
        <w:tab/>
        <w:t>Духовно - нравственное развитие гражданина России - это процесс последовательного расширения и укрепления ценностно - смысловой сферы личности, формирования способности человека сознательно выстраивать и оценивать отношение к себе, другим людям, обществу, государству, окружающему миру в целом на основе общепринятых моральных норм и нравственных идеалов, ценностных установок.</w:t>
      </w:r>
    </w:p>
    <w:p w:rsidR="00337646" w:rsidRPr="0087435F" w:rsidRDefault="00337646" w:rsidP="00337646">
      <w:pPr>
        <w:spacing w:after="0"/>
        <w:ind w:firstLine="708"/>
        <w:jc w:val="both"/>
        <w:rPr>
          <w:rFonts w:ascii="Times New Roman" w:eastAsia="Times New Roman" w:hAnsi="Times New Roman" w:cs="Times New Roman"/>
          <w:sz w:val="24"/>
          <w:szCs w:val="24"/>
          <w:lang w:val="ru-RU"/>
        </w:rPr>
      </w:pPr>
      <w:r w:rsidRPr="0087435F">
        <w:rPr>
          <w:rFonts w:ascii="Times New Roman" w:eastAsia="Times New Roman" w:hAnsi="Times New Roman" w:cs="Times New Roman"/>
          <w:b/>
          <w:bCs/>
          <w:i/>
          <w:iCs/>
          <w:sz w:val="24"/>
          <w:szCs w:val="24"/>
          <w:lang w:val="ru-RU"/>
        </w:rPr>
        <w:t>Цель духовно- нравственного направления:</w:t>
      </w:r>
    </w:p>
    <w:p w:rsidR="00337646" w:rsidRPr="0087435F" w:rsidRDefault="00337646" w:rsidP="00337646">
      <w:pPr>
        <w:spacing w:after="0"/>
        <w:jc w:val="both"/>
        <w:rPr>
          <w:rFonts w:ascii="Times New Roman" w:eastAsia="Times New Roman" w:hAnsi="Times New Roman" w:cs="Times New Roman"/>
          <w:sz w:val="24"/>
          <w:szCs w:val="24"/>
          <w:lang w:val="ru-RU"/>
        </w:rPr>
      </w:pPr>
      <w:r w:rsidRPr="0087435F">
        <w:rPr>
          <w:rFonts w:ascii="Times New Roman" w:eastAsia="Times New Roman" w:hAnsi="Times New Roman" w:cs="Times New Roman"/>
          <w:sz w:val="24"/>
          <w:szCs w:val="24"/>
          <w:lang w:val="ru-RU"/>
        </w:rPr>
        <w:t>создание условий для воспитания нравственного, ответственного, инициативного и компетентного гражданина России.</w:t>
      </w:r>
    </w:p>
    <w:p w:rsidR="00337646" w:rsidRPr="0087435F" w:rsidRDefault="00337646" w:rsidP="00337646">
      <w:pPr>
        <w:spacing w:after="0"/>
        <w:jc w:val="both"/>
        <w:rPr>
          <w:rFonts w:ascii="Times New Roman" w:eastAsia="Times New Roman" w:hAnsi="Times New Roman" w:cs="Times New Roman"/>
          <w:sz w:val="24"/>
          <w:szCs w:val="24"/>
          <w:lang w:val="ru-RU"/>
        </w:rPr>
      </w:pPr>
      <w:r w:rsidRPr="0087435F">
        <w:rPr>
          <w:rFonts w:ascii="Times New Roman" w:eastAsia="Times New Roman" w:hAnsi="Times New Roman" w:cs="Times New Roman"/>
          <w:b/>
          <w:bCs/>
          <w:i/>
          <w:iCs/>
          <w:sz w:val="24"/>
          <w:szCs w:val="24"/>
          <w:lang w:val="ru-RU"/>
        </w:rPr>
        <w:lastRenderedPageBreak/>
        <w:t>Задачи:</w:t>
      </w:r>
    </w:p>
    <w:p w:rsidR="00337646" w:rsidRPr="0087435F" w:rsidRDefault="00337646" w:rsidP="00337646">
      <w:pPr>
        <w:spacing w:after="0"/>
        <w:jc w:val="both"/>
        <w:rPr>
          <w:rFonts w:ascii="Times New Roman" w:eastAsia="Times New Roman" w:hAnsi="Times New Roman" w:cs="Times New Roman"/>
          <w:sz w:val="24"/>
          <w:szCs w:val="24"/>
          <w:lang w:val="ru-RU"/>
        </w:rPr>
      </w:pPr>
      <w:r w:rsidRPr="0087435F">
        <w:rPr>
          <w:rFonts w:ascii="Times New Roman" w:eastAsia="Times New Roman" w:hAnsi="Times New Roman" w:cs="Times New Roman"/>
          <w:sz w:val="24"/>
          <w:szCs w:val="24"/>
          <w:lang w:val="ru-RU"/>
        </w:rPr>
        <w:t>1.</w:t>
      </w:r>
      <w:r w:rsidRPr="0087435F">
        <w:rPr>
          <w:rFonts w:ascii="Times New Roman" w:eastAsia="Times New Roman" w:hAnsi="Times New Roman" w:cs="Times New Roman"/>
          <w:sz w:val="24"/>
          <w:szCs w:val="24"/>
        </w:rPr>
        <w:t>               </w:t>
      </w:r>
      <w:r w:rsidRPr="0087435F">
        <w:rPr>
          <w:rFonts w:ascii="Times New Roman" w:eastAsia="Times New Roman" w:hAnsi="Times New Roman" w:cs="Times New Roman"/>
          <w:sz w:val="24"/>
          <w:szCs w:val="24"/>
          <w:lang w:val="ru-RU"/>
        </w:rPr>
        <w:t xml:space="preserve"> формирование способности к духовному развитию, реализации творческого потенциала в учебно - игровой, предметно- 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 нравственной компетенции - «становиться лучше»;</w:t>
      </w:r>
    </w:p>
    <w:p w:rsidR="00337646" w:rsidRPr="0087435F" w:rsidRDefault="00337646" w:rsidP="00337646">
      <w:pPr>
        <w:spacing w:after="0"/>
        <w:jc w:val="both"/>
        <w:rPr>
          <w:rFonts w:ascii="Times New Roman" w:eastAsia="Times New Roman" w:hAnsi="Times New Roman" w:cs="Times New Roman"/>
          <w:sz w:val="24"/>
          <w:szCs w:val="24"/>
          <w:lang w:val="ru-RU"/>
        </w:rPr>
      </w:pPr>
      <w:r w:rsidRPr="0087435F">
        <w:rPr>
          <w:rFonts w:ascii="Times New Roman" w:eastAsia="Times New Roman" w:hAnsi="Times New Roman" w:cs="Times New Roman"/>
          <w:sz w:val="24"/>
          <w:szCs w:val="24"/>
          <w:lang w:val="ru-RU"/>
        </w:rPr>
        <w:t>2.</w:t>
      </w:r>
      <w:r w:rsidRPr="0087435F">
        <w:rPr>
          <w:rFonts w:ascii="Times New Roman" w:eastAsia="Times New Roman" w:hAnsi="Times New Roman" w:cs="Times New Roman"/>
          <w:sz w:val="24"/>
          <w:szCs w:val="24"/>
        </w:rPr>
        <w:t>               </w:t>
      </w:r>
      <w:r w:rsidRPr="0087435F">
        <w:rPr>
          <w:rFonts w:ascii="Times New Roman" w:eastAsia="Times New Roman" w:hAnsi="Times New Roman" w:cs="Times New Roman"/>
          <w:sz w:val="24"/>
          <w:szCs w:val="24"/>
          <w:lang w:val="ru-RU"/>
        </w:rPr>
        <w:t xml:space="preserve"> формирование патриотизма и гражданской солидарности; </w:t>
      </w:r>
    </w:p>
    <w:p w:rsidR="00337646" w:rsidRPr="0087435F" w:rsidRDefault="00337646" w:rsidP="00337646">
      <w:pPr>
        <w:spacing w:after="0"/>
        <w:jc w:val="both"/>
        <w:rPr>
          <w:rFonts w:ascii="Times New Roman" w:eastAsia="Times New Roman" w:hAnsi="Times New Roman" w:cs="Times New Roman"/>
          <w:sz w:val="24"/>
          <w:szCs w:val="24"/>
          <w:lang w:val="ru-RU"/>
        </w:rPr>
      </w:pPr>
      <w:r w:rsidRPr="0087435F">
        <w:rPr>
          <w:rFonts w:ascii="Times New Roman" w:eastAsia="Times New Roman" w:hAnsi="Times New Roman" w:cs="Times New Roman"/>
          <w:sz w:val="24"/>
          <w:szCs w:val="24"/>
          <w:lang w:val="ru-RU"/>
        </w:rPr>
        <w:t>3.</w:t>
      </w:r>
      <w:r w:rsidRPr="0087435F">
        <w:rPr>
          <w:rFonts w:ascii="Times New Roman" w:eastAsia="Times New Roman" w:hAnsi="Times New Roman" w:cs="Times New Roman"/>
          <w:sz w:val="24"/>
          <w:szCs w:val="24"/>
        </w:rPr>
        <w:t>               </w:t>
      </w:r>
      <w:r w:rsidRPr="0087435F">
        <w:rPr>
          <w:rFonts w:ascii="Times New Roman" w:eastAsia="Times New Roman" w:hAnsi="Times New Roman" w:cs="Times New Roman"/>
          <w:sz w:val="24"/>
          <w:szCs w:val="24"/>
          <w:lang w:val="ru-RU"/>
        </w:rPr>
        <w:t xml:space="preserve"> развитие навыков организации и осуществления сотрудничества с педагогами, сверстниками, родителями, старшими детьми в решении общих проблем;</w:t>
      </w:r>
    </w:p>
    <w:p w:rsidR="00337646" w:rsidRPr="0087435F" w:rsidRDefault="00337646" w:rsidP="00337646">
      <w:pPr>
        <w:spacing w:after="0"/>
        <w:jc w:val="both"/>
        <w:rPr>
          <w:rFonts w:ascii="Times New Roman" w:eastAsia="Times New Roman" w:hAnsi="Times New Roman" w:cs="Times New Roman"/>
          <w:sz w:val="24"/>
          <w:szCs w:val="24"/>
          <w:lang w:val="ru-RU"/>
        </w:rPr>
      </w:pPr>
      <w:r w:rsidRPr="0087435F">
        <w:rPr>
          <w:rFonts w:ascii="Times New Roman" w:eastAsia="Times New Roman" w:hAnsi="Times New Roman" w:cs="Times New Roman"/>
          <w:sz w:val="24"/>
          <w:szCs w:val="24"/>
          <w:lang w:val="ru-RU"/>
        </w:rPr>
        <w:t>4.</w:t>
      </w:r>
      <w:r w:rsidRPr="0087435F">
        <w:rPr>
          <w:rFonts w:ascii="Times New Roman" w:eastAsia="Times New Roman" w:hAnsi="Times New Roman" w:cs="Times New Roman"/>
          <w:sz w:val="24"/>
          <w:szCs w:val="24"/>
        </w:rPr>
        <w:t>               </w:t>
      </w:r>
      <w:r w:rsidRPr="0087435F">
        <w:rPr>
          <w:rFonts w:ascii="Times New Roman" w:eastAsia="Times New Roman" w:hAnsi="Times New Roman" w:cs="Times New Roman"/>
          <w:sz w:val="24"/>
          <w:szCs w:val="24"/>
          <w:lang w:val="ru-RU"/>
        </w:rPr>
        <w:t xml:space="preserve"> формирование у младшего школьника почтительного отношения к родителям, осознанного, заботливого отношения к старшим и младшим.</w:t>
      </w:r>
    </w:p>
    <w:p w:rsidR="00337646" w:rsidRPr="0087435F" w:rsidRDefault="00337646" w:rsidP="00337646">
      <w:pPr>
        <w:spacing w:after="0"/>
        <w:jc w:val="both"/>
        <w:rPr>
          <w:rFonts w:ascii="Times New Roman" w:hAnsi="Times New Roman" w:cs="Times New Roman"/>
          <w:b/>
          <w:sz w:val="24"/>
          <w:szCs w:val="24"/>
          <w:lang w:val="ru-RU"/>
        </w:rPr>
      </w:pPr>
      <w:r w:rsidRPr="0087435F">
        <w:rPr>
          <w:rFonts w:ascii="Times New Roman" w:hAnsi="Times New Roman" w:cs="Times New Roman"/>
          <w:b/>
          <w:sz w:val="24"/>
          <w:szCs w:val="24"/>
          <w:lang w:val="ru-RU"/>
        </w:rPr>
        <w:t>Физкультурно-спортивное и оздоровительное</w:t>
      </w:r>
    </w:p>
    <w:p w:rsidR="00337646" w:rsidRPr="0087435F" w:rsidRDefault="00337646" w:rsidP="00337646">
      <w:pPr>
        <w:spacing w:after="0"/>
        <w:ind w:firstLine="708"/>
        <w:jc w:val="both"/>
        <w:rPr>
          <w:rFonts w:ascii="Times New Roman" w:eastAsia="Times New Roman" w:hAnsi="Times New Roman" w:cs="Times New Roman"/>
          <w:sz w:val="24"/>
          <w:szCs w:val="24"/>
          <w:lang w:val="ru-RU"/>
        </w:rPr>
      </w:pPr>
      <w:r w:rsidRPr="0087435F">
        <w:rPr>
          <w:rFonts w:ascii="Times New Roman" w:hAnsi="Times New Roman" w:cs="Times New Roman"/>
          <w:sz w:val="24"/>
          <w:szCs w:val="24"/>
          <w:lang w:val="ru-RU"/>
        </w:rPr>
        <w:t>Физкультурно-спортивная и оздоровительная</w:t>
      </w:r>
      <w:r w:rsidRPr="0087435F">
        <w:rPr>
          <w:rFonts w:ascii="Times New Roman" w:eastAsia="Times New Roman" w:hAnsi="Times New Roman" w:cs="Times New Roman"/>
          <w:sz w:val="24"/>
          <w:szCs w:val="24"/>
          <w:lang w:val="ru-RU"/>
        </w:rPr>
        <w:t xml:space="preserve"> деятельность представлена  программами «Валеология» для учащихся 4 класса, «ЛФК» для учащихся 1-4 классов.</w:t>
      </w:r>
    </w:p>
    <w:p w:rsidR="00337646" w:rsidRPr="0087435F" w:rsidRDefault="00337646" w:rsidP="00337646">
      <w:pPr>
        <w:spacing w:after="0"/>
        <w:ind w:firstLine="708"/>
        <w:jc w:val="both"/>
        <w:rPr>
          <w:rFonts w:ascii="Times New Roman" w:eastAsia="Times New Roman" w:hAnsi="Times New Roman" w:cs="Times New Roman"/>
          <w:sz w:val="24"/>
          <w:szCs w:val="24"/>
          <w:lang w:val="ru-RU"/>
        </w:rPr>
      </w:pPr>
      <w:r w:rsidRPr="0087435F">
        <w:rPr>
          <w:rFonts w:ascii="Times New Roman" w:eastAsia="Times New Roman" w:hAnsi="Times New Roman" w:cs="Times New Roman"/>
          <w:sz w:val="24"/>
          <w:szCs w:val="24"/>
          <w:lang w:val="ru-RU"/>
        </w:rPr>
        <w:t>Ценностные основы: здоровье - физическое, нравственное и социально- психическое; стремление к здоровому образу жизни.</w:t>
      </w:r>
    </w:p>
    <w:p w:rsidR="00337646" w:rsidRPr="0087435F" w:rsidRDefault="00337646" w:rsidP="00337646">
      <w:pPr>
        <w:spacing w:after="0"/>
        <w:ind w:firstLine="708"/>
        <w:jc w:val="both"/>
        <w:rPr>
          <w:rFonts w:ascii="Times New Roman" w:eastAsia="Times New Roman" w:hAnsi="Times New Roman" w:cs="Times New Roman"/>
          <w:sz w:val="24"/>
          <w:szCs w:val="24"/>
          <w:lang w:val="ru-RU"/>
        </w:rPr>
      </w:pPr>
      <w:r w:rsidRPr="0087435F">
        <w:rPr>
          <w:rFonts w:ascii="Times New Roman" w:eastAsia="Times New Roman" w:hAnsi="Times New Roman" w:cs="Times New Roman"/>
          <w:b/>
          <w:bCs/>
          <w:i/>
          <w:iCs/>
          <w:sz w:val="24"/>
          <w:szCs w:val="24"/>
          <w:lang w:val="ru-RU"/>
        </w:rPr>
        <w:t xml:space="preserve">Цель </w:t>
      </w:r>
      <w:r w:rsidRPr="0087435F">
        <w:rPr>
          <w:rFonts w:ascii="Times New Roman" w:hAnsi="Times New Roman" w:cs="Times New Roman"/>
          <w:b/>
          <w:i/>
          <w:sz w:val="24"/>
          <w:szCs w:val="24"/>
          <w:lang w:val="ru-RU"/>
        </w:rPr>
        <w:t xml:space="preserve">физкультурно-спортивной и оздоровительной </w:t>
      </w:r>
      <w:r w:rsidRPr="0087435F">
        <w:rPr>
          <w:rFonts w:ascii="Times New Roman" w:eastAsia="Times New Roman" w:hAnsi="Times New Roman" w:cs="Times New Roman"/>
          <w:b/>
          <w:bCs/>
          <w:i/>
          <w:iCs/>
          <w:sz w:val="24"/>
          <w:szCs w:val="24"/>
          <w:lang w:val="ru-RU"/>
        </w:rPr>
        <w:t>деятельности</w:t>
      </w:r>
      <w:r w:rsidRPr="0087435F">
        <w:rPr>
          <w:rFonts w:ascii="Times New Roman" w:eastAsia="Times New Roman" w:hAnsi="Times New Roman" w:cs="Times New Roman"/>
          <w:sz w:val="24"/>
          <w:szCs w:val="24"/>
          <w:lang w:val="ru-RU"/>
        </w:rPr>
        <w:t>: воспитание осознанной потребности в здоровом образе жизни, формирование и развитие валеологической культуры.</w:t>
      </w:r>
    </w:p>
    <w:p w:rsidR="00337646" w:rsidRPr="0087435F" w:rsidRDefault="00337646" w:rsidP="00337646">
      <w:pPr>
        <w:spacing w:after="0"/>
        <w:jc w:val="both"/>
        <w:rPr>
          <w:rFonts w:ascii="Times New Roman" w:eastAsia="Times New Roman" w:hAnsi="Times New Roman" w:cs="Times New Roman"/>
          <w:sz w:val="24"/>
          <w:szCs w:val="24"/>
        </w:rPr>
      </w:pPr>
      <w:r w:rsidRPr="0087435F">
        <w:rPr>
          <w:rFonts w:ascii="Times New Roman" w:eastAsia="Times New Roman" w:hAnsi="Times New Roman" w:cs="Times New Roman"/>
          <w:b/>
          <w:bCs/>
          <w:i/>
          <w:iCs/>
          <w:sz w:val="24"/>
          <w:szCs w:val="24"/>
        </w:rPr>
        <w:t>Задачи</w:t>
      </w:r>
      <w:r w:rsidRPr="0087435F">
        <w:rPr>
          <w:rFonts w:ascii="Times New Roman" w:eastAsia="Times New Roman" w:hAnsi="Times New Roman" w:cs="Times New Roman"/>
          <w:sz w:val="24"/>
          <w:szCs w:val="24"/>
        </w:rPr>
        <w:t xml:space="preserve">: </w:t>
      </w:r>
    </w:p>
    <w:p w:rsidR="00337646" w:rsidRPr="0087435F" w:rsidRDefault="00337646" w:rsidP="00337646">
      <w:pPr>
        <w:numPr>
          <w:ilvl w:val="0"/>
          <w:numId w:val="8"/>
        </w:numPr>
        <w:spacing w:after="0"/>
        <w:jc w:val="both"/>
        <w:rPr>
          <w:rFonts w:ascii="Times New Roman" w:eastAsia="Times New Roman" w:hAnsi="Times New Roman" w:cs="Times New Roman"/>
          <w:sz w:val="24"/>
          <w:szCs w:val="24"/>
          <w:lang w:val="ru-RU"/>
        </w:rPr>
      </w:pPr>
      <w:r w:rsidRPr="0087435F">
        <w:rPr>
          <w:rFonts w:ascii="Times New Roman" w:eastAsia="Times New Roman" w:hAnsi="Times New Roman" w:cs="Times New Roman"/>
          <w:sz w:val="24"/>
          <w:szCs w:val="24"/>
          <w:lang w:val="ru-RU"/>
        </w:rPr>
        <w:t>научить обучающихся делать осознанный выбор поступков, поведения, позволяющих сохранять и укреплять здоровье;</w:t>
      </w:r>
    </w:p>
    <w:p w:rsidR="00337646" w:rsidRPr="0087435F" w:rsidRDefault="00337646" w:rsidP="00337646">
      <w:pPr>
        <w:numPr>
          <w:ilvl w:val="0"/>
          <w:numId w:val="8"/>
        </w:numPr>
        <w:spacing w:after="0"/>
        <w:jc w:val="both"/>
        <w:rPr>
          <w:rFonts w:ascii="Times New Roman" w:eastAsia="Times New Roman" w:hAnsi="Times New Roman" w:cs="Times New Roman"/>
          <w:sz w:val="24"/>
          <w:szCs w:val="24"/>
          <w:lang w:val="ru-RU"/>
        </w:rPr>
      </w:pPr>
      <w:r w:rsidRPr="0087435F">
        <w:rPr>
          <w:rFonts w:ascii="Times New Roman" w:eastAsia="Times New Roman" w:hAnsi="Times New Roman" w:cs="Times New Roman"/>
          <w:sz w:val="24"/>
          <w:szCs w:val="24"/>
          <w:lang w:val="ru-RU"/>
        </w:rPr>
        <w:t>научить выполнять правила личной гигиены и развивать готовность на её основе самостоятельно поддерживать своё здоровье;</w:t>
      </w:r>
    </w:p>
    <w:p w:rsidR="00337646" w:rsidRPr="0087435F" w:rsidRDefault="00337646" w:rsidP="00337646">
      <w:pPr>
        <w:numPr>
          <w:ilvl w:val="0"/>
          <w:numId w:val="8"/>
        </w:numPr>
        <w:spacing w:after="0"/>
        <w:jc w:val="both"/>
        <w:rPr>
          <w:rFonts w:ascii="Times New Roman" w:eastAsia="Times New Roman" w:hAnsi="Times New Roman" w:cs="Times New Roman"/>
          <w:sz w:val="24"/>
          <w:szCs w:val="24"/>
        </w:rPr>
      </w:pPr>
      <w:r w:rsidRPr="0087435F">
        <w:rPr>
          <w:rFonts w:ascii="Times New Roman" w:eastAsia="Times New Roman" w:hAnsi="Times New Roman" w:cs="Times New Roman"/>
          <w:sz w:val="24"/>
          <w:szCs w:val="24"/>
        </w:rPr>
        <w:t>формировать представление:</w:t>
      </w:r>
    </w:p>
    <w:p w:rsidR="00337646" w:rsidRPr="0087435F" w:rsidRDefault="00337646" w:rsidP="00337646">
      <w:pPr>
        <w:spacing w:after="0"/>
        <w:jc w:val="both"/>
        <w:rPr>
          <w:rFonts w:ascii="Times New Roman" w:eastAsia="Times New Roman" w:hAnsi="Times New Roman" w:cs="Times New Roman"/>
          <w:sz w:val="24"/>
          <w:szCs w:val="24"/>
          <w:lang w:val="ru-RU"/>
        </w:rPr>
      </w:pPr>
      <w:r w:rsidRPr="0087435F">
        <w:rPr>
          <w:rFonts w:ascii="Times New Roman" w:eastAsia="Times New Roman" w:hAnsi="Times New Roman" w:cs="Times New Roman"/>
          <w:sz w:val="24"/>
          <w:szCs w:val="24"/>
          <w:lang w:val="ru-RU"/>
        </w:rPr>
        <w:t>1)</w:t>
      </w:r>
      <w:r w:rsidRPr="0087435F">
        <w:rPr>
          <w:rFonts w:ascii="Times New Roman" w:eastAsia="Times New Roman" w:hAnsi="Times New Roman" w:cs="Times New Roman"/>
          <w:sz w:val="24"/>
          <w:szCs w:val="24"/>
        </w:rPr>
        <w:t>               </w:t>
      </w:r>
      <w:r w:rsidRPr="0087435F">
        <w:rPr>
          <w:rFonts w:ascii="Times New Roman" w:eastAsia="Times New Roman" w:hAnsi="Times New Roman" w:cs="Times New Roman"/>
          <w:sz w:val="24"/>
          <w:szCs w:val="24"/>
          <w:lang w:val="ru-RU"/>
        </w:rPr>
        <w:t xml:space="preserve"> о позитивных факторах, влияющих на здоровье;</w:t>
      </w:r>
    </w:p>
    <w:p w:rsidR="00337646" w:rsidRPr="0087435F" w:rsidRDefault="00337646" w:rsidP="00337646">
      <w:pPr>
        <w:spacing w:after="0"/>
        <w:jc w:val="both"/>
        <w:rPr>
          <w:rFonts w:ascii="Times New Roman" w:eastAsia="Times New Roman" w:hAnsi="Times New Roman" w:cs="Times New Roman"/>
          <w:sz w:val="24"/>
          <w:szCs w:val="24"/>
          <w:lang w:val="ru-RU"/>
        </w:rPr>
      </w:pPr>
      <w:r w:rsidRPr="0087435F">
        <w:rPr>
          <w:rFonts w:ascii="Times New Roman" w:eastAsia="Times New Roman" w:hAnsi="Times New Roman" w:cs="Times New Roman"/>
          <w:sz w:val="24"/>
          <w:szCs w:val="24"/>
          <w:lang w:val="ru-RU"/>
        </w:rPr>
        <w:t>2)</w:t>
      </w:r>
      <w:r w:rsidRPr="0087435F">
        <w:rPr>
          <w:rFonts w:ascii="Times New Roman" w:eastAsia="Times New Roman" w:hAnsi="Times New Roman" w:cs="Times New Roman"/>
          <w:sz w:val="24"/>
          <w:szCs w:val="24"/>
        </w:rPr>
        <w:t>               </w:t>
      </w:r>
      <w:r w:rsidRPr="0087435F">
        <w:rPr>
          <w:rFonts w:ascii="Times New Roman" w:eastAsia="Times New Roman" w:hAnsi="Times New Roman" w:cs="Times New Roman"/>
          <w:sz w:val="24"/>
          <w:szCs w:val="24"/>
          <w:lang w:val="ru-RU"/>
        </w:rPr>
        <w:t xml:space="preserve"> о правильном (здоровом) питании, его режиме, структуре, полезных продуктах;</w:t>
      </w:r>
    </w:p>
    <w:p w:rsidR="00337646" w:rsidRPr="0087435F" w:rsidRDefault="00337646" w:rsidP="00337646">
      <w:pPr>
        <w:spacing w:after="0"/>
        <w:jc w:val="both"/>
        <w:rPr>
          <w:rFonts w:ascii="Times New Roman" w:eastAsia="Times New Roman" w:hAnsi="Times New Roman" w:cs="Times New Roman"/>
          <w:sz w:val="24"/>
          <w:szCs w:val="24"/>
          <w:lang w:val="ru-RU"/>
        </w:rPr>
      </w:pPr>
      <w:r w:rsidRPr="0087435F">
        <w:rPr>
          <w:rFonts w:ascii="Times New Roman" w:eastAsia="Times New Roman" w:hAnsi="Times New Roman" w:cs="Times New Roman"/>
          <w:sz w:val="24"/>
          <w:szCs w:val="24"/>
          <w:lang w:val="ru-RU"/>
        </w:rPr>
        <w:t>3)</w:t>
      </w:r>
      <w:r w:rsidRPr="0087435F">
        <w:rPr>
          <w:rFonts w:ascii="Times New Roman" w:eastAsia="Times New Roman" w:hAnsi="Times New Roman" w:cs="Times New Roman"/>
          <w:sz w:val="24"/>
          <w:szCs w:val="24"/>
        </w:rPr>
        <w:t>               </w:t>
      </w:r>
      <w:r w:rsidRPr="0087435F">
        <w:rPr>
          <w:rFonts w:ascii="Times New Roman" w:eastAsia="Times New Roman" w:hAnsi="Times New Roman" w:cs="Times New Roman"/>
          <w:sz w:val="24"/>
          <w:szCs w:val="24"/>
          <w:lang w:val="ru-RU"/>
        </w:rPr>
        <w:t xml:space="preserve"> о рациональной организации режима дня, учёбы и отдыха, двигательной активности;</w:t>
      </w:r>
    </w:p>
    <w:p w:rsidR="00337646" w:rsidRPr="0087435F" w:rsidRDefault="00337646" w:rsidP="00337646">
      <w:pPr>
        <w:spacing w:after="0"/>
        <w:jc w:val="both"/>
        <w:rPr>
          <w:rFonts w:ascii="Times New Roman" w:eastAsia="Times New Roman" w:hAnsi="Times New Roman" w:cs="Times New Roman"/>
          <w:sz w:val="24"/>
          <w:szCs w:val="24"/>
          <w:lang w:val="ru-RU"/>
        </w:rPr>
      </w:pPr>
      <w:r w:rsidRPr="0087435F">
        <w:rPr>
          <w:rFonts w:ascii="Times New Roman" w:eastAsia="Times New Roman" w:hAnsi="Times New Roman" w:cs="Times New Roman"/>
          <w:sz w:val="24"/>
          <w:szCs w:val="24"/>
          <w:lang w:val="ru-RU"/>
        </w:rPr>
        <w:t>4)</w:t>
      </w:r>
      <w:r w:rsidRPr="0087435F">
        <w:rPr>
          <w:rFonts w:ascii="Times New Roman" w:eastAsia="Times New Roman" w:hAnsi="Times New Roman" w:cs="Times New Roman"/>
          <w:sz w:val="24"/>
          <w:szCs w:val="24"/>
        </w:rPr>
        <w:t>               </w:t>
      </w:r>
      <w:r w:rsidRPr="0087435F">
        <w:rPr>
          <w:rFonts w:ascii="Times New Roman" w:eastAsia="Times New Roman" w:hAnsi="Times New Roman" w:cs="Times New Roman"/>
          <w:sz w:val="24"/>
          <w:szCs w:val="24"/>
          <w:lang w:val="ru-RU"/>
        </w:rPr>
        <w:t xml:space="preserve"> о негативных факторах риска для здоровья детей (сниженная двигательная активность, инфекционные заболевания, переутомления и т.п.),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rsidR="00337646" w:rsidRPr="0087435F" w:rsidRDefault="00337646" w:rsidP="00337646">
      <w:pPr>
        <w:spacing w:after="0"/>
        <w:jc w:val="both"/>
        <w:rPr>
          <w:rFonts w:ascii="Times New Roman" w:eastAsia="Times New Roman" w:hAnsi="Times New Roman" w:cs="Times New Roman"/>
          <w:sz w:val="24"/>
          <w:szCs w:val="24"/>
          <w:lang w:val="ru-RU"/>
        </w:rPr>
      </w:pPr>
      <w:r w:rsidRPr="0087435F">
        <w:rPr>
          <w:rFonts w:ascii="Times New Roman" w:eastAsia="Times New Roman" w:hAnsi="Times New Roman" w:cs="Times New Roman"/>
          <w:sz w:val="24"/>
          <w:szCs w:val="24"/>
          <w:lang w:val="ru-RU"/>
        </w:rPr>
        <w:t>5)</w:t>
      </w:r>
      <w:r w:rsidRPr="0087435F">
        <w:rPr>
          <w:rFonts w:ascii="Times New Roman" w:eastAsia="Times New Roman" w:hAnsi="Times New Roman" w:cs="Times New Roman"/>
          <w:sz w:val="24"/>
          <w:szCs w:val="24"/>
        </w:rPr>
        <w:t>               </w:t>
      </w:r>
      <w:r w:rsidRPr="0087435F">
        <w:rPr>
          <w:rFonts w:ascii="Times New Roman" w:eastAsia="Times New Roman" w:hAnsi="Times New Roman" w:cs="Times New Roman"/>
          <w:sz w:val="24"/>
          <w:szCs w:val="24"/>
          <w:lang w:val="ru-RU"/>
        </w:rPr>
        <w:t xml:space="preserve">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337646" w:rsidRPr="0087435F" w:rsidRDefault="00337646" w:rsidP="00337646">
      <w:pPr>
        <w:numPr>
          <w:ilvl w:val="0"/>
          <w:numId w:val="9"/>
        </w:numPr>
        <w:spacing w:after="0"/>
        <w:jc w:val="both"/>
        <w:rPr>
          <w:rFonts w:ascii="Times New Roman" w:eastAsia="Times New Roman" w:hAnsi="Times New Roman" w:cs="Times New Roman"/>
          <w:sz w:val="24"/>
          <w:szCs w:val="24"/>
          <w:lang w:val="ru-RU"/>
        </w:rPr>
      </w:pPr>
      <w:r w:rsidRPr="0087435F">
        <w:rPr>
          <w:rFonts w:ascii="Times New Roman" w:eastAsia="Times New Roman" w:hAnsi="Times New Roman" w:cs="Times New Roman"/>
          <w:sz w:val="24"/>
          <w:szCs w:val="24"/>
          <w:lang w:val="ru-RU"/>
        </w:rPr>
        <w:t>научить элементарным навыкам эмоциональной разгрузки (релаксации), составлять, анализировать и контролировать свой режим дня;</w:t>
      </w:r>
    </w:p>
    <w:p w:rsidR="00337646" w:rsidRPr="0087435F" w:rsidRDefault="00337646" w:rsidP="00337646">
      <w:pPr>
        <w:numPr>
          <w:ilvl w:val="0"/>
          <w:numId w:val="9"/>
        </w:numPr>
        <w:spacing w:after="0"/>
        <w:jc w:val="both"/>
        <w:rPr>
          <w:rFonts w:ascii="Times New Roman" w:eastAsia="Times New Roman" w:hAnsi="Times New Roman" w:cs="Times New Roman"/>
          <w:sz w:val="24"/>
          <w:szCs w:val="24"/>
        </w:rPr>
      </w:pPr>
      <w:r w:rsidRPr="0087435F">
        <w:rPr>
          <w:rFonts w:ascii="Times New Roman" w:eastAsia="Times New Roman" w:hAnsi="Times New Roman" w:cs="Times New Roman"/>
          <w:sz w:val="24"/>
          <w:szCs w:val="24"/>
        </w:rPr>
        <w:t>формировать:</w:t>
      </w:r>
    </w:p>
    <w:p w:rsidR="00337646" w:rsidRPr="0087435F" w:rsidRDefault="00337646" w:rsidP="00337646">
      <w:pPr>
        <w:spacing w:after="0"/>
        <w:jc w:val="both"/>
        <w:rPr>
          <w:rFonts w:ascii="Times New Roman" w:eastAsia="Times New Roman" w:hAnsi="Times New Roman" w:cs="Times New Roman"/>
          <w:sz w:val="24"/>
          <w:szCs w:val="24"/>
        </w:rPr>
      </w:pPr>
      <w:r w:rsidRPr="0087435F">
        <w:rPr>
          <w:rFonts w:ascii="Times New Roman" w:eastAsia="Times New Roman" w:hAnsi="Times New Roman" w:cs="Times New Roman"/>
          <w:sz w:val="24"/>
          <w:szCs w:val="24"/>
        </w:rPr>
        <w:t>1.                навыки позитивного коммуникативного общения;</w:t>
      </w:r>
    </w:p>
    <w:p w:rsidR="00337646" w:rsidRPr="0087435F" w:rsidRDefault="00337646" w:rsidP="00337646">
      <w:pPr>
        <w:spacing w:after="0"/>
        <w:jc w:val="both"/>
        <w:rPr>
          <w:rFonts w:ascii="Times New Roman" w:eastAsia="Times New Roman" w:hAnsi="Times New Roman" w:cs="Times New Roman"/>
          <w:sz w:val="24"/>
          <w:szCs w:val="24"/>
          <w:lang w:val="ru-RU"/>
        </w:rPr>
      </w:pPr>
      <w:r w:rsidRPr="0087435F">
        <w:rPr>
          <w:rFonts w:ascii="Times New Roman" w:eastAsia="Times New Roman" w:hAnsi="Times New Roman" w:cs="Times New Roman"/>
          <w:sz w:val="24"/>
          <w:szCs w:val="24"/>
          <w:lang w:val="ru-RU"/>
        </w:rPr>
        <w:t>2.</w:t>
      </w:r>
      <w:r w:rsidRPr="0087435F">
        <w:rPr>
          <w:rFonts w:ascii="Times New Roman" w:eastAsia="Times New Roman" w:hAnsi="Times New Roman" w:cs="Times New Roman"/>
          <w:sz w:val="24"/>
          <w:szCs w:val="24"/>
        </w:rPr>
        <w:t>               </w:t>
      </w:r>
      <w:r w:rsidRPr="0087435F">
        <w:rPr>
          <w:rFonts w:ascii="Times New Roman" w:eastAsia="Times New Roman" w:hAnsi="Times New Roman" w:cs="Times New Roman"/>
          <w:sz w:val="24"/>
          <w:szCs w:val="24"/>
          <w:lang w:val="ru-RU"/>
        </w:rPr>
        <w:t xml:space="preserve"> представление об основных компонентах культуры здоровья и здорового образа жизни;</w:t>
      </w:r>
    </w:p>
    <w:p w:rsidR="00337646" w:rsidRPr="0087435F" w:rsidRDefault="00337646" w:rsidP="00337646">
      <w:pPr>
        <w:spacing w:after="0"/>
        <w:jc w:val="both"/>
        <w:rPr>
          <w:rFonts w:ascii="Times New Roman" w:eastAsia="Times New Roman" w:hAnsi="Times New Roman" w:cs="Times New Roman"/>
          <w:sz w:val="24"/>
          <w:szCs w:val="24"/>
          <w:lang w:val="ru-RU"/>
        </w:rPr>
      </w:pPr>
      <w:r w:rsidRPr="0087435F">
        <w:rPr>
          <w:rFonts w:ascii="Times New Roman" w:eastAsia="Times New Roman" w:hAnsi="Times New Roman" w:cs="Times New Roman"/>
          <w:sz w:val="24"/>
          <w:szCs w:val="24"/>
          <w:lang w:val="ru-RU"/>
        </w:rPr>
        <w:t>3.</w:t>
      </w:r>
      <w:r w:rsidRPr="0087435F">
        <w:rPr>
          <w:rFonts w:ascii="Times New Roman" w:eastAsia="Times New Roman" w:hAnsi="Times New Roman" w:cs="Times New Roman"/>
          <w:sz w:val="24"/>
          <w:szCs w:val="24"/>
        </w:rPr>
        <w:t>               </w:t>
      </w:r>
      <w:r w:rsidRPr="0087435F">
        <w:rPr>
          <w:rFonts w:ascii="Times New Roman" w:eastAsia="Times New Roman" w:hAnsi="Times New Roman" w:cs="Times New Roman"/>
          <w:sz w:val="24"/>
          <w:szCs w:val="24"/>
          <w:lang w:val="ru-RU"/>
        </w:rPr>
        <w:t xml:space="preserve"> потребность ребёнка заниматься спортом, ежедневно выполнять физические упражнения.</w:t>
      </w:r>
    </w:p>
    <w:p w:rsidR="00B72E2A" w:rsidRPr="0087435F" w:rsidRDefault="00B72E2A" w:rsidP="00B72E2A">
      <w:pPr>
        <w:pStyle w:val="western"/>
        <w:tabs>
          <w:tab w:val="left" w:pos="709"/>
        </w:tabs>
        <w:spacing w:before="0" w:beforeAutospacing="0" w:after="0" w:afterAutospacing="0"/>
        <w:ind w:firstLine="709"/>
        <w:jc w:val="both"/>
        <w:rPr>
          <w:caps/>
        </w:rPr>
      </w:pPr>
      <w:r w:rsidRPr="0087435F">
        <w:rPr>
          <w:bCs/>
          <w:iCs/>
        </w:rPr>
        <w:lastRenderedPageBreak/>
        <w:t>Обязательной частью внеурочной деятельности</w:t>
      </w:r>
      <w:r w:rsidRPr="0087435F">
        <w:rPr>
          <w:iCs/>
        </w:rPr>
        <w:t>,</w:t>
      </w:r>
      <w:r w:rsidRPr="0087435F">
        <w:t xml:space="preserve"> поддерживающей процесс освоения содержания АООП НОО, является</w:t>
      </w:r>
      <w:r w:rsidRPr="0087435F">
        <w:rPr>
          <w:b/>
        </w:rPr>
        <w:t xml:space="preserve"> коррекционно-развивающая область</w:t>
      </w:r>
      <w:r w:rsidRPr="0087435F">
        <w:t xml:space="preserve">. </w:t>
      </w:r>
      <w:r w:rsidRPr="0087435F">
        <w:rPr>
          <w:caps/>
        </w:rPr>
        <w:t>С</w:t>
      </w:r>
      <w:r w:rsidRPr="0087435F">
        <w:t xml:space="preserve">одержание </w:t>
      </w:r>
      <w:r w:rsidRPr="0087435F">
        <w:rPr>
          <w:b/>
        </w:rPr>
        <w:t>коррекционно-развивающей области</w:t>
      </w:r>
      <w:r w:rsidRPr="0087435F">
        <w:t xml:space="preserve"> представлено коррекционно-развивающими занятиями (логопедическими и психо-коррекционными) и ритмикой</w:t>
      </w:r>
      <w:r w:rsidRPr="0087435F">
        <w:rPr>
          <w:caps/>
        </w:rPr>
        <w:t>.</w:t>
      </w:r>
    </w:p>
    <w:p w:rsidR="00B72E2A" w:rsidRPr="0087435F" w:rsidRDefault="00B72E2A" w:rsidP="00B72E2A">
      <w:pPr>
        <w:pStyle w:val="Standard"/>
        <w:tabs>
          <w:tab w:val="left" w:pos="4500"/>
          <w:tab w:val="left" w:pos="9180"/>
          <w:tab w:val="left" w:pos="9360"/>
        </w:tabs>
        <w:ind w:firstLine="709"/>
        <w:jc w:val="both"/>
        <w:rPr>
          <w:rFonts w:ascii="Times New Roman" w:hAnsi="Times New Roman" w:cs="Times New Roman"/>
        </w:rPr>
      </w:pPr>
      <w:r w:rsidRPr="0087435F">
        <w:rPr>
          <w:rFonts w:ascii="Times New Roman" w:hAnsi="Times New Roman" w:cs="Times New Roman"/>
        </w:rPr>
        <w:t xml:space="preserve">В соответствии с требованиями ФГОС НОО обучающихся с ОВЗ время, отводимое на внеурочную деятельность (с учетом часов на коррекционно-развивающую область), составляет в течение 5 учебных лет не менее 1680 часов. </w:t>
      </w:r>
    </w:p>
    <w:p w:rsidR="00B72E2A" w:rsidRPr="0087435F" w:rsidRDefault="00B72E2A" w:rsidP="00B72E2A">
      <w:pPr>
        <w:pStyle w:val="14TexstOSNOVA1012"/>
        <w:spacing w:line="240" w:lineRule="auto"/>
        <w:ind w:firstLine="709"/>
        <w:rPr>
          <w:rFonts w:ascii="Times New Roman" w:hAnsi="Times New Roman" w:cs="Times New Roman"/>
          <w:color w:val="auto"/>
          <w:kern w:val="2"/>
          <w:sz w:val="24"/>
          <w:szCs w:val="24"/>
        </w:rPr>
      </w:pPr>
      <w:r w:rsidRPr="0087435F">
        <w:rPr>
          <w:rFonts w:ascii="Times New Roman" w:hAnsi="Times New Roman" w:cs="Times New Roman"/>
          <w:color w:val="auto"/>
          <w:kern w:val="2"/>
          <w:sz w:val="24"/>
          <w:szCs w:val="24"/>
        </w:rPr>
        <w:t>Внеурочная деятельность  организуется в образовательной организации во внеурочное время для удовлетворения потребностей обучающихся в содержательном досуге, их участия в самоуправлении и общественно полезной деятельности.</w:t>
      </w:r>
    </w:p>
    <w:p w:rsidR="00337646" w:rsidRPr="0087435F" w:rsidRDefault="00337646" w:rsidP="00337646">
      <w:pPr>
        <w:widowControl w:val="0"/>
        <w:overflowPunct w:val="0"/>
        <w:autoSpaceDE w:val="0"/>
        <w:autoSpaceDN w:val="0"/>
        <w:adjustRightInd w:val="0"/>
        <w:spacing w:after="0"/>
        <w:ind w:firstLine="708"/>
        <w:jc w:val="both"/>
        <w:rPr>
          <w:rFonts w:ascii="Times New Roman" w:hAnsi="Times New Roman" w:cs="Times New Roman"/>
          <w:sz w:val="24"/>
          <w:szCs w:val="24"/>
          <w:lang w:val="ru-RU"/>
        </w:rPr>
      </w:pPr>
      <w:r w:rsidRPr="0087435F">
        <w:rPr>
          <w:rFonts w:ascii="Times New Roman" w:hAnsi="Times New Roman" w:cs="Times New Roman"/>
          <w:bCs/>
          <w:sz w:val="24"/>
          <w:szCs w:val="24"/>
          <w:lang w:val="ru-RU"/>
        </w:rPr>
        <w:t>Коррекционно-развивающее направление</w:t>
      </w:r>
      <w:r w:rsidRPr="0087435F">
        <w:rPr>
          <w:rFonts w:ascii="Times New Roman" w:hAnsi="Times New Roman" w:cs="Times New Roman"/>
          <w:sz w:val="24"/>
          <w:szCs w:val="24"/>
          <w:lang w:val="ru-RU"/>
        </w:rPr>
        <w:t xml:space="preserve">, согласно требованиям ФГОС, является </w:t>
      </w:r>
      <w:r w:rsidRPr="0087435F">
        <w:rPr>
          <w:rFonts w:ascii="Times New Roman" w:hAnsi="Times New Roman" w:cs="Times New Roman"/>
          <w:bCs/>
          <w:sz w:val="24"/>
          <w:szCs w:val="24"/>
          <w:lang w:val="ru-RU"/>
        </w:rPr>
        <w:t>обязательным</w:t>
      </w:r>
      <w:r w:rsidRPr="0087435F">
        <w:rPr>
          <w:rFonts w:ascii="Times New Roman" w:hAnsi="Times New Roman" w:cs="Times New Roman"/>
          <w:sz w:val="24"/>
          <w:szCs w:val="24"/>
          <w:lang w:val="ru-RU"/>
        </w:rPr>
        <w:t xml:space="preserve"> и представлено фронтальными и индивидуальными коррекционно-развивающими занятиями (логопедические и психокоррекционные занятия) и ритмикой, направленными на коррекцию дефекта и формирование навыков адаптации личности в современных жизненных условиях. Выбор коррекционно-развивающих курсов для индивидуальных и групповых занятий, их количественное соотношение, содержание осуществляется школой-интернатом самостоятельно, исходя из психофизических особенностей обучающихся с ЗПР на основании рекомендаций психолого-медико-педагогической комиссии и индивидуальной программы реабилитации инвалида. Часы занятий, включенные в коррекционно-развивающую область, не входят в максимальную нагрузку.</w:t>
      </w:r>
    </w:p>
    <w:p w:rsidR="00337646" w:rsidRPr="0087435F" w:rsidRDefault="00337646" w:rsidP="00337646">
      <w:pPr>
        <w:spacing w:after="0"/>
        <w:jc w:val="both"/>
        <w:rPr>
          <w:rFonts w:ascii="Times New Roman" w:eastAsia="Times New Roman" w:hAnsi="Times New Roman" w:cs="Times New Roman"/>
          <w:sz w:val="24"/>
          <w:szCs w:val="24"/>
          <w:lang w:val="ru-RU"/>
        </w:rPr>
      </w:pPr>
      <w:r w:rsidRPr="0087435F">
        <w:rPr>
          <w:rFonts w:ascii="Times New Roman" w:eastAsia="Times New Roman" w:hAnsi="Times New Roman" w:cs="Times New Roman"/>
          <w:sz w:val="24"/>
          <w:szCs w:val="24"/>
        </w:rPr>
        <w:t>        </w:t>
      </w:r>
      <w:r w:rsidRPr="0087435F">
        <w:rPr>
          <w:rFonts w:ascii="Times New Roman" w:eastAsia="Times New Roman" w:hAnsi="Times New Roman" w:cs="Times New Roman"/>
          <w:sz w:val="24"/>
          <w:szCs w:val="24"/>
          <w:lang w:val="ru-RU"/>
        </w:rPr>
        <w:t>Коррекционное направление представлено индивидуально-групповыми занятиями у психолога, логопеда, учителя дефектолога, ритмикой с 1-4 классы.</w:t>
      </w:r>
    </w:p>
    <w:tbl>
      <w:tblPr>
        <w:tblW w:w="9781" w:type="dxa"/>
        <w:tblInd w:w="-137" w:type="dxa"/>
        <w:tblLayout w:type="fixed"/>
        <w:tblCellMar>
          <w:left w:w="0" w:type="dxa"/>
          <w:right w:w="0" w:type="dxa"/>
        </w:tblCellMar>
        <w:tblLook w:val="0000"/>
      </w:tblPr>
      <w:tblGrid>
        <w:gridCol w:w="1433"/>
        <w:gridCol w:w="457"/>
        <w:gridCol w:w="199"/>
        <w:gridCol w:w="733"/>
        <w:gridCol w:w="8"/>
        <w:gridCol w:w="2084"/>
        <w:gridCol w:w="565"/>
        <w:gridCol w:w="192"/>
        <w:gridCol w:w="91"/>
        <w:gridCol w:w="889"/>
        <w:gridCol w:w="698"/>
        <w:gridCol w:w="718"/>
        <w:gridCol w:w="698"/>
        <w:gridCol w:w="1016"/>
      </w:tblGrid>
      <w:tr w:rsidR="00337646" w:rsidRPr="0087435F" w:rsidTr="008E0850">
        <w:trPr>
          <w:trHeight w:val="147"/>
        </w:trPr>
        <w:tc>
          <w:tcPr>
            <w:tcW w:w="4914" w:type="dxa"/>
            <w:gridSpan w:val="6"/>
            <w:vMerge w:val="restart"/>
            <w:tcBorders>
              <w:top w:val="single" w:sz="4" w:space="0" w:color="auto"/>
              <w:left w:val="single" w:sz="4" w:space="0" w:color="auto"/>
              <w:right w:val="single" w:sz="4" w:space="0" w:color="auto"/>
            </w:tcBorders>
            <w:vAlign w:val="bottom"/>
          </w:tcPr>
          <w:p w:rsidR="00337646" w:rsidRPr="0087435F" w:rsidRDefault="00337646" w:rsidP="00C64009">
            <w:pPr>
              <w:widowControl w:val="0"/>
              <w:autoSpaceDE w:val="0"/>
              <w:autoSpaceDN w:val="0"/>
              <w:adjustRightInd w:val="0"/>
              <w:spacing w:after="0" w:line="240" w:lineRule="auto"/>
              <w:ind w:left="120"/>
              <w:jc w:val="both"/>
              <w:rPr>
                <w:rFonts w:ascii="Times New Roman" w:hAnsi="Times New Roman" w:cs="Times New Roman"/>
                <w:sz w:val="24"/>
                <w:szCs w:val="24"/>
                <w:lang w:val="ru-RU"/>
              </w:rPr>
            </w:pPr>
            <w:r w:rsidRPr="0087435F">
              <w:rPr>
                <w:rFonts w:ascii="Times New Roman" w:hAnsi="Times New Roman" w:cs="Times New Roman"/>
                <w:b/>
                <w:bCs/>
                <w:sz w:val="24"/>
                <w:szCs w:val="24"/>
                <w:lang w:val="ru-RU"/>
              </w:rPr>
              <w:t>Внеурочная деятельность</w:t>
            </w:r>
          </w:p>
          <w:p w:rsidR="00337646" w:rsidRPr="0087435F" w:rsidRDefault="00337646" w:rsidP="00C64009">
            <w:pPr>
              <w:widowControl w:val="0"/>
              <w:autoSpaceDE w:val="0"/>
              <w:autoSpaceDN w:val="0"/>
              <w:adjustRightInd w:val="0"/>
              <w:spacing w:after="0" w:line="240" w:lineRule="auto"/>
              <w:ind w:right="8"/>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(включая коррекционно-развивающую работу)</w:t>
            </w:r>
          </w:p>
        </w:tc>
        <w:tc>
          <w:tcPr>
            <w:tcW w:w="757" w:type="dxa"/>
            <w:gridSpan w:val="2"/>
            <w:tcBorders>
              <w:top w:val="single" w:sz="4" w:space="0" w:color="auto"/>
              <w:left w:val="single" w:sz="4" w:space="0" w:color="auto"/>
              <w:bottom w:val="single" w:sz="4" w:space="0" w:color="auto"/>
              <w:right w:val="nil"/>
            </w:tcBorders>
            <w:vAlign w:val="bottom"/>
          </w:tcPr>
          <w:p w:rsidR="00337646" w:rsidRPr="0087435F" w:rsidRDefault="00337646" w:rsidP="00C64009">
            <w:pPr>
              <w:widowControl w:val="0"/>
              <w:autoSpaceDE w:val="0"/>
              <w:autoSpaceDN w:val="0"/>
              <w:adjustRightInd w:val="0"/>
              <w:spacing w:after="0" w:line="252" w:lineRule="exact"/>
              <w:ind w:left="130"/>
              <w:jc w:val="both"/>
              <w:rPr>
                <w:rFonts w:ascii="Times New Roman" w:hAnsi="Times New Roman" w:cs="Times New Roman"/>
                <w:sz w:val="24"/>
                <w:szCs w:val="24"/>
              </w:rPr>
            </w:pPr>
            <w:r w:rsidRPr="0087435F">
              <w:rPr>
                <w:rFonts w:ascii="Times New Roman" w:hAnsi="Times New Roman" w:cs="Times New Roman"/>
                <w:b/>
                <w:bCs/>
                <w:sz w:val="24"/>
                <w:szCs w:val="24"/>
              </w:rPr>
              <w:t>10</w:t>
            </w:r>
          </w:p>
        </w:tc>
        <w:tc>
          <w:tcPr>
            <w:tcW w:w="91" w:type="dxa"/>
            <w:tcBorders>
              <w:top w:val="single" w:sz="4" w:space="0" w:color="auto"/>
              <w:left w:val="nil"/>
              <w:bottom w:val="single" w:sz="4" w:space="0" w:color="auto"/>
              <w:right w:val="single" w:sz="8" w:space="0" w:color="auto"/>
            </w:tcBorders>
            <w:vAlign w:val="bottom"/>
          </w:tcPr>
          <w:p w:rsidR="00337646" w:rsidRPr="0087435F" w:rsidRDefault="00337646" w:rsidP="00C64009">
            <w:pPr>
              <w:widowControl w:val="0"/>
              <w:autoSpaceDE w:val="0"/>
              <w:autoSpaceDN w:val="0"/>
              <w:adjustRightInd w:val="0"/>
              <w:spacing w:after="0" w:line="240" w:lineRule="auto"/>
              <w:jc w:val="both"/>
              <w:rPr>
                <w:rFonts w:ascii="Times New Roman" w:hAnsi="Times New Roman" w:cs="Times New Roman"/>
                <w:sz w:val="24"/>
                <w:szCs w:val="24"/>
              </w:rPr>
            </w:pPr>
          </w:p>
        </w:tc>
        <w:tc>
          <w:tcPr>
            <w:tcW w:w="889" w:type="dxa"/>
            <w:tcBorders>
              <w:top w:val="single" w:sz="4" w:space="0" w:color="auto"/>
              <w:left w:val="nil"/>
              <w:bottom w:val="single" w:sz="4" w:space="0" w:color="auto"/>
              <w:right w:val="single" w:sz="8" w:space="0" w:color="auto"/>
            </w:tcBorders>
            <w:vAlign w:val="bottom"/>
          </w:tcPr>
          <w:p w:rsidR="00337646" w:rsidRPr="0087435F" w:rsidRDefault="00337646" w:rsidP="00C64009">
            <w:pPr>
              <w:widowControl w:val="0"/>
              <w:autoSpaceDE w:val="0"/>
              <w:autoSpaceDN w:val="0"/>
              <w:adjustRightInd w:val="0"/>
              <w:spacing w:after="0" w:line="252" w:lineRule="exact"/>
              <w:jc w:val="both"/>
              <w:rPr>
                <w:rFonts w:ascii="Times New Roman" w:hAnsi="Times New Roman" w:cs="Times New Roman"/>
                <w:sz w:val="24"/>
                <w:szCs w:val="24"/>
              </w:rPr>
            </w:pPr>
            <w:r w:rsidRPr="0087435F">
              <w:rPr>
                <w:rFonts w:ascii="Times New Roman" w:hAnsi="Times New Roman" w:cs="Times New Roman"/>
                <w:b/>
                <w:bCs/>
                <w:sz w:val="24"/>
                <w:szCs w:val="24"/>
              </w:rPr>
              <w:t>10</w:t>
            </w:r>
          </w:p>
        </w:tc>
        <w:tc>
          <w:tcPr>
            <w:tcW w:w="698" w:type="dxa"/>
            <w:tcBorders>
              <w:top w:val="single" w:sz="4" w:space="0" w:color="auto"/>
              <w:left w:val="nil"/>
              <w:bottom w:val="single" w:sz="4" w:space="0" w:color="auto"/>
              <w:right w:val="single" w:sz="8" w:space="0" w:color="auto"/>
            </w:tcBorders>
            <w:vAlign w:val="bottom"/>
          </w:tcPr>
          <w:p w:rsidR="00337646" w:rsidRPr="0087435F" w:rsidRDefault="00337646" w:rsidP="00C64009">
            <w:pPr>
              <w:widowControl w:val="0"/>
              <w:autoSpaceDE w:val="0"/>
              <w:autoSpaceDN w:val="0"/>
              <w:adjustRightInd w:val="0"/>
              <w:spacing w:after="0" w:line="252" w:lineRule="exact"/>
              <w:jc w:val="both"/>
              <w:rPr>
                <w:rFonts w:ascii="Times New Roman" w:hAnsi="Times New Roman" w:cs="Times New Roman"/>
                <w:sz w:val="24"/>
                <w:szCs w:val="24"/>
              </w:rPr>
            </w:pPr>
            <w:r w:rsidRPr="0087435F">
              <w:rPr>
                <w:rFonts w:ascii="Times New Roman" w:hAnsi="Times New Roman" w:cs="Times New Roman"/>
                <w:b/>
                <w:bCs/>
                <w:sz w:val="24"/>
                <w:szCs w:val="24"/>
              </w:rPr>
              <w:t>10</w:t>
            </w:r>
          </w:p>
        </w:tc>
        <w:tc>
          <w:tcPr>
            <w:tcW w:w="718" w:type="dxa"/>
            <w:tcBorders>
              <w:top w:val="single" w:sz="4" w:space="0" w:color="auto"/>
              <w:left w:val="nil"/>
              <w:bottom w:val="single" w:sz="4" w:space="0" w:color="auto"/>
              <w:right w:val="single" w:sz="8" w:space="0" w:color="auto"/>
            </w:tcBorders>
            <w:vAlign w:val="bottom"/>
          </w:tcPr>
          <w:p w:rsidR="00337646" w:rsidRPr="0087435F" w:rsidRDefault="00337646" w:rsidP="00C64009">
            <w:pPr>
              <w:widowControl w:val="0"/>
              <w:autoSpaceDE w:val="0"/>
              <w:autoSpaceDN w:val="0"/>
              <w:adjustRightInd w:val="0"/>
              <w:spacing w:after="0" w:line="252" w:lineRule="exact"/>
              <w:jc w:val="both"/>
              <w:rPr>
                <w:rFonts w:ascii="Times New Roman" w:hAnsi="Times New Roman" w:cs="Times New Roman"/>
                <w:sz w:val="24"/>
                <w:szCs w:val="24"/>
              </w:rPr>
            </w:pPr>
            <w:r w:rsidRPr="0087435F">
              <w:rPr>
                <w:rFonts w:ascii="Times New Roman" w:hAnsi="Times New Roman" w:cs="Times New Roman"/>
                <w:b/>
                <w:bCs/>
                <w:sz w:val="24"/>
                <w:szCs w:val="24"/>
              </w:rPr>
              <w:t>10</w:t>
            </w:r>
          </w:p>
        </w:tc>
        <w:tc>
          <w:tcPr>
            <w:tcW w:w="698" w:type="dxa"/>
            <w:tcBorders>
              <w:top w:val="single" w:sz="4" w:space="0" w:color="auto"/>
              <w:left w:val="nil"/>
              <w:bottom w:val="single" w:sz="4" w:space="0" w:color="auto"/>
              <w:right w:val="single" w:sz="8" w:space="0" w:color="auto"/>
            </w:tcBorders>
            <w:vAlign w:val="bottom"/>
          </w:tcPr>
          <w:p w:rsidR="00337646" w:rsidRPr="0087435F" w:rsidRDefault="00337646" w:rsidP="00C64009">
            <w:pPr>
              <w:widowControl w:val="0"/>
              <w:autoSpaceDE w:val="0"/>
              <w:autoSpaceDN w:val="0"/>
              <w:adjustRightInd w:val="0"/>
              <w:spacing w:after="0" w:line="252" w:lineRule="exact"/>
              <w:jc w:val="both"/>
              <w:rPr>
                <w:rFonts w:ascii="Times New Roman" w:hAnsi="Times New Roman" w:cs="Times New Roman"/>
                <w:sz w:val="24"/>
                <w:szCs w:val="24"/>
              </w:rPr>
            </w:pPr>
            <w:r w:rsidRPr="0087435F">
              <w:rPr>
                <w:rFonts w:ascii="Times New Roman" w:hAnsi="Times New Roman" w:cs="Times New Roman"/>
                <w:b/>
                <w:bCs/>
                <w:sz w:val="24"/>
                <w:szCs w:val="24"/>
              </w:rPr>
              <w:t>10</w:t>
            </w:r>
          </w:p>
        </w:tc>
        <w:tc>
          <w:tcPr>
            <w:tcW w:w="1016" w:type="dxa"/>
            <w:tcBorders>
              <w:top w:val="single" w:sz="4" w:space="0" w:color="auto"/>
              <w:left w:val="nil"/>
              <w:bottom w:val="single" w:sz="4" w:space="0" w:color="auto"/>
              <w:right w:val="single" w:sz="4" w:space="0" w:color="auto"/>
            </w:tcBorders>
            <w:vAlign w:val="bottom"/>
          </w:tcPr>
          <w:p w:rsidR="00337646" w:rsidRPr="0087435F" w:rsidRDefault="00337646" w:rsidP="00C64009">
            <w:pPr>
              <w:widowControl w:val="0"/>
              <w:autoSpaceDE w:val="0"/>
              <w:autoSpaceDN w:val="0"/>
              <w:adjustRightInd w:val="0"/>
              <w:spacing w:after="0" w:line="252" w:lineRule="exact"/>
              <w:jc w:val="both"/>
              <w:rPr>
                <w:rFonts w:ascii="Times New Roman" w:hAnsi="Times New Roman" w:cs="Times New Roman"/>
                <w:sz w:val="24"/>
                <w:szCs w:val="24"/>
              </w:rPr>
            </w:pPr>
            <w:r w:rsidRPr="0087435F">
              <w:rPr>
                <w:rFonts w:ascii="Times New Roman" w:hAnsi="Times New Roman" w:cs="Times New Roman"/>
                <w:b/>
                <w:bCs/>
                <w:sz w:val="24"/>
                <w:szCs w:val="24"/>
              </w:rPr>
              <w:t>50</w:t>
            </w:r>
          </w:p>
        </w:tc>
      </w:tr>
      <w:tr w:rsidR="008E0850" w:rsidRPr="0087435F" w:rsidTr="00C64009">
        <w:trPr>
          <w:trHeight w:val="156"/>
        </w:trPr>
        <w:tc>
          <w:tcPr>
            <w:tcW w:w="4914" w:type="dxa"/>
            <w:gridSpan w:val="6"/>
            <w:vMerge/>
            <w:tcBorders>
              <w:top w:val="single" w:sz="4" w:space="0" w:color="auto"/>
              <w:left w:val="single" w:sz="4" w:space="0" w:color="auto"/>
              <w:right w:val="single" w:sz="4" w:space="0" w:color="auto"/>
            </w:tcBorders>
            <w:vAlign w:val="bottom"/>
          </w:tcPr>
          <w:p w:rsidR="008E0850" w:rsidRPr="0087435F" w:rsidRDefault="008E0850" w:rsidP="00C64009">
            <w:pPr>
              <w:widowControl w:val="0"/>
              <w:autoSpaceDE w:val="0"/>
              <w:autoSpaceDN w:val="0"/>
              <w:adjustRightInd w:val="0"/>
              <w:spacing w:after="0" w:line="240" w:lineRule="auto"/>
              <w:ind w:left="120"/>
              <w:jc w:val="both"/>
              <w:rPr>
                <w:rFonts w:ascii="Times New Roman" w:hAnsi="Times New Roman" w:cs="Times New Roman"/>
                <w:b/>
                <w:bCs/>
                <w:sz w:val="24"/>
                <w:szCs w:val="24"/>
                <w:lang w:val="ru-RU"/>
              </w:rPr>
            </w:pPr>
          </w:p>
        </w:tc>
        <w:tc>
          <w:tcPr>
            <w:tcW w:w="757" w:type="dxa"/>
            <w:gridSpan w:val="2"/>
            <w:vMerge w:val="restart"/>
            <w:tcBorders>
              <w:top w:val="single" w:sz="4" w:space="0" w:color="auto"/>
              <w:left w:val="single" w:sz="4" w:space="0" w:color="auto"/>
              <w:bottom w:val="nil"/>
              <w:right w:val="nil"/>
            </w:tcBorders>
            <w:vAlign w:val="bottom"/>
          </w:tcPr>
          <w:p w:rsidR="008E0850" w:rsidRPr="0087435F" w:rsidRDefault="008E0850" w:rsidP="00C64009">
            <w:pPr>
              <w:widowControl w:val="0"/>
              <w:autoSpaceDE w:val="0"/>
              <w:autoSpaceDN w:val="0"/>
              <w:adjustRightInd w:val="0"/>
              <w:spacing w:after="0" w:line="252" w:lineRule="exact"/>
              <w:ind w:left="130"/>
              <w:jc w:val="both"/>
              <w:rPr>
                <w:rFonts w:ascii="Times New Roman" w:hAnsi="Times New Roman" w:cs="Times New Roman"/>
                <w:b/>
                <w:bCs/>
                <w:sz w:val="24"/>
                <w:szCs w:val="24"/>
                <w:lang w:val="ru-RU"/>
              </w:rPr>
            </w:pPr>
            <w:r w:rsidRPr="0087435F">
              <w:rPr>
                <w:rFonts w:ascii="Times New Roman" w:hAnsi="Times New Roman" w:cs="Times New Roman"/>
                <w:b/>
                <w:bCs/>
                <w:sz w:val="24"/>
                <w:szCs w:val="24"/>
                <w:lang w:val="ru-RU"/>
              </w:rPr>
              <w:t>1кл</w:t>
            </w:r>
          </w:p>
        </w:tc>
        <w:tc>
          <w:tcPr>
            <w:tcW w:w="91" w:type="dxa"/>
            <w:tcBorders>
              <w:top w:val="single" w:sz="4" w:space="0" w:color="auto"/>
              <w:left w:val="nil"/>
              <w:bottom w:val="nil"/>
              <w:right w:val="single" w:sz="8" w:space="0" w:color="auto"/>
            </w:tcBorders>
            <w:vAlign w:val="bottom"/>
          </w:tcPr>
          <w:p w:rsidR="008E0850" w:rsidRPr="0087435F" w:rsidRDefault="008E0850" w:rsidP="00C64009">
            <w:pPr>
              <w:widowControl w:val="0"/>
              <w:autoSpaceDE w:val="0"/>
              <w:autoSpaceDN w:val="0"/>
              <w:adjustRightInd w:val="0"/>
              <w:spacing w:after="0" w:line="240" w:lineRule="auto"/>
              <w:jc w:val="both"/>
              <w:rPr>
                <w:rFonts w:ascii="Times New Roman" w:hAnsi="Times New Roman" w:cs="Times New Roman"/>
                <w:sz w:val="24"/>
                <w:szCs w:val="24"/>
              </w:rPr>
            </w:pPr>
          </w:p>
        </w:tc>
        <w:tc>
          <w:tcPr>
            <w:tcW w:w="889" w:type="dxa"/>
            <w:vMerge w:val="restart"/>
            <w:tcBorders>
              <w:top w:val="single" w:sz="4" w:space="0" w:color="auto"/>
              <w:left w:val="nil"/>
              <w:bottom w:val="nil"/>
              <w:right w:val="single" w:sz="8" w:space="0" w:color="auto"/>
            </w:tcBorders>
            <w:vAlign w:val="bottom"/>
          </w:tcPr>
          <w:p w:rsidR="008E0850" w:rsidRPr="0087435F" w:rsidRDefault="008E0850" w:rsidP="00C64009">
            <w:pPr>
              <w:widowControl w:val="0"/>
              <w:autoSpaceDE w:val="0"/>
              <w:autoSpaceDN w:val="0"/>
              <w:adjustRightInd w:val="0"/>
              <w:spacing w:after="0" w:line="252" w:lineRule="exact"/>
              <w:jc w:val="both"/>
              <w:rPr>
                <w:rFonts w:ascii="Times New Roman" w:hAnsi="Times New Roman" w:cs="Times New Roman"/>
                <w:b/>
                <w:bCs/>
                <w:sz w:val="24"/>
                <w:szCs w:val="24"/>
                <w:lang w:val="ru-RU"/>
              </w:rPr>
            </w:pPr>
            <w:r w:rsidRPr="0087435F">
              <w:rPr>
                <w:rFonts w:ascii="Times New Roman" w:hAnsi="Times New Roman" w:cs="Times New Roman"/>
                <w:b/>
                <w:bCs/>
                <w:sz w:val="24"/>
                <w:szCs w:val="24"/>
                <w:lang w:val="ru-RU"/>
              </w:rPr>
              <w:t>1 доп</w:t>
            </w:r>
          </w:p>
        </w:tc>
        <w:tc>
          <w:tcPr>
            <w:tcW w:w="698" w:type="dxa"/>
            <w:vMerge w:val="restart"/>
            <w:tcBorders>
              <w:top w:val="single" w:sz="4" w:space="0" w:color="auto"/>
              <w:left w:val="nil"/>
              <w:bottom w:val="nil"/>
              <w:right w:val="single" w:sz="8" w:space="0" w:color="auto"/>
            </w:tcBorders>
            <w:vAlign w:val="bottom"/>
          </w:tcPr>
          <w:p w:rsidR="008E0850" w:rsidRPr="0087435F" w:rsidRDefault="008E0850" w:rsidP="00C64009">
            <w:pPr>
              <w:widowControl w:val="0"/>
              <w:autoSpaceDE w:val="0"/>
              <w:autoSpaceDN w:val="0"/>
              <w:adjustRightInd w:val="0"/>
              <w:spacing w:after="0" w:line="252" w:lineRule="exact"/>
              <w:jc w:val="both"/>
              <w:rPr>
                <w:rFonts w:ascii="Times New Roman" w:hAnsi="Times New Roman" w:cs="Times New Roman"/>
                <w:b/>
                <w:bCs/>
                <w:sz w:val="24"/>
                <w:szCs w:val="24"/>
                <w:lang w:val="ru-RU"/>
              </w:rPr>
            </w:pPr>
            <w:r w:rsidRPr="0087435F">
              <w:rPr>
                <w:rFonts w:ascii="Times New Roman" w:hAnsi="Times New Roman" w:cs="Times New Roman"/>
                <w:b/>
                <w:bCs/>
                <w:sz w:val="24"/>
                <w:szCs w:val="24"/>
                <w:lang w:val="ru-RU"/>
              </w:rPr>
              <w:t>2кл</w:t>
            </w:r>
          </w:p>
        </w:tc>
        <w:tc>
          <w:tcPr>
            <w:tcW w:w="718" w:type="dxa"/>
            <w:vMerge w:val="restart"/>
            <w:tcBorders>
              <w:top w:val="single" w:sz="4" w:space="0" w:color="auto"/>
              <w:left w:val="nil"/>
              <w:bottom w:val="nil"/>
              <w:right w:val="single" w:sz="8" w:space="0" w:color="auto"/>
            </w:tcBorders>
            <w:vAlign w:val="bottom"/>
          </w:tcPr>
          <w:p w:rsidR="008E0850" w:rsidRPr="0087435F" w:rsidRDefault="008E0850" w:rsidP="00C64009">
            <w:pPr>
              <w:widowControl w:val="0"/>
              <w:autoSpaceDE w:val="0"/>
              <w:autoSpaceDN w:val="0"/>
              <w:adjustRightInd w:val="0"/>
              <w:spacing w:after="0" w:line="252" w:lineRule="exact"/>
              <w:jc w:val="both"/>
              <w:rPr>
                <w:rFonts w:ascii="Times New Roman" w:hAnsi="Times New Roman" w:cs="Times New Roman"/>
                <w:b/>
                <w:bCs/>
                <w:sz w:val="24"/>
                <w:szCs w:val="24"/>
                <w:lang w:val="ru-RU"/>
              </w:rPr>
            </w:pPr>
            <w:r w:rsidRPr="0087435F">
              <w:rPr>
                <w:rFonts w:ascii="Times New Roman" w:hAnsi="Times New Roman" w:cs="Times New Roman"/>
                <w:b/>
                <w:bCs/>
                <w:sz w:val="24"/>
                <w:szCs w:val="24"/>
                <w:lang w:val="ru-RU"/>
              </w:rPr>
              <w:t>3кл</w:t>
            </w:r>
          </w:p>
        </w:tc>
        <w:tc>
          <w:tcPr>
            <w:tcW w:w="698" w:type="dxa"/>
            <w:vMerge w:val="restart"/>
            <w:tcBorders>
              <w:top w:val="single" w:sz="4" w:space="0" w:color="auto"/>
              <w:left w:val="nil"/>
              <w:bottom w:val="nil"/>
              <w:right w:val="single" w:sz="8" w:space="0" w:color="auto"/>
            </w:tcBorders>
            <w:vAlign w:val="bottom"/>
          </w:tcPr>
          <w:p w:rsidR="008E0850" w:rsidRPr="0087435F" w:rsidRDefault="008E0850" w:rsidP="00C64009">
            <w:pPr>
              <w:widowControl w:val="0"/>
              <w:autoSpaceDE w:val="0"/>
              <w:autoSpaceDN w:val="0"/>
              <w:adjustRightInd w:val="0"/>
              <w:spacing w:after="0" w:line="252" w:lineRule="exact"/>
              <w:jc w:val="both"/>
              <w:rPr>
                <w:rFonts w:ascii="Times New Roman" w:hAnsi="Times New Roman" w:cs="Times New Roman"/>
                <w:b/>
                <w:bCs/>
                <w:sz w:val="24"/>
                <w:szCs w:val="24"/>
                <w:lang w:val="ru-RU"/>
              </w:rPr>
            </w:pPr>
            <w:r w:rsidRPr="0087435F">
              <w:rPr>
                <w:rFonts w:ascii="Times New Roman" w:hAnsi="Times New Roman" w:cs="Times New Roman"/>
                <w:b/>
                <w:bCs/>
                <w:sz w:val="24"/>
                <w:szCs w:val="24"/>
                <w:lang w:val="ru-RU"/>
              </w:rPr>
              <w:t>4кл</w:t>
            </w:r>
          </w:p>
        </w:tc>
        <w:tc>
          <w:tcPr>
            <w:tcW w:w="1016" w:type="dxa"/>
            <w:vMerge w:val="restart"/>
            <w:tcBorders>
              <w:top w:val="single" w:sz="4" w:space="0" w:color="auto"/>
              <w:left w:val="nil"/>
              <w:bottom w:val="nil"/>
              <w:right w:val="single" w:sz="4" w:space="0" w:color="auto"/>
            </w:tcBorders>
            <w:vAlign w:val="bottom"/>
          </w:tcPr>
          <w:p w:rsidR="008E0850" w:rsidRPr="0087435F" w:rsidRDefault="008E0850" w:rsidP="00C64009">
            <w:pPr>
              <w:widowControl w:val="0"/>
              <w:autoSpaceDE w:val="0"/>
              <w:autoSpaceDN w:val="0"/>
              <w:adjustRightInd w:val="0"/>
              <w:spacing w:after="0" w:line="252" w:lineRule="exact"/>
              <w:jc w:val="both"/>
              <w:rPr>
                <w:rFonts w:ascii="Times New Roman" w:hAnsi="Times New Roman" w:cs="Times New Roman"/>
                <w:b/>
                <w:bCs/>
                <w:sz w:val="24"/>
                <w:szCs w:val="24"/>
              </w:rPr>
            </w:pPr>
          </w:p>
        </w:tc>
      </w:tr>
      <w:tr w:rsidR="00337646" w:rsidRPr="0087435F" w:rsidTr="00C64009">
        <w:trPr>
          <w:trHeight w:val="130"/>
        </w:trPr>
        <w:tc>
          <w:tcPr>
            <w:tcW w:w="4914" w:type="dxa"/>
            <w:gridSpan w:val="6"/>
            <w:vMerge/>
            <w:tcBorders>
              <w:left w:val="single" w:sz="4" w:space="0" w:color="auto"/>
              <w:right w:val="single" w:sz="4" w:space="0" w:color="auto"/>
            </w:tcBorders>
            <w:vAlign w:val="bottom"/>
          </w:tcPr>
          <w:p w:rsidR="00337646" w:rsidRPr="0087435F" w:rsidRDefault="00337646" w:rsidP="00C64009">
            <w:pPr>
              <w:widowControl w:val="0"/>
              <w:autoSpaceDE w:val="0"/>
              <w:autoSpaceDN w:val="0"/>
              <w:adjustRightInd w:val="0"/>
              <w:spacing w:after="0" w:line="240" w:lineRule="auto"/>
              <w:ind w:left="120"/>
              <w:jc w:val="both"/>
              <w:rPr>
                <w:rFonts w:ascii="Times New Roman" w:hAnsi="Times New Roman" w:cs="Times New Roman"/>
                <w:sz w:val="24"/>
                <w:szCs w:val="24"/>
              </w:rPr>
            </w:pPr>
          </w:p>
        </w:tc>
        <w:tc>
          <w:tcPr>
            <w:tcW w:w="757" w:type="dxa"/>
            <w:gridSpan w:val="2"/>
            <w:vMerge/>
            <w:tcBorders>
              <w:top w:val="nil"/>
              <w:left w:val="single" w:sz="4" w:space="0" w:color="auto"/>
              <w:bottom w:val="nil"/>
              <w:right w:val="nil"/>
            </w:tcBorders>
            <w:vAlign w:val="bottom"/>
          </w:tcPr>
          <w:p w:rsidR="00337646" w:rsidRPr="0087435F" w:rsidRDefault="00337646" w:rsidP="00C64009">
            <w:pPr>
              <w:widowControl w:val="0"/>
              <w:autoSpaceDE w:val="0"/>
              <w:autoSpaceDN w:val="0"/>
              <w:adjustRightInd w:val="0"/>
              <w:spacing w:after="0" w:line="240" w:lineRule="auto"/>
              <w:jc w:val="both"/>
              <w:rPr>
                <w:rFonts w:ascii="Times New Roman" w:hAnsi="Times New Roman" w:cs="Times New Roman"/>
                <w:sz w:val="24"/>
                <w:szCs w:val="24"/>
              </w:rPr>
            </w:pPr>
          </w:p>
        </w:tc>
        <w:tc>
          <w:tcPr>
            <w:tcW w:w="91" w:type="dxa"/>
            <w:tcBorders>
              <w:top w:val="nil"/>
              <w:left w:val="nil"/>
              <w:bottom w:val="nil"/>
              <w:right w:val="single" w:sz="8" w:space="0" w:color="auto"/>
            </w:tcBorders>
            <w:vAlign w:val="bottom"/>
          </w:tcPr>
          <w:p w:rsidR="00337646" w:rsidRPr="0087435F" w:rsidRDefault="00337646" w:rsidP="00C64009">
            <w:pPr>
              <w:widowControl w:val="0"/>
              <w:autoSpaceDE w:val="0"/>
              <w:autoSpaceDN w:val="0"/>
              <w:adjustRightInd w:val="0"/>
              <w:spacing w:after="0" w:line="240" w:lineRule="auto"/>
              <w:jc w:val="both"/>
              <w:rPr>
                <w:rFonts w:ascii="Times New Roman" w:hAnsi="Times New Roman" w:cs="Times New Roman"/>
                <w:sz w:val="24"/>
                <w:szCs w:val="24"/>
              </w:rPr>
            </w:pPr>
          </w:p>
        </w:tc>
        <w:tc>
          <w:tcPr>
            <w:tcW w:w="889" w:type="dxa"/>
            <w:vMerge/>
            <w:tcBorders>
              <w:top w:val="nil"/>
              <w:left w:val="nil"/>
              <w:bottom w:val="nil"/>
              <w:right w:val="single" w:sz="8" w:space="0" w:color="auto"/>
            </w:tcBorders>
            <w:vAlign w:val="bottom"/>
          </w:tcPr>
          <w:p w:rsidR="00337646" w:rsidRPr="0087435F" w:rsidRDefault="00337646" w:rsidP="00C64009">
            <w:pPr>
              <w:widowControl w:val="0"/>
              <w:autoSpaceDE w:val="0"/>
              <w:autoSpaceDN w:val="0"/>
              <w:adjustRightInd w:val="0"/>
              <w:spacing w:after="0" w:line="240" w:lineRule="auto"/>
              <w:jc w:val="both"/>
              <w:rPr>
                <w:rFonts w:ascii="Times New Roman" w:hAnsi="Times New Roman" w:cs="Times New Roman"/>
                <w:sz w:val="24"/>
                <w:szCs w:val="24"/>
              </w:rPr>
            </w:pPr>
          </w:p>
        </w:tc>
        <w:tc>
          <w:tcPr>
            <w:tcW w:w="698" w:type="dxa"/>
            <w:vMerge/>
            <w:tcBorders>
              <w:top w:val="nil"/>
              <w:left w:val="nil"/>
              <w:bottom w:val="nil"/>
              <w:right w:val="single" w:sz="8" w:space="0" w:color="auto"/>
            </w:tcBorders>
            <w:vAlign w:val="bottom"/>
          </w:tcPr>
          <w:p w:rsidR="00337646" w:rsidRPr="0087435F" w:rsidRDefault="00337646" w:rsidP="00C64009">
            <w:pPr>
              <w:widowControl w:val="0"/>
              <w:autoSpaceDE w:val="0"/>
              <w:autoSpaceDN w:val="0"/>
              <w:adjustRightInd w:val="0"/>
              <w:spacing w:after="0" w:line="240" w:lineRule="auto"/>
              <w:jc w:val="both"/>
              <w:rPr>
                <w:rFonts w:ascii="Times New Roman" w:hAnsi="Times New Roman" w:cs="Times New Roman"/>
                <w:sz w:val="24"/>
                <w:szCs w:val="24"/>
              </w:rPr>
            </w:pPr>
          </w:p>
        </w:tc>
        <w:tc>
          <w:tcPr>
            <w:tcW w:w="718" w:type="dxa"/>
            <w:vMerge/>
            <w:tcBorders>
              <w:top w:val="nil"/>
              <w:left w:val="nil"/>
              <w:bottom w:val="nil"/>
              <w:right w:val="single" w:sz="8" w:space="0" w:color="auto"/>
            </w:tcBorders>
            <w:vAlign w:val="bottom"/>
          </w:tcPr>
          <w:p w:rsidR="00337646" w:rsidRPr="0087435F" w:rsidRDefault="00337646" w:rsidP="00C64009">
            <w:pPr>
              <w:widowControl w:val="0"/>
              <w:autoSpaceDE w:val="0"/>
              <w:autoSpaceDN w:val="0"/>
              <w:adjustRightInd w:val="0"/>
              <w:spacing w:after="0" w:line="240" w:lineRule="auto"/>
              <w:jc w:val="both"/>
              <w:rPr>
                <w:rFonts w:ascii="Times New Roman" w:hAnsi="Times New Roman" w:cs="Times New Roman"/>
                <w:sz w:val="24"/>
                <w:szCs w:val="24"/>
              </w:rPr>
            </w:pPr>
          </w:p>
        </w:tc>
        <w:tc>
          <w:tcPr>
            <w:tcW w:w="698" w:type="dxa"/>
            <w:vMerge/>
            <w:tcBorders>
              <w:top w:val="nil"/>
              <w:left w:val="nil"/>
              <w:bottom w:val="nil"/>
              <w:right w:val="single" w:sz="8" w:space="0" w:color="auto"/>
            </w:tcBorders>
            <w:vAlign w:val="bottom"/>
          </w:tcPr>
          <w:p w:rsidR="00337646" w:rsidRPr="0087435F" w:rsidRDefault="00337646" w:rsidP="00C64009">
            <w:pPr>
              <w:widowControl w:val="0"/>
              <w:autoSpaceDE w:val="0"/>
              <w:autoSpaceDN w:val="0"/>
              <w:adjustRightInd w:val="0"/>
              <w:spacing w:after="0" w:line="240" w:lineRule="auto"/>
              <w:jc w:val="both"/>
              <w:rPr>
                <w:rFonts w:ascii="Times New Roman" w:hAnsi="Times New Roman" w:cs="Times New Roman"/>
                <w:sz w:val="24"/>
                <w:szCs w:val="24"/>
              </w:rPr>
            </w:pPr>
          </w:p>
        </w:tc>
        <w:tc>
          <w:tcPr>
            <w:tcW w:w="1016" w:type="dxa"/>
            <w:vMerge/>
            <w:tcBorders>
              <w:top w:val="nil"/>
              <w:left w:val="nil"/>
              <w:bottom w:val="nil"/>
              <w:right w:val="single" w:sz="4" w:space="0" w:color="auto"/>
            </w:tcBorders>
            <w:vAlign w:val="bottom"/>
          </w:tcPr>
          <w:p w:rsidR="00337646" w:rsidRPr="0087435F" w:rsidRDefault="00337646" w:rsidP="00C64009">
            <w:pPr>
              <w:widowControl w:val="0"/>
              <w:autoSpaceDE w:val="0"/>
              <w:autoSpaceDN w:val="0"/>
              <w:adjustRightInd w:val="0"/>
              <w:spacing w:after="0" w:line="240" w:lineRule="auto"/>
              <w:jc w:val="both"/>
              <w:rPr>
                <w:rFonts w:ascii="Times New Roman" w:hAnsi="Times New Roman" w:cs="Times New Roman"/>
                <w:sz w:val="24"/>
                <w:szCs w:val="24"/>
              </w:rPr>
            </w:pPr>
          </w:p>
        </w:tc>
      </w:tr>
      <w:tr w:rsidR="00337646" w:rsidRPr="0087435F" w:rsidTr="00C64009">
        <w:trPr>
          <w:trHeight w:val="126"/>
        </w:trPr>
        <w:tc>
          <w:tcPr>
            <w:tcW w:w="4914" w:type="dxa"/>
            <w:gridSpan w:val="6"/>
            <w:vMerge/>
            <w:tcBorders>
              <w:left w:val="single" w:sz="4" w:space="0" w:color="auto"/>
              <w:bottom w:val="single" w:sz="4" w:space="0" w:color="auto"/>
              <w:right w:val="single" w:sz="4" w:space="0" w:color="auto"/>
            </w:tcBorders>
            <w:vAlign w:val="bottom"/>
          </w:tcPr>
          <w:p w:rsidR="00337646" w:rsidRPr="0087435F" w:rsidRDefault="00337646" w:rsidP="00C64009">
            <w:pPr>
              <w:widowControl w:val="0"/>
              <w:autoSpaceDE w:val="0"/>
              <w:autoSpaceDN w:val="0"/>
              <w:adjustRightInd w:val="0"/>
              <w:spacing w:after="0" w:line="240" w:lineRule="auto"/>
              <w:jc w:val="both"/>
              <w:rPr>
                <w:rFonts w:ascii="Times New Roman" w:hAnsi="Times New Roman" w:cs="Times New Roman"/>
                <w:sz w:val="24"/>
                <w:szCs w:val="24"/>
              </w:rPr>
            </w:pPr>
          </w:p>
        </w:tc>
        <w:tc>
          <w:tcPr>
            <w:tcW w:w="757" w:type="dxa"/>
            <w:gridSpan w:val="2"/>
            <w:tcBorders>
              <w:top w:val="nil"/>
              <w:left w:val="single" w:sz="4" w:space="0" w:color="auto"/>
              <w:bottom w:val="single" w:sz="8" w:space="0" w:color="auto"/>
              <w:right w:val="nil"/>
            </w:tcBorders>
            <w:vAlign w:val="bottom"/>
          </w:tcPr>
          <w:p w:rsidR="00337646" w:rsidRPr="0087435F" w:rsidRDefault="00337646" w:rsidP="00C64009">
            <w:pPr>
              <w:widowControl w:val="0"/>
              <w:autoSpaceDE w:val="0"/>
              <w:autoSpaceDN w:val="0"/>
              <w:adjustRightInd w:val="0"/>
              <w:spacing w:after="0" w:line="240" w:lineRule="auto"/>
              <w:jc w:val="both"/>
              <w:rPr>
                <w:rFonts w:ascii="Times New Roman" w:hAnsi="Times New Roman" w:cs="Times New Roman"/>
                <w:sz w:val="24"/>
                <w:szCs w:val="24"/>
              </w:rPr>
            </w:pPr>
          </w:p>
        </w:tc>
        <w:tc>
          <w:tcPr>
            <w:tcW w:w="91" w:type="dxa"/>
            <w:tcBorders>
              <w:top w:val="nil"/>
              <w:left w:val="nil"/>
              <w:bottom w:val="single" w:sz="8" w:space="0" w:color="auto"/>
              <w:right w:val="single" w:sz="8" w:space="0" w:color="auto"/>
            </w:tcBorders>
            <w:vAlign w:val="bottom"/>
          </w:tcPr>
          <w:p w:rsidR="00337646" w:rsidRPr="0087435F" w:rsidRDefault="00337646" w:rsidP="00C64009">
            <w:pPr>
              <w:widowControl w:val="0"/>
              <w:autoSpaceDE w:val="0"/>
              <w:autoSpaceDN w:val="0"/>
              <w:adjustRightInd w:val="0"/>
              <w:spacing w:after="0" w:line="240" w:lineRule="auto"/>
              <w:jc w:val="both"/>
              <w:rPr>
                <w:rFonts w:ascii="Times New Roman" w:hAnsi="Times New Roman" w:cs="Times New Roman"/>
                <w:sz w:val="24"/>
                <w:szCs w:val="24"/>
              </w:rPr>
            </w:pPr>
          </w:p>
        </w:tc>
        <w:tc>
          <w:tcPr>
            <w:tcW w:w="889" w:type="dxa"/>
            <w:tcBorders>
              <w:top w:val="nil"/>
              <w:left w:val="nil"/>
              <w:bottom w:val="single" w:sz="8" w:space="0" w:color="auto"/>
              <w:right w:val="single" w:sz="8" w:space="0" w:color="auto"/>
            </w:tcBorders>
            <w:vAlign w:val="bottom"/>
          </w:tcPr>
          <w:p w:rsidR="00337646" w:rsidRPr="0087435F" w:rsidRDefault="00337646" w:rsidP="00C64009">
            <w:pPr>
              <w:widowControl w:val="0"/>
              <w:autoSpaceDE w:val="0"/>
              <w:autoSpaceDN w:val="0"/>
              <w:adjustRightInd w:val="0"/>
              <w:spacing w:after="0" w:line="240" w:lineRule="auto"/>
              <w:jc w:val="both"/>
              <w:rPr>
                <w:rFonts w:ascii="Times New Roman" w:hAnsi="Times New Roman" w:cs="Times New Roman"/>
                <w:sz w:val="24"/>
                <w:szCs w:val="24"/>
              </w:rPr>
            </w:pPr>
          </w:p>
        </w:tc>
        <w:tc>
          <w:tcPr>
            <w:tcW w:w="698" w:type="dxa"/>
            <w:tcBorders>
              <w:top w:val="nil"/>
              <w:left w:val="nil"/>
              <w:bottom w:val="single" w:sz="8" w:space="0" w:color="auto"/>
              <w:right w:val="single" w:sz="8" w:space="0" w:color="auto"/>
            </w:tcBorders>
            <w:vAlign w:val="bottom"/>
          </w:tcPr>
          <w:p w:rsidR="00337646" w:rsidRPr="0087435F" w:rsidRDefault="00337646" w:rsidP="00C64009">
            <w:pPr>
              <w:widowControl w:val="0"/>
              <w:autoSpaceDE w:val="0"/>
              <w:autoSpaceDN w:val="0"/>
              <w:adjustRightInd w:val="0"/>
              <w:spacing w:after="0" w:line="240" w:lineRule="auto"/>
              <w:jc w:val="both"/>
              <w:rPr>
                <w:rFonts w:ascii="Times New Roman" w:hAnsi="Times New Roman" w:cs="Times New Roman"/>
                <w:sz w:val="24"/>
                <w:szCs w:val="24"/>
              </w:rPr>
            </w:pPr>
          </w:p>
        </w:tc>
        <w:tc>
          <w:tcPr>
            <w:tcW w:w="718" w:type="dxa"/>
            <w:tcBorders>
              <w:top w:val="nil"/>
              <w:left w:val="nil"/>
              <w:bottom w:val="single" w:sz="8" w:space="0" w:color="auto"/>
              <w:right w:val="single" w:sz="8" w:space="0" w:color="auto"/>
            </w:tcBorders>
            <w:vAlign w:val="bottom"/>
          </w:tcPr>
          <w:p w:rsidR="00337646" w:rsidRPr="0087435F" w:rsidRDefault="00337646" w:rsidP="00C64009">
            <w:pPr>
              <w:widowControl w:val="0"/>
              <w:autoSpaceDE w:val="0"/>
              <w:autoSpaceDN w:val="0"/>
              <w:adjustRightInd w:val="0"/>
              <w:spacing w:after="0" w:line="240" w:lineRule="auto"/>
              <w:jc w:val="both"/>
              <w:rPr>
                <w:rFonts w:ascii="Times New Roman" w:hAnsi="Times New Roman" w:cs="Times New Roman"/>
                <w:sz w:val="24"/>
                <w:szCs w:val="24"/>
              </w:rPr>
            </w:pPr>
          </w:p>
        </w:tc>
        <w:tc>
          <w:tcPr>
            <w:tcW w:w="698" w:type="dxa"/>
            <w:tcBorders>
              <w:top w:val="nil"/>
              <w:left w:val="nil"/>
              <w:bottom w:val="single" w:sz="8" w:space="0" w:color="auto"/>
              <w:right w:val="single" w:sz="8" w:space="0" w:color="auto"/>
            </w:tcBorders>
            <w:vAlign w:val="bottom"/>
          </w:tcPr>
          <w:p w:rsidR="00337646" w:rsidRPr="0087435F" w:rsidRDefault="00337646" w:rsidP="00C64009">
            <w:pPr>
              <w:widowControl w:val="0"/>
              <w:autoSpaceDE w:val="0"/>
              <w:autoSpaceDN w:val="0"/>
              <w:adjustRightInd w:val="0"/>
              <w:spacing w:after="0" w:line="240" w:lineRule="auto"/>
              <w:jc w:val="both"/>
              <w:rPr>
                <w:rFonts w:ascii="Times New Roman" w:hAnsi="Times New Roman" w:cs="Times New Roman"/>
                <w:sz w:val="24"/>
                <w:szCs w:val="24"/>
              </w:rPr>
            </w:pPr>
          </w:p>
        </w:tc>
        <w:tc>
          <w:tcPr>
            <w:tcW w:w="1016" w:type="dxa"/>
            <w:tcBorders>
              <w:top w:val="nil"/>
              <w:left w:val="nil"/>
              <w:bottom w:val="single" w:sz="8" w:space="0" w:color="auto"/>
              <w:right w:val="single" w:sz="4" w:space="0" w:color="auto"/>
            </w:tcBorders>
            <w:vAlign w:val="bottom"/>
          </w:tcPr>
          <w:p w:rsidR="00337646" w:rsidRPr="0087435F" w:rsidRDefault="00337646" w:rsidP="00C64009">
            <w:pPr>
              <w:widowControl w:val="0"/>
              <w:autoSpaceDE w:val="0"/>
              <w:autoSpaceDN w:val="0"/>
              <w:adjustRightInd w:val="0"/>
              <w:spacing w:after="0" w:line="240" w:lineRule="auto"/>
              <w:jc w:val="both"/>
              <w:rPr>
                <w:rFonts w:ascii="Times New Roman" w:hAnsi="Times New Roman" w:cs="Times New Roman"/>
                <w:sz w:val="24"/>
                <w:szCs w:val="24"/>
              </w:rPr>
            </w:pPr>
          </w:p>
        </w:tc>
      </w:tr>
      <w:tr w:rsidR="00337646" w:rsidRPr="0087435F" w:rsidTr="00C64009">
        <w:trPr>
          <w:trHeight w:val="266"/>
        </w:trPr>
        <w:tc>
          <w:tcPr>
            <w:tcW w:w="4914" w:type="dxa"/>
            <w:gridSpan w:val="6"/>
            <w:tcBorders>
              <w:top w:val="single" w:sz="4" w:space="0" w:color="auto"/>
              <w:left w:val="single" w:sz="4" w:space="0" w:color="auto"/>
              <w:bottom w:val="single" w:sz="8" w:space="0" w:color="auto"/>
              <w:right w:val="single" w:sz="8" w:space="0" w:color="auto"/>
            </w:tcBorders>
            <w:vAlign w:val="bottom"/>
          </w:tcPr>
          <w:p w:rsidR="00337646" w:rsidRPr="0087435F" w:rsidRDefault="00337646" w:rsidP="00C64009">
            <w:pPr>
              <w:widowControl w:val="0"/>
              <w:autoSpaceDE w:val="0"/>
              <w:autoSpaceDN w:val="0"/>
              <w:adjustRightInd w:val="0"/>
              <w:spacing w:after="0" w:line="240" w:lineRule="auto"/>
              <w:ind w:left="120"/>
              <w:jc w:val="both"/>
              <w:rPr>
                <w:rFonts w:ascii="Times New Roman" w:hAnsi="Times New Roman" w:cs="Times New Roman"/>
                <w:b/>
                <w:sz w:val="24"/>
                <w:szCs w:val="24"/>
              </w:rPr>
            </w:pPr>
            <w:r w:rsidRPr="0087435F">
              <w:rPr>
                <w:rFonts w:ascii="Times New Roman" w:hAnsi="Times New Roman" w:cs="Times New Roman"/>
                <w:b/>
                <w:i/>
                <w:iCs/>
                <w:sz w:val="24"/>
                <w:szCs w:val="24"/>
              </w:rPr>
              <w:t>коррекционно-развивающая работа</w:t>
            </w:r>
          </w:p>
        </w:tc>
        <w:tc>
          <w:tcPr>
            <w:tcW w:w="757" w:type="dxa"/>
            <w:gridSpan w:val="2"/>
            <w:tcBorders>
              <w:top w:val="nil"/>
              <w:left w:val="nil"/>
              <w:bottom w:val="single" w:sz="8" w:space="0" w:color="auto"/>
              <w:right w:val="nil"/>
            </w:tcBorders>
            <w:vAlign w:val="bottom"/>
          </w:tcPr>
          <w:p w:rsidR="00337646" w:rsidRPr="0087435F" w:rsidRDefault="008E0850" w:rsidP="00C64009">
            <w:pPr>
              <w:widowControl w:val="0"/>
              <w:autoSpaceDE w:val="0"/>
              <w:autoSpaceDN w:val="0"/>
              <w:adjustRightInd w:val="0"/>
              <w:spacing w:after="0" w:line="250" w:lineRule="exact"/>
              <w:ind w:left="130"/>
              <w:jc w:val="both"/>
              <w:rPr>
                <w:rFonts w:ascii="Times New Roman" w:hAnsi="Times New Roman" w:cs="Times New Roman"/>
                <w:b/>
                <w:sz w:val="24"/>
                <w:szCs w:val="24"/>
                <w:lang w:val="ru-RU"/>
              </w:rPr>
            </w:pPr>
            <w:r w:rsidRPr="0087435F">
              <w:rPr>
                <w:rFonts w:ascii="Times New Roman" w:hAnsi="Times New Roman" w:cs="Times New Roman"/>
                <w:b/>
                <w:sz w:val="24"/>
                <w:szCs w:val="24"/>
                <w:lang w:val="ru-RU"/>
              </w:rPr>
              <w:t>7</w:t>
            </w:r>
          </w:p>
        </w:tc>
        <w:tc>
          <w:tcPr>
            <w:tcW w:w="91" w:type="dxa"/>
            <w:tcBorders>
              <w:top w:val="nil"/>
              <w:left w:val="nil"/>
              <w:bottom w:val="single" w:sz="8" w:space="0" w:color="auto"/>
              <w:right w:val="single" w:sz="8" w:space="0" w:color="auto"/>
            </w:tcBorders>
            <w:vAlign w:val="bottom"/>
          </w:tcPr>
          <w:p w:rsidR="00337646" w:rsidRPr="0087435F" w:rsidRDefault="00337646" w:rsidP="00C64009">
            <w:pPr>
              <w:widowControl w:val="0"/>
              <w:autoSpaceDE w:val="0"/>
              <w:autoSpaceDN w:val="0"/>
              <w:adjustRightInd w:val="0"/>
              <w:spacing w:after="0" w:line="240" w:lineRule="auto"/>
              <w:jc w:val="both"/>
              <w:rPr>
                <w:rFonts w:ascii="Times New Roman" w:hAnsi="Times New Roman" w:cs="Times New Roman"/>
                <w:b/>
                <w:sz w:val="24"/>
                <w:szCs w:val="24"/>
              </w:rPr>
            </w:pPr>
          </w:p>
        </w:tc>
        <w:tc>
          <w:tcPr>
            <w:tcW w:w="889" w:type="dxa"/>
            <w:tcBorders>
              <w:top w:val="nil"/>
              <w:left w:val="nil"/>
              <w:bottom w:val="single" w:sz="8" w:space="0" w:color="auto"/>
              <w:right w:val="single" w:sz="8" w:space="0" w:color="auto"/>
            </w:tcBorders>
            <w:vAlign w:val="bottom"/>
          </w:tcPr>
          <w:p w:rsidR="00337646" w:rsidRPr="0087435F" w:rsidRDefault="008E0850" w:rsidP="00C64009">
            <w:pPr>
              <w:widowControl w:val="0"/>
              <w:autoSpaceDE w:val="0"/>
              <w:autoSpaceDN w:val="0"/>
              <w:adjustRightInd w:val="0"/>
              <w:spacing w:after="0" w:line="250" w:lineRule="exact"/>
              <w:jc w:val="both"/>
              <w:rPr>
                <w:rFonts w:ascii="Times New Roman" w:hAnsi="Times New Roman" w:cs="Times New Roman"/>
                <w:b/>
                <w:sz w:val="24"/>
                <w:szCs w:val="24"/>
                <w:lang w:val="ru-RU"/>
              </w:rPr>
            </w:pPr>
            <w:r w:rsidRPr="0087435F">
              <w:rPr>
                <w:rFonts w:ascii="Times New Roman" w:hAnsi="Times New Roman" w:cs="Times New Roman"/>
                <w:b/>
                <w:sz w:val="24"/>
                <w:szCs w:val="24"/>
                <w:lang w:val="ru-RU"/>
              </w:rPr>
              <w:t>7</w:t>
            </w:r>
          </w:p>
        </w:tc>
        <w:tc>
          <w:tcPr>
            <w:tcW w:w="698" w:type="dxa"/>
            <w:tcBorders>
              <w:top w:val="nil"/>
              <w:left w:val="nil"/>
              <w:bottom w:val="single" w:sz="8" w:space="0" w:color="auto"/>
              <w:right w:val="single" w:sz="8" w:space="0" w:color="auto"/>
            </w:tcBorders>
            <w:vAlign w:val="bottom"/>
          </w:tcPr>
          <w:p w:rsidR="00337646" w:rsidRPr="0087435F" w:rsidRDefault="008E0850" w:rsidP="00C64009">
            <w:pPr>
              <w:widowControl w:val="0"/>
              <w:autoSpaceDE w:val="0"/>
              <w:autoSpaceDN w:val="0"/>
              <w:adjustRightInd w:val="0"/>
              <w:spacing w:after="0" w:line="250" w:lineRule="exact"/>
              <w:jc w:val="both"/>
              <w:rPr>
                <w:rFonts w:ascii="Times New Roman" w:hAnsi="Times New Roman" w:cs="Times New Roman"/>
                <w:b/>
                <w:sz w:val="24"/>
                <w:szCs w:val="24"/>
                <w:lang w:val="ru-RU"/>
              </w:rPr>
            </w:pPr>
            <w:r w:rsidRPr="0087435F">
              <w:rPr>
                <w:rFonts w:ascii="Times New Roman" w:hAnsi="Times New Roman" w:cs="Times New Roman"/>
                <w:b/>
                <w:sz w:val="24"/>
                <w:szCs w:val="24"/>
                <w:lang w:val="ru-RU"/>
              </w:rPr>
              <w:t>7</w:t>
            </w:r>
          </w:p>
        </w:tc>
        <w:tc>
          <w:tcPr>
            <w:tcW w:w="718" w:type="dxa"/>
            <w:tcBorders>
              <w:top w:val="nil"/>
              <w:left w:val="nil"/>
              <w:bottom w:val="single" w:sz="8" w:space="0" w:color="auto"/>
              <w:right w:val="single" w:sz="8" w:space="0" w:color="auto"/>
            </w:tcBorders>
            <w:vAlign w:val="bottom"/>
          </w:tcPr>
          <w:p w:rsidR="00337646" w:rsidRPr="0087435F" w:rsidRDefault="008E0850" w:rsidP="00C64009">
            <w:pPr>
              <w:widowControl w:val="0"/>
              <w:autoSpaceDE w:val="0"/>
              <w:autoSpaceDN w:val="0"/>
              <w:adjustRightInd w:val="0"/>
              <w:spacing w:after="0" w:line="250" w:lineRule="exact"/>
              <w:jc w:val="both"/>
              <w:rPr>
                <w:rFonts w:ascii="Times New Roman" w:hAnsi="Times New Roman" w:cs="Times New Roman"/>
                <w:b/>
                <w:sz w:val="24"/>
                <w:szCs w:val="24"/>
                <w:lang w:val="ru-RU"/>
              </w:rPr>
            </w:pPr>
            <w:r w:rsidRPr="0087435F">
              <w:rPr>
                <w:rFonts w:ascii="Times New Roman" w:hAnsi="Times New Roman" w:cs="Times New Roman"/>
                <w:b/>
                <w:sz w:val="24"/>
                <w:szCs w:val="24"/>
                <w:lang w:val="ru-RU"/>
              </w:rPr>
              <w:t>7</w:t>
            </w:r>
          </w:p>
        </w:tc>
        <w:tc>
          <w:tcPr>
            <w:tcW w:w="698" w:type="dxa"/>
            <w:tcBorders>
              <w:top w:val="nil"/>
              <w:left w:val="nil"/>
              <w:bottom w:val="single" w:sz="8" w:space="0" w:color="auto"/>
              <w:right w:val="single" w:sz="8" w:space="0" w:color="auto"/>
            </w:tcBorders>
            <w:vAlign w:val="bottom"/>
          </w:tcPr>
          <w:p w:rsidR="00337646" w:rsidRPr="0087435F" w:rsidRDefault="008E0850" w:rsidP="00C64009">
            <w:pPr>
              <w:widowControl w:val="0"/>
              <w:autoSpaceDE w:val="0"/>
              <w:autoSpaceDN w:val="0"/>
              <w:adjustRightInd w:val="0"/>
              <w:spacing w:after="0" w:line="250" w:lineRule="exact"/>
              <w:jc w:val="both"/>
              <w:rPr>
                <w:rFonts w:ascii="Times New Roman" w:hAnsi="Times New Roman" w:cs="Times New Roman"/>
                <w:b/>
                <w:sz w:val="24"/>
                <w:szCs w:val="24"/>
                <w:lang w:val="ru-RU"/>
              </w:rPr>
            </w:pPr>
            <w:r w:rsidRPr="0087435F">
              <w:rPr>
                <w:rFonts w:ascii="Times New Roman" w:hAnsi="Times New Roman" w:cs="Times New Roman"/>
                <w:b/>
                <w:sz w:val="24"/>
                <w:szCs w:val="24"/>
                <w:lang w:val="ru-RU"/>
              </w:rPr>
              <w:t>7</w:t>
            </w:r>
          </w:p>
        </w:tc>
        <w:tc>
          <w:tcPr>
            <w:tcW w:w="1016" w:type="dxa"/>
            <w:tcBorders>
              <w:top w:val="nil"/>
              <w:left w:val="nil"/>
              <w:bottom w:val="single" w:sz="8" w:space="0" w:color="auto"/>
              <w:right w:val="single" w:sz="4" w:space="0" w:color="auto"/>
            </w:tcBorders>
            <w:vAlign w:val="bottom"/>
          </w:tcPr>
          <w:p w:rsidR="00337646" w:rsidRPr="0087435F" w:rsidRDefault="008E0850" w:rsidP="00C64009">
            <w:pPr>
              <w:widowControl w:val="0"/>
              <w:autoSpaceDE w:val="0"/>
              <w:autoSpaceDN w:val="0"/>
              <w:adjustRightInd w:val="0"/>
              <w:spacing w:after="0" w:line="250" w:lineRule="exact"/>
              <w:jc w:val="both"/>
              <w:rPr>
                <w:rFonts w:ascii="Times New Roman" w:hAnsi="Times New Roman" w:cs="Times New Roman"/>
                <w:b/>
                <w:sz w:val="24"/>
                <w:szCs w:val="24"/>
                <w:lang w:val="ru-RU"/>
              </w:rPr>
            </w:pPr>
            <w:r w:rsidRPr="0087435F">
              <w:rPr>
                <w:rFonts w:ascii="Times New Roman" w:hAnsi="Times New Roman" w:cs="Times New Roman"/>
                <w:b/>
                <w:i/>
                <w:iCs/>
                <w:sz w:val="24"/>
                <w:szCs w:val="24"/>
                <w:lang w:val="ru-RU"/>
              </w:rPr>
              <w:t>35</w:t>
            </w:r>
          </w:p>
        </w:tc>
      </w:tr>
      <w:tr w:rsidR="00337646" w:rsidRPr="0087435F" w:rsidTr="00C64009">
        <w:trPr>
          <w:trHeight w:val="266"/>
        </w:trPr>
        <w:tc>
          <w:tcPr>
            <w:tcW w:w="4914" w:type="dxa"/>
            <w:gridSpan w:val="6"/>
            <w:tcBorders>
              <w:top w:val="nil"/>
              <w:left w:val="single" w:sz="4" w:space="0" w:color="auto"/>
              <w:bottom w:val="single" w:sz="8" w:space="0" w:color="auto"/>
              <w:right w:val="single" w:sz="8" w:space="0" w:color="auto"/>
            </w:tcBorders>
          </w:tcPr>
          <w:p w:rsidR="00337646" w:rsidRPr="0087435F" w:rsidRDefault="00337646" w:rsidP="00C64009">
            <w:pPr>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Ритмика</w:t>
            </w:r>
          </w:p>
        </w:tc>
        <w:tc>
          <w:tcPr>
            <w:tcW w:w="757" w:type="dxa"/>
            <w:gridSpan w:val="2"/>
            <w:tcBorders>
              <w:top w:val="nil"/>
              <w:left w:val="nil"/>
              <w:bottom w:val="single" w:sz="8" w:space="0" w:color="auto"/>
              <w:right w:val="nil"/>
            </w:tcBorders>
          </w:tcPr>
          <w:p w:rsidR="00337646" w:rsidRPr="0087435F" w:rsidRDefault="00337646" w:rsidP="00C64009">
            <w:pPr>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1</w:t>
            </w:r>
          </w:p>
        </w:tc>
        <w:tc>
          <w:tcPr>
            <w:tcW w:w="91" w:type="dxa"/>
            <w:tcBorders>
              <w:top w:val="nil"/>
              <w:left w:val="nil"/>
              <w:bottom w:val="single" w:sz="8" w:space="0" w:color="auto"/>
              <w:right w:val="single" w:sz="8" w:space="0" w:color="auto"/>
            </w:tcBorders>
          </w:tcPr>
          <w:p w:rsidR="00337646" w:rsidRPr="0087435F" w:rsidRDefault="00337646" w:rsidP="00C64009">
            <w:pPr>
              <w:spacing w:after="0" w:line="240" w:lineRule="auto"/>
              <w:jc w:val="both"/>
              <w:rPr>
                <w:rFonts w:ascii="Times New Roman" w:hAnsi="Times New Roman" w:cs="Times New Roman"/>
                <w:sz w:val="24"/>
                <w:szCs w:val="24"/>
              </w:rPr>
            </w:pPr>
          </w:p>
        </w:tc>
        <w:tc>
          <w:tcPr>
            <w:tcW w:w="889" w:type="dxa"/>
            <w:tcBorders>
              <w:top w:val="nil"/>
              <w:left w:val="nil"/>
              <w:bottom w:val="single" w:sz="8" w:space="0" w:color="auto"/>
              <w:right w:val="single" w:sz="8" w:space="0" w:color="auto"/>
            </w:tcBorders>
          </w:tcPr>
          <w:p w:rsidR="00337646" w:rsidRPr="0087435F" w:rsidRDefault="00337646" w:rsidP="00C64009">
            <w:pPr>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1</w:t>
            </w:r>
          </w:p>
        </w:tc>
        <w:tc>
          <w:tcPr>
            <w:tcW w:w="698" w:type="dxa"/>
            <w:tcBorders>
              <w:top w:val="nil"/>
              <w:left w:val="nil"/>
              <w:bottom w:val="single" w:sz="8" w:space="0" w:color="auto"/>
              <w:right w:val="single" w:sz="8" w:space="0" w:color="auto"/>
            </w:tcBorders>
          </w:tcPr>
          <w:p w:rsidR="00337646" w:rsidRPr="0087435F" w:rsidRDefault="00337646" w:rsidP="00C64009">
            <w:pPr>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1</w:t>
            </w:r>
          </w:p>
        </w:tc>
        <w:tc>
          <w:tcPr>
            <w:tcW w:w="718" w:type="dxa"/>
            <w:tcBorders>
              <w:top w:val="nil"/>
              <w:left w:val="nil"/>
              <w:bottom w:val="single" w:sz="8" w:space="0" w:color="auto"/>
              <w:right w:val="single" w:sz="8" w:space="0" w:color="auto"/>
            </w:tcBorders>
          </w:tcPr>
          <w:p w:rsidR="00337646" w:rsidRPr="0087435F" w:rsidRDefault="00337646" w:rsidP="00C64009">
            <w:pPr>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1</w:t>
            </w:r>
          </w:p>
        </w:tc>
        <w:tc>
          <w:tcPr>
            <w:tcW w:w="698" w:type="dxa"/>
            <w:tcBorders>
              <w:top w:val="nil"/>
              <w:left w:val="nil"/>
              <w:bottom w:val="single" w:sz="8" w:space="0" w:color="auto"/>
              <w:right w:val="single" w:sz="8" w:space="0" w:color="auto"/>
            </w:tcBorders>
          </w:tcPr>
          <w:p w:rsidR="00337646" w:rsidRPr="0087435F" w:rsidRDefault="00337646" w:rsidP="00C64009">
            <w:pPr>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1</w:t>
            </w:r>
          </w:p>
        </w:tc>
        <w:tc>
          <w:tcPr>
            <w:tcW w:w="1016" w:type="dxa"/>
            <w:tcBorders>
              <w:top w:val="nil"/>
              <w:left w:val="nil"/>
              <w:bottom w:val="single" w:sz="8" w:space="0" w:color="auto"/>
              <w:right w:val="single" w:sz="4" w:space="0" w:color="auto"/>
            </w:tcBorders>
            <w:vAlign w:val="bottom"/>
          </w:tcPr>
          <w:p w:rsidR="00337646" w:rsidRPr="0087435F" w:rsidRDefault="00337646" w:rsidP="00C64009">
            <w:pPr>
              <w:widowControl w:val="0"/>
              <w:autoSpaceDE w:val="0"/>
              <w:autoSpaceDN w:val="0"/>
              <w:adjustRightInd w:val="0"/>
              <w:spacing w:after="0" w:line="250" w:lineRule="exact"/>
              <w:jc w:val="both"/>
              <w:rPr>
                <w:rFonts w:ascii="Times New Roman" w:hAnsi="Times New Roman" w:cs="Times New Roman"/>
                <w:iCs/>
                <w:sz w:val="24"/>
                <w:szCs w:val="24"/>
              </w:rPr>
            </w:pPr>
            <w:r w:rsidRPr="0087435F">
              <w:rPr>
                <w:rFonts w:ascii="Times New Roman" w:hAnsi="Times New Roman" w:cs="Times New Roman"/>
                <w:iCs/>
                <w:sz w:val="24"/>
                <w:szCs w:val="24"/>
              </w:rPr>
              <w:t>5</w:t>
            </w:r>
          </w:p>
        </w:tc>
      </w:tr>
      <w:tr w:rsidR="00337646" w:rsidRPr="0087435F" w:rsidTr="00C64009">
        <w:trPr>
          <w:trHeight w:val="266"/>
        </w:trPr>
        <w:tc>
          <w:tcPr>
            <w:tcW w:w="4914" w:type="dxa"/>
            <w:gridSpan w:val="6"/>
            <w:tcBorders>
              <w:top w:val="nil"/>
              <w:left w:val="single" w:sz="4" w:space="0" w:color="auto"/>
              <w:bottom w:val="single" w:sz="8" w:space="0" w:color="auto"/>
              <w:right w:val="single" w:sz="8" w:space="0" w:color="auto"/>
            </w:tcBorders>
          </w:tcPr>
          <w:p w:rsidR="00337646" w:rsidRPr="0087435F" w:rsidRDefault="00337646" w:rsidP="00C64009">
            <w:pPr>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Занятия с психологом</w:t>
            </w:r>
          </w:p>
        </w:tc>
        <w:tc>
          <w:tcPr>
            <w:tcW w:w="757" w:type="dxa"/>
            <w:gridSpan w:val="2"/>
            <w:tcBorders>
              <w:top w:val="nil"/>
              <w:left w:val="nil"/>
              <w:bottom w:val="single" w:sz="8" w:space="0" w:color="auto"/>
              <w:right w:val="nil"/>
            </w:tcBorders>
          </w:tcPr>
          <w:p w:rsidR="00337646" w:rsidRPr="0087435F" w:rsidRDefault="006040C5" w:rsidP="00C64009">
            <w:p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2</w:t>
            </w:r>
          </w:p>
        </w:tc>
        <w:tc>
          <w:tcPr>
            <w:tcW w:w="91" w:type="dxa"/>
            <w:tcBorders>
              <w:top w:val="nil"/>
              <w:left w:val="nil"/>
              <w:bottom w:val="single" w:sz="8" w:space="0" w:color="auto"/>
              <w:right w:val="single" w:sz="8" w:space="0" w:color="auto"/>
            </w:tcBorders>
          </w:tcPr>
          <w:p w:rsidR="00337646" w:rsidRPr="0087435F" w:rsidRDefault="00337646" w:rsidP="00C64009">
            <w:pPr>
              <w:spacing w:after="0" w:line="240" w:lineRule="auto"/>
              <w:jc w:val="both"/>
              <w:rPr>
                <w:rFonts w:ascii="Times New Roman" w:hAnsi="Times New Roman" w:cs="Times New Roman"/>
                <w:sz w:val="24"/>
                <w:szCs w:val="24"/>
              </w:rPr>
            </w:pPr>
          </w:p>
        </w:tc>
        <w:tc>
          <w:tcPr>
            <w:tcW w:w="889" w:type="dxa"/>
            <w:tcBorders>
              <w:top w:val="nil"/>
              <w:left w:val="nil"/>
              <w:bottom w:val="single" w:sz="8" w:space="0" w:color="auto"/>
              <w:right w:val="single" w:sz="8" w:space="0" w:color="auto"/>
            </w:tcBorders>
          </w:tcPr>
          <w:p w:rsidR="00337646" w:rsidRPr="0087435F" w:rsidRDefault="006040C5" w:rsidP="00C64009">
            <w:p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2</w:t>
            </w:r>
          </w:p>
        </w:tc>
        <w:tc>
          <w:tcPr>
            <w:tcW w:w="698" w:type="dxa"/>
            <w:tcBorders>
              <w:top w:val="nil"/>
              <w:left w:val="nil"/>
              <w:bottom w:val="single" w:sz="8" w:space="0" w:color="auto"/>
              <w:right w:val="single" w:sz="8" w:space="0" w:color="auto"/>
            </w:tcBorders>
          </w:tcPr>
          <w:p w:rsidR="00337646" w:rsidRPr="0087435F" w:rsidRDefault="006040C5" w:rsidP="00C64009">
            <w:p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2</w:t>
            </w:r>
          </w:p>
        </w:tc>
        <w:tc>
          <w:tcPr>
            <w:tcW w:w="718" w:type="dxa"/>
            <w:tcBorders>
              <w:top w:val="nil"/>
              <w:left w:val="nil"/>
              <w:bottom w:val="single" w:sz="8" w:space="0" w:color="auto"/>
              <w:right w:val="single" w:sz="8" w:space="0" w:color="auto"/>
            </w:tcBorders>
          </w:tcPr>
          <w:p w:rsidR="00337646" w:rsidRPr="0087435F" w:rsidRDefault="006040C5" w:rsidP="00C64009">
            <w:p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2</w:t>
            </w:r>
          </w:p>
        </w:tc>
        <w:tc>
          <w:tcPr>
            <w:tcW w:w="698" w:type="dxa"/>
            <w:tcBorders>
              <w:top w:val="nil"/>
              <w:left w:val="nil"/>
              <w:bottom w:val="single" w:sz="8" w:space="0" w:color="auto"/>
              <w:right w:val="single" w:sz="8" w:space="0" w:color="auto"/>
            </w:tcBorders>
          </w:tcPr>
          <w:p w:rsidR="00337646" w:rsidRPr="0087435F" w:rsidRDefault="006040C5" w:rsidP="00C64009">
            <w:p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2</w:t>
            </w:r>
          </w:p>
        </w:tc>
        <w:tc>
          <w:tcPr>
            <w:tcW w:w="1016" w:type="dxa"/>
            <w:tcBorders>
              <w:top w:val="nil"/>
              <w:left w:val="nil"/>
              <w:bottom w:val="single" w:sz="8" w:space="0" w:color="auto"/>
              <w:right w:val="single" w:sz="4" w:space="0" w:color="auto"/>
            </w:tcBorders>
            <w:vAlign w:val="bottom"/>
          </w:tcPr>
          <w:p w:rsidR="00337646" w:rsidRPr="0087435F" w:rsidRDefault="006040C5" w:rsidP="00C64009">
            <w:pPr>
              <w:widowControl w:val="0"/>
              <w:autoSpaceDE w:val="0"/>
              <w:autoSpaceDN w:val="0"/>
              <w:adjustRightInd w:val="0"/>
              <w:spacing w:after="0" w:line="250" w:lineRule="exact"/>
              <w:jc w:val="both"/>
              <w:rPr>
                <w:rFonts w:ascii="Times New Roman" w:hAnsi="Times New Roman" w:cs="Times New Roman"/>
                <w:iCs/>
                <w:sz w:val="24"/>
                <w:szCs w:val="24"/>
                <w:lang w:val="ru-RU"/>
              </w:rPr>
            </w:pPr>
            <w:r w:rsidRPr="0087435F">
              <w:rPr>
                <w:rFonts w:ascii="Times New Roman" w:hAnsi="Times New Roman" w:cs="Times New Roman"/>
                <w:iCs/>
                <w:sz w:val="24"/>
                <w:szCs w:val="24"/>
                <w:lang w:val="ru-RU"/>
              </w:rPr>
              <w:t>10</w:t>
            </w:r>
          </w:p>
        </w:tc>
      </w:tr>
      <w:tr w:rsidR="00337646" w:rsidRPr="0087435F" w:rsidTr="00C64009">
        <w:trPr>
          <w:trHeight w:val="266"/>
        </w:trPr>
        <w:tc>
          <w:tcPr>
            <w:tcW w:w="4914" w:type="dxa"/>
            <w:gridSpan w:val="6"/>
            <w:tcBorders>
              <w:top w:val="nil"/>
              <w:left w:val="single" w:sz="4" w:space="0" w:color="auto"/>
              <w:bottom w:val="single" w:sz="8" w:space="0" w:color="auto"/>
              <w:right w:val="single" w:sz="8" w:space="0" w:color="auto"/>
            </w:tcBorders>
          </w:tcPr>
          <w:p w:rsidR="00337646" w:rsidRPr="0087435F" w:rsidRDefault="00337646" w:rsidP="00C64009">
            <w:pPr>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Занятия с логопедом</w:t>
            </w:r>
          </w:p>
        </w:tc>
        <w:tc>
          <w:tcPr>
            <w:tcW w:w="757" w:type="dxa"/>
            <w:gridSpan w:val="2"/>
            <w:tcBorders>
              <w:top w:val="nil"/>
              <w:left w:val="nil"/>
              <w:bottom w:val="single" w:sz="8" w:space="0" w:color="auto"/>
              <w:right w:val="nil"/>
            </w:tcBorders>
          </w:tcPr>
          <w:p w:rsidR="00337646" w:rsidRPr="0087435F" w:rsidRDefault="00337646" w:rsidP="00C64009">
            <w:pPr>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2</w:t>
            </w:r>
          </w:p>
        </w:tc>
        <w:tc>
          <w:tcPr>
            <w:tcW w:w="91" w:type="dxa"/>
            <w:tcBorders>
              <w:top w:val="nil"/>
              <w:left w:val="nil"/>
              <w:bottom w:val="single" w:sz="8" w:space="0" w:color="auto"/>
              <w:right w:val="single" w:sz="8" w:space="0" w:color="auto"/>
            </w:tcBorders>
          </w:tcPr>
          <w:p w:rsidR="00337646" w:rsidRPr="0087435F" w:rsidRDefault="00337646" w:rsidP="00C64009">
            <w:pPr>
              <w:spacing w:after="0" w:line="240" w:lineRule="auto"/>
              <w:jc w:val="both"/>
              <w:rPr>
                <w:rFonts w:ascii="Times New Roman" w:hAnsi="Times New Roman" w:cs="Times New Roman"/>
                <w:sz w:val="24"/>
                <w:szCs w:val="24"/>
              </w:rPr>
            </w:pPr>
          </w:p>
        </w:tc>
        <w:tc>
          <w:tcPr>
            <w:tcW w:w="889" w:type="dxa"/>
            <w:tcBorders>
              <w:top w:val="nil"/>
              <w:left w:val="nil"/>
              <w:bottom w:val="single" w:sz="8" w:space="0" w:color="auto"/>
              <w:right w:val="single" w:sz="8" w:space="0" w:color="auto"/>
            </w:tcBorders>
          </w:tcPr>
          <w:p w:rsidR="00337646" w:rsidRPr="0087435F" w:rsidRDefault="00337646" w:rsidP="00C64009">
            <w:pPr>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2</w:t>
            </w:r>
          </w:p>
        </w:tc>
        <w:tc>
          <w:tcPr>
            <w:tcW w:w="698" w:type="dxa"/>
            <w:tcBorders>
              <w:top w:val="nil"/>
              <w:left w:val="nil"/>
              <w:bottom w:val="single" w:sz="8" w:space="0" w:color="auto"/>
              <w:right w:val="single" w:sz="8" w:space="0" w:color="auto"/>
            </w:tcBorders>
          </w:tcPr>
          <w:p w:rsidR="00337646" w:rsidRPr="0087435F" w:rsidRDefault="00337646" w:rsidP="00C64009">
            <w:pPr>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2</w:t>
            </w:r>
          </w:p>
        </w:tc>
        <w:tc>
          <w:tcPr>
            <w:tcW w:w="718" w:type="dxa"/>
            <w:tcBorders>
              <w:top w:val="nil"/>
              <w:left w:val="nil"/>
              <w:bottom w:val="single" w:sz="8" w:space="0" w:color="auto"/>
              <w:right w:val="single" w:sz="8" w:space="0" w:color="auto"/>
            </w:tcBorders>
          </w:tcPr>
          <w:p w:rsidR="00337646" w:rsidRPr="0087435F" w:rsidRDefault="006040C5" w:rsidP="00C64009">
            <w:p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2</w:t>
            </w:r>
          </w:p>
        </w:tc>
        <w:tc>
          <w:tcPr>
            <w:tcW w:w="698" w:type="dxa"/>
            <w:tcBorders>
              <w:top w:val="nil"/>
              <w:left w:val="nil"/>
              <w:bottom w:val="single" w:sz="8" w:space="0" w:color="auto"/>
              <w:right w:val="single" w:sz="8" w:space="0" w:color="auto"/>
            </w:tcBorders>
          </w:tcPr>
          <w:p w:rsidR="00337646" w:rsidRPr="0087435F" w:rsidRDefault="006040C5" w:rsidP="00C64009">
            <w:p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2</w:t>
            </w:r>
          </w:p>
        </w:tc>
        <w:tc>
          <w:tcPr>
            <w:tcW w:w="1016" w:type="dxa"/>
            <w:tcBorders>
              <w:top w:val="nil"/>
              <w:left w:val="nil"/>
              <w:bottom w:val="single" w:sz="8" w:space="0" w:color="auto"/>
              <w:right w:val="single" w:sz="4" w:space="0" w:color="auto"/>
            </w:tcBorders>
            <w:vAlign w:val="bottom"/>
          </w:tcPr>
          <w:p w:rsidR="00337646" w:rsidRPr="0087435F" w:rsidRDefault="006040C5" w:rsidP="00C64009">
            <w:pPr>
              <w:widowControl w:val="0"/>
              <w:autoSpaceDE w:val="0"/>
              <w:autoSpaceDN w:val="0"/>
              <w:adjustRightInd w:val="0"/>
              <w:spacing w:after="0" w:line="250" w:lineRule="exact"/>
              <w:jc w:val="both"/>
              <w:rPr>
                <w:rFonts w:ascii="Times New Roman" w:hAnsi="Times New Roman" w:cs="Times New Roman"/>
                <w:iCs/>
                <w:sz w:val="24"/>
                <w:szCs w:val="24"/>
                <w:lang w:val="ru-RU"/>
              </w:rPr>
            </w:pPr>
            <w:r w:rsidRPr="0087435F">
              <w:rPr>
                <w:rFonts w:ascii="Times New Roman" w:hAnsi="Times New Roman" w:cs="Times New Roman"/>
                <w:iCs/>
                <w:sz w:val="24"/>
                <w:szCs w:val="24"/>
                <w:lang w:val="ru-RU"/>
              </w:rPr>
              <w:t>10</w:t>
            </w:r>
          </w:p>
        </w:tc>
      </w:tr>
      <w:tr w:rsidR="00337646" w:rsidRPr="0087435F" w:rsidTr="00C64009">
        <w:trPr>
          <w:trHeight w:val="266"/>
        </w:trPr>
        <w:tc>
          <w:tcPr>
            <w:tcW w:w="4914" w:type="dxa"/>
            <w:gridSpan w:val="6"/>
            <w:tcBorders>
              <w:top w:val="nil"/>
              <w:left w:val="single" w:sz="4" w:space="0" w:color="auto"/>
              <w:bottom w:val="single" w:sz="4" w:space="0" w:color="auto"/>
              <w:right w:val="single" w:sz="8" w:space="0" w:color="auto"/>
            </w:tcBorders>
          </w:tcPr>
          <w:p w:rsidR="00337646" w:rsidRPr="0087435F" w:rsidRDefault="00337646" w:rsidP="00C64009">
            <w:pPr>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Занятия с дефектологом</w:t>
            </w:r>
          </w:p>
        </w:tc>
        <w:tc>
          <w:tcPr>
            <w:tcW w:w="757" w:type="dxa"/>
            <w:gridSpan w:val="2"/>
            <w:tcBorders>
              <w:top w:val="nil"/>
              <w:left w:val="nil"/>
              <w:bottom w:val="single" w:sz="4" w:space="0" w:color="auto"/>
              <w:right w:val="nil"/>
            </w:tcBorders>
          </w:tcPr>
          <w:p w:rsidR="00337646" w:rsidRPr="0087435F" w:rsidRDefault="006040C5" w:rsidP="00C64009">
            <w:p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2</w:t>
            </w:r>
          </w:p>
        </w:tc>
        <w:tc>
          <w:tcPr>
            <w:tcW w:w="91" w:type="dxa"/>
            <w:tcBorders>
              <w:top w:val="nil"/>
              <w:left w:val="nil"/>
              <w:bottom w:val="single" w:sz="4" w:space="0" w:color="auto"/>
              <w:right w:val="single" w:sz="8" w:space="0" w:color="auto"/>
            </w:tcBorders>
          </w:tcPr>
          <w:p w:rsidR="00337646" w:rsidRPr="0087435F" w:rsidRDefault="00337646" w:rsidP="00C64009">
            <w:pPr>
              <w:spacing w:after="0" w:line="240" w:lineRule="auto"/>
              <w:jc w:val="both"/>
              <w:rPr>
                <w:rFonts w:ascii="Times New Roman" w:hAnsi="Times New Roman" w:cs="Times New Roman"/>
                <w:sz w:val="24"/>
                <w:szCs w:val="24"/>
              </w:rPr>
            </w:pPr>
          </w:p>
        </w:tc>
        <w:tc>
          <w:tcPr>
            <w:tcW w:w="889" w:type="dxa"/>
            <w:tcBorders>
              <w:top w:val="nil"/>
              <w:left w:val="nil"/>
              <w:bottom w:val="single" w:sz="4" w:space="0" w:color="auto"/>
              <w:right w:val="single" w:sz="8" w:space="0" w:color="auto"/>
            </w:tcBorders>
          </w:tcPr>
          <w:p w:rsidR="00337646" w:rsidRPr="0087435F" w:rsidRDefault="006040C5" w:rsidP="00C64009">
            <w:p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2</w:t>
            </w:r>
          </w:p>
        </w:tc>
        <w:tc>
          <w:tcPr>
            <w:tcW w:w="698" w:type="dxa"/>
            <w:tcBorders>
              <w:top w:val="nil"/>
              <w:left w:val="nil"/>
              <w:bottom w:val="single" w:sz="4" w:space="0" w:color="auto"/>
              <w:right w:val="single" w:sz="8" w:space="0" w:color="auto"/>
            </w:tcBorders>
          </w:tcPr>
          <w:p w:rsidR="00337646" w:rsidRPr="0087435F" w:rsidRDefault="006040C5" w:rsidP="00C64009">
            <w:p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2</w:t>
            </w:r>
          </w:p>
        </w:tc>
        <w:tc>
          <w:tcPr>
            <w:tcW w:w="718" w:type="dxa"/>
            <w:tcBorders>
              <w:top w:val="nil"/>
              <w:left w:val="nil"/>
              <w:bottom w:val="single" w:sz="4" w:space="0" w:color="auto"/>
              <w:right w:val="single" w:sz="8" w:space="0" w:color="auto"/>
            </w:tcBorders>
          </w:tcPr>
          <w:p w:rsidR="00337646" w:rsidRPr="0087435F" w:rsidRDefault="00337646" w:rsidP="00C64009">
            <w:pPr>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1</w:t>
            </w:r>
          </w:p>
        </w:tc>
        <w:tc>
          <w:tcPr>
            <w:tcW w:w="698" w:type="dxa"/>
            <w:tcBorders>
              <w:top w:val="nil"/>
              <w:left w:val="nil"/>
              <w:bottom w:val="single" w:sz="4" w:space="0" w:color="auto"/>
              <w:right w:val="single" w:sz="8" w:space="0" w:color="auto"/>
            </w:tcBorders>
          </w:tcPr>
          <w:p w:rsidR="00337646" w:rsidRPr="0087435F" w:rsidRDefault="00337646" w:rsidP="00C64009">
            <w:pPr>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1</w:t>
            </w:r>
          </w:p>
        </w:tc>
        <w:tc>
          <w:tcPr>
            <w:tcW w:w="1016" w:type="dxa"/>
            <w:tcBorders>
              <w:top w:val="nil"/>
              <w:left w:val="nil"/>
              <w:bottom w:val="single" w:sz="4" w:space="0" w:color="auto"/>
              <w:right w:val="single" w:sz="4" w:space="0" w:color="auto"/>
            </w:tcBorders>
            <w:vAlign w:val="bottom"/>
          </w:tcPr>
          <w:p w:rsidR="00337646" w:rsidRPr="0087435F" w:rsidRDefault="00337646" w:rsidP="00C64009">
            <w:pPr>
              <w:widowControl w:val="0"/>
              <w:autoSpaceDE w:val="0"/>
              <w:autoSpaceDN w:val="0"/>
              <w:adjustRightInd w:val="0"/>
              <w:spacing w:after="0" w:line="250" w:lineRule="exact"/>
              <w:jc w:val="both"/>
              <w:rPr>
                <w:rFonts w:ascii="Times New Roman" w:hAnsi="Times New Roman" w:cs="Times New Roman"/>
                <w:iCs/>
                <w:sz w:val="24"/>
                <w:szCs w:val="24"/>
              </w:rPr>
            </w:pPr>
            <w:r w:rsidRPr="0087435F">
              <w:rPr>
                <w:rFonts w:ascii="Times New Roman" w:hAnsi="Times New Roman" w:cs="Times New Roman"/>
                <w:iCs/>
                <w:sz w:val="24"/>
                <w:szCs w:val="24"/>
              </w:rPr>
              <w:t>5</w:t>
            </w:r>
          </w:p>
        </w:tc>
      </w:tr>
      <w:tr w:rsidR="00337646" w:rsidRPr="0087435F" w:rsidTr="00C64009">
        <w:trPr>
          <w:trHeight w:val="322"/>
        </w:trPr>
        <w:tc>
          <w:tcPr>
            <w:tcW w:w="4914" w:type="dxa"/>
            <w:gridSpan w:val="6"/>
            <w:vMerge w:val="restart"/>
            <w:tcBorders>
              <w:top w:val="single" w:sz="4" w:space="0" w:color="auto"/>
              <w:left w:val="single" w:sz="4" w:space="0" w:color="auto"/>
              <w:bottom w:val="single" w:sz="4" w:space="0" w:color="auto"/>
              <w:right w:val="single" w:sz="4" w:space="0" w:color="auto"/>
            </w:tcBorders>
          </w:tcPr>
          <w:p w:rsidR="00337646" w:rsidRPr="0087435F" w:rsidRDefault="00337646" w:rsidP="00C64009">
            <w:pPr>
              <w:widowControl w:val="0"/>
              <w:autoSpaceDE w:val="0"/>
              <w:autoSpaceDN w:val="0"/>
              <w:adjustRightInd w:val="0"/>
              <w:spacing w:after="0" w:line="240" w:lineRule="auto"/>
              <w:jc w:val="both"/>
              <w:rPr>
                <w:rFonts w:ascii="Times New Roman" w:hAnsi="Times New Roman" w:cs="Times New Roman"/>
                <w:sz w:val="24"/>
                <w:szCs w:val="24"/>
              </w:rPr>
            </w:pPr>
            <w:r w:rsidRPr="0087435F">
              <w:rPr>
                <w:rFonts w:ascii="Times New Roman" w:hAnsi="Times New Roman" w:cs="Times New Roman"/>
                <w:i/>
                <w:iCs/>
                <w:sz w:val="24"/>
                <w:szCs w:val="24"/>
              </w:rPr>
              <w:t>Другие направления</w:t>
            </w:r>
            <w:r w:rsidRPr="0087435F">
              <w:rPr>
                <w:rFonts w:ascii="Times New Roman" w:hAnsi="Times New Roman" w:cs="Times New Roman"/>
                <w:sz w:val="24"/>
                <w:szCs w:val="24"/>
              </w:rPr>
              <w:t xml:space="preserve"> </w:t>
            </w:r>
            <w:r w:rsidRPr="0087435F">
              <w:rPr>
                <w:rFonts w:ascii="Times New Roman" w:hAnsi="Times New Roman" w:cs="Times New Roman"/>
                <w:i/>
                <w:iCs/>
                <w:sz w:val="24"/>
                <w:szCs w:val="24"/>
              </w:rPr>
              <w:t>внеурочной деятельности</w:t>
            </w:r>
          </w:p>
        </w:tc>
        <w:tc>
          <w:tcPr>
            <w:tcW w:w="848" w:type="dxa"/>
            <w:gridSpan w:val="3"/>
            <w:vMerge w:val="restart"/>
            <w:tcBorders>
              <w:top w:val="single" w:sz="4" w:space="0" w:color="auto"/>
              <w:left w:val="single" w:sz="4" w:space="0" w:color="auto"/>
              <w:bottom w:val="single" w:sz="4" w:space="0" w:color="auto"/>
              <w:right w:val="single" w:sz="4" w:space="0" w:color="auto"/>
            </w:tcBorders>
          </w:tcPr>
          <w:p w:rsidR="00337646" w:rsidRPr="0087435F" w:rsidRDefault="008E0850" w:rsidP="00C64009">
            <w:pPr>
              <w:widowControl w:val="0"/>
              <w:autoSpaceDE w:val="0"/>
              <w:autoSpaceDN w:val="0"/>
              <w:adjustRightInd w:val="0"/>
              <w:spacing w:after="0" w:line="240" w:lineRule="auto"/>
              <w:jc w:val="both"/>
              <w:rPr>
                <w:rFonts w:ascii="Times New Roman" w:hAnsi="Times New Roman" w:cs="Times New Roman"/>
                <w:b/>
                <w:sz w:val="24"/>
                <w:szCs w:val="24"/>
                <w:lang w:val="ru-RU"/>
              </w:rPr>
            </w:pPr>
            <w:r w:rsidRPr="0087435F">
              <w:rPr>
                <w:rFonts w:ascii="Times New Roman" w:hAnsi="Times New Roman" w:cs="Times New Roman"/>
                <w:b/>
                <w:sz w:val="24"/>
                <w:szCs w:val="24"/>
                <w:lang w:val="ru-RU"/>
              </w:rPr>
              <w:t>3</w:t>
            </w:r>
          </w:p>
        </w:tc>
        <w:tc>
          <w:tcPr>
            <w:tcW w:w="889" w:type="dxa"/>
            <w:vMerge w:val="restart"/>
            <w:tcBorders>
              <w:top w:val="single" w:sz="4" w:space="0" w:color="auto"/>
              <w:left w:val="single" w:sz="4" w:space="0" w:color="auto"/>
              <w:bottom w:val="single" w:sz="4" w:space="0" w:color="auto"/>
              <w:right w:val="single" w:sz="4" w:space="0" w:color="auto"/>
            </w:tcBorders>
          </w:tcPr>
          <w:p w:rsidR="00337646" w:rsidRPr="0087435F" w:rsidRDefault="008E0850" w:rsidP="00C64009">
            <w:pPr>
              <w:widowControl w:val="0"/>
              <w:autoSpaceDE w:val="0"/>
              <w:autoSpaceDN w:val="0"/>
              <w:adjustRightInd w:val="0"/>
              <w:spacing w:after="0" w:line="252" w:lineRule="exact"/>
              <w:jc w:val="both"/>
              <w:rPr>
                <w:rFonts w:ascii="Times New Roman" w:hAnsi="Times New Roman" w:cs="Times New Roman"/>
                <w:b/>
                <w:sz w:val="24"/>
                <w:szCs w:val="24"/>
                <w:lang w:val="ru-RU"/>
              </w:rPr>
            </w:pPr>
            <w:r w:rsidRPr="0087435F">
              <w:rPr>
                <w:rFonts w:ascii="Times New Roman" w:hAnsi="Times New Roman" w:cs="Times New Roman"/>
                <w:b/>
                <w:sz w:val="24"/>
                <w:szCs w:val="24"/>
                <w:lang w:val="ru-RU"/>
              </w:rPr>
              <w:t>3</w:t>
            </w:r>
          </w:p>
        </w:tc>
        <w:tc>
          <w:tcPr>
            <w:tcW w:w="698" w:type="dxa"/>
            <w:vMerge w:val="restart"/>
            <w:tcBorders>
              <w:top w:val="single" w:sz="4" w:space="0" w:color="auto"/>
              <w:left w:val="single" w:sz="4" w:space="0" w:color="auto"/>
              <w:bottom w:val="single" w:sz="4" w:space="0" w:color="auto"/>
              <w:right w:val="single" w:sz="4" w:space="0" w:color="auto"/>
            </w:tcBorders>
          </w:tcPr>
          <w:p w:rsidR="00337646" w:rsidRPr="0087435F" w:rsidRDefault="008E0850" w:rsidP="00C64009">
            <w:pPr>
              <w:widowControl w:val="0"/>
              <w:autoSpaceDE w:val="0"/>
              <w:autoSpaceDN w:val="0"/>
              <w:adjustRightInd w:val="0"/>
              <w:spacing w:after="0" w:line="252" w:lineRule="exact"/>
              <w:jc w:val="both"/>
              <w:rPr>
                <w:rFonts w:ascii="Times New Roman" w:hAnsi="Times New Roman" w:cs="Times New Roman"/>
                <w:b/>
                <w:sz w:val="24"/>
                <w:szCs w:val="24"/>
                <w:lang w:val="ru-RU"/>
              </w:rPr>
            </w:pPr>
            <w:r w:rsidRPr="0087435F">
              <w:rPr>
                <w:rFonts w:ascii="Times New Roman" w:hAnsi="Times New Roman" w:cs="Times New Roman"/>
                <w:b/>
                <w:sz w:val="24"/>
                <w:szCs w:val="24"/>
                <w:lang w:val="ru-RU"/>
              </w:rPr>
              <w:t>3</w:t>
            </w:r>
          </w:p>
        </w:tc>
        <w:tc>
          <w:tcPr>
            <w:tcW w:w="718" w:type="dxa"/>
            <w:vMerge w:val="restart"/>
            <w:tcBorders>
              <w:top w:val="single" w:sz="4" w:space="0" w:color="auto"/>
              <w:left w:val="single" w:sz="4" w:space="0" w:color="auto"/>
              <w:bottom w:val="single" w:sz="4" w:space="0" w:color="auto"/>
              <w:right w:val="single" w:sz="4" w:space="0" w:color="auto"/>
            </w:tcBorders>
          </w:tcPr>
          <w:p w:rsidR="00337646" w:rsidRPr="0087435F" w:rsidRDefault="006040C5" w:rsidP="00C64009">
            <w:pPr>
              <w:widowControl w:val="0"/>
              <w:autoSpaceDE w:val="0"/>
              <w:autoSpaceDN w:val="0"/>
              <w:adjustRightInd w:val="0"/>
              <w:spacing w:after="0" w:line="252" w:lineRule="exact"/>
              <w:jc w:val="both"/>
              <w:rPr>
                <w:rFonts w:ascii="Times New Roman" w:hAnsi="Times New Roman" w:cs="Times New Roman"/>
                <w:b/>
                <w:sz w:val="24"/>
                <w:szCs w:val="24"/>
                <w:lang w:val="ru-RU"/>
              </w:rPr>
            </w:pPr>
            <w:r w:rsidRPr="0087435F">
              <w:rPr>
                <w:rFonts w:ascii="Times New Roman" w:hAnsi="Times New Roman" w:cs="Times New Roman"/>
                <w:b/>
                <w:sz w:val="24"/>
                <w:szCs w:val="24"/>
                <w:lang w:val="ru-RU"/>
              </w:rPr>
              <w:t>4</w:t>
            </w:r>
          </w:p>
        </w:tc>
        <w:tc>
          <w:tcPr>
            <w:tcW w:w="698" w:type="dxa"/>
            <w:vMerge w:val="restart"/>
            <w:tcBorders>
              <w:top w:val="single" w:sz="4" w:space="0" w:color="auto"/>
              <w:left w:val="single" w:sz="4" w:space="0" w:color="auto"/>
              <w:bottom w:val="single" w:sz="4" w:space="0" w:color="auto"/>
              <w:right w:val="single" w:sz="4" w:space="0" w:color="auto"/>
            </w:tcBorders>
          </w:tcPr>
          <w:p w:rsidR="00337646" w:rsidRPr="0087435F" w:rsidRDefault="006040C5" w:rsidP="00C64009">
            <w:pPr>
              <w:widowControl w:val="0"/>
              <w:autoSpaceDE w:val="0"/>
              <w:autoSpaceDN w:val="0"/>
              <w:adjustRightInd w:val="0"/>
              <w:spacing w:after="0" w:line="252" w:lineRule="exact"/>
              <w:jc w:val="both"/>
              <w:rPr>
                <w:rFonts w:ascii="Times New Roman" w:hAnsi="Times New Roman" w:cs="Times New Roman"/>
                <w:b/>
                <w:sz w:val="24"/>
                <w:szCs w:val="24"/>
                <w:lang w:val="ru-RU"/>
              </w:rPr>
            </w:pPr>
            <w:r w:rsidRPr="0087435F">
              <w:rPr>
                <w:rFonts w:ascii="Times New Roman" w:hAnsi="Times New Roman" w:cs="Times New Roman"/>
                <w:b/>
                <w:sz w:val="24"/>
                <w:szCs w:val="24"/>
                <w:lang w:val="ru-RU"/>
              </w:rPr>
              <w:t>4</w:t>
            </w:r>
          </w:p>
        </w:tc>
        <w:tc>
          <w:tcPr>
            <w:tcW w:w="1016" w:type="dxa"/>
            <w:vMerge w:val="restart"/>
            <w:tcBorders>
              <w:top w:val="single" w:sz="4" w:space="0" w:color="auto"/>
              <w:left w:val="single" w:sz="4" w:space="0" w:color="auto"/>
              <w:bottom w:val="single" w:sz="4" w:space="0" w:color="auto"/>
              <w:right w:val="single" w:sz="4" w:space="0" w:color="auto"/>
            </w:tcBorders>
          </w:tcPr>
          <w:p w:rsidR="00337646" w:rsidRPr="0087435F" w:rsidRDefault="008E0850" w:rsidP="00C64009">
            <w:pPr>
              <w:widowControl w:val="0"/>
              <w:autoSpaceDE w:val="0"/>
              <w:autoSpaceDN w:val="0"/>
              <w:adjustRightInd w:val="0"/>
              <w:spacing w:after="0" w:line="252" w:lineRule="exact"/>
              <w:jc w:val="both"/>
              <w:rPr>
                <w:rFonts w:ascii="Times New Roman" w:hAnsi="Times New Roman" w:cs="Times New Roman"/>
                <w:b/>
                <w:sz w:val="24"/>
                <w:szCs w:val="24"/>
                <w:lang w:val="ru-RU"/>
              </w:rPr>
            </w:pPr>
            <w:r w:rsidRPr="0087435F">
              <w:rPr>
                <w:rFonts w:ascii="Times New Roman" w:hAnsi="Times New Roman" w:cs="Times New Roman"/>
                <w:b/>
                <w:sz w:val="24"/>
                <w:szCs w:val="24"/>
                <w:lang w:val="ru-RU"/>
              </w:rPr>
              <w:t>15</w:t>
            </w:r>
          </w:p>
        </w:tc>
      </w:tr>
      <w:tr w:rsidR="00337646" w:rsidRPr="0087435F" w:rsidTr="00C64009">
        <w:trPr>
          <w:trHeight w:val="322"/>
        </w:trPr>
        <w:tc>
          <w:tcPr>
            <w:tcW w:w="4914" w:type="dxa"/>
            <w:gridSpan w:val="6"/>
            <w:vMerge/>
            <w:tcBorders>
              <w:top w:val="single" w:sz="4" w:space="0" w:color="auto"/>
              <w:left w:val="single" w:sz="4" w:space="0" w:color="auto"/>
              <w:right w:val="single" w:sz="4" w:space="0" w:color="auto"/>
            </w:tcBorders>
            <w:vAlign w:val="bottom"/>
          </w:tcPr>
          <w:p w:rsidR="00337646" w:rsidRPr="0087435F" w:rsidRDefault="00337646" w:rsidP="00C64009">
            <w:pPr>
              <w:widowControl w:val="0"/>
              <w:autoSpaceDE w:val="0"/>
              <w:autoSpaceDN w:val="0"/>
              <w:adjustRightInd w:val="0"/>
              <w:spacing w:after="0" w:line="240" w:lineRule="auto"/>
              <w:ind w:right="28"/>
              <w:jc w:val="both"/>
              <w:rPr>
                <w:rFonts w:ascii="Times New Roman" w:hAnsi="Times New Roman" w:cs="Times New Roman"/>
                <w:i/>
                <w:iCs/>
                <w:sz w:val="24"/>
                <w:szCs w:val="24"/>
              </w:rPr>
            </w:pPr>
          </w:p>
        </w:tc>
        <w:tc>
          <w:tcPr>
            <w:tcW w:w="848" w:type="dxa"/>
            <w:gridSpan w:val="3"/>
            <w:vMerge/>
            <w:tcBorders>
              <w:top w:val="single" w:sz="4" w:space="0" w:color="auto"/>
              <w:left w:val="single" w:sz="4" w:space="0" w:color="auto"/>
              <w:bottom w:val="single" w:sz="4" w:space="0" w:color="auto"/>
              <w:right w:val="single" w:sz="4" w:space="0" w:color="auto"/>
            </w:tcBorders>
            <w:vAlign w:val="bottom"/>
          </w:tcPr>
          <w:p w:rsidR="00337646" w:rsidRPr="0087435F" w:rsidRDefault="00337646" w:rsidP="00C64009">
            <w:pPr>
              <w:widowControl w:val="0"/>
              <w:autoSpaceDE w:val="0"/>
              <w:autoSpaceDN w:val="0"/>
              <w:adjustRightInd w:val="0"/>
              <w:spacing w:after="0" w:line="240" w:lineRule="auto"/>
              <w:jc w:val="both"/>
              <w:rPr>
                <w:rFonts w:ascii="Times New Roman" w:hAnsi="Times New Roman" w:cs="Times New Roman"/>
                <w:sz w:val="24"/>
                <w:szCs w:val="24"/>
              </w:rPr>
            </w:pPr>
          </w:p>
        </w:tc>
        <w:tc>
          <w:tcPr>
            <w:tcW w:w="889" w:type="dxa"/>
            <w:vMerge/>
            <w:tcBorders>
              <w:top w:val="single" w:sz="4" w:space="0" w:color="auto"/>
              <w:left w:val="single" w:sz="4" w:space="0" w:color="auto"/>
              <w:bottom w:val="single" w:sz="4" w:space="0" w:color="auto"/>
              <w:right w:val="single" w:sz="4" w:space="0" w:color="auto"/>
            </w:tcBorders>
            <w:vAlign w:val="bottom"/>
          </w:tcPr>
          <w:p w:rsidR="00337646" w:rsidRPr="0087435F" w:rsidRDefault="00337646" w:rsidP="00C64009">
            <w:pPr>
              <w:widowControl w:val="0"/>
              <w:autoSpaceDE w:val="0"/>
              <w:autoSpaceDN w:val="0"/>
              <w:adjustRightInd w:val="0"/>
              <w:spacing w:after="0" w:line="252" w:lineRule="exact"/>
              <w:jc w:val="both"/>
              <w:rPr>
                <w:rFonts w:ascii="Times New Roman" w:hAnsi="Times New Roman" w:cs="Times New Roman"/>
                <w:i/>
                <w:iCs/>
                <w:sz w:val="24"/>
                <w:szCs w:val="24"/>
              </w:rPr>
            </w:pPr>
          </w:p>
        </w:tc>
        <w:tc>
          <w:tcPr>
            <w:tcW w:w="698" w:type="dxa"/>
            <w:vMerge/>
            <w:tcBorders>
              <w:top w:val="single" w:sz="4" w:space="0" w:color="auto"/>
              <w:left w:val="single" w:sz="4" w:space="0" w:color="auto"/>
              <w:bottom w:val="single" w:sz="4" w:space="0" w:color="auto"/>
              <w:right w:val="single" w:sz="4" w:space="0" w:color="auto"/>
            </w:tcBorders>
            <w:vAlign w:val="bottom"/>
          </w:tcPr>
          <w:p w:rsidR="00337646" w:rsidRPr="0087435F" w:rsidRDefault="00337646" w:rsidP="00C64009">
            <w:pPr>
              <w:widowControl w:val="0"/>
              <w:autoSpaceDE w:val="0"/>
              <w:autoSpaceDN w:val="0"/>
              <w:adjustRightInd w:val="0"/>
              <w:spacing w:after="0" w:line="252" w:lineRule="exact"/>
              <w:jc w:val="both"/>
              <w:rPr>
                <w:rFonts w:ascii="Times New Roman" w:hAnsi="Times New Roman" w:cs="Times New Roman"/>
                <w:i/>
                <w:iCs/>
                <w:sz w:val="24"/>
                <w:szCs w:val="24"/>
              </w:rPr>
            </w:pPr>
          </w:p>
        </w:tc>
        <w:tc>
          <w:tcPr>
            <w:tcW w:w="718" w:type="dxa"/>
            <w:vMerge/>
            <w:tcBorders>
              <w:top w:val="single" w:sz="4" w:space="0" w:color="auto"/>
              <w:left w:val="single" w:sz="4" w:space="0" w:color="auto"/>
              <w:bottom w:val="single" w:sz="4" w:space="0" w:color="auto"/>
              <w:right w:val="single" w:sz="4" w:space="0" w:color="auto"/>
            </w:tcBorders>
            <w:vAlign w:val="bottom"/>
          </w:tcPr>
          <w:p w:rsidR="00337646" w:rsidRPr="0087435F" w:rsidRDefault="00337646" w:rsidP="00C64009">
            <w:pPr>
              <w:widowControl w:val="0"/>
              <w:autoSpaceDE w:val="0"/>
              <w:autoSpaceDN w:val="0"/>
              <w:adjustRightInd w:val="0"/>
              <w:spacing w:after="0" w:line="252" w:lineRule="exact"/>
              <w:jc w:val="both"/>
              <w:rPr>
                <w:rFonts w:ascii="Times New Roman" w:hAnsi="Times New Roman" w:cs="Times New Roman"/>
                <w:i/>
                <w:iCs/>
                <w:sz w:val="24"/>
                <w:szCs w:val="24"/>
              </w:rPr>
            </w:pPr>
          </w:p>
        </w:tc>
        <w:tc>
          <w:tcPr>
            <w:tcW w:w="698" w:type="dxa"/>
            <w:vMerge/>
            <w:tcBorders>
              <w:top w:val="single" w:sz="4" w:space="0" w:color="auto"/>
              <w:left w:val="single" w:sz="4" w:space="0" w:color="auto"/>
              <w:bottom w:val="single" w:sz="4" w:space="0" w:color="auto"/>
              <w:right w:val="single" w:sz="4" w:space="0" w:color="auto"/>
            </w:tcBorders>
            <w:vAlign w:val="bottom"/>
          </w:tcPr>
          <w:p w:rsidR="00337646" w:rsidRPr="0087435F" w:rsidRDefault="00337646" w:rsidP="00C64009">
            <w:pPr>
              <w:widowControl w:val="0"/>
              <w:autoSpaceDE w:val="0"/>
              <w:autoSpaceDN w:val="0"/>
              <w:adjustRightInd w:val="0"/>
              <w:spacing w:after="0" w:line="252" w:lineRule="exact"/>
              <w:jc w:val="both"/>
              <w:rPr>
                <w:rFonts w:ascii="Times New Roman" w:hAnsi="Times New Roman" w:cs="Times New Roman"/>
                <w:i/>
                <w:iCs/>
                <w:sz w:val="24"/>
                <w:szCs w:val="24"/>
              </w:rPr>
            </w:pPr>
          </w:p>
        </w:tc>
        <w:tc>
          <w:tcPr>
            <w:tcW w:w="1016" w:type="dxa"/>
            <w:vMerge/>
            <w:tcBorders>
              <w:top w:val="single" w:sz="4" w:space="0" w:color="auto"/>
              <w:left w:val="single" w:sz="4" w:space="0" w:color="auto"/>
              <w:bottom w:val="single" w:sz="4" w:space="0" w:color="auto"/>
              <w:right w:val="single" w:sz="4" w:space="0" w:color="auto"/>
            </w:tcBorders>
            <w:vAlign w:val="bottom"/>
          </w:tcPr>
          <w:p w:rsidR="00337646" w:rsidRPr="0087435F" w:rsidRDefault="00337646" w:rsidP="00C64009">
            <w:pPr>
              <w:widowControl w:val="0"/>
              <w:autoSpaceDE w:val="0"/>
              <w:autoSpaceDN w:val="0"/>
              <w:adjustRightInd w:val="0"/>
              <w:spacing w:after="0" w:line="252" w:lineRule="exact"/>
              <w:jc w:val="both"/>
              <w:rPr>
                <w:rFonts w:ascii="Times New Roman" w:hAnsi="Times New Roman" w:cs="Times New Roman"/>
                <w:i/>
                <w:iCs/>
                <w:sz w:val="24"/>
                <w:szCs w:val="24"/>
              </w:rPr>
            </w:pPr>
          </w:p>
        </w:tc>
      </w:tr>
      <w:tr w:rsidR="0015204C" w:rsidRPr="0087435F" w:rsidTr="0015204C">
        <w:trPr>
          <w:trHeight w:val="260"/>
        </w:trPr>
        <w:tc>
          <w:tcPr>
            <w:tcW w:w="2822" w:type="dxa"/>
            <w:gridSpan w:val="4"/>
            <w:tcBorders>
              <w:top w:val="single" w:sz="4" w:space="0" w:color="auto"/>
              <w:left w:val="single" w:sz="4" w:space="0" w:color="auto"/>
              <w:right w:val="single" w:sz="4" w:space="0" w:color="auto"/>
            </w:tcBorders>
            <w:vAlign w:val="bottom"/>
          </w:tcPr>
          <w:p w:rsidR="0015204C" w:rsidRPr="0087435F" w:rsidRDefault="0015204C" w:rsidP="00C64009">
            <w:pPr>
              <w:widowControl w:val="0"/>
              <w:autoSpaceDE w:val="0"/>
              <w:autoSpaceDN w:val="0"/>
              <w:adjustRightInd w:val="0"/>
              <w:spacing w:after="0" w:line="240" w:lineRule="auto"/>
              <w:ind w:right="28"/>
              <w:jc w:val="both"/>
              <w:rPr>
                <w:rFonts w:ascii="Times New Roman" w:hAnsi="Times New Roman" w:cs="Times New Roman"/>
                <w:i/>
                <w:iCs/>
                <w:sz w:val="24"/>
                <w:szCs w:val="24"/>
              </w:rPr>
            </w:pPr>
            <w:r w:rsidRPr="0087435F">
              <w:rPr>
                <w:rFonts w:ascii="Times New Roman" w:hAnsi="Times New Roman" w:cs="Times New Roman"/>
                <w:sz w:val="24"/>
                <w:szCs w:val="24"/>
              </w:rPr>
              <w:t>Общеинтеллектуальное направление</w:t>
            </w:r>
          </w:p>
        </w:tc>
        <w:tc>
          <w:tcPr>
            <w:tcW w:w="2092" w:type="dxa"/>
            <w:gridSpan w:val="2"/>
            <w:tcBorders>
              <w:top w:val="single" w:sz="4" w:space="0" w:color="auto"/>
              <w:left w:val="single" w:sz="4" w:space="0" w:color="auto"/>
              <w:right w:val="single" w:sz="4" w:space="0" w:color="auto"/>
            </w:tcBorders>
            <w:vAlign w:val="bottom"/>
          </w:tcPr>
          <w:p w:rsidR="0015204C" w:rsidRPr="0087435F" w:rsidRDefault="0015204C" w:rsidP="00C64009">
            <w:pPr>
              <w:widowControl w:val="0"/>
              <w:autoSpaceDE w:val="0"/>
              <w:autoSpaceDN w:val="0"/>
              <w:adjustRightInd w:val="0"/>
              <w:spacing w:after="0" w:line="240" w:lineRule="auto"/>
              <w:ind w:right="28"/>
              <w:jc w:val="both"/>
              <w:rPr>
                <w:rFonts w:ascii="Times New Roman" w:hAnsi="Times New Roman" w:cs="Times New Roman"/>
                <w:iCs/>
                <w:sz w:val="24"/>
                <w:szCs w:val="24"/>
                <w:lang w:val="ru-RU"/>
              </w:rPr>
            </w:pPr>
            <w:r w:rsidRPr="0087435F">
              <w:rPr>
                <w:rFonts w:ascii="Times New Roman" w:hAnsi="Times New Roman" w:cs="Times New Roman"/>
                <w:iCs/>
                <w:sz w:val="24"/>
                <w:szCs w:val="24"/>
                <w:lang w:val="ru-RU"/>
              </w:rPr>
              <w:t>Английский для малышей</w:t>
            </w:r>
          </w:p>
        </w:tc>
        <w:tc>
          <w:tcPr>
            <w:tcW w:w="848" w:type="dxa"/>
            <w:gridSpan w:val="3"/>
            <w:tcBorders>
              <w:top w:val="single" w:sz="4" w:space="0" w:color="auto"/>
              <w:left w:val="single" w:sz="4" w:space="0" w:color="auto"/>
              <w:bottom w:val="single" w:sz="4" w:space="0" w:color="auto"/>
              <w:right w:val="single" w:sz="4" w:space="0" w:color="auto"/>
            </w:tcBorders>
            <w:vAlign w:val="bottom"/>
          </w:tcPr>
          <w:p w:rsidR="0015204C" w:rsidRPr="0087435F" w:rsidRDefault="0015204C" w:rsidP="00C64009">
            <w:pPr>
              <w:widowControl w:val="0"/>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w:t>
            </w:r>
          </w:p>
        </w:tc>
        <w:tc>
          <w:tcPr>
            <w:tcW w:w="889" w:type="dxa"/>
            <w:tcBorders>
              <w:top w:val="single" w:sz="4" w:space="0" w:color="auto"/>
              <w:left w:val="single" w:sz="4" w:space="0" w:color="auto"/>
              <w:bottom w:val="single" w:sz="4" w:space="0" w:color="auto"/>
              <w:right w:val="single" w:sz="4" w:space="0" w:color="auto"/>
            </w:tcBorders>
            <w:vAlign w:val="bottom"/>
          </w:tcPr>
          <w:p w:rsidR="0015204C" w:rsidRPr="0087435F" w:rsidRDefault="006040C5" w:rsidP="00C64009">
            <w:pPr>
              <w:widowControl w:val="0"/>
              <w:autoSpaceDE w:val="0"/>
              <w:autoSpaceDN w:val="0"/>
              <w:adjustRightInd w:val="0"/>
              <w:spacing w:after="0" w:line="252" w:lineRule="exact"/>
              <w:jc w:val="both"/>
              <w:rPr>
                <w:rFonts w:ascii="Times New Roman" w:hAnsi="Times New Roman" w:cs="Times New Roman"/>
                <w:iCs/>
                <w:sz w:val="24"/>
                <w:szCs w:val="24"/>
                <w:lang w:val="ru-RU"/>
              </w:rPr>
            </w:pPr>
            <w:r w:rsidRPr="0087435F">
              <w:rPr>
                <w:rFonts w:ascii="Times New Roman" w:hAnsi="Times New Roman" w:cs="Times New Roman"/>
                <w:iCs/>
                <w:sz w:val="24"/>
                <w:szCs w:val="24"/>
                <w:lang w:val="ru-RU"/>
              </w:rPr>
              <w:t>1</w:t>
            </w:r>
          </w:p>
        </w:tc>
        <w:tc>
          <w:tcPr>
            <w:tcW w:w="698" w:type="dxa"/>
            <w:tcBorders>
              <w:top w:val="single" w:sz="4" w:space="0" w:color="auto"/>
              <w:left w:val="single" w:sz="4" w:space="0" w:color="auto"/>
              <w:bottom w:val="single" w:sz="4" w:space="0" w:color="auto"/>
              <w:right w:val="single" w:sz="4" w:space="0" w:color="auto"/>
            </w:tcBorders>
            <w:vAlign w:val="bottom"/>
          </w:tcPr>
          <w:p w:rsidR="0015204C" w:rsidRPr="0087435F" w:rsidRDefault="0015204C" w:rsidP="00C64009">
            <w:pPr>
              <w:widowControl w:val="0"/>
              <w:autoSpaceDE w:val="0"/>
              <w:autoSpaceDN w:val="0"/>
              <w:adjustRightInd w:val="0"/>
              <w:spacing w:after="0" w:line="252" w:lineRule="exact"/>
              <w:jc w:val="both"/>
              <w:rPr>
                <w:rFonts w:ascii="Times New Roman" w:hAnsi="Times New Roman" w:cs="Times New Roman"/>
                <w:iCs/>
                <w:sz w:val="24"/>
                <w:szCs w:val="24"/>
                <w:lang w:val="ru-RU"/>
              </w:rPr>
            </w:pPr>
          </w:p>
        </w:tc>
        <w:tc>
          <w:tcPr>
            <w:tcW w:w="718" w:type="dxa"/>
            <w:tcBorders>
              <w:top w:val="single" w:sz="4" w:space="0" w:color="auto"/>
              <w:left w:val="single" w:sz="4" w:space="0" w:color="auto"/>
              <w:bottom w:val="single" w:sz="4" w:space="0" w:color="auto"/>
              <w:right w:val="single" w:sz="4" w:space="0" w:color="auto"/>
            </w:tcBorders>
            <w:vAlign w:val="bottom"/>
          </w:tcPr>
          <w:p w:rsidR="0015204C" w:rsidRPr="0087435F" w:rsidRDefault="0015204C" w:rsidP="00C64009">
            <w:pPr>
              <w:widowControl w:val="0"/>
              <w:autoSpaceDE w:val="0"/>
              <w:autoSpaceDN w:val="0"/>
              <w:adjustRightInd w:val="0"/>
              <w:spacing w:after="0" w:line="252" w:lineRule="exact"/>
              <w:jc w:val="both"/>
              <w:rPr>
                <w:rFonts w:ascii="Times New Roman" w:hAnsi="Times New Roman" w:cs="Times New Roman"/>
                <w:iCs/>
                <w:sz w:val="24"/>
                <w:szCs w:val="24"/>
              </w:rPr>
            </w:pPr>
          </w:p>
        </w:tc>
        <w:tc>
          <w:tcPr>
            <w:tcW w:w="698" w:type="dxa"/>
            <w:tcBorders>
              <w:top w:val="single" w:sz="4" w:space="0" w:color="auto"/>
              <w:left w:val="single" w:sz="4" w:space="0" w:color="auto"/>
              <w:bottom w:val="single" w:sz="4" w:space="0" w:color="auto"/>
              <w:right w:val="single" w:sz="4" w:space="0" w:color="auto"/>
            </w:tcBorders>
            <w:vAlign w:val="bottom"/>
          </w:tcPr>
          <w:p w:rsidR="0015204C" w:rsidRPr="0087435F" w:rsidRDefault="0015204C" w:rsidP="00C64009">
            <w:pPr>
              <w:widowControl w:val="0"/>
              <w:autoSpaceDE w:val="0"/>
              <w:autoSpaceDN w:val="0"/>
              <w:adjustRightInd w:val="0"/>
              <w:spacing w:after="0" w:line="252" w:lineRule="exact"/>
              <w:jc w:val="both"/>
              <w:rPr>
                <w:rFonts w:ascii="Times New Roman" w:hAnsi="Times New Roman" w:cs="Times New Roman"/>
                <w:iCs/>
                <w:sz w:val="24"/>
                <w:szCs w:val="24"/>
              </w:rPr>
            </w:pPr>
          </w:p>
        </w:tc>
        <w:tc>
          <w:tcPr>
            <w:tcW w:w="1016" w:type="dxa"/>
            <w:tcBorders>
              <w:top w:val="single" w:sz="4" w:space="0" w:color="auto"/>
              <w:left w:val="single" w:sz="4" w:space="0" w:color="auto"/>
              <w:bottom w:val="single" w:sz="4" w:space="0" w:color="auto"/>
              <w:right w:val="single" w:sz="4" w:space="0" w:color="auto"/>
            </w:tcBorders>
            <w:vAlign w:val="bottom"/>
          </w:tcPr>
          <w:p w:rsidR="0015204C" w:rsidRPr="0087435F" w:rsidRDefault="0015204C" w:rsidP="00C64009">
            <w:pPr>
              <w:widowControl w:val="0"/>
              <w:autoSpaceDE w:val="0"/>
              <w:autoSpaceDN w:val="0"/>
              <w:adjustRightInd w:val="0"/>
              <w:spacing w:after="0" w:line="252" w:lineRule="exact"/>
              <w:jc w:val="both"/>
              <w:rPr>
                <w:rFonts w:ascii="Times New Roman" w:hAnsi="Times New Roman" w:cs="Times New Roman"/>
                <w:iCs/>
                <w:sz w:val="24"/>
                <w:szCs w:val="24"/>
                <w:lang w:val="ru-RU"/>
              </w:rPr>
            </w:pPr>
            <w:r w:rsidRPr="0087435F">
              <w:rPr>
                <w:rFonts w:ascii="Times New Roman" w:hAnsi="Times New Roman" w:cs="Times New Roman"/>
                <w:iCs/>
                <w:sz w:val="24"/>
                <w:szCs w:val="24"/>
                <w:lang w:val="ru-RU"/>
              </w:rPr>
              <w:t>1</w:t>
            </w:r>
          </w:p>
        </w:tc>
      </w:tr>
      <w:tr w:rsidR="00337646" w:rsidRPr="0087435F" w:rsidTr="00C64009">
        <w:trPr>
          <w:trHeight w:val="247"/>
        </w:trPr>
        <w:tc>
          <w:tcPr>
            <w:tcW w:w="2830" w:type="dxa"/>
            <w:gridSpan w:val="5"/>
            <w:vMerge w:val="restart"/>
            <w:tcBorders>
              <w:top w:val="single" w:sz="4" w:space="0" w:color="auto"/>
              <w:left w:val="single" w:sz="4" w:space="0" w:color="auto"/>
              <w:right w:val="single" w:sz="4" w:space="0" w:color="auto"/>
            </w:tcBorders>
          </w:tcPr>
          <w:p w:rsidR="00337646" w:rsidRPr="0087435F" w:rsidRDefault="00337646" w:rsidP="00C64009">
            <w:pPr>
              <w:widowControl w:val="0"/>
              <w:autoSpaceDE w:val="0"/>
              <w:autoSpaceDN w:val="0"/>
              <w:adjustRightInd w:val="0"/>
              <w:spacing w:after="0" w:line="240" w:lineRule="auto"/>
              <w:ind w:right="28"/>
              <w:jc w:val="both"/>
              <w:rPr>
                <w:rFonts w:ascii="Times New Roman" w:hAnsi="Times New Roman" w:cs="Times New Roman"/>
                <w:bCs/>
                <w:sz w:val="24"/>
                <w:szCs w:val="24"/>
              </w:rPr>
            </w:pPr>
            <w:r w:rsidRPr="0087435F">
              <w:rPr>
                <w:rFonts w:ascii="Times New Roman" w:hAnsi="Times New Roman" w:cs="Times New Roman"/>
                <w:sz w:val="24"/>
                <w:szCs w:val="24"/>
              </w:rPr>
              <w:t>Общекультурное направление</w:t>
            </w:r>
          </w:p>
        </w:tc>
        <w:tc>
          <w:tcPr>
            <w:tcW w:w="2084" w:type="dxa"/>
            <w:tcBorders>
              <w:top w:val="single" w:sz="4" w:space="0" w:color="auto"/>
              <w:left w:val="single" w:sz="4" w:space="0" w:color="auto"/>
              <w:bottom w:val="single" w:sz="4" w:space="0" w:color="auto"/>
              <w:right w:val="single" w:sz="8" w:space="0" w:color="auto"/>
            </w:tcBorders>
          </w:tcPr>
          <w:p w:rsidR="00337646" w:rsidRPr="0087435F" w:rsidRDefault="0015204C" w:rsidP="00C64009">
            <w:pPr>
              <w:widowControl w:val="0"/>
              <w:autoSpaceDE w:val="0"/>
              <w:autoSpaceDN w:val="0"/>
              <w:adjustRightInd w:val="0"/>
              <w:spacing w:after="0" w:line="240" w:lineRule="auto"/>
              <w:ind w:right="28"/>
              <w:jc w:val="both"/>
              <w:rPr>
                <w:rFonts w:ascii="Times New Roman" w:hAnsi="Times New Roman" w:cs="Times New Roman"/>
                <w:bCs/>
                <w:sz w:val="24"/>
                <w:szCs w:val="24"/>
                <w:lang w:val="ru-RU"/>
              </w:rPr>
            </w:pPr>
            <w:r w:rsidRPr="0087435F">
              <w:rPr>
                <w:rFonts w:ascii="Times New Roman" w:hAnsi="Times New Roman" w:cs="Times New Roman"/>
                <w:bCs/>
                <w:sz w:val="24"/>
                <w:szCs w:val="24"/>
                <w:lang w:val="ru-RU"/>
              </w:rPr>
              <w:t>Веселые нотки</w:t>
            </w:r>
          </w:p>
        </w:tc>
        <w:tc>
          <w:tcPr>
            <w:tcW w:w="565" w:type="dxa"/>
            <w:tcBorders>
              <w:top w:val="single" w:sz="4" w:space="0" w:color="auto"/>
              <w:left w:val="nil"/>
              <w:bottom w:val="single" w:sz="4" w:space="0" w:color="auto"/>
              <w:right w:val="nil"/>
            </w:tcBorders>
          </w:tcPr>
          <w:p w:rsidR="00337646" w:rsidRPr="0087435F" w:rsidRDefault="00B36385" w:rsidP="00C64009">
            <w:pPr>
              <w:widowControl w:val="0"/>
              <w:autoSpaceDE w:val="0"/>
              <w:autoSpaceDN w:val="0"/>
              <w:adjustRightInd w:val="0"/>
              <w:spacing w:after="0" w:line="245" w:lineRule="exact"/>
              <w:jc w:val="both"/>
              <w:rPr>
                <w:rFonts w:ascii="Times New Roman" w:hAnsi="Times New Roman" w:cs="Times New Roman"/>
                <w:bCs/>
                <w:sz w:val="24"/>
                <w:szCs w:val="24"/>
                <w:lang w:val="ru-RU"/>
              </w:rPr>
            </w:pPr>
            <w:r w:rsidRPr="0087435F">
              <w:rPr>
                <w:rFonts w:ascii="Times New Roman" w:hAnsi="Times New Roman" w:cs="Times New Roman"/>
                <w:bCs/>
                <w:sz w:val="24"/>
                <w:szCs w:val="24"/>
                <w:lang w:val="ru-RU"/>
              </w:rPr>
              <w:t>1</w:t>
            </w:r>
          </w:p>
        </w:tc>
        <w:tc>
          <w:tcPr>
            <w:tcW w:w="283" w:type="dxa"/>
            <w:gridSpan w:val="2"/>
            <w:tcBorders>
              <w:top w:val="single" w:sz="4" w:space="0" w:color="auto"/>
              <w:left w:val="nil"/>
              <w:bottom w:val="single" w:sz="4" w:space="0" w:color="auto"/>
              <w:right w:val="single" w:sz="8" w:space="0" w:color="auto"/>
            </w:tcBorders>
          </w:tcPr>
          <w:p w:rsidR="00337646" w:rsidRPr="0087435F" w:rsidRDefault="00337646" w:rsidP="00C64009">
            <w:pPr>
              <w:widowControl w:val="0"/>
              <w:autoSpaceDE w:val="0"/>
              <w:autoSpaceDN w:val="0"/>
              <w:adjustRightInd w:val="0"/>
              <w:spacing w:after="0" w:line="245" w:lineRule="exact"/>
              <w:jc w:val="both"/>
              <w:rPr>
                <w:rFonts w:ascii="Times New Roman" w:hAnsi="Times New Roman" w:cs="Times New Roman"/>
                <w:bCs/>
                <w:sz w:val="24"/>
                <w:szCs w:val="24"/>
              </w:rPr>
            </w:pPr>
          </w:p>
        </w:tc>
        <w:tc>
          <w:tcPr>
            <w:tcW w:w="889" w:type="dxa"/>
            <w:tcBorders>
              <w:top w:val="single" w:sz="4" w:space="0" w:color="auto"/>
              <w:left w:val="nil"/>
              <w:bottom w:val="single" w:sz="4" w:space="0" w:color="auto"/>
              <w:right w:val="single" w:sz="8" w:space="0" w:color="auto"/>
            </w:tcBorders>
          </w:tcPr>
          <w:p w:rsidR="00337646" w:rsidRPr="0087435F" w:rsidRDefault="00337646" w:rsidP="00C64009">
            <w:pPr>
              <w:widowControl w:val="0"/>
              <w:autoSpaceDE w:val="0"/>
              <w:autoSpaceDN w:val="0"/>
              <w:adjustRightInd w:val="0"/>
              <w:spacing w:after="0" w:line="245" w:lineRule="exact"/>
              <w:jc w:val="both"/>
              <w:rPr>
                <w:rFonts w:ascii="Times New Roman" w:hAnsi="Times New Roman" w:cs="Times New Roman"/>
                <w:bCs/>
                <w:sz w:val="24"/>
                <w:szCs w:val="24"/>
              </w:rPr>
            </w:pPr>
            <w:r w:rsidRPr="0087435F">
              <w:rPr>
                <w:rFonts w:ascii="Times New Roman" w:hAnsi="Times New Roman" w:cs="Times New Roman"/>
                <w:bCs/>
                <w:sz w:val="24"/>
                <w:szCs w:val="24"/>
              </w:rPr>
              <w:t>-</w:t>
            </w:r>
          </w:p>
        </w:tc>
        <w:tc>
          <w:tcPr>
            <w:tcW w:w="698" w:type="dxa"/>
            <w:tcBorders>
              <w:top w:val="single" w:sz="4" w:space="0" w:color="auto"/>
              <w:left w:val="nil"/>
              <w:bottom w:val="single" w:sz="4" w:space="0" w:color="auto"/>
              <w:right w:val="single" w:sz="8" w:space="0" w:color="auto"/>
            </w:tcBorders>
          </w:tcPr>
          <w:p w:rsidR="00337646" w:rsidRPr="0087435F" w:rsidRDefault="006040C5" w:rsidP="00C64009">
            <w:pPr>
              <w:widowControl w:val="0"/>
              <w:autoSpaceDE w:val="0"/>
              <w:autoSpaceDN w:val="0"/>
              <w:adjustRightInd w:val="0"/>
              <w:spacing w:after="0" w:line="245" w:lineRule="exact"/>
              <w:jc w:val="both"/>
              <w:rPr>
                <w:rFonts w:ascii="Times New Roman" w:hAnsi="Times New Roman" w:cs="Times New Roman"/>
                <w:bCs/>
                <w:sz w:val="24"/>
                <w:szCs w:val="24"/>
                <w:lang w:val="ru-RU"/>
              </w:rPr>
            </w:pPr>
            <w:r w:rsidRPr="0087435F">
              <w:rPr>
                <w:rFonts w:ascii="Times New Roman" w:hAnsi="Times New Roman" w:cs="Times New Roman"/>
                <w:bCs/>
                <w:sz w:val="24"/>
                <w:szCs w:val="24"/>
                <w:lang w:val="ru-RU"/>
              </w:rPr>
              <w:t>-</w:t>
            </w:r>
          </w:p>
        </w:tc>
        <w:tc>
          <w:tcPr>
            <w:tcW w:w="718" w:type="dxa"/>
            <w:tcBorders>
              <w:top w:val="single" w:sz="4" w:space="0" w:color="auto"/>
              <w:left w:val="nil"/>
              <w:bottom w:val="single" w:sz="4" w:space="0" w:color="auto"/>
              <w:right w:val="single" w:sz="8" w:space="0" w:color="auto"/>
            </w:tcBorders>
          </w:tcPr>
          <w:p w:rsidR="00337646" w:rsidRPr="0087435F" w:rsidRDefault="00337646" w:rsidP="00C64009">
            <w:pPr>
              <w:widowControl w:val="0"/>
              <w:autoSpaceDE w:val="0"/>
              <w:autoSpaceDN w:val="0"/>
              <w:adjustRightInd w:val="0"/>
              <w:spacing w:after="0" w:line="245" w:lineRule="exact"/>
              <w:jc w:val="both"/>
              <w:rPr>
                <w:rFonts w:ascii="Times New Roman" w:hAnsi="Times New Roman" w:cs="Times New Roman"/>
                <w:bCs/>
                <w:sz w:val="24"/>
                <w:szCs w:val="24"/>
              </w:rPr>
            </w:pPr>
            <w:r w:rsidRPr="0087435F">
              <w:rPr>
                <w:rFonts w:ascii="Times New Roman" w:hAnsi="Times New Roman" w:cs="Times New Roman"/>
                <w:bCs/>
                <w:sz w:val="24"/>
                <w:szCs w:val="24"/>
              </w:rPr>
              <w:t>-</w:t>
            </w:r>
          </w:p>
        </w:tc>
        <w:tc>
          <w:tcPr>
            <w:tcW w:w="698" w:type="dxa"/>
            <w:tcBorders>
              <w:top w:val="single" w:sz="4" w:space="0" w:color="auto"/>
              <w:left w:val="nil"/>
              <w:bottom w:val="single" w:sz="4" w:space="0" w:color="auto"/>
              <w:right w:val="single" w:sz="8" w:space="0" w:color="auto"/>
            </w:tcBorders>
          </w:tcPr>
          <w:p w:rsidR="00337646" w:rsidRPr="0087435F" w:rsidRDefault="00337646" w:rsidP="00C64009">
            <w:pPr>
              <w:widowControl w:val="0"/>
              <w:autoSpaceDE w:val="0"/>
              <w:autoSpaceDN w:val="0"/>
              <w:adjustRightInd w:val="0"/>
              <w:spacing w:after="0" w:line="245" w:lineRule="exact"/>
              <w:jc w:val="both"/>
              <w:rPr>
                <w:rFonts w:ascii="Times New Roman" w:hAnsi="Times New Roman" w:cs="Times New Roman"/>
                <w:bCs/>
                <w:sz w:val="24"/>
                <w:szCs w:val="24"/>
              </w:rPr>
            </w:pPr>
          </w:p>
        </w:tc>
        <w:tc>
          <w:tcPr>
            <w:tcW w:w="1016" w:type="dxa"/>
            <w:tcBorders>
              <w:top w:val="single" w:sz="4" w:space="0" w:color="auto"/>
              <w:left w:val="nil"/>
              <w:bottom w:val="single" w:sz="4" w:space="0" w:color="auto"/>
              <w:right w:val="single" w:sz="4" w:space="0" w:color="auto"/>
            </w:tcBorders>
          </w:tcPr>
          <w:p w:rsidR="00337646" w:rsidRPr="0087435F" w:rsidRDefault="00337646" w:rsidP="00C64009">
            <w:pPr>
              <w:widowControl w:val="0"/>
              <w:autoSpaceDE w:val="0"/>
              <w:autoSpaceDN w:val="0"/>
              <w:adjustRightInd w:val="0"/>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1</w:t>
            </w:r>
          </w:p>
        </w:tc>
      </w:tr>
      <w:tr w:rsidR="00337646" w:rsidRPr="0087435F" w:rsidTr="0015204C">
        <w:trPr>
          <w:trHeight w:val="322"/>
        </w:trPr>
        <w:tc>
          <w:tcPr>
            <w:tcW w:w="2830" w:type="dxa"/>
            <w:gridSpan w:val="5"/>
            <w:vMerge/>
            <w:tcBorders>
              <w:left w:val="single" w:sz="4" w:space="0" w:color="auto"/>
              <w:right w:val="single" w:sz="4" w:space="0" w:color="auto"/>
            </w:tcBorders>
          </w:tcPr>
          <w:p w:rsidR="00337646" w:rsidRPr="0087435F" w:rsidRDefault="00337646" w:rsidP="00C64009">
            <w:pPr>
              <w:widowControl w:val="0"/>
              <w:autoSpaceDE w:val="0"/>
              <w:autoSpaceDN w:val="0"/>
              <w:adjustRightInd w:val="0"/>
              <w:spacing w:after="0" w:line="240" w:lineRule="auto"/>
              <w:ind w:right="28"/>
              <w:jc w:val="both"/>
              <w:rPr>
                <w:rFonts w:ascii="Times New Roman" w:hAnsi="Times New Roman" w:cs="Times New Roman"/>
                <w:bCs/>
                <w:sz w:val="24"/>
                <w:szCs w:val="24"/>
              </w:rPr>
            </w:pPr>
          </w:p>
        </w:tc>
        <w:tc>
          <w:tcPr>
            <w:tcW w:w="2084" w:type="dxa"/>
            <w:tcBorders>
              <w:top w:val="nil"/>
              <w:left w:val="single" w:sz="4" w:space="0" w:color="auto"/>
              <w:bottom w:val="single" w:sz="4" w:space="0" w:color="auto"/>
              <w:right w:val="single" w:sz="8" w:space="0" w:color="auto"/>
            </w:tcBorders>
          </w:tcPr>
          <w:p w:rsidR="00337646" w:rsidRPr="0087435F" w:rsidRDefault="0015204C" w:rsidP="00C64009">
            <w:p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Очумелые ручки</w:t>
            </w:r>
          </w:p>
        </w:tc>
        <w:tc>
          <w:tcPr>
            <w:tcW w:w="565" w:type="dxa"/>
            <w:tcBorders>
              <w:top w:val="nil"/>
              <w:left w:val="nil"/>
              <w:bottom w:val="single" w:sz="4" w:space="0" w:color="auto"/>
              <w:right w:val="nil"/>
            </w:tcBorders>
          </w:tcPr>
          <w:p w:rsidR="00337646" w:rsidRPr="0087435F" w:rsidRDefault="00337646" w:rsidP="00C64009">
            <w:pPr>
              <w:widowControl w:val="0"/>
              <w:autoSpaceDE w:val="0"/>
              <w:autoSpaceDN w:val="0"/>
              <w:adjustRightInd w:val="0"/>
              <w:spacing w:after="0" w:line="245" w:lineRule="exact"/>
              <w:ind w:left="130"/>
              <w:jc w:val="both"/>
              <w:rPr>
                <w:rFonts w:ascii="Times New Roman" w:hAnsi="Times New Roman" w:cs="Times New Roman"/>
                <w:sz w:val="24"/>
                <w:szCs w:val="24"/>
              </w:rPr>
            </w:pPr>
          </w:p>
        </w:tc>
        <w:tc>
          <w:tcPr>
            <w:tcW w:w="283" w:type="dxa"/>
            <w:gridSpan w:val="2"/>
            <w:tcBorders>
              <w:top w:val="nil"/>
              <w:left w:val="nil"/>
              <w:bottom w:val="single" w:sz="4" w:space="0" w:color="auto"/>
              <w:right w:val="single" w:sz="8" w:space="0" w:color="auto"/>
            </w:tcBorders>
          </w:tcPr>
          <w:p w:rsidR="00337646" w:rsidRPr="0087435F" w:rsidRDefault="00337646" w:rsidP="00C64009">
            <w:pPr>
              <w:spacing w:after="0" w:line="240" w:lineRule="auto"/>
              <w:jc w:val="both"/>
              <w:rPr>
                <w:rFonts w:ascii="Times New Roman" w:hAnsi="Times New Roman" w:cs="Times New Roman"/>
                <w:sz w:val="24"/>
                <w:szCs w:val="24"/>
              </w:rPr>
            </w:pPr>
          </w:p>
        </w:tc>
        <w:tc>
          <w:tcPr>
            <w:tcW w:w="889" w:type="dxa"/>
            <w:tcBorders>
              <w:top w:val="nil"/>
              <w:left w:val="nil"/>
              <w:bottom w:val="single" w:sz="4" w:space="0" w:color="auto"/>
              <w:right w:val="single" w:sz="8" w:space="0" w:color="auto"/>
            </w:tcBorders>
          </w:tcPr>
          <w:p w:rsidR="00337646" w:rsidRPr="0087435F" w:rsidRDefault="00337646" w:rsidP="00C64009">
            <w:pPr>
              <w:spacing w:after="0" w:line="240" w:lineRule="auto"/>
              <w:jc w:val="both"/>
              <w:rPr>
                <w:rFonts w:ascii="Times New Roman" w:hAnsi="Times New Roman" w:cs="Times New Roman"/>
                <w:sz w:val="24"/>
                <w:szCs w:val="24"/>
              </w:rPr>
            </w:pPr>
          </w:p>
        </w:tc>
        <w:tc>
          <w:tcPr>
            <w:tcW w:w="698" w:type="dxa"/>
            <w:tcBorders>
              <w:top w:val="nil"/>
              <w:left w:val="nil"/>
              <w:bottom w:val="single" w:sz="4" w:space="0" w:color="auto"/>
              <w:right w:val="single" w:sz="8" w:space="0" w:color="auto"/>
            </w:tcBorders>
          </w:tcPr>
          <w:p w:rsidR="00337646" w:rsidRPr="0087435F" w:rsidRDefault="00B36385" w:rsidP="00C64009">
            <w:p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1</w:t>
            </w:r>
          </w:p>
        </w:tc>
        <w:tc>
          <w:tcPr>
            <w:tcW w:w="718" w:type="dxa"/>
            <w:tcBorders>
              <w:top w:val="nil"/>
              <w:left w:val="nil"/>
              <w:bottom w:val="single" w:sz="4" w:space="0" w:color="auto"/>
              <w:right w:val="single" w:sz="8" w:space="0" w:color="auto"/>
            </w:tcBorders>
          </w:tcPr>
          <w:p w:rsidR="00337646" w:rsidRPr="0087435F" w:rsidRDefault="00337646" w:rsidP="00C64009">
            <w:pPr>
              <w:widowControl w:val="0"/>
              <w:autoSpaceDE w:val="0"/>
              <w:autoSpaceDN w:val="0"/>
              <w:adjustRightInd w:val="0"/>
              <w:spacing w:after="0" w:line="245" w:lineRule="exact"/>
              <w:jc w:val="both"/>
              <w:rPr>
                <w:rFonts w:ascii="Times New Roman" w:hAnsi="Times New Roman" w:cs="Times New Roman"/>
                <w:bCs/>
                <w:sz w:val="24"/>
                <w:szCs w:val="24"/>
              </w:rPr>
            </w:pPr>
          </w:p>
        </w:tc>
        <w:tc>
          <w:tcPr>
            <w:tcW w:w="698" w:type="dxa"/>
            <w:tcBorders>
              <w:top w:val="nil"/>
              <w:left w:val="nil"/>
              <w:bottom w:val="single" w:sz="4" w:space="0" w:color="auto"/>
              <w:right w:val="single" w:sz="8" w:space="0" w:color="auto"/>
            </w:tcBorders>
          </w:tcPr>
          <w:p w:rsidR="00337646" w:rsidRPr="0087435F" w:rsidRDefault="00337646" w:rsidP="00C64009">
            <w:pPr>
              <w:widowControl w:val="0"/>
              <w:autoSpaceDE w:val="0"/>
              <w:autoSpaceDN w:val="0"/>
              <w:adjustRightInd w:val="0"/>
              <w:spacing w:after="0" w:line="245" w:lineRule="exact"/>
              <w:jc w:val="both"/>
              <w:rPr>
                <w:rFonts w:ascii="Times New Roman" w:hAnsi="Times New Roman" w:cs="Times New Roman"/>
                <w:bCs/>
                <w:sz w:val="24"/>
                <w:szCs w:val="24"/>
              </w:rPr>
            </w:pPr>
          </w:p>
        </w:tc>
        <w:tc>
          <w:tcPr>
            <w:tcW w:w="1016" w:type="dxa"/>
            <w:tcBorders>
              <w:top w:val="nil"/>
              <w:left w:val="nil"/>
              <w:bottom w:val="single" w:sz="4" w:space="0" w:color="auto"/>
              <w:right w:val="single" w:sz="4" w:space="0" w:color="auto"/>
            </w:tcBorders>
          </w:tcPr>
          <w:p w:rsidR="00337646" w:rsidRPr="0087435F" w:rsidRDefault="006040C5" w:rsidP="00C64009">
            <w:pPr>
              <w:widowControl w:val="0"/>
              <w:autoSpaceDE w:val="0"/>
              <w:autoSpaceDN w:val="0"/>
              <w:adjustRightInd w:val="0"/>
              <w:spacing w:after="0" w:line="245" w:lineRule="exact"/>
              <w:jc w:val="both"/>
              <w:rPr>
                <w:rFonts w:ascii="Times New Roman" w:hAnsi="Times New Roman" w:cs="Times New Roman"/>
                <w:bCs/>
                <w:sz w:val="24"/>
                <w:szCs w:val="24"/>
                <w:lang w:val="ru-RU"/>
              </w:rPr>
            </w:pPr>
            <w:r w:rsidRPr="0087435F">
              <w:rPr>
                <w:rFonts w:ascii="Times New Roman" w:hAnsi="Times New Roman" w:cs="Times New Roman"/>
                <w:bCs/>
                <w:sz w:val="24"/>
                <w:szCs w:val="24"/>
                <w:lang w:val="ru-RU"/>
              </w:rPr>
              <w:t>1</w:t>
            </w:r>
          </w:p>
        </w:tc>
      </w:tr>
      <w:tr w:rsidR="00337646" w:rsidRPr="0087435F" w:rsidTr="0015204C">
        <w:trPr>
          <w:trHeight w:val="247"/>
        </w:trPr>
        <w:tc>
          <w:tcPr>
            <w:tcW w:w="1433" w:type="dxa"/>
            <w:tcBorders>
              <w:top w:val="nil"/>
              <w:left w:val="single" w:sz="4" w:space="0" w:color="auto"/>
              <w:bottom w:val="single" w:sz="4" w:space="0" w:color="auto"/>
              <w:right w:val="nil"/>
            </w:tcBorders>
          </w:tcPr>
          <w:p w:rsidR="00337646" w:rsidRPr="0087435F" w:rsidRDefault="00337646" w:rsidP="00C64009">
            <w:pPr>
              <w:widowControl w:val="0"/>
              <w:autoSpaceDE w:val="0"/>
              <w:autoSpaceDN w:val="0"/>
              <w:adjustRightInd w:val="0"/>
              <w:spacing w:after="0" w:line="240" w:lineRule="auto"/>
              <w:jc w:val="both"/>
              <w:rPr>
                <w:rFonts w:ascii="Times New Roman" w:hAnsi="Times New Roman" w:cs="Times New Roman"/>
                <w:sz w:val="24"/>
                <w:szCs w:val="24"/>
              </w:rPr>
            </w:pPr>
          </w:p>
        </w:tc>
        <w:tc>
          <w:tcPr>
            <w:tcW w:w="457" w:type="dxa"/>
            <w:tcBorders>
              <w:top w:val="nil"/>
              <w:left w:val="nil"/>
              <w:bottom w:val="single" w:sz="4" w:space="0" w:color="auto"/>
              <w:right w:val="nil"/>
            </w:tcBorders>
          </w:tcPr>
          <w:p w:rsidR="00337646" w:rsidRPr="0087435F" w:rsidRDefault="00337646" w:rsidP="00C64009">
            <w:pPr>
              <w:widowControl w:val="0"/>
              <w:autoSpaceDE w:val="0"/>
              <w:autoSpaceDN w:val="0"/>
              <w:adjustRightInd w:val="0"/>
              <w:spacing w:after="0" w:line="240" w:lineRule="auto"/>
              <w:jc w:val="both"/>
              <w:rPr>
                <w:rFonts w:ascii="Times New Roman" w:hAnsi="Times New Roman" w:cs="Times New Roman"/>
                <w:sz w:val="24"/>
                <w:szCs w:val="24"/>
              </w:rPr>
            </w:pPr>
          </w:p>
        </w:tc>
        <w:tc>
          <w:tcPr>
            <w:tcW w:w="199" w:type="dxa"/>
            <w:tcBorders>
              <w:top w:val="nil"/>
              <w:left w:val="nil"/>
              <w:bottom w:val="single" w:sz="4" w:space="0" w:color="auto"/>
              <w:right w:val="nil"/>
            </w:tcBorders>
          </w:tcPr>
          <w:p w:rsidR="00337646" w:rsidRPr="0087435F" w:rsidRDefault="00337646" w:rsidP="00C64009">
            <w:pPr>
              <w:widowControl w:val="0"/>
              <w:autoSpaceDE w:val="0"/>
              <w:autoSpaceDN w:val="0"/>
              <w:adjustRightInd w:val="0"/>
              <w:spacing w:after="0" w:line="240" w:lineRule="auto"/>
              <w:jc w:val="both"/>
              <w:rPr>
                <w:rFonts w:ascii="Times New Roman" w:hAnsi="Times New Roman" w:cs="Times New Roman"/>
                <w:sz w:val="24"/>
                <w:szCs w:val="24"/>
              </w:rPr>
            </w:pPr>
          </w:p>
        </w:tc>
        <w:tc>
          <w:tcPr>
            <w:tcW w:w="741" w:type="dxa"/>
            <w:gridSpan w:val="2"/>
            <w:tcBorders>
              <w:top w:val="nil"/>
              <w:left w:val="nil"/>
              <w:bottom w:val="single" w:sz="4" w:space="0" w:color="auto"/>
              <w:right w:val="single" w:sz="4" w:space="0" w:color="auto"/>
            </w:tcBorders>
          </w:tcPr>
          <w:p w:rsidR="00337646" w:rsidRPr="0087435F" w:rsidRDefault="00337646" w:rsidP="00C64009">
            <w:pPr>
              <w:widowControl w:val="0"/>
              <w:autoSpaceDE w:val="0"/>
              <w:autoSpaceDN w:val="0"/>
              <w:adjustRightInd w:val="0"/>
              <w:spacing w:after="0" w:line="240" w:lineRule="auto"/>
              <w:ind w:right="28"/>
              <w:jc w:val="both"/>
              <w:rPr>
                <w:rFonts w:ascii="Times New Roman" w:hAnsi="Times New Roman" w:cs="Times New Roman"/>
                <w:bCs/>
                <w:sz w:val="24"/>
                <w:szCs w:val="24"/>
              </w:rPr>
            </w:pPr>
          </w:p>
        </w:tc>
        <w:tc>
          <w:tcPr>
            <w:tcW w:w="2084" w:type="dxa"/>
            <w:tcBorders>
              <w:top w:val="single" w:sz="4" w:space="0" w:color="auto"/>
              <w:left w:val="single" w:sz="4" w:space="0" w:color="auto"/>
              <w:bottom w:val="single" w:sz="4" w:space="0" w:color="auto"/>
              <w:right w:val="single" w:sz="8" w:space="0" w:color="auto"/>
            </w:tcBorders>
          </w:tcPr>
          <w:p w:rsidR="00337646" w:rsidRPr="0087435F" w:rsidRDefault="0015204C" w:rsidP="00C64009">
            <w:pPr>
              <w:widowControl w:val="0"/>
              <w:autoSpaceDE w:val="0"/>
              <w:autoSpaceDN w:val="0"/>
              <w:adjustRightInd w:val="0"/>
              <w:spacing w:after="0" w:line="240" w:lineRule="auto"/>
              <w:jc w:val="both"/>
              <w:rPr>
                <w:rFonts w:ascii="Times New Roman" w:hAnsi="Times New Roman" w:cs="Times New Roman"/>
                <w:bCs/>
                <w:sz w:val="24"/>
                <w:szCs w:val="24"/>
                <w:lang w:val="ru-RU"/>
              </w:rPr>
            </w:pPr>
            <w:r w:rsidRPr="0087435F">
              <w:rPr>
                <w:rFonts w:ascii="Times New Roman" w:hAnsi="Times New Roman" w:cs="Times New Roman"/>
                <w:bCs/>
                <w:sz w:val="24"/>
                <w:szCs w:val="24"/>
                <w:lang w:val="ru-RU"/>
              </w:rPr>
              <w:t>Аварелька</w:t>
            </w:r>
          </w:p>
        </w:tc>
        <w:tc>
          <w:tcPr>
            <w:tcW w:w="565" w:type="dxa"/>
            <w:tcBorders>
              <w:top w:val="single" w:sz="4" w:space="0" w:color="auto"/>
              <w:left w:val="nil"/>
              <w:bottom w:val="single" w:sz="4" w:space="0" w:color="auto"/>
              <w:right w:val="nil"/>
            </w:tcBorders>
            <w:vAlign w:val="bottom"/>
          </w:tcPr>
          <w:p w:rsidR="00337646" w:rsidRPr="0087435F" w:rsidRDefault="00337646" w:rsidP="00C64009">
            <w:pPr>
              <w:widowControl w:val="0"/>
              <w:autoSpaceDE w:val="0"/>
              <w:autoSpaceDN w:val="0"/>
              <w:adjustRightInd w:val="0"/>
              <w:spacing w:after="0" w:line="245" w:lineRule="exact"/>
              <w:ind w:left="130"/>
              <w:jc w:val="both"/>
              <w:rPr>
                <w:rFonts w:ascii="Times New Roman" w:hAnsi="Times New Roman" w:cs="Times New Roman"/>
                <w:bCs/>
                <w:sz w:val="24"/>
                <w:szCs w:val="24"/>
              </w:rPr>
            </w:pPr>
          </w:p>
        </w:tc>
        <w:tc>
          <w:tcPr>
            <w:tcW w:w="283" w:type="dxa"/>
            <w:gridSpan w:val="2"/>
            <w:tcBorders>
              <w:top w:val="single" w:sz="4" w:space="0" w:color="auto"/>
              <w:left w:val="nil"/>
              <w:bottom w:val="single" w:sz="4" w:space="0" w:color="auto"/>
              <w:right w:val="single" w:sz="8" w:space="0" w:color="auto"/>
            </w:tcBorders>
            <w:vAlign w:val="bottom"/>
          </w:tcPr>
          <w:p w:rsidR="00337646" w:rsidRPr="0087435F" w:rsidRDefault="00337646" w:rsidP="00C64009">
            <w:pPr>
              <w:widowControl w:val="0"/>
              <w:autoSpaceDE w:val="0"/>
              <w:autoSpaceDN w:val="0"/>
              <w:adjustRightInd w:val="0"/>
              <w:spacing w:after="0" w:line="240" w:lineRule="auto"/>
              <w:jc w:val="both"/>
              <w:rPr>
                <w:rFonts w:ascii="Times New Roman" w:hAnsi="Times New Roman" w:cs="Times New Roman"/>
                <w:sz w:val="24"/>
                <w:szCs w:val="24"/>
              </w:rPr>
            </w:pPr>
          </w:p>
        </w:tc>
        <w:tc>
          <w:tcPr>
            <w:tcW w:w="889" w:type="dxa"/>
            <w:tcBorders>
              <w:top w:val="single" w:sz="4" w:space="0" w:color="auto"/>
              <w:left w:val="nil"/>
              <w:bottom w:val="single" w:sz="4" w:space="0" w:color="auto"/>
              <w:right w:val="single" w:sz="8" w:space="0" w:color="auto"/>
            </w:tcBorders>
            <w:vAlign w:val="bottom"/>
          </w:tcPr>
          <w:p w:rsidR="00337646" w:rsidRPr="0087435F" w:rsidRDefault="00337646" w:rsidP="00C64009">
            <w:pPr>
              <w:widowControl w:val="0"/>
              <w:autoSpaceDE w:val="0"/>
              <w:autoSpaceDN w:val="0"/>
              <w:adjustRightInd w:val="0"/>
              <w:spacing w:after="0" w:line="245" w:lineRule="exact"/>
              <w:jc w:val="both"/>
              <w:rPr>
                <w:rFonts w:ascii="Times New Roman" w:hAnsi="Times New Roman" w:cs="Times New Roman"/>
                <w:bCs/>
                <w:sz w:val="24"/>
                <w:szCs w:val="24"/>
              </w:rPr>
            </w:pPr>
          </w:p>
        </w:tc>
        <w:tc>
          <w:tcPr>
            <w:tcW w:w="698" w:type="dxa"/>
            <w:tcBorders>
              <w:top w:val="single" w:sz="4" w:space="0" w:color="auto"/>
              <w:left w:val="nil"/>
              <w:bottom w:val="single" w:sz="4" w:space="0" w:color="auto"/>
              <w:right w:val="single" w:sz="8" w:space="0" w:color="auto"/>
            </w:tcBorders>
            <w:vAlign w:val="bottom"/>
          </w:tcPr>
          <w:p w:rsidR="00337646" w:rsidRPr="0087435F" w:rsidRDefault="00337646" w:rsidP="00C64009">
            <w:pPr>
              <w:widowControl w:val="0"/>
              <w:autoSpaceDE w:val="0"/>
              <w:autoSpaceDN w:val="0"/>
              <w:adjustRightInd w:val="0"/>
              <w:spacing w:after="0" w:line="245" w:lineRule="exact"/>
              <w:jc w:val="both"/>
              <w:rPr>
                <w:rFonts w:ascii="Times New Roman" w:hAnsi="Times New Roman" w:cs="Times New Roman"/>
                <w:bCs/>
                <w:sz w:val="24"/>
                <w:szCs w:val="24"/>
              </w:rPr>
            </w:pPr>
          </w:p>
        </w:tc>
        <w:tc>
          <w:tcPr>
            <w:tcW w:w="718" w:type="dxa"/>
            <w:tcBorders>
              <w:top w:val="single" w:sz="4" w:space="0" w:color="auto"/>
              <w:left w:val="nil"/>
              <w:bottom w:val="single" w:sz="4" w:space="0" w:color="auto"/>
              <w:right w:val="single" w:sz="8" w:space="0" w:color="auto"/>
            </w:tcBorders>
          </w:tcPr>
          <w:p w:rsidR="00337646" w:rsidRPr="0087435F" w:rsidRDefault="00337646" w:rsidP="00C64009">
            <w:pPr>
              <w:widowControl w:val="0"/>
              <w:autoSpaceDE w:val="0"/>
              <w:autoSpaceDN w:val="0"/>
              <w:adjustRightInd w:val="0"/>
              <w:spacing w:after="0" w:line="245" w:lineRule="exact"/>
              <w:jc w:val="both"/>
              <w:rPr>
                <w:rFonts w:ascii="Times New Roman" w:hAnsi="Times New Roman" w:cs="Times New Roman"/>
                <w:bCs/>
                <w:sz w:val="24"/>
                <w:szCs w:val="24"/>
              </w:rPr>
            </w:pPr>
          </w:p>
        </w:tc>
        <w:tc>
          <w:tcPr>
            <w:tcW w:w="698" w:type="dxa"/>
            <w:tcBorders>
              <w:top w:val="single" w:sz="4" w:space="0" w:color="auto"/>
              <w:left w:val="nil"/>
              <w:bottom w:val="single" w:sz="4" w:space="0" w:color="auto"/>
              <w:right w:val="single" w:sz="8" w:space="0" w:color="auto"/>
            </w:tcBorders>
          </w:tcPr>
          <w:p w:rsidR="00337646" w:rsidRPr="0087435F" w:rsidRDefault="006040C5" w:rsidP="00C64009">
            <w:pPr>
              <w:widowControl w:val="0"/>
              <w:autoSpaceDE w:val="0"/>
              <w:autoSpaceDN w:val="0"/>
              <w:adjustRightInd w:val="0"/>
              <w:spacing w:after="0" w:line="245" w:lineRule="exact"/>
              <w:jc w:val="both"/>
              <w:rPr>
                <w:rFonts w:ascii="Times New Roman" w:hAnsi="Times New Roman" w:cs="Times New Roman"/>
                <w:bCs/>
                <w:sz w:val="24"/>
                <w:szCs w:val="24"/>
                <w:lang w:val="ru-RU"/>
              </w:rPr>
            </w:pPr>
            <w:r w:rsidRPr="0087435F">
              <w:rPr>
                <w:rFonts w:ascii="Times New Roman" w:hAnsi="Times New Roman" w:cs="Times New Roman"/>
                <w:bCs/>
                <w:sz w:val="24"/>
                <w:szCs w:val="24"/>
                <w:lang w:val="ru-RU"/>
              </w:rPr>
              <w:t>2</w:t>
            </w:r>
          </w:p>
        </w:tc>
        <w:tc>
          <w:tcPr>
            <w:tcW w:w="1016" w:type="dxa"/>
            <w:tcBorders>
              <w:top w:val="single" w:sz="4" w:space="0" w:color="auto"/>
              <w:left w:val="nil"/>
              <w:bottom w:val="single" w:sz="4" w:space="0" w:color="auto"/>
              <w:right w:val="single" w:sz="4" w:space="0" w:color="auto"/>
            </w:tcBorders>
            <w:vAlign w:val="bottom"/>
          </w:tcPr>
          <w:p w:rsidR="00337646" w:rsidRPr="0087435F" w:rsidRDefault="006040C5" w:rsidP="00C64009">
            <w:pPr>
              <w:widowControl w:val="0"/>
              <w:autoSpaceDE w:val="0"/>
              <w:autoSpaceDN w:val="0"/>
              <w:adjustRightInd w:val="0"/>
              <w:spacing w:after="0" w:line="245" w:lineRule="exact"/>
              <w:jc w:val="both"/>
              <w:rPr>
                <w:rFonts w:ascii="Times New Roman" w:hAnsi="Times New Roman" w:cs="Times New Roman"/>
                <w:bCs/>
                <w:sz w:val="24"/>
                <w:szCs w:val="24"/>
                <w:lang w:val="ru-RU"/>
              </w:rPr>
            </w:pPr>
            <w:r w:rsidRPr="0087435F">
              <w:rPr>
                <w:rFonts w:ascii="Times New Roman" w:hAnsi="Times New Roman" w:cs="Times New Roman"/>
                <w:bCs/>
                <w:sz w:val="24"/>
                <w:szCs w:val="24"/>
                <w:lang w:val="ru-RU"/>
              </w:rPr>
              <w:t>2</w:t>
            </w:r>
          </w:p>
        </w:tc>
      </w:tr>
      <w:tr w:rsidR="00337646" w:rsidRPr="0087435F" w:rsidTr="006040C5">
        <w:trPr>
          <w:trHeight w:val="409"/>
        </w:trPr>
        <w:tc>
          <w:tcPr>
            <w:tcW w:w="2830" w:type="dxa"/>
            <w:gridSpan w:val="5"/>
            <w:vMerge w:val="restart"/>
            <w:tcBorders>
              <w:top w:val="single" w:sz="4" w:space="0" w:color="auto"/>
              <w:left w:val="single" w:sz="4" w:space="0" w:color="auto"/>
              <w:right w:val="single" w:sz="4" w:space="0" w:color="auto"/>
            </w:tcBorders>
          </w:tcPr>
          <w:p w:rsidR="00337646" w:rsidRPr="0087435F" w:rsidRDefault="0015204C" w:rsidP="00C64009">
            <w:pPr>
              <w:widowControl w:val="0"/>
              <w:autoSpaceDE w:val="0"/>
              <w:autoSpaceDN w:val="0"/>
              <w:adjustRightInd w:val="0"/>
              <w:spacing w:after="0" w:line="240" w:lineRule="auto"/>
              <w:ind w:right="28"/>
              <w:jc w:val="both"/>
              <w:rPr>
                <w:rFonts w:ascii="Times New Roman" w:hAnsi="Times New Roman" w:cs="Times New Roman"/>
                <w:sz w:val="24"/>
                <w:szCs w:val="24"/>
                <w:lang w:val="ru-RU"/>
              </w:rPr>
            </w:pPr>
            <w:r w:rsidRPr="0087435F">
              <w:rPr>
                <w:rFonts w:ascii="Times New Roman" w:hAnsi="Times New Roman" w:cs="Times New Roman"/>
                <w:sz w:val="24"/>
                <w:szCs w:val="24"/>
              </w:rPr>
              <w:t>Спортивно-оздоровительное направление</w:t>
            </w:r>
          </w:p>
          <w:p w:rsidR="00337646" w:rsidRPr="0087435F" w:rsidRDefault="00337646" w:rsidP="0015204C">
            <w:pPr>
              <w:widowControl w:val="0"/>
              <w:autoSpaceDE w:val="0"/>
              <w:autoSpaceDN w:val="0"/>
              <w:adjustRightInd w:val="0"/>
              <w:spacing w:after="0" w:line="240" w:lineRule="auto"/>
              <w:ind w:right="28"/>
              <w:jc w:val="both"/>
              <w:rPr>
                <w:rFonts w:ascii="Times New Roman" w:hAnsi="Times New Roman" w:cs="Times New Roman"/>
                <w:bCs/>
                <w:sz w:val="24"/>
                <w:szCs w:val="24"/>
              </w:rPr>
            </w:pPr>
          </w:p>
        </w:tc>
        <w:tc>
          <w:tcPr>
            <w:tcW w:w="2084" w:type="dxa"/>
            <w:tcBorders>
              <w:top w:val="nil"/>
              <w:left w:val="single" w:sz="4" w:space="0" w:color="auto"/>
              <w:bottom w:val="single" w:sz="4" w:space="0" w:color="auto"/>
              <w:right w:val="single" w:sz="8" w:space="0" w:color="auto"/>
            </w:tcBorders>
          </w:tcPr>
          <w:p w:rsidR="00337646" w:rsidRPr="0087435F" w:rsidRDefault="0015204C" w:rsidP="00C64009">
            <w:pPr>
              <w:widowControl w:val="0"/>
              <w:autoSpaceDE w:val="0"/>
              <w:autoSpaceDN w:val="0"/>
              <w:adjustRightInd w:val="0"/>
              <w:spacing w:after="0" w:line="240" w:lineRule="auto"/>
              <w:ind w:right="28"/>
              <w:jc w:val="both"/>
              <w:rPr>
                <w:rFonts w:ascii="Times New Roman" w:hAnsi="Times New Roman" w:cs="Times New Roman"/>
                <w:bCs/>
                <w:sz w:val="24"/>
                <w:szCs w:val="24"/>
                <w:lang w:val="ru-RU"/>
              </w:rPr>
            </w:pPr>
            <w:r w:rsidRPr="0087435F">
              <w:rPr>
                <w:rFonts w:ascii="Times New Roman" w:hAnsi="Times New Roman" w:cs="Times New Roman"/>
                <w:bCs/>
                <w:sz w:val="24"/>
                <w:szCs w:val="24"/>
                <w:lang w:val="ru-RU"/>
              </w:rPr>
              <w:t>Подвижные игры</w:t>
            </w:r>
          </w:p>
        </w:tc>
        <w:tc>
          <w:tcPr>
            <w:tcW w:w="565" w:type="dxa"/>
            <w:tcBorders>
              <w:top w:val="nil"/>
              <w:left w:val="nil"/>
              <w:bottom w:val="single" w:sz="4" w:space="0" w:color="auto"/>
              <w:right w:val="nil"/>
            </w:tcBorders>
          </w:tcPr>
          <w:p w:rsidR="00337646" w:rsidRPr="0087435F" w:rsidRDefault="00337646" w:rsidP="00C64009">
            <w:pPr>
              <w:widowControl w:val="0"/>
              <w:autoSpaceDE w:val="0"/>
              <w:autoSpaceDN w:val="0"/>
              <w:adjustRightInd w:val="0"/>
              <w:spacing w:after="0" w:line="245" w:lineRule="exact"/>
              <w:ind w:left="130"/>
              <w:jc w:val="both"/>
              <w:rPr>
                <w:rFonts w:ascii="Times New Roman" w:hAnsi="Times New Roman" w:cs="Times New Roman"/>
                <w:bCs/>
                <w:sz w:val="24"/>
                <w:szCs w:val="24"/>
              </w:rPr>
            </w:pPr>
          </w:p>
        </w:tc>
        <w:tc>
          <w:tcPr>
            <w:tcW w:w="283" w:type="dxa"/>
            <w:gridSpan w:val="2"/>
            <w:tcBorders>
              <w:top w:val="nil"/>
              <w:left w:val="nil"/>
              <w:bottom w:val="single" w:sz="4" w:space="0" w:color="auto"/>
              <w:right w:val="single" w:sz="8" w:space="0" w:color="auto"/>
            </w:tcBorders>
          </w:tcPr>
          <w:p w:rsidR="00337646" w:rsidRPr="0087435F" w:rsidRDefault="00337646" w:rsidP="00C64009">
            <w:pPr>
              <w:widowControl w:val="0"/>
              <w:autoSpaceDE w:val="0"/>
              <w:autoSpaceDN w:val="0"/>
              <w:adjustRightInd w:val="0"/>
              <w:spacing w:after="0" w:line="240" w:lineRule="auto"/>
              <w:jc w:val="both"/>
              <w:rPr>
                <w:rFonts w:ascii="Times New Roman" w:hAnsi="Times New Roman" w:cs="Times New Roman"/>
                <w:sz w:val="24"/>
                <w:szCs w:val="24"/>
              </w:rPr>
            </w:pPr>
          </w:p>
        </w:tc>
        <w:tc>
          <w:tcPr>
            <w:tcW w:w="889" w:type="dxa"/>
            <w:tcBorders>
              <w:top w:val="nil"/>
              <w:left w:val="nil"/>
              <w:bottom w:val="single" w:sz="4" w:space="0" w:color="auto"/>
              <w:right w:val="single" w:sz="8" w:space="0" w:color="auto"/>
            </w:tcBorders>
          </w:tcPr>
          <w:p w:rsidR="00337646" w:rsidRPr="0087435F" w:rsidRDefault="00337646" w:rsidP="00C64009">
            <w:pPr>
              <w:widowControl w:val="0"/>
              <w:autoSpaceDE w:val="0"/>
              <w:autoSpaceDN w:val="0"/>
              <w:adjustRightInd w:val="0"/>
              <w:spacing w:after="0" w:line="245" w:lineRule="exact"/>
              <w:jc w:val="both"/>
              <w:rPr>
                <w:rFonts w:ascii="Times New Roman" w:hAnsi="Times New Roman" w:cs="Times New Roman"/>
                <w:bCs/>
                <w:sz w:val="24"/>
                <w:szCs w:val="24"/>
              </w:rPr>
            </w:pPr>
          </w:p>
        </w:tc>
        <w:tc>
          <w:tcPr>
            <w:tcW w:w="698" w:type="dxa"/>
            <w:tcBorders>
              <w:top w:val="nil"/>
              <w:left w:val="nil"/>
              <w:bottom w:val="single" w:sz="4" w:space="0" w:color="auto"/>
              <w:right w:val="single" w:sz="8" w:space="0" w:color="auto"/>
            </w:tcBorders>
          </w:tcPr>
          <w:p w:rsidR="00337646" w:rsidRPr="0087435F" w:rsidRDefault="00337646" w:rsidP="00C64009">
            <w:pPr>
              <w:widowControl w:val="0"/>
              <w:autoSpaceDE w:val="0"/>
              <w:autoSpaceDN w:val="0"/>
              <w:adjustRightInd w:val="0"/>
              <w:spacing w:after="0" w:line="245" w:lineRule="exact"/>
              <w:jc w:val="both"/>
              <w:rPr>
                <w:rFonts w:ascii="Times New Roman" w:hAnsi="Times New Roman" w:cs="Times New Roman"/>
                <w:bCs/>
                <w:sz w:val="24"/>
                <w:szCs w:val="24"/>
              </w:rPr>
            </w:pPr>
          </w:p>
        </w:tc>
        <w:tc>
          <w:tcPr>
            <w:tcW w:w="718" w:type="dxa"/>
            <w:tcBorders>
              <w:top w:val="nil"/>
              <w:left w:val="nil"/>
              <w:bottom w:val="single" w:sz="4" w:space="0" w:color="auto"/>
              <w:right w:val="single" w:sz="8" w:space="0" w:color="auto"/>
            </w:tcBorders>
          </w:tcPr>
          <w:p w:rsidR="00337646" w:rsidRPr="0087435F" w:rsidRDefault="0015204C" w:rsidP="00C64009">
            <w:pPr>
              <w:widowControl w:val="0"/>
              <w:autoSpaceDE w:val="0"/>
              <w:autoSpaceDN w:val="0"/>
              <w:adjustRightInd w:val="0"/>
              <w:spacing w:after="0" w:line="245" w:lineRule="exact"/>
              <w:jc w:val="both"/>
              <w:rPr>
                <w:rFonts w:ascii="Times New Roman" w:hAnsi="Times New Roman" w:cs="Times New Roman"/>
                <w:bCs/>
                <w:sz w:val="24"/>
                <w:szCs w:val="24"/>
                <w:lang w:val="ru-RU"/>
              </w:rPr>
            </w:pPr>
            <w:r w:rsidRPr="0087435F">
              <w:rPr>
                <w:rFonts w:ascii="Times New Roman" w:hAnsi="Times New Roman" w:cs="Times New Roman"/>
                <w:bCs/>
                <w:sz w:val="24"/>
                <w:szCs w:val="24"/>
                <w:lang w:val="ru-RU"/>
              </w:rPr>
              <w:t>1</w:t>
            </w:r>
          </w:p>
        </w:tc>
        <w:tc>
          <w:tcPr>
            <w:tcW w:w="698" w:type="dxa"/>
            <w:tcBorders>
              <w:top w:val="nil"/>
              <w:left w:val="nil"/>
              <w:bottom w:val="single" w:sz="4" w:space="0" w:color="auto"/>
              <w:right w:val="single" w:sz="8" w:space="0" w:color="auto"/>
            </w:tcBorders>
          </w:tcPr>
          <w:p w:rsidR="00337646" w:rsidRPr="0087435F" w:rsidRDefault="006040C5" w:rsidP="00C64009">
            <w:pPr>
              <w:widowControl w:val="0"/>
              <w:autoSpaceDE w:val="0"/>
              <w:autoSpaceDN w:val="0"/>
              <w:adjustRightInd w:val="0"/>
              <w:spacing w:after="0" w:line="245" w:lineRule="exact"/>
              <w:jc w:val="both"/>
              <w:rPr>
                <w:rFonts w:ascii="Times New Roman" w:hAnsi="Times New Roman" w:cs="Times New Roman"/>
                <w:bCs/>
                <w:sz w:val="24"/>
                <w:szCs w:val="24"/>
                <w:lang w:val="ru-RU"/>
              </w:rPr>
            </w:pPr>
            <w:r w:rsidRPr="0087435F">
              <w:rPr>
                <w:rFonts w:ascii="Times New Roman" w:hAnsi="Times New Roman" w:cs="Times New Roman"/>
                <w:bCs/>
                <w:sz w:val="24"/>
                <w:szCs w:val="24"/>
                <w:lang w:val="ru-RU"/>
              </w:rPr>
              <w:t>1</w:t>
            </w:r>
          </w:p>
        </w:tc>
        <w:tc>
          <w:tcPr>
            <w:tcW w:w="1016" w:type="dxa"/>
            <w:tcBorders>
              <w:top w:val="nil"/>
              <w:left w:val="nil"/>
              <w:bottom w:val="single" w:sz="4" w:space="0" w:color="auto"/>
              <w:right w:val="single" w:sz="4" w:space="0" w:color="auto"/>
            </w:tcBorders>
          </w:tcPr>
          <w:p w:rsidR="00337646" w:rsidRPr="0087435F" w:rsidRDefault="006040C5" w:rsidP="00C64009">
            <w:pPr>
              <w:widowControl w:val="0"/>
              <w:autoSpaceDE w:val="0"/>
              <w:autoSpaceDN w:val="0"/>
              <w:adjustRightInd w:val="0"/>
              <w:spacing w:after="0" w:line="245" w:lineRule="exact"/>
              <w:jc w:val="both"/>
              <w:rPr>
                <w:rFonts w:ascii="Times New Roman" w:hAnsi="Times New Roman" w:cs="Times New Roman"/>
                <w:bCs/>
                <w:sz w:val="24"/>
                <w:szCs w:val="24"/>
                <w:lang w:val="ru-RU"/>
              </w:rPr>
            </w:pPr>
            <w:r w:rsidRPr="0087435F">
              <w:rPr>
                <w:rFonts w:ascii="Times New Roman" w:hAnsi="Times New Roman" w:cs="Times New Roman"/>
                <w:bCs/>
                <w:sz w:val="24"/>
                <w:szCs w:val="24"/>
                <w:lang w:val="ru-RU"/>
              </w:rPr>
              <w:t>2</w:t>
            </w:r>
          </w:p>
        </w:tc>
      </w:tr>
      <w:tr w:rsidR="006040C5" w:rsidRPr="0087435F" w:rsidTr="006040C5">
        <w:trPr>
          <w:trHeight w:val="216"/>
        </w:trPr>
        <w:tc>
          <w:tcPr>
            <w:tcW w:w="2830" w:type="dxa"/>
            <w:gridSpan w:val="5"/>
            <w:vMerge/>
            <w:tcBorders>
              <w:top w:val="single" w:sz="4" w:space="0" w:color="auto"/>
              <w:left w:val="single" w:sz="4" w:space="0" w:color="auto"/>
              <w:right w:val="single" w:sz="4" w:space="0" w:color="auto"/>
            </w:tcBorders>
          </w:tcPr>
          <w:p w:rsidR="006040C5" w:rsidRPr="0087435F" w:rsidRDefault="006040C5" w:rsidP="00C64009">
            <w:pPr>
              <w:widowControl w:val="0"/>
              <w:autoSpaceDE w:val="0"/>
              <w:autoSpaceDN w:val="0"/>
              <w:adjustRightInd w:val="0"/>
              <w:spacing w:after="0" w:line="240" w:lineRule="auto"/>
              <w:ind w:right="28"/>
              <w:jc w:val="both"/>
              <w:rPr>
                <w:rFonts w:ascii="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8" w:space="0" w:color="auto"/>
            </w:tcBorders>
          </w:tcPr>
          <w:p w:rsidR="006040C5" w:rsidRPr="0087435F" w:rsidRDefault="006040C5" w:rsidP="00C64009">
            <w:pPr>
              <w:widowControl w:val="0"/>
              <w:autoSpaceDE w:val="0"/>
              <w:autoSpaceDN w:val="0"/>
              <w:adjustRightInd w:val="0"/>
              <w:spacing w:after="0" w:line="240" w:lineRule="auto"/>
              <w:ind w:right="28"/>
              <w:jc w:val="both"/>
              <w:rPr>
                <w:rFonts w:ascii="Times New Roman" w:hAnsi="Times New Roman" w:cs="Times New Roman"/>
                <w:bCs/>
                <w:sz w:val="24"/>
                <w:szCs w:val="24"/>
                <w:lang w:val="ru-RU"/>
              </w:rPr>
            </w:pPr>
            <w:r w:rsidRPr="0087435F">
              <w:rPr>
                <w:rFonts w:ascii="Times New Roman" w:hAnsi="Times New Roman" w:cs="Times New Roman"/>
                <w:bCs/>
                <w:sz w:val="24"/>
                <w:szCs w:val="24"/>
                <w:lang w:val="ru-RU"/>
              </w:rPr>
              <w:t>Спортивные танцы</w:t>
            </w:r>
          </w:p>
        </w:tc>
        <w:tc>
          <w:tcPr>
            <w:tcW w:w="565" w:type="dxa"/>
            <w:tcBorders>
              <w:top w:val="single" w:sz="4" w:space="0" w:color="auto"/>
              <w:left w:val="nil"/>
              <w:bottom w:val="single" w:sz="4" w:space="0" w:color="auto"/>
              <w:right w:val="nil"/>
            </w:tcBorders>
          </w:tcPr>
          <w:p w:rsidR="006040C5" w:rsidRPr="0087435F" w:rsidRDefault="006040C5" w:rsidP="00C64009">
            <w:pPr>
              <w:widowControl w:val="0"/>
              <w:autoSpaceDE w:val="0"/>
              <w:autoSpaceDN w:val="0"/>
              <w:adjustRightInd w:val="0"/>
              <w:spacing w:after="0" w:line="245" w:lineRule="exact"/>
              <w:ind w:left="130"/>
              <w:jc w:val="both"/>
              <w:rPr>
                <w:rFonts w:ascii="Times New Roman" w:hAnsi="Times New Roman" w:cs="Times New Roman"/>
                <w:bCs/>
                <w:sz w:val="24"/>
                <w:szCs w:val="24"/>
              </w:rPr>
            </w:pPr>
          </w:p>
        </w:tc>
        <w:tc>
          <w:tcPr>
            <w:tcW w:w="283" w:type="dxa"/>
            <w:gridSpan w:val="2"/>
            <w:tcBorders>
              <w:top w:val="single" w:sz="4" w:space="0" w:color="auto"/>
              <w:left w:val="nil"/>
              <w:bottom w:val="single" w:sz="4" w:space="0" w:color="auto"/>
              <w:right w:val="single" w:sz="8" w:space="0" w:color="auto"/>
            </w:tcBorders>
          </w:tcPr>
          <w:p w:rsidR="006040C5" w:rsidRPr="0087435F" w:rsidRDefault="006040C5" w:rsidP="00C64009">
            <w:pPr>
              <w:widowControl w:val="0"/>
              <w:autoSpaceDE w:val="0"/>
              <w:autoSpaceDN w:val="0"/>
              <w:adjustRightInd w:val="0"/>
              <w:spacing w:after="0" w:line="240" w:lineRule="auto"/>
              <w:jc w:val="both"/>
              <w:rPr>
                <w:rFonts w:ascii="Times New Roman" w:hAnsi="Times New Roman" w:cs="Times New Roman"/>
                <w:sz w:val="24"/>
                <w:szCs w:val="24"/>
              </w:rPr>
            </w:pPr>
          </w:p>
        </w:tc>
        <w:tc>
          <w:tcPr>
            <w:tcW w:w="889" w:type="dxa"/>
            <w:tcBorders>
              <w:top w:val="single" w:sz="4" w:space="0" w:color="auto"/>
              <w:left w:val="nil"/>
              <w:bottom w:val="single" w:sz="4" w:space="0" w:color="auto"/>
              <w:right w:val="single" w:sz="8" w:space="0" w:color="auto"/>
            </w:tcBorders>
          </w:tcPr>
          <w:p w:rsidR="006040C5" w:rsidRPr="0087435F" w:rsidRDefault="006040C5" w:rsidP="00C64009">
            <w:pPr>
              <w:widowControl w:val="0"/>
              <w:autoSpaceDE w:val="0"/>
              <w:autoSpaceDN w:val="0"/>
              <w:adjustRightInd w:val="0"/>
              <w:spacing w:after="0" w:line="245" w:lineRule="exact"/>
              <w:jc w:val="both"/>
              <w:rPr>
                <w:rFonts w:ascii="Times New Roman" w:hAnsi="Times New Roman" w:cs="Times New Roman"/>
                <w:bCs/>
                <w:sz w:val="24"/>
                <w:szCs w:val="24"/>
              </w:rPr>
            </w:pPr>
          </w:p>
        </w:tc>
        <w:tc>
          <w:tcPr>
            <w:tcW w:w="698" w:type="dxa"/>
            <w:tcBorders>
              <w:top w:val="single" w:sz="4" w:space="0" w:color="auto"/>
              <w:left w:val="nil"/>
              <w:bottom w:val="single" w:sz="4" w:space="0" w:color="auto"/>
              <w:right w:val="single" w:sz="8" w:space="0" w:color="auto"/>
            </w:tcBorders>
          </w:tcPr>
          <w:p w:rsidR="006040C5" w:rsidRPr="0087435F" w:rsidRDefault="006040C5" w:rsidP="00C64009">
            <w:pPr>
              <w:widowControl w:val="0"/>
              <w:autoSpaceDE w:val="0"/>
              <w:autoSpaceDN w:val="0"/>
              <w:adjustRightInd w:val="0"/>
              <w:spacing w:after="0" w:line="245" w:lineRule="exact"/>
              <w:jc w:val="both"/>
              <w:rPr>
                <w:rFonts w:ascii="Times New Roman" w:hAnsi="Times New Roman" w:cs="Times New Roman"/>
                <w:bCs/>
                <w:sz w:val="24"/>
                <w:szCs w:val="24"/>
              </w:rPr>
            </w:pPr>
          </w:p>
        </w:tc>
        <w:tc>
          <w:tcPr>
            <w:tcW w:w="718" w:type="dxa"/>
            <w:tcBorders>
              <w:top w:val="single" w:sz="4" w:space="0" w:color="auto"/>
              <w:left w:val="nil"/>
              <w:bottom w:val="single" w:sz="4" w:space="0" w:color="auto"/>
              <w:right w:val="single" w:sz="8" w:space="0" w:color="auto"/>
            </w:tcBorders>
          </w:tcPr>
          <w:p w:rsidR="006040C5" w:rsidRPr="0087435F" w:rsidRDefault="006040C5" w:rsidP="00C64009">
            <w:pPr>
              <w:widowControl w:val="0"/>
              <w:autoSpaceDE w:val="0"/>
              <w:autoSpaceDN w:val="0"/>
              <w:adjustRightInd w:val="0"/>
              <w:spacing w:after="0" w:line="245" w:lineRule="exact"/>
              <w:jc w:val="both"/>
              <w:rPr>
                <w:rFonts w:ascii="Times New Roman" w:hAnsi="Times New Roman" w:cs="Times New Roman"/>
                <w:bCs/>
                <w:sz w:val="24"/>
                <w:szCs w:val="24"/>
                <w:lang w:val="ru-RU"/>
              </w:rPr>
            </w:pPr>
            <w:r w:rsidRPr="0087435F">
              <w:rPr>
                <w:rFonts w:ascii="Times New Roman" w:hAnsi="Times New Roman" w:cs="Times New Roman"/>
                <w:bCs/>
                <w:sz w:val="24"/>
                <w:szCs w:val="24"/>
                <w:lang w:val="ru-RU"/>
              </w:rPr>
              <w:t>1</w:t>
            </w:r>
          </w:p>
        </w:tc>
        <w:tc>
          <w:tcPr>
            <w:tcW w:w="698" w:type="dxa"/>
            <w:tcBorders>
              <w:top w:val="single" w:sz="4" w:space="0" w:color="auto"/>
              <w:left w:val="nil"/>
              <w:bottom w:val="single" w:sz="4" w:space="0" w:color="auto"/>
              <w:right w:val="single" w:sz="8" w:space="0" w:color="auto"/>
            </w:tcBorders>
          </w:tcPr>
          <w:p w:rsidR="006040C5" w:rsidRPr="0087435F" w:rsidRDefault="006040C5" w:rsidP="00C64009">
            <w:pPr>
              <w:widowControl w:val="0"/>
              <w:autoSpaceDE w:val="0"/>
              <w:autoSpaceDN w:val="0"/>
              <w:adjustRightInd w:val="0"/>
              <w:spacing w:after="0" w:line="245" w:lineRule="exact"/>
              <w:jc w:val="both"/>
              <w:rPr>
                <w:rFonts w:ascii="Times New Roman" w:hAnsi="Times New Roman" w:cs="Times New Roman"/>
                <w:bCs/>
                <w:sz w:val="24"/>
                <w:szCs w:val="24"/>
              </w:rPr>
            </w:pPr>
          </w:p>
        </w:tc>
        <w:tc>
          <w:tcPr>
            <w:tcW w:w="1016" w:type="dxa"/>
            <w:tcBorders>
              <w:top w:val="single" w:sz="4" w:space="0" w:color="auto"/>
              <w:left w:val="nil"/>
              <w:bottom w:val="single" w:sz="4" w:space="0" w:color="auto"/>
              <w:right w:val="single" w:sz="4" w:space="0" w:color="auto"/>
            </w:tcBorders>
          </w:tcPr>
          <w:p w:rsidR="006040C5" w:rsidRPr="0087435F" w:rsidRDefault="006040C5" w:rsidP="00C64009">
            <w:pPr>
              <w:widowControl w:val="0"/>
              <w:autoSpaceDE w:val="0"/>
              <w:autoSpaceDN w:val="0"/>
              <w:adjustRightInd w:val="0"/>
              <w:spacing w:after="0" w:line="245" w:lineRule="exact"/>
              <w:jc w:val="both"/>
              <w:rPr>
                <w:rFonts w:ascii="Times New Roman" w:hAnsi="Times New Roman" w:cs="Times New Roman"/>
                <w:bCs/>
                <w:sz w:val="24"/>
                <w:szCs w:val="24"/>
                <w:lang w:val="ru-RU"/>
              </w:rPr>
            </w:pPr>
            <w:r w:rsidRPr="0087435F">
              <w:rPr>
                <w:rFonts w:ascii="Times New Roman" w:hAnsi="Times New Roman" w:cs="Times New Roman"/>
                <w:bCs/>
                <w:sz w:val="24"/>
                <w:szCs w:val="24"/>
                <w:lang w:val="ru-RU"/>
              </w:rPr>
              <w:t>1</w:t>
            </w:r>
          </w:p>
        </w:tc>
      </w:tr>
      <w:tr w:rsidR="00337646" w:rsidRPr="0087435F" w:rsidTr="00C64009">
        <w:trPr>
          <w:trHeight w:val="247"/>
        </w:trPr>
        <w:tc>
          <w:tcPr>
            <w:tcW w:w="2830" w:type="dxa"/>
            <w:gridSpan w:val="5"/>
            <w:vMerge/>
            <w:tcBorders>
              <w:left w:val="single" w:sz="4" w:space="0" w:color="auto"/>
              <w:right w:val="single" w:sz="4" w:space="0" w:color="auto"/>
            </w:tcBorders>
            <w:vAlign w:val="bottom"/>
          </w:tcPr>
          <w:p w:rsidR="00337646" w:rsidRPr="0087435F" w:rsidRDefault="00337646" w:rsidP="00C64009">
            <w:pPr>
              <w:widowControl w:val="0"/>
              <w:autoSpaceDE w:val="0"/>
              <w:autoSpaceDN w:val="0"/>
              <w:adjustRightInd w:val="0"/>
              <w:spacing w:after="0" w:line="240" w:lineRule="auto"/>
              <w:ind w:right="28"/>
              <w:jc w:val="both"/>
              <w:rPr>
                <w:rFonts w:ascii="Times New Roman" w:hAnsi="Times New Roman" w:cs="Times New Roman"/>
                <w:bCs/>
                <w:sz w:val="24"/>
                <w:szCs w:val="24"/>
              </w:rPr>
            </w:pPr>
          </w:p>
        </w:tc>
        <w:tc>
          <w:tcPr>
            <w:tcW w:w="2084" w:type="dxa"/>
            <w:tcBorders>
              <w:top w:val="nil"/>
              <w:left w:val="single" w:sz="4" w:space="0" w:color="auto"/>
              <w:bottom w:val="single" w:sz="4" w:space="0" w:color="auto"/>
              <w:right w:val="single" w:sz="8" w:space="0" w:color="auto"/>
            </w:tcBorders>
            <w:vAlign w:val="bottom"/>
          </w:tcPr>
          <w:p w:rsidR="00337646" w:rsidRPr="0087435F" w:rsidRDefault="0015204C" w:rsidP="00C64009">
            <w:pPr>
              <w:widowControl w:val="0"/>
              <w:autoSpaceDE w:val="0"/>
              <w:autoSpaceDN w:val="0"/>
              <w:adjustRightInd w:val="0"/>
              <w:spacing w:after="0" w:line="240" w:lineRule="auto"/>
              <w:ind w:right="28"/>
              <w:jc w:val="both"/>
              <w:rPr>
                <w:rFonts w:ascii="Times New Roman" w:hAnsi="Times New Roman" w:cs="Times New Roman"/>
                <w:bCs/>
                <w:sz w:val="24"/>
                <w:szCs w:val="24"/>
                <w:lang w:val="ru-RU"/>
              </w:rPr>
            </w:pPr>
            <w:r w:rsidRPr="0087435F">
              <w:rPr>
                <w:rFonts w:ascii="Times New Roman" w:hAnsi="Times New Roman" w:cs="Times New Roman"/>
                <w:bCs/>
                <w:sz w:val="24"/>
                <w:szCs w:val="24"/>
                <w:lang w:val="ru-RU"/>
              </w:rPr>
              <w:t>Шахматы в школе</w:t>
            </w:r>
          </w:p>
        </w:tc>
        <w:tc>
          <w:tcPr>
            <w:tcW w:w="565" w:type="dxa"/>
            <w:tcBorders>
              <w:top w:val="nil"/>
              <w:left w:val="nil"/>
              <w:bottom w:val="single" w:sz="4" w:space="0" w:color="auto"/>
              <w:right w:val="nil"/>
            </w:tcBorders>
            <w:vAlign w:val="bottom"/>
          </w:tcPr>
          <w:p w:rsidR="00337646" w:rsidRPr="0087435F" w:rsidRDefault="00337646" w:rsidP="00C64009">
            <w:pPr>
              <w:widowControl w:val="0"/>
              <w:autoSpaceDE w:val="0"/>
              <w:autoSpaceDN w:val="0"/>
              <w:adjustRightInd w:val="0"/>
              <w:spacing w:after="0" w:line="245" w:lineRule="exact"/>
              <w:ind w:left="130"/>
              <w:jc w:val="both"/>
              <w:rPr>
                <w:rFonts w:ascii="Times New Roman" w:hAnsi="Times New Roman" w:cs="Times New Roman"/>
                <w:bCs/>
                <w:sz w:val="24"/>
                <w:szCs w:val="24"/>
              </w:rPr>
            </w:pPr>
          </w:p>
        </w:tc>
        <w:tc>
          <w:tcPr>
            <w:tcW w:w="283" w:type="dxa"/>
            <w:gridSpan w:val="2"/>
            <w:tcBorders>
              <w:top w:val="nil"/>
              <w:left w:val="nil"/>
              <w:bottom w:val="single" w:sz="4" w:space="0" w:color="auto"/>
              <w:right w:val="single" w:sz="8" w:space="0" w:color="auto"/>
            </w:tcBorders>
            <w:vAlign w:val="bottom"/>
          </w:tcPr>
          <w:p w:rsidR="00337646" w:rsidRPr="0087435F" w:rsidRDefault="00337646" w:rsidP="00C64009">
            <w:pPr>
              <w:widowControl w:val="0"/>
              <w:autoSpaceDE w:val="0"/>
              <w:autoSpaceDN w:val="0"/>
              <w:adjustRightInd w:val="0"/>
              <w:spacing w:after="0" w:line="240" w:lineRule="auto"/>
              <w:jc w:val="both"/>
              <w:rPr>
                <w:rFonts w:ascii="Times New Roman" w:hAnsi="Times New Roman" w:cs="Times New Roman"/>
                <w:sz w:val="24"/>
                <w:szCs w:val="24"/>
              </w:rPr>
            </w:pPr>
          </w:p>
        </w:tc>
        <w:tc>
          <w:tcPr>
            <w:tcW w:w="889" w:type="dxa"/>
            <w:tcBorders>
              <w:top w:val="nil"/>
              <w:left w:val="nil"/>
              <w:bottom w:val="single" w:sz="4" w:space="0" w:color="auto"/>
              <w:right w:val="single" w:sz="8" w:space="0" w:color="auto"/>
            </w:tcBorders>
            <w:vAlign w:val="bottom"/>
          </w:tcPr>
          <w:p w:rsidR="00337646" w:rsidRPr="0087435F" w:rsidRDefault="00337646" w:rsidP="00C64009">
            <w:pPr>
              <w:widowControl w:val="0"/>
              <w:autoSpaceDE w:val="0"/>
              <w:autoSpaceDN w:val="0"/>
              <w:adjustRightInd w:val="0"/>
              <w:spacing w:after="0" w:line="245" w:lineRule="exact"/>
              <w:jc w:val="both"/>
              <w:rPr>
                <w:rFonts w:ascii="Times New Roman" w:hAnsi="Times New Roman" w:cs="Times New Roman"/>
                <w:bCs/>
                <w:sz w:val="24"/>
                <w:szCs w:val="24"/>
              </w:rPr>
            </w:pPr>
          </w:p>
        </w:tc>
        <w:tc>
          <w:tcPr>
            <w:tcW w:w="698" w:type="dxa"/>
            <w:tcBorders>
              <w:top w:val="nil"/>
              <w:left w:val="nil"/>
              <w:bottom w:val="single" w:sz="4" w:space="0" w:color="auto"/>
              <w:right w:val="single" w:sz="8" w:space="0" w:color="auto"/>
            </w:tcBorders>
            <w:vAlign w:val="bottom"/>
          </w:tcPr>
          <w:p w:rsidR="00337646" w:rsidRPr="0087435F" w:rsidRDefault="0015204C" w:rsidP="00C64009">
            <w:pPr>
              <w:widowControl w:val="0"/>
              <w:autoSpaceDE w:val="0"/>
              <w:autoSpaceDN w:val="0"/>
              <w:adjustRightInd w:val="0"/>
              <w:spacing w:after="0" w:line="245" w:lineRule="exact"/>
              <w:jc w:val="both"/>
              <w:rPr>
                <w:rFonts w:ascii="Times New Roman" w:hAnsi="Times New Roman" w:cs="Times New Roman"/>
                <w:bCs/>
                <w:sz w:val="24"/>
                <w:szCs w:val="24"/>
                <w:lang w:val="ru-RU"/>
              </w:rPr>
            </w:pPr>
            <w:r w:rsidRPr="0087435F">
              <w:rPr>
                <w:rFonts w:ascii="Times New Roman" w:hAnsi="Times New Roman" w:cs="Times New Roman"/>
                <w:bCs/>
                <w:sz w:val="24"/>
                <w:szCs w:val="24"/>
                <w:lang w:val="ru-RU"/>
              </w:rPr>
              <w:t>1</w:t>
            </w:r>
          </w:p>
        </w:tc>
        <w:tc>
          <w:tcPr>
            <w:tcW w:w="718" w:type="dxa"/>
            <w:tcBorders>
              <w:top w:val="nil"/>
              <w:left w:val="nil"/>
              <w:bottom w:val="single" w:sz="4" w:space="0" w:color="auto"/>
              <w:right w:val="single" w:sz="8" w:space="0" w:color="auto"/>
            </w:tcBorders>
            <w:vAlign w:val="bottom"/>
          </w:tcPr>
          <w:p w:rsidR="00337646" w:rsidRPr="0087435F" w:rsidRDefault="00337646" w:rsidP="00C64009">
            <w:pPr>
              <w:widowControl w:val="0"/>
              <w:autoSpaceDE w:val="0"/>
              <w:autoSpaceDN w:val="0"/>
              <w:adjustRightInd w:val="0"/>
              <w:spacing w:after="0" w:line="245" w:lineRule="exact"/>
              <w:jc w:val="both"/>
              <w:rPr>
                <w:rFonts w:ascii="Times New Roman" w:hAnsi="Times New Roman" w:cs="Times New Roman"/>
                <w:bCs/>
                <w:sz w:val="24"/>
                <w:szCs w:val="24"/>
              </w:rPr>
            </w:pPr>
          </w:p>
        </w:tc>
        <w:tc>
          <w:tcPr>
            <w:tcW w:w="698" w:type="dxa"/>
            <w:tcBorders>
              <w:top w:val="nil"/>
              <w:left w:val="nil"/>
              <w:bottom w:val="single" w:sz="4" w:space="0" w:color="auto"/>
              <w:right w:val="single" w:sz="8" w:space="0" w:color="auto"/>
            </w:tcBorders>
            <w:vAlign w:val="bottom"/>
          </w:tcPr>
          <w:p w:rsidR="00337646" w:rsidRPr="0087435F" w:rsidRDefault="00337646" w:rsidP="00C64009">
            <w:pPr>
              <w:widowControl w:val="0"/>
              <w:autoSpaceDE w:val="0"/>
              <w:autoSpaceDN w:val="0"/>
              <w:adjustRightInd w:val="0"/>
              <w:spacing w:after="0" w:line="245" w:lineRule="exact"/>
              <w:jc w:val="both"/>
              <w:rPr>
                <w:rFonts w:ascii="Times New Roman" w:hAnsi="Times New Roman" w:cs="Times New Roman"/>
                <w:bCs/>
                <w:sz w:val="24"/>
                <w:szCs w:val="24"/>
              </w:rPr>
            </w:pPr>
          </w:p>
        </w:tc>
        <w:tc>
          <w:tcPr>
            <w:tcW w:w="1016" w:type="dxa"/>
            <w:tcBorders>
              <w:top w:val="nil"/>
              <w:left w:val="nil"/>
              <w:bottom w:val="single" w:sz="4" w:space="0" w:color="auto"/>
              <w:right w:val="single" w:sz="4" w:space="0" w:color="auto"/>
            </w:tcBorders>
            <w:vAlign w:val="bottom"/>
          </w:tcPr>
          <w:p w:rsidR="00337646" w:rsidRPr="0087435F" w:rsidRDefault="006040C5" w:rsidP="00C64009">
            <w:pPr>
              <w:widowControl w:val="0"/>
              <w:autoSpaceDE w:val="0"/>
              <w:autoSpaceDN w:val="0"/>
              <w:adjustRightInd w:val="0"/>
              <w:spacing w:after="0" w:line="245" w:lineRule="exact"/>
              <w:jc w:val="both"/>
              <w:rPr>
                <w:rFonts w:ascii="Times New Roman" w:hAnsi="Times New Roman" w:cs="Times New Roman"/>
                <w:bCs/>
                <w:sz w:val="24"/>
                <w:szCs w:val="24"/>
                <w:lang w:val="ru-RU"/>
              </w:rPr>
            </w:pPr>
            <w:r w:rsidRPr="0087435F">
              <w:rPr>
                <w:rFonts w:ascii="Times New Roman" w:hAnsi="Times New Roman" w:cs="Times New Roman"/>
                <w:bCs/>
                <w:sz w:val="24"/>
                <w:szCs w:val="24"/>
                <w:lang w:val="ru-RU"/>
              </w:rPr>
              <w:t>1</w:t>
            </w:r>
          </w:p>
        </w:tc>
      </w:tr>
      <w:tr w:rsidR="00337646" w:rsidRPr="0087435F" w:rsidTr="00C64009">
        <w:trPr>
          <w:trHeight w:val="247"/>
        </w:trPr>
        <w:tc>
          <w:tcPr>
            <w:tcW w:w="2830" w:type="dxa"/>
            <w:gridSpan w:val="5"/>
            <w:vMerge/>
            <w:tcBorders>
              <w:left w:val="single" w:sz="4" w:space="0" w:color="auto"/>
              <w:bottom w:val="single" w:sz="4" w:space="0" w:color="auto"/>
              <w:right w:val="single" w:sz="4" w:space="0" w:color="auto"/>
            </w:tcBorders>
            <w:vAlign w:val="bottom"/>
          </w:tcPr>
          <w:p w:rsidR="00337646" w:rsidRPr="0087435F" w:rsidRDefault="00337646" w:rsidP="00C64009">
            <w:pPr>
              <w:widowControl w:val="0"/>
              <w:autoSpaceDE w:val="0"/>
              <w:autoSpaceDN w:val="0"/>
              <w:adjustRightInd w:val="0"/>
              <w:spacing w:after="0" w:line="240" w:lineRule="auto"/>
              <w:ind w:right="28"/>
              <w:jc w:val="both"/>
              <w:rPr>
                <w:rFonts w:ascii="Times New Roman" w:hAnsi="Times New Roman" w:cs="Times New Roman"/>
                <w:bCs/>
                <w:sz w:val="24"/>
                <w:szCs w:val="24"/>
              </w:rPr>
            </w:pPr>
          </w:p>
        </w:tc>
        <w:tc>
          <w:tcPr>
            <w:tcW w:w="2084" w:type="dxa"/>
            <w:tcBorders>
              <w:top w:val="nil"/>
              <w:left w:val="single" w:sz="4" w:space="0" w:color="auto"/>
              <w:bottom w:val="single" w:sz="4" w:space="0" w:color="auto"/>
              <w:right w:val="single" w:sz="8" w:space="0" w:color="auto"/>
            </w:tcBorders>
            <w:vAlign w:val="bottom"/>
          </w:tcPr>
          <w:p w:rsidR="00337646" w:rsidRPr="0087435F" w:rsidRDefault="0015204C" w:rsidP="00C64009">
            <w:pPr>
              <w:widowControl w:val="0"/>
              <w:autoSpaceDE w:val="0"/>
              <w:autoSpaceDN w:val="0"/>
              <w:adjustRightInd w:val="0"/>
              <w:spacing w:after="0" w:line="240" w:lineRule="auto"/>
              <w:ind w:right="28"/>
              <w:jc w:val="both"/>
              <w:rPr>
                <w:rFonts w:ascii="Times New Roman" w:hAnsi="Times New Roman" w:cs="Times New Roman"/>
                <w:bCs/>
                <w:sz w:val="24"/>
                <w:szCs w:val="24"/>
                <w:lang w:val="ru-RU"/>
              </w:rPr>
            </w:pPr>
            <w:r w:rsidRPr="0087435F">
              <w:rPr>
                <w:rFonts w:ascii="Times New Roman" w:hAnsi="Times New Roman" w:cs="Times New Roman"/>
                <w:bCs/>
                <w:sz w:val="24"/>
                <w:szCs w:val="24"/>
                <w:lang w:val="ru-RU"/>
              </w:rPr>
              <w:t>Шашки</w:t>
            </w:r>
          </w:p>
        </w:tc>
        <w:tc>
          <w:tcPr>
            <w:tcW w:w="565" w:type="dxa"/>
            <w:tcBorders>
              <w:top w:val="nil"/>
              <w:left w:val="nil"/>
              <w:bottom w:val="single" w:sz="4" w:space="0" w:color="auto"/>
              <w:right w:val="nil"/>
            </w:tcBorders>
            <w:vAlign w:val="bottom"/>
          </w:tcPr>
          <w:p w:rsidR="00337646" w:rsidRPr="0087435F" w:rsidRDefault="00337646" w:rsidP="00C64009">
            <w:pPr>
              <w:widowControl w:val="0"/>
              <w:autoSpaceDE w:val="0"/>
              <w:autoSpaceDN w:val="0"/>
              <w:adjustRightInd w:val="0"/>
              <w:spacing w:after="0" w:line="245" w:lineRule="exact"/>
              <w:ind w:left="130"/>
              <w:jc w:val="both"/>
              <w:rPr>
                <w:rFonts w:ascii="Times New Roman" w:hAnsi="Times New Roman" w:cs="Times New Roman"/>
                <w:bCs/>
                <w:sz w:val="24"/>
                <w:szCs w:val="24"/>
              </w:rPr>
            </w:pPr>
          </w:p>
        </w:tc>
        <w:tc>
          <w:tcPr>
            <w:tcW w:w="283" w:type="dxa"/>
            <w:gridSpan w:val="2"/>
            <w:tcBorders>
              <w:top w:val="nil"/>
              <w:left w:val="nil"/>
              <w:bottom w:val="single" w:sz="4" w:space="0" w:color="auto"/>
              <w:right w:val="single" w:sz="8" w:space="0" w:color="auto"/>
            </w:tcBorders>
            <w:vAlign w:val="bottom"/>
          </w:tcPr>
          <w:p w:rsidR="00337646" w:rsidRPr="0087435F" w:rsidRDefault="0015204C" w:rsidP="00C64009">
            <w:pPr>
              <w:widowControl w:val="0"/>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1</w:t>
            </w:r>
          </w:p>
        </w:tc>
        <w:tc>
          <w:tcPr>
            <w:tcW w:w="889" w:type="dxa"/>
            <w:tcBorders>
              <w:top w:val="nil"/>
              <w:left w:val="nil"/>
              <w:bottom w:val="single" w:sz="4" w:space="0" w:color="auto"/>
              <w:right w:val="single" w:sz="8" w:space="0" w:color="auto"/>
            </w:tcBorders>
            <w:vAlign w:val="bottom"/>
          </w:tcPr>
          <w:p w:rsidR="00337646" w:rsidRPr="0087435F" w:rsidRDefault="006040C5" w:rsidP="00C64009">
            <w:pPr>
              <w:widowControl w:val="0"/>
              <w:autoSpaceDE w:val="0"/>
              <w:autoSpaceDN w:val="0"/>
              <w:adjustRightInd w:val="0"/>
              <w:spacing w:after="0" w:line="245" w:lineRule="exact"/>
              <w:jc w:val="both"/>
              <w:rPr>
                <w:rFonts w:ascii="Times New Roman" w:hAnsi="Times New Roman" w:cs="Times New Roman"/>
                <w:bCs/>
                <w:sz w:val="24"/>
                <w:szCs w:val="24"/>
                <w:lang w:val="ru-RU"/>
              </w:rPr>
            </w:pPr>
            <w:r w:rsidRPr="0087435F">
              <w:rPr>
                <w:rFonts w:ascii="Times New Roman" w:hAnsi="Times New Roman" w:cs="Times New Roman"/>
                <w:bCs/>
                <w:sz w:val="24"/>
                <w:szCs w:val="24"/>
                <w:lang w:val="ru-RU"/>
              </w:rPr>
              <w:t>1</w:t>
            </w:r>
          </w:p>
        </w:tc>
        <w:tc>
          <w:tcPr>
            <w:tcW w:w="698" w:type="dxa"/>
            <w:tcBorders>
              <w:top w:val="nil"/>
              <w:left w:val="nil"/>
              <w:bottom w:val="single" w:sz="4" w:space="0" w:color="auto"/>
              <w:right w:val="single" w:sz="8" w:space="0" w:color="auto"/>
            </w:tcBorders>
            <w:vAlign w:val="bottom"/>
          </w:tcPr>
          <w:p w:rsidR="00337646" w:rsidRPr="0087435F" w:rsidRDefault="00337646" w:rsidP="00C64009">
            <w:pPr>
              <w:widowControl w:val="0"/>
              <w:autoSpaceDE w:val="0"/>
              <w:autoSpaceDN w:val="0"/>
              <w:adjustRightInd w:val="0"/>
              <w:spacing w:after="0" w:line="245" w:lineRule="exact"/>
              <w:jc w:val="both"/>
              <w:rPr>
                <w:rFonts w:ascii="Times New Roman" w:hAnsi="Times New Roman" w:cs="Times New Roman"/>
                <w:bCs/>
                <w:sz w:val="24"/>
                <w:szCs w:val="24"/>
              </w:rPr>
            </w:pPr>
          </w:p>
        </w:tc>
        <w:tc>
          <w:tcPr>
            <w:tcW w:w="718" w:type="dxa"/>
            <w:tcBorders>
              <w:top w:val="nil"/>
              <w:left w:val="nil"/>
              <w:bottom w:val="single" w:sz="4" w:space="0" w:color="auto"/>
              <w:right w:val="single" w:sz="8" w:space="0" w:color="auto"/>
            </w:tcBorders>
            <w:vAlign w:val="bottom"/>
          </w:tcPr>
          <w:p w:rsidR="00337646" w:rsidRPr="0087435F" w:rsidRDefault="00337646" w:rsidP="00C64009">
            <w:pPr>
              <w:widowControl w:val="0"/>
              <w:autoSpaceDE w:val="0"/>
              <w:autoSpaceDN w:val="0"/>
              <w:adjustRightInd w:val="0"/>
              <w:spacing w:after="0" w:line="245" w:lineRule="exact"/>
              <w:jc w:val="both"/>
              <w:rPr>
                <w:rFonts w:ascii="Times New Roman" w:hAnsi="Times New Roman" w:cs="Times New Roman"/>
                <w:bCs/>
                <w:sz w:val="24"/>
                <w:szCs w:val="24"/>
              </w:rPr>
            </w:pPr>
          </w:p>
        </w:tc>
        <w:tc>
          <w:tcPr>
            <w:tcW w:w="698" w:type="dxa"/>
            <w:tcBorders>
              <w:top w:val="nil"/>
              <w:left w:val="nil"/>
              <w:bottom w:val="single" w:sz="4" w:space="0" w:color="auto"/>
              <w:right w:val="single" w:sz="8" w:space="0" w:color="auto"/>
            </w:tcBorders>
            <w:vAlign w:val="bottom"/>
          </w:tcPr>
          <w:p w:rsidR="00337646" w:rsidRPr="0087435F" w:rsidRDefault="00337646" w:rsidP="00C64009">
            <w:pPr>
              <w:widowControl w:val="0"/>
              <w:autoSpaceDE w:val="0"/>
              <w:autoSpaceDN w:val="0"/>
              <w:adjustRightInd w:val="0"/>
              <w:spacing w:after="0" w:line="245" w:lineRule="exact"/>
              <w:jc w:val="both"/>
              <w:rPr>
                <w:rFonts w:ascii="Times New Roman" w:hAnsi="Times New Roman" w:cs="Times New Roman"/>
                <w:bCs/>
                <w:sz w:val="24"/>
                <w:szCs w:val="24"/>
              </w:rPr>
            </w:pPr>
          </w:p>
        </w:tc>
        <w:tc>
          <w:tcPr>
            <w:tcW w:w="1016" w:type="dxa"/>
            <w:tcBorders>
              <w:top w:val="nil"/>
              <w:left w:val="nil"/>
              <w:bottom w:val="single" w:sz="4" w:space="0" w:color="auto"/>
              <w:right w:val="single" w:sz="4" w:space="0" w:color="auto"/>
            </w:tcBorders>
            <w:vAlign w:val="bottom"/>
          </w:tcPr>
          <w:p w:rsidR="00337646" w:rsidRPr="0087435F" w:rsidRDefault="008F2F00" w:rsidP="00C64009">
            <w:pPr>
              <w:widowControl w:val="0"/>
              <w:autoSpaceDE w:val="0"/>
              <w:autoSpaceDN w:val="0"/>
              <w:adjustRightInd w:val="0"/>
              <w:spacing w:after="0" w:line="245" w:lineRule="exact"/>
              <w:jc w:val="both"/>
              <w:rPr>
                <w:rFonts w:ascii="Times New Roman" w:hAnsi="Times New Roman" w:cs="Times New Roman"/>
                <w:bCs/>
                <w:sz w:val="24"/>
                <w:szCs w:val="24"/>
                <w:lang w:val="ru-RU"/>
              </w:rPr>
            </w:pPr>
            <w:r w:rsidRPr="0087435F">
              <w:rPr>
                <w:rFonts w:ascii="Times New Roman" w:hAnsi="Times New Roman" w:cs="Times New Roman"/>
                <w:bCs/>
                <w:sz w:val="24"/>
                <w:szCs w:val="24"/>
                <w:lang w:val="ru-RU"/>
              </w:rPr>
              <w:t>2</w:t>
            </w:r>
          </w:p>
        </w:tc>
      </w:tr>
      <w:tr w:rsidR="00337646" w:rsidRPr="0087435F" w:rsidTr="00C64009">
        <w:trPr>
          <w:trHeight w:val="322"/>
        </w:trPr>
        <w:tc>
          <w:tcPr>
            <w:tcW w:w="2830" w:type="dxa"/>
            <w:gridSpan w:val="5"/>
            <w:vMerge w:val="restart"/>
            <w:tcBorders>
              <w:top w:val="nil"/>
              <w:left w:val="single" w:sz="4" w:space="0" w:color="auto"/>
              <w:right w:val="single" w:sz="4" w:space="0" w:color="auto"/>
            </w:tcBorders>
          </w:tcPr>
          <w:p w:rsidR="00337646" w:rsidRPr="0087435F" w:rsidRDefault="00337646" w:rsidP="00C64009">
            <w:pPr>
              <w:widowControl w:val="0"/>
              <w:autoSpaceDE w:val="0"/>
              <w:autoSpaceDN w:val="0"/>
              <w:adjustRightInd w:val="0"/>
              <w:spacing w:after="0" w:line="240" w:lineRule="auto"/>
              <w:ind w:right="28"/>
              <w:jc w:val="both"/>
              <w:rPr>
                <w:rFonts w:ascii="Times New Roman" w:hAnsi="Times New Roman" w:cs="Times New Roman"/>
                <w:bCs/>
                <w:sz w:val="24"/>
                <w:szCs w:val="24"/>
              </w:rPr>
            </w:pPr>
            <w:r w:rsidRPr="0087435F">
              <w:rPr>
                <w:rFonts w:ascii="Times New Roman" w:hAnsi="Times New Roman" w:cs="Times New Roman"/>
                <w:sz w:val="24"/>
                <w:szCs w:val="24"/>
              </w:rPr>
              <w:t>Духовно-нравственное направление</w:t>
            </w:r>
          </w:p>
        </w:tc>
        <w:tc>
          <w:tcPr>
            <w:tcW w:w="2084" w:type="dxa"/>
            <w:vMerge w:val="restart"/>
            <w:tcBorders>
              <w:top w:val="nil"/>
              <w:left w:val="single" w:sz="4" w:space="0" w:color="auto"/>
              <w:right w:val="single" w:sz="8" w:space="0" w:color="auto"/>
            </w:tcBorders>
          </w:tcPr>
          <w:p w:rsidR="00337646" w:rsidRPr="0087435F" w:rsidRDefault="00337646" w:rsidP="00C64009">
            <w:pPr>
              <w:widowControl w:val="0"/>
              <w:autoSpaceDE w:val="0"/>
              <w:autoSpaceDN w:val="0"/>
              <w:adjustRightInd w:val="0"/>
              <w:spacing w:after="0" w:line="240" w:lineRule="auto"/>
              <w:ind w:right="28"/>
              <w:jc w:val="both"/>
              <w:rPr>
                <w:rFonts w:ascii="Times New Roman" w:hAnsi="Times New Roman" w:cs="Times New Roman"/>
                <w:bCs/>
                <w:sz w:val="24"/>
                <w:szCs w:val="24"/>
              </w:rPr>
            </w:pPr>
          </w:p>
        </w:tc>
        <w:tc>
          <w:tcPr>
            <w:tcW w:w="565" w:type="dxa"/>
            <w:vMerge w:val="restart"/>
            <w:tcBorders>
              <w:top w:val="nil"/>
              <w:left w:val="nil"/>
              <w:right w:val="nil"/>
            </w:tcBorders>
          </w:tcPr>
          <w:p w:rsidR="00337646" w:rsidRPr="0087435F" w:rsidRDefault="0015204C" w:rsidP="00C64009">
            <w:pPr>
              <w:widowControl w:val="0"/>
              <w:autoSpaceDE w:val="0"/>
              <w:autoSpaceDN w:val="0"/>
              <w:adjustRightInd w:val="0"/>
              <w:spacing w:after="0" w:line="245" w:lineRule="exact"/>
              <w:ind w:left="130"/>
              <w:jc w:val="both"/>
              <w:rPr>
                <w:rFonts w:ascii="Times New Roman" w:hAnsi="Times New Roman" w:cs="Times New Roman"/>
                <w:bCs/>
                <w:sz w:val="24"/>
                <w:szCs w:val="24"/>
                <w:lang w:val="ru-RU"/>
              </w:rPr>
            </w:pPr>
            <w:r w:rsidRPr="0087435F">
              <w:rPr>
                <w:rFonts w:ascii="Times New Roman" w:hAnsi="Times New Roman" w:cs="Times New Roman"/>
                <w:bCs/>
                <w:sz w:val="24"/>
                <w:szCs w:val="24"/>
                <w:lang w:val="ru-RU"/>
              </w:rPr>
              <w:t>1</w:t>
            </w:r>
          </w:p>
        </w:tc>
        <w:tc>
          <w:tcPr>
            <w:tcW w:w="283" w:type="dxa"/>
            <w:gridSpan w:val="2"/>
            <w:vMerge w:val="restart"/>
            <w:tcBorders>
              <w:top w:val="nil"/>
              <w:left w:val="nil"/>
              <w:right w:val="single" w:sz="8" w:space="0" w:color="auto"/>
            </w:tcBorders>
          </w:tcPr>
          <w:p w:rsidR="00337646" w:rsidRPr="0087435F" w:rsidRDefault="00337646" w:rsidP="00C64009">
            <w:pPr>
              <w:widowControl w:val="0"/>
              <w:autoSpaceDE w:val="0"/>
              <w:autoSpaceDN w:val="0"/>
              <w:adjustRightInd w:val="0"/>
              <w:spacing w:after="0" w:line="240" w:lineRule="auto"/>
              <w:jc w:val="both"/>
              <w:rPr>
                <w:rFonts w:ascii="Times New Roman" w:hAnsi="Times New Roman" w:cs="Times New Roman"/>
                <w:sz w:val="24"/>
                <w:szCs w:val="24"/>
              </w:rPr>
            </w:pPr>
          </w:p>
        </w:tc>
        <w:tc>
          <w:tcPr>
            <w:tcW w:w="889" w:type="dxa"/>
            <w:vMerge w:val="restart"/>
            <w:tcBorders>
              <w:top w:val="nil"/>
              <w:left w:val="nil"/>
              <w:right w:val="single" w:sz="8" w:space="0" w:color="auto"/>
            </w:tcBorders>
          </w:tcPr>
          <w:p w:rsidR="00337646" w:rsidRPr="0087435F" w:rsidRDefault="00337646" w:rsidP="00C64009">
            <w:pPr>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w:t>
            </w:r>
          </w:p>
        </w:tc>
        <w:tc>
          <w:tcPr>
            <w:tcW w:w="698" w:type="dxa"/>
            <w:vMerge w:val="restart"/>
            <w:tcBorders>
              <w:top w:val="nil"/>
              <w:left w:val="nil"/>
              <w:right w:val="single" w:sz="8" w:space="0" w:color="auto"/>
            </w:tcBorders>
          </w:tcPr>
          <w:p w:rsidR="00337646" w:rsidRPr="0087435F" w:rsidRDefault="00337646" w:rsidP="00C64009">
            <w:pPr>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w:t>
            </w:r>
          </w:p>
        </w:tc>
        <w:tc>
          <w:tcPr>
            <w:tcW w:w="718" w:type="dxa"/>
            <w:vMerge w:val="restart"/>
            <w:tcBorders>
              <w:top w:val="nil"/>
              <w:left w:val="nil"/>
              <w:right w:val="single" w:sz="8" w:space="0" w:color="auto"/>
            </w:tcBorders>
          </w:tcPr>
          <w:p w:rsidR="00337646" w:rsidRPr="0087435F" w:rsidRDefault="0015204C" w:rsidP="00C64009">
            <w:p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w:t>
            </w:r>
          </w:p>
        </w:tc>
        <w:tc>
          <w:tcPr>
            <w:tcW w:w="698" w:type="dxa"/>
            <w:vMerge w:val="restart"/>
            <w:tcBorders>
              <w:top w:val="nil"/>
              <w:left w:val="nil"/>
              <w:right w:val="single" w:sz="8" w:space="0" w:color="auto"/>
            </w:tcBorders>
          </w:tcPr>
          <w:p w:rsidR="00337646" w:rsidRPr="0087435F" w:rsidRDefault="00337646" w:rsidP="00C64009">
            <w:pPr>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w:t>
            </w:r>
          </w:p>
        </w:tc>
        <w:tc>
          <w:tcPr>
            <w:tcW w:w="1016" w:type="dxa"/>
            <w:vMerge w:val="restart"/>
            <w:tcBorders>
              <w:top w:val="nil"/>
              <w:left w:val="nil"/>
              <w:right w:val="single" w:sz="4" w:space="0" w:color="auto"/>
            </w:tcBorders>
          </w:tcPr>
          <w:p w:rsidR="00337646" w:rsidRPr="0087435F" w:rsidRDefault="00337646" w:rsidP="006040C5">
            <w:pPr>
              <w:widowControl w:val="0"/>
              <w:autoSpaceDE w:val="0"/>
              <w:autoSpaceDN w:val="0"/>
              <w:adjustRightInd w:val="0"/>
              <w:spacing w:after="0" w:line="245" w:lineRule="exact"/>
              <w:jc w:val="both"/>
              <w:rPr>
                <w:rFonts w:ascii="Times New Roman" w:hAnsi="Times New Roman" w:cs="Times New Roman"/>
                <w:bCs/>
                <w:sz w:val="24"/>
                <w:szCs w:val="24"/>
              </w:rPr>
            </w:pPr>
            <w:r w:rsidRPr="0087435F">
              <w:rPr>
                <w:rFonts w:ascii="Times New Roman" w:hAnsi="Times New Roman" w:cs="Times New Roman"/>
                <w:bCs/>
                <w:sz w:val="24"/>
                <w:szCs w:val="24"/>
              </w:rPr>
              <w:t>1</w:t>
            </w:r>
          </w:p>
        </w:tc>
      </w:tr>
      <w:tr w:rsidR="00337646" w:rsidRPr="0087435F" w:rsidTr="00C64009">
        <w:trPr>
          <w:trHeight w:val="322"/>
        </w:trPr>
        <w:tc>
          <w:tcPr>
            <w:tcW w:w="2830" w:type="dxa"/>
            <w:gridSpan w:val="5"/>
            <w:vMerge/>
            <w:tcBorders>
              <w:left w:val="single" w:sz="4" w:space="0" w:color="auto"/>
              <w:right w:val="single" w:sz="4" w:space="0" w:color="auto"/>
            </w:tcBorders>
          </w:tcPr>
          <w:p w:rsidR="00337646" w:rsidRPr="0087435F" w:rsidRDefault="00337646" w:rsidP="00C64009">
            <w:pPr>
              <w:widowControl w:val="0"/>
              <w:autoSpaceDE w:val="0"/>
              <w:autoSpaceDN w:val="0"/>
              <w:adjustRightInd w:val="0"/>
              <w:spacing w:after="0" w:line="240" w:lineRule="auto"/>
              <w:ind w:right="28"/>
              <w:jc w:val="both"/>
              <w:rPr>
                <w:rFonts w:ascii="Times New Roman" w:hAnsi="Times New Roman" w:cs="Times New Roman"/>
                <w:bCs/>
                <w:sz w:val="24"/>
                <w:szCs w:val="24"/>
              </w:rPr>
            </w:pPr>
          </w:p>
        </w:tc>
        <w:tc>
          <w:tcPr>
            <w:tcW w:w="2084" w:type="dxa"/>
            <w:vMerge/>
            <w:tcBorders>
              <w:left w:val="single" w:sz="4" w:space="0" w:color="auto"/>
              <w:right w:val="single" w:sz="8" w:space="0" w:color="auto"/>
            </w:tcBorders>
          </w:tcPr>
          <w:p w:rsidR="00337646" w:rsidRPr="0087435F" w:rsidRDefault="00337646" w:rsidP="00C64009">
            <w:pPr>
              <w:widowControl w:val="0"/>
              <w:autoSpaceDE w:val="0"/>
              <w:autoSpaceDN w:val="0"/>
              <w:adjustRightInd w:val="0"/>
              <w:spacing w:after="0" w:line="240" w:lineRule="auto"/>
              <w:ind w:right="28"/>
              <w:jc w:val="both"/>
              <w:rPr>
                <w:rFonts w:ascii="Times New Roman" w:hAnsi="Times New Roman" w:cs="Times New Roman"/>
                <w:bCs/>
                <w:sz w:val="24"/>
                <w:szCs w:val="24"/>
              </w:rPr>
            </w:pPr>
          </w:p>
        </w:tc>
        <w:tc>
          <w:tcPr>
            <w:tcW w:w="565" w:type="dxa"/>
            <w:vMerge/>
            <w:tcBorders>
              <w:left w:val="nil"/>
              <w:right w:val="nil"/>
            </w:tcBorders>
          </w:tcPr>
          <w:p w:rsidR="00337646" w:rsidRPr="0087435F" w:rsidRDefault="00337646" w:rsidP="00C64009">
            <w:pPr>
              <w:widowControl w:val="0"/>
              <w:autoSpaceDE w:val="0"/>
              <w:autoSpaceDN w:val="0"/>
              <w:adjustRightInd w:val="0"/>
              <w:spacing w:after="0" w:line="245" w:lineRule="exact"/>
              <w:ind w:left="130"/>
              <w:jc w:val="both"/>
              <w:rPr>
                <w:rFonts w:ascii="Times New Roman" w:hAnsi="Times New Roman" w:cs="Times New Roman"/>
                <w:bCs/>
                <w:sz w:val="24"/>
                <w:szCs w:val="24"/>
              </w:rPr>
            </w:pPr>
          </w:p>
        </w:tc>
        <w:tc>
          <w:tcPr>
            <w:tcW w:w="283" w:type="dxa"/>
            <w:gridSpan w:val="2"/>
            <w:vMerge/>
            <w:tcBorders>
              <w:left w:val="nil"/>
              <w:right w:val="single" w:sz="8" w:space="0" w:color="auto"/>
            </w:tcBorders>
          </w:tcPr>
          <w:p w:rsidR="00337646" w:rsidRPr="0087435F" w:rsidRDefault="00337646" w:rsidP="00C64009">
            <w:pPr>
              <w:widowControl w:val="0"/>
              <w:autoSpaceDE w:val="0"/>
              <w:autoSpaceDN w:val="0"/>
              <w:adjustRightInd w:val="0"/>
              <w:spacing w:after="0" w:line="240" w:lineRule="auto"/>
              <w:jc w:val="both"/>
              <w:rPr>
                <w:rFonts w:ascii="Times New Roman" w:hAnsi="Times New Roman" w:cs="Times New Roman"/>
                <w:sz w:val="24"/>
                <w:szCs w:val="24"/>
              </w:rPr>
            </w:pPr>
          </w:p>
        </w:tc>
        <w:tc>
          <w:tcPr>
            <w:tcW w:w="889" w:type="dxa"/>
            <w:vMerge/>
            <w:tcBorders>
              <w:left w:val="nil"/>
              <w:right w:val="single" w:sz="8" w:space="0" w:color="auto"/>
            </w:tcBorders>
          </w:tcPr>
          <w:p w:rsidR="00337646" w:rsidRPr="0087435F" w:rsidRDefault="00337646" w:rsidP="00C64009">
            <w:pPr>
              <w:spacing w:after="0" w:line="240" w:lineRule="auto"/>
              <w:jc w:val="both"/>
              <w:rPr>
                <w:rFonts w:ascii="Times New Roman" w:hAnsi="Times New Roman" w:cs="Times New Roman"/>
                <w:bCs/>
                <w:sz w:val="24"/>
                <w:szCs w:val="24"/>
              </w:rPr>
            </w:pPr>
          </w:p>
        </w:tc>
        <w:tc>
          <w:tcPr>
            <w:tcW w:w="698" w:type="dxa"/>
            <w:vMerge/>
            <w:tcBorders>
              <w:left w:val="nil"/>
              <w:right w:val="single" w:sz="8" w:space="0" w:color="auto"/>
            </w:tcBorders>
          </w:tcPr>
          <w:p w:rsidR="00337646" w:rsidRPr="0087435F" w:rsidRDefault="00337646" w:rsidP="00C64009">
            <w:pPr>
              <w:spacing w:after="0" w:line="240" w:lineRule="auto"/>
              <w:jc w:val="both"/>
              <w:rPr>
                <w:rFonts w:ascii="Times New Roman" w:hAnsi="Times New Roman" w:cs="Times New Roman"/>
                <w:bCs/>
                <w:sz w:val="24"/>
                <w:szCs w:val="24"/>
              </w:rPr>
            </w:pPr>
          </w:p>
        </w:tc>
        <w:tc>
          <w:tcPr>
            <w:tcW w:w="718" w:type="dxa"/>
            <w:vMerge/>
            <w:tcBorders>
              <w:left w:val="nil"/>
              <w:right w:val="single" w:sz="8" w:space="0" w:color="auto"/>
            </w:tcBorders>
          </w:tcPr>
          <w:p w:rsidR="00337646" w:rsidRPr="0087435F" w:rsidRDefault="00337646" w:rsidP="00C64009">
            <w:pPr>
              <w:spacing w:after="0" w:line="240" w:lineRule="auto"/>
              <w:jc w:val="both"/>
              <w:rPr>
                <w:rFonts w:ascii="Times New Roman" w:hAnsi="Times New Roman" w:cs="Times New Roman"/>
                <w:bCs/>
                <w:sz w:val="24"/>
                <w:szCs w:val="24"/>
              </w:rPr>
            </w:pPr>
          </w:p>
        </w:tc>
        <w:tc>
          <w:tcPr>
            <w:tcW w:w="698" w:type="dxa"/>
            <w:vMerge/>
            <w:tcBorders>
              <w:left w:val="nil"/>
              <w:right w:val="single" w:sz="8" w:space="0" w:color="auto"/>
            </w:tcBorders>
          </w:tcPr>
          <w:p w:rsidR="00337646" w:rsidRPr="0087435F" w:rsidRDefault="00337646" w:rsidP="00C64009">
            <w:pPr>
              <w:spacing w:after="0" w:line="240" w:lineRule="auto"/>
              <w:jc w:val="both"/>
              <w:rPr>
                <w:rFonts w:ascii="Times New Roman" w:hAnsi="Times New Roman" w:cs="Times New Roman"/>
                <w:bCs/>
                <w:sz w:val="24"/>
                <w:szCs w:val="24"/>
              </w:rPr>
            </w:pPr>
          </w:p>
        </w:tc>
        <w:tc>
          <w:tcPr>
            <w:tcW w:w="1016" w:type="dxa"/>
            <w:vMerge/>
            <w:tcBorders>
              <w:left w:val="nil"/>
              <w:right w:val="single" w:sz="4" w:space="0" w:color="auto"/>
            </w:tcBorders>
          </w:tcPr>
          <w:p w:rsidR="00337646" w:rsidRPr="0087435F" w:rsidRDefault="00337646" w:rsidP="00C64009">
            <w:pPr>
              <w:widowControl w:val="0"/>
              <w:autoSpaceDE w:val="0"/>
              <w:autoSpaceDN w:val="0"/>
              <w:adjustRightInd w:val="0"/>
              <w:spacing w:after="0" w:line="245" w:lineRule="exact"/>
              <w:jc w:val="both"/>
              <w:rPr>
                <w:rFonts w:ascii="Times New Roman" w:hAnsi="Times New Roman" w:cs="Times New Roman"/>
                <w:bCs/>
                <w:sz w:val="24"/>
                <w:szCs w:val="24"/>
              </w:rPr>
            </w:pPr>
          </w:p>
        </w:tc>
      </w:tr>
      <w:tr w:rsidR="00337646" w:rsidRPr="0087435F" w:rsidTr="00C64009">
        <w:trPr>
          <w:trHeight w:val="322"/>
        </w:trPr>
        <w:tc>
          <w:tcPr>
            <w:tcW w:w="2830" w:type="dxa"/>
            <w:gridSpan w:val="5"/>
            <w:vMerge/>
            <w:tcBorders>
              <w:left w:val="single" w:sz="4" w:space="0" w:color="auto"/>
              <w:bottom w:val="single" w:sz="4" w:space="0" w:color="auto"/>
              <w:right w:val="single" w:sz="4" w:space="0" w:color="auto"/>
            </w:tcBorders>
          </w:tcPr>
          <w:p w:rsidR="00337646" w:rsidRPr="0087435F" w:rsidRDefault="00337646" w:rsidP="00C64009">
            <w:pPr>
              <w:widowControl w:val="0"/>
              <w:autoSpaceDE w:val="0"/>
              <w:autoSpaceDN w:val="0"/>
              <w:adjustRightInd w:val="0"/>
              <w:spacing w:after="0" w:line="240" w:lineRule="auto"/>
              <w:ind w:right="28"/>
              <w:jc w:val="both"/>
              <w:rPr>
                <w:rFonts w:ascii="Times New Roman" w:hAnsi="Times New Roman" w:cs="Times New Roman"/>
                <w:bCs/>
                <w:sz w:val="24"/>
                <w:szCs w:val="24"/>
              </w:rPr>
            </w:pPr>
          </w:p>
        </w:tc>
        <w:tc>
          <w:tcPr>
            <w:tcW w:w="2084" w:type="dxa"/>
            <w:vMerge/>
            <w:tcBorders>
              <w:left w:val="single" w:sz="4" w:space="0" w:color="auto"/>
              <w:bottom w:val="single" w:sz="4" w:space="0" w:color="auto"/>
              <w:right w:val="single" w:sz="8" w:space="0" w:color="auto"/>
            </w:tcBorders>
          </w:tcPr>
          <w:p w:rsidR="00337646" w:rsidRPr="0087435F" w:rsidRDefault="00337646" w:rsidP="00C64009">
            <w:pPr>
              <w:widowControl w:val="0"/>
              <w:autoSpaceDE w:val="0"/>
              <w:autoSpaceDN w:val="0"/>
              <w:adjustRightInd w:val="0"/>
              <w:spacing w:after="0" w:line="240" w:lineRule="auto"/>
              <w:ind w:right="28"/>
              <w:jc w:val="both"/>
              <w:rPr>
                <w:rFonts w:ascii="Times New Roman" w:hAnsi="Times New Roman" w:cs="Times New Roman"/>
                <w:bCs/>
                <w:sz w:val="24"/>
                <w:szCs w:val="24"/>
              </w:rPr>
            </w:pPr>
          </w:p>
        </w:tc>
        <w:tc>
          <w:tcPr>
            <w:tcW w:w="565" w:type="dxa"/>
            <w:vMerge/>
            <w:tcBorders>
              <w:left w:val="nil"/>
              <w:bottom w:val="single" w:sz="4" w:space="0" w:color="auto"/>
              <w:right w:val="nil"/>
            </w:tcBorders>
          </w:tcPr>
          <w:p w:rsidR="00337646" w:rsidRPr="0087435F" w:rsidRDefault="00337646" w:rsidP="00C64009">
            <w:pPr>
              <w:widowControl w:val="0"/>
              <w:autoSpaceDE w:val="0"/>
              <w:autoSpaceDN w:val="0"/>
              <w:adjustRightInd w:val="0"/>
              <w:spacing w:after="0" w:line="245" w:lineRule="exact"/>
              <w:ind w:left="130"/>
              <w:jc w:val="both"/>
              <w:rPr>
                <w:rFonts w:ascii="Times New Roman" w:hAnsi="Times New Roman" w:cs="Times New Roman"/>
                <w:bCs/>
                <w:sz w:val="24"/>
                <w:szCs w:val="24"/>
              </w:rPr>
            </w:pPr>
          </w:p>
        </w:tc>
        <w:tc>
          <w:tcPr>
            <w:tcW w:w="283" w:type="dxa"/>
            <w:gridSpan w:val="2"/>
            <w:vMerge/>
            <w:tcBorders>
              <w:left w:val="nil"/>
              <w:bottom w:val="single" w:sz="4" w:space="0" w:color="auto"/>
              <w:right w:val="single" w:sz="8" w:space="0" w:color="auto"/>
            </w:tcBorders>
            <w:vAlign w:val="bottom"/>
          </w:tcPr>
          <w:p w:rsidR="00337646" w:rsidRPr="0087435F" w:rsidRDefault="00337646" w:rsidP="00C64009">
            <w:pPr>
              <w:widowControl w:val="0"/>
              <w:autoSpaceDE w:val="0"/>
              <w:autoSpaceDN w:val="0"/>
              <w:adjustRightInd w:val="0"/>
              <w:spacing w:after="0" w:line="240" w:lineRule="auto"/>
              <w:jc w:val="both"/>
              <w:rPr>
                <w:rFonts w:ascii="Times New Roman" w:hAnsi="Times New Roman" w:cs="Times New Roman"/>
                <w:sz w:val="24"/>
                <w:szCs w:val="24"/>
              </w:rPr>
            </w:pPr>
          </w:p>
        </w:tc>
        <w:tc>
          <w:tcPr>
            <w:tcW w:w="889" w:type="dxa"/>
            <w:vMerge/>
            <w:tcBorders>
              <w:left w:val="nil"/>
              <w:bottom w:val="single" w:sz="4" w:space="0" w:color="auto"/>
              <w:right w:val="single" w:sz="8" w:space="0" w:color="auto"/>
            </w:tcBorders>
          </w:tcPr>
          <w:p w:rsidR="00337646" w:rsidRPr="0087435F" w:rsidRDefault="00337646" w:rsidP="00C64009">
            <w:pPr>
              <w:spacing w:after="0" w:line="240" w:lineRule="auto"/>
              <w:jc w:val="both"/>
              <w:rPr>
                <w:rFonts w:ascii="Times New Roman" w:hAnsi="Times New Roman" w:cs="Times New Roman"/>
                <w:sz w:val="24"/>
                <w:szCs w:val="24"/>
              </w:rPr>
            </w:pPr>
          </w:p>
        </w:tc>
        <w:tc>
          <w:tcPr>
            <w:tcW w:w="698" w:type="dxa"/>
            <w:vMerge/>
            <w:tcBorders>
              <w:left w:val="nil"/>
              <w:bottom w:val="single" w:sz="4" w:space="0" w:color="auto"/>
              <w:right w:val="single" w:sz="8" w:space="0" w:color="auto"/>
            </w:tcBorders>
          </w:tcPr>
          <w:p w:rsidR="00337646" w:rsidRPr="0087435F" w:rsidRDefault="00337646" w:rsidP="00C64009">
            <w:pPr>
              <w:spacing w:after="0" w:line="240" w:lineRule="auto"/>
              <w:jc w:val="both"/>
              <w:rPr>
                <w:rFonts w:ascii="Times New Roman" w:hAnsi="Times New Roman" w:cs="Times New Roman"/>
                <w:sz w:val="24"/>
                <w:szCs w:val="24"/>
              </w:rPr>
            </w:pPr>
          </w:p>
        </w:tc>
        <w:tc>
          <w:tcPr>
            <w:tcW w:w="718" w:type="dxa"/>
            <w:vMerge/>
            <w:tcBorders>
              <w:left w:val="nil"/>
              <w:bottom w:val="single" w:sz="4" w:space="0" w:color="auto"/>
              <w:right w:val="single" w:sz="8" w:space="0" w:color="auto"/>
            </w:tcBorders>
          </w:tcPr>
          <w:p w:rsidR="00337646" w:rsidRPr="0087435F" w:rsidRDefault="00337646" w:rsidP="00C64009">
            <w:pPr>
              <w:spacing w:after="0" w:line="240" w:lineRule="auto"/>
              <w:jc w:val="both"/>
              <w:rPr>
                <w:rFonts w:ascii="Times New Roman" w:hAnsi="Times New Roman" w:cs="Times New Roman"/>
                <w:sz w:val="24"/>
                <w:szCs w:val="24"/>
              </w:rPr>
            </w:pPr>
          </w:p>
        </w:tc>
        <w:tc>
          <w:tcPr>
            <w:tcW w:w="698" w:type="dxa"/>
            <w:vMerge/>
            <w:tcBorders>
              <w:left w:val="nil"/>
              <w:bottom w:val="single" w:sz="4" w:space="0" w:color="auto"/>
              <w:right w:val="single" w:sz="8" w:space="0" w:color="auto"/>
            </w:tcBorders>
          </w:tcPr>
          <w:p w:rsidR="00337646" w:rsidRPr="0087435F" w:rsidRDefault="00337646" w:rsidP="00C64009">
            <w:pPr>
              <w:spacing w:after="0" w:line="240" w:lineRule="auto"/>
              <w:jc w:val="both"/>
              <w:rPr>
                <w:rFonts w:ascii="Times New Roman" w:hAnsi="Times New Roman" w:cs="Times New Roman"/>
                <w:sz w:val="24"/>
                <w:szCs w:val="24"/>
              </w:rPr>
            </w:pPr>
          </w:p>
        </w:tc>
        <w:tc>
          <w:tcPr>
            <w:tcW w:w="1016" w:type="dxa"/>
            <w:vMerge/>
            <w:tcBorders>
              <w:left w:val="nil"/>
              <w:bottom w:val="single" w:sz="4" w:space="0" w:color="auto"/>
              <w:right w:val="single" w:sz="4" w:space="0" w:color="auto"/>
            </w:tcBorders>
            <w:vAlign w:val="bottom"/>
          </w:tcPr>
          <w:p w:rsidR="00337646" w:rsidRPr="0087435F" w:rsidRDefault="00337646" w:rsidP="00C64009">
            <w:pPr>
              <w:widowControl w:val="0"/>
              <w:autoSpaceDE w:val="0"/>
              <w:autoSpaceDN w:val="0"/>
              <w:adjustRightInd w:val="0"/>
              <w:spacing w:after="0" w:line="245" w:lineRule="exact"/>
              <w:jc w:val="both"/>
              <w:rPr>
                <w:rFonts w:ascii="Times New Roman" w:hAnsi="Times New Roman" w:cs="Times New Roman"/>
                <w:bCs/>
                <w:sz w:val="24"/>
                <w:szCs w:val="24"/>
              </w:rPr>
            </w:pPr>
          </w:p>
        </w:tc>
      </w:tr>
      <w:tr w:rsidR="00337646" w:rsidRPr="0087435F" w:rsidTr="006040C5">
        <w:trPr>
          <w:trHeight w:val="247"/>
        </w:trPr>
        <w:tc>
          <w:tcPr>
            <w:tcW w:w="2089" w:type="dxa"/>
            <w:gridSpan w:val="3"/>
            <w:tcBorders>
              <w:top w:val="nil"/>
              <w:left w:val="single" w:sz="4" w:space="0" w:color="auto"/>
              <w:bottom w:val="nil"/>
              <w:right w:val="nil"/>
            </w:tcBorders>
            <w:vAlign w:val="bottom"/>
          </w:tcPr>
          <w:p w:rsidR="00337646" w:rsidRPr="0087435F" w:rsidRDefault="0015204C" w:rsidP="00C64009">
            <w:pPr>
              <w:widowControl w:val="0"/>
              <w:autoSpaceDE w:val="0"/>
              <w:autoSpaceDN w:val="0"/>
              <w:adjustRightInd w:val="0"/>
              <w:spacing w:after="0" w:line="240" w:lineRule="auto"/>
              <w:jc w:val="both"/>
              <w:rPr>
                <w:rFonts w:ascii="Times New Roman" w:hAnsi="Times New Roman" w:cs="Times New Roman"/>
                <w:sz w:val="24"/>
                <w:szCs w:val="24"/>
              </w:rPr>
            </w:pPr>
            <w:r w:rsidRPr="0087435F">
              <w:rPr>
                <w:rFonts w:ascii="Times New Roman" w:hAnsi="Times New Roman" w:cs="Times New Roman"/>
                <w:iCs/>
                <w:sz w:val="24"/>
                <w:szCs w:val="24"/>
              </w:rPr>
              <w:t>Со</w:t>
            </w:r>
            <w:r w:rsidRPr="0087435F">
              <w:rPr>
                <w:rFonts w:ascii="Times New Roman" w:hAnsi="Times New Roman" w:cs="Times New Roman"/>
                <w:iCs/>
                <w:sz w:val="24"/>
                <w:szCs w:val="24"/>
                <w:lang w:val="ru-RU"/>
              </w:rPr>
              <w:t>ц</w:t>
            </w:r>
            <w:r w:rsidRPr="0087435F">
              <w:rPr>
                <w:rFonts w:ascii="Times New Roman" w:hAnsi="Times New Roman" w:cs="Times New Roman"/>
                <w:iCs/>
                <w:sz w:val="24"/>
                <w:szCs w:val="24"/>
              </w:rPr>
              <w:t xml:space="preserve">иальное </w:t>
            </w:r>
            <w:r w:rsidRPr="0087435F">
              <w:rPr>
                <w:rFonts w:ascii="Times New Roman" w:hAnsi="Times New Roman" w:cs="Times New Roman"/>
                <w:iCs/>
                <w:sz w:val="24"/>
                <w:szCs w:val="24"/>
              </w:rPr>
              <w:lastRenderedPageBreak/>
              <w:t>направление</w:t>
            </w:r>
          </w:p>
        </w:tc>
        <w:tc>
          <w:tcPr>
            <w:tcW w:w="741" w:type="dxa"/>
            <w:gridSpan w:val="2"/>
            <w:tcBorders>
              <w:top w:val="nil"/>
              <w:left w:val="nil"/>
              <w:bottom w:val="nil"/>
              <w:right w:val="single" w:sz="4" w:space="0" w:color="auto"/>
            </w:tcBorders>
          </w:tcPr>
          <w:p w:rsidR="00337646" w:rsidRPr="0087435F" w:rsidRDefault="00337646" w:rsidP="00C64009">
            <w:pPr>
              <w:widowControl w:val="0"/>
              <w:autoSpaceDE w:val="0"/>
              <w:autoSpaceDN w:val="0"/>
              <w:adjustRightInd w:val="0"/>
              <w:spacing w:after="0" w:line="240" w:lineRule="auto"/>
              <w:ind w:right="28"/>
              <w:jc w:val="both"/>
              <w:rPr>
                <w:rFonts w:ascii="Times New Roman" w:hAnsi="Times New Roman" w:cs="Times New Roman"/>
                <w:bCs/>
                <w:sz w:val="24"/>
                <w:szCs w:val="24"/>
              </w:rPr>
            </w:pPr>
          </w:p>
        </w:tc>
        <w:tc>
          <w:tcPr>
            <w:tcW w:w="2084" w:type="dxa"/>
            <w:tcBorders>
              <w:top w:val="nil"/>
              <w:left w:val="single" w:sz="4" w:space="0" w:color="auto"/>
              <w:bottom w:val="single" w:sz="4" w:space="0" w:color="auto"/>
              <w:right w:val="single" w:sz="8" w:space="0" w:color="auto"/>
            </w:tcBorders>
          </w:tcPr>
          <w:p w:rsidR="00337646" w:rsidRPr="0087435F" w:rsidRDefault="0015204C" w:rsidP="00C64009">
            <w:pPr>
              <w:widowControl w:val="0"/>
              <w:autoSpaceDE w:val="0"/>
              <w:autoSpaceDN w:val="0"/>
              <w:adjustRightInd w:val="0"/>
              <w:spacing w:after="0" w:line="240" w:lineRule="auto"/>
              <w:ind w:right="28"/>
              <w:jc w:val="both"/>
              <w:rPr>
                <w:rFonts w:ascii="Times New Roman" w:hAnsi="Times New Roman" w:cs="Times New Roman"/>
                <w:bCs/>
                <w:sz w:val="24"/>
                <w:szCs w:val="24"/>
                <w:lang w:val="ru-RU"/>
              </w:rPr>
            </w:pPr>
            <w:r w:rsidRPr="0087435F">
              <w:rPr>
                <w:rFonts w:ascii="Times New Roman" w:hAnsi="Times New Roman" w:cs="Times New Roman"/>
                <w:bCs/>
                <w:sz w:val="24"/>
                <w:szCs w:val="24"/>
                <w:lang w:val="ru-RU"/>
              </w:rPr>
              <w:t xml:space="preserve">По дороге </w:t>
            </w:r>
            <w:r w:rsidRPr="0087435F">
              <w:rPr>
                <w:rFonts w:ascii="Times New Roman" w:hAnsi="Times New Roman" w:cs="Times New Roman"/>
                <w:bCs/>
                <w:sz w:val="24"/>
                <w:szCs w:val="24"/>
                <w:lang w:val="ru-RU"/>
              </w:rPr>
              <w:lastRenderedPageBreak/>
              <w:t>безопасности</w:t>
            </w:r>
          </w:p>
        </w:tc>
        <w:tc>
          <w:tcPr>
            <w:tcW w:w="565" w:type="dxa"/>
            <w:tcBorders>
              <w:top w:val="nil"/>
              <w:left w:val="nil"/>
              <w:bottom w:val="single" w:sz="4" w:space="0" w:color="auto"/>
              <w:right w:val="nil"/>
            </w:tcBorders>
          </w:tcPr>
          <w:p w:rsidR="00337646" w:rsidRPr="0087435F" w:rsidRDefault="00337646" w:rsidP="00C64009">
            <w:pPr>
              <w:widowControl w:val="0"/>
              <w:autoSpaceDE w:val="0"/>
              <w:autoSpaceDN w:val="0"/>
              <w:adjustRightInd w:val="0"/>
              <w:spacing w:after="0" w:line="245" w:lineRule="exact"/>
              <w:ind w:left="130"/>
              <w:jc w:val="both"/>
              <w:rPr>
                <w:rFonts w:ascii="Times New Roman" w:hAnsi="Times New Roman" w:cs="Times New Roman"/>
                <w:bCs/>
                <w:sz w:val="24"/>
                <w:szCs w:val="24"/>
              </w:rPr>
            </w:pPr>
          </w:p>
          <w:p w:rsidR="00337646" w:rsidRPr="0087435F" w:rsidRDefault="00337646" w:rsidP="00C64009">
            <w:pPr>
              <w:widowControl w:val="0"/>
              <w:autoSpaceDE w:val="0"/>
              <w:autoSpaceDN w:val="0"/>
              <w:adjustRightInd w:val="0"/>
              <w:spacing w:after="0" w:line="245" w:lineRule="exact"/>
              <w:ind w:left="130"/>
              <w:jc w:val="both"/>
              <w:rPr>
                <w:rFonts w:ascii="Times New Roman" w:hAnsi="Times New Roman" w:cs="Times New Roman"/>
                <w:bCs/>
                <w:sz w:val="24"/>
                <w:szCs w:val="24"/>
              </w:rPr>
            </w:pPr>
          </w:p>
        </w:tc>
        <w:tc>
          <w:tcPr>
            <w:tcW w:w="283" w:type="dxa"/>
            <w:gridSpan w:val="2"/>
            <w:tcBorders>
              <w:top w:val="nil"/>
              <w:left w:val="nil"/>
              <w:bottom w:val="single" w:sz="4" w:space="0" w:color="auto"/>
              <w:right w:val="single" w:sz="8" w:space="0" w:color="auto"/>
            </w:tcBorders>
          </w:tcPr>
          <w:p w:rsidR="00337646" w:rsidRPr="0087435F" w:rsidRDefault="00337646" w:rsidP="00C64009">
            <w:pPr>
              <w:widowControl w:val="0"/>
              <w:autoSpaceDE w:val="0"/>
              <w:autoSpaceDN w:val="0"/>
              <w:adjustRightInd w:val="0"/>
              <w:spacing w:after="0" w:line="240" w:lineRule="auto"/>
              <w:jc w:val="both"/>
              <w:rPr>
                <w:rFonts w:ascii="Times New Roman" w:hAnsi="Times New Roman" w:cs="Times New Roman"/>
                <w:sz w:val="24"/>
                <w:szCs w:val="24"/>
              </w:rPr>
            </w:pPr>
          </w:p>
        </w:tc>
        <w:tc>
          <w:tcPr>
            <w:tcW w:w="889" w:type="dxa"/>
            <w:tcBorders>
              <w:top w:val="nil"/>
              <w:left w:val="nil"/>
              <w:bottom w:val="single" w:sz="4" w:space="0" w:color="auto"/>
              <w:right w:val="single" w:sz="8" w:space="0" w:color="auto"/>
            </w:tcBorders>
          </w:tcPr>
          <w:p w:rsidR="00337646" w:rsidRPr="0087435F" w:rsidRDefault="00337646" w:rsidP="00C64009">
            <w:pPr>
              <w:widowControl w:val="0"/>
              <w:autoSpaceDE w:val="0"/>
              <w:autoSpaceDN w:val="0"/>
              <w:adjustRightInd w:val="0"/>
              <w:spacing w:after="0" w:line="245" w:lineRule="exact"/>
              <w:jc w:val="both"/>
              <w:rPr>
                <w:rFonts w:ascii="Times New Roman" w:hAnsi="Times New Roman" w:cs="Times New Roman"/>
                <w:bCs/>
                <w:sz w:val="24"/>
                <w:szCs w:val="24"/>
              </w:rPr>
            </w:pPr>
          </w:p>
          <w:p w:rsidR="00337646" w:rsidRPr="0087435F" w:rsidRDefault="00337646" w:rsidP="00C64009">
            <w:pPr>
              <w:widowControl w:val="0"/>
              <w:autoSpaceDE w:val="0"/>
              <w:autoSpaceDN w:val="0"/>
              <w:adjustRightInd w:val="0"/>
              <w:spacing w:after="0" w:line="245" w:lineRule="exact"/>
              <w:jc w:val="both"/>
              <w:rPr>
                <w:rFonts w:ascii="Times New Roman" w:hAnsi="Times New Roman" w:cs="Times New Roman"/>
                <w:bCs/>
                <w:sz w:val="24"/>
                <w:szCs w:val="24"/>
              </w:rPr>
            </w:pPr>
            <w:r w:rsidRPr="0087435F">
              <w:rPr>
                <w:rFonts w:ascii="Times New Roman" w:hAnsi="Times New Roman" w:cs="Times New Roman"/>
                <w:bCs/>
                <w:sz w:val="24"/>
                <w:szCs w:val="24"/>
              </w:rPr>
              <w:lastRenderedPageBreak/>
              <w:t>1</w:t>
            </w:r>
          </w:p>
        </w:tc>
        <w:tc>
          <w:tcPr>
            <w:tcW w:w="698" w:type="dxa"/>
            <w:tcBorders>
              <w:top w:val="nil"/>
              <w:left w:val="nil"/>
              <w:bottom w:val="single" w:sz="4" w:space="0" w:color="auto"/>
              <w:right w:val="single" w:sz="8" w:space="0" w:color="auto"/>
            </w:tcBorders>
          </w:tcPr>
          <w:p w:rsidR="0015204C" w:rsidRPr="0087435F" w:rsidRDefault="0015204C" w:rsidP="00C64009">
            <w:pPr>
              <w:widowControl w:val="0"/>
              <w:autoSpaceDE w:val="0"/>
              <w:autoSpaceDN w:val="0"/>
              <w:adjustRightInd w:val="0"/>
              <w:spacing w:after="0" w:line="245" w:lineRule="exact"/>
              <w:jc w:val="both"/>
              <w:rPr>
                <w:rFonts w:ascii="Times New Roman" w:hAnsi="Times New Roman" w:cs="Times New Roman"/>
                <w:bCs/>
                <w:sz w:val="24"/>
                <w:szCs w:val="24"/>
                <w:lang w:val="ru-RU"/>
              </w:rPr>
            </w:pPr>
          </w:p>
          <w:p w:rsidR="00337646" w:rsidRPr="0087435F" w:rsidRDefault="00337646" w:rsidP="00C64009">
            <w:pPr>
              <w:widowControl w:val="0"/>
              <w:autoSpaceDE w:val="0"/>
              <w:autoSpaceDN w:val="0"/>
              <w:adjustRightInd w:val="0"/>
              <w:spacing w:after="0" w:line="245" w:lineRule="exact"/>
              <w:jc w:val="both"/>
              <w:rPr>
                <w:rFonts w:ascii="Times New Roman" w:hAnsi="Times New Roman" w:cs="Times New Roman"/>
                <w:bCs/>
                <w:sz w:val="24"/>
                <w:szCs w:val="24"/>
              </w:rPr>
            </w:pPr>
            <w:r w:rsidRPr="0087435F">
              <w:rPr>
                <w:rFonts w:ascii="Times New Roman" w:hAnsi="Times New Roman" w:cs="Times New Roman"/>
                <w:bCs/>
                <w:sz w:val="24"/>
                <w:szCs w:val="24"/>
              </w:rPr>
              <w:lastRenderedPageBreak/>
              <w:t>1</w:t>
            </w:r>
          </w:p>
        </w:tc>
        <w:tc>
          <w:tcPr>
            <w:tcW w:w="718" w:type="dxa"/>
            <w:tcBorders>
              <w:top w:val="nil"/>
              <w:left w:val="nil"/>
              <w:bottom w:val="single" w:sz="4" w:space="0" w:color="auto"/>
              <w:right w:val="single" w:sz="8" w:space="0" w:color="auto"/>
            </w:tcBorders>
          </w:tcPr>
          <w:p w:rsidR="00337646" w:rsidRPr="0087435F" w:rsidRDefault="00337646" w:rsidP="00C64009">
            <w:pPr>
              <w:widowControl w:val="0"/>
              <w:autoSpaceDE w:val="0"/>
              <w:autoSpaceDN w:val="0"/>
              <w:adjustRightInd w:val="0"/>
              <w:spacing w:after="0" w:line="245" w:lineRule="exact"/>
              <w:jc w:val="both"/>
              <w:rPr>
                <w:rFonts w:ascii="Times New Roman" w:hAnsi="Times New Roman" w:cs="Times New Roman"/>
                <w:bCs/>
                <w:sz w:val="24"/>
                <w:szCs w:val="24"/>
              </w:rPr>
            </w:pPr>
          </w:p>
          <w:p w:rsidR="00337646" w:rsidRPr="0087435F" w:rsidRDefault="00337646" w:rsidP="00C64009">
            <w:pPr>
              <w:widowControl w:val="0"/>
              <w:autoSpaceDE w:val="0"/>
              <w:autoSpaceDN w:val="0"/>
              <w:adjustRightInd w:val="0"/>
              <w:spacing w:after="0" w:line="245" w:lineRule="exact"/>
              <w:jc w:val="both"/>
              <w:rPr>
                <w:rFonts w:ascii="Times New Roman" w:hAnsi="Times New Roman" w:cs="Times New Roman"/>
                <w:bCs/>
                <w:sz w:val="24"/>
                <w:szCs w:val="24"/>
              </w:rPr>
            </w:pPr>
            <w:r w:rsidRPr="0087435F">
              <w:rPr>
                <w:rFonts w:ascii="Times New Roman" w:hAnsi="Times New Roman" w:cs="Times New Roman"/>
                <w:bCs/>
                <w:sz w:val="24"/>
                <w:szCs w:val="24"/>
              </w:rPr>
              <w:lastRenderedPageBreak/>
              <w:t>1</w:t>
            </w:r>
          </w:p>
        </w:tc>
        <w:tc>
          <w:tcPr>
            <w:tcW w:w="698" w:type="dxa"/>
            <w:tcBorders>
              <w:top w:val="nil"/>
              <w:left w:val="nil"/>
              <w:bottom w:val="single" w:sz="4" w:space="0" w:color="auto"/>
              <w:right w:val="single" w:sz="8" w:space="0" w:color="auto"/>
            </w:tcBorders>
          </w:tcPr>
          <w:p w:rsidR="00337646" w:rsidRPr="0087435F" w:rsidRDefault="00337646" w:rsidP="00C64009">
            <w:pPr>
              <w:widowControl w:val="0"/>
              <w:autoSpaceDE w:val="0"/>
              <w:autoSpaceDN w:val="0"/>
              <w:adjustRightInd w:val="0"/>
              <w:spacing w:after="0" w:line="245" w:lineRule="exact"/>
              <w:jc w:val="both"/>
              <w:rPr>
                <w:rFonts w:ascii="Times New Roman" w:hAnsi="Times New Roman" w:cs="Times New Roman"/>
                <w:bCs/>
                <w:sz w:val="24"/>
                <w:szCs w:val="24"/>
              </w:rPr>
            </w:pPr>
          </w:p>
          <w:p w:rsidR="00337646" w:rsidRPr="0087435F" w:rsidRDefault="00337646" w:rsidP="00C64009">
            <w:pPr>
              <w:widowControl w:val="0"/>
              <w:autoSpaceDE w:val="0"/>
              <w:autoSpaceDN w:val="0"/>
              <w:adjustRightInd w:val="0"/>
              <w:spacing w:after="0" w:line="245" w:lineRule="exact"/>
              <w:jc w:val="both"/>
              <w:rPr>
                <w:rFonts w:ascii="Times New Roman" w:hAnsi="Times New Roman" w:cs="Times New Roman"/>
                <w:bCs/>
                <w:sz w:val="24"/>
                <w:szCs w:val="24"/>
              </w:rPr>
            </w:pPr>
            <w:r w:rsidRPr="0087435F">
              <w:rPr>
                <w:rFonts w:ascii="Times New Roman" w:hAnsi="Times New Roman" w:cs="Times New Roman"/>
                <w:bCs/>
                <w:sz w:val="24"/>
                <w:szCs w:val="24"/>
              </w:rPr>
              <w:lastRenderedPageBreak/>
              <w:t>1</w:t>
            </w:r>
          </w:p>
        </w:tc>
        <w:tc>
          <w:tcPr>
            <w:tcW w:w="1016" w:type="dxa"/>
            <w:tcBorders>
              <w:top w:val="nil"/>
              <w:left w:val="nil"/>
              <w:bottom w:val="single" w:sz="4" w:space="0" w:color="auto"/>
              <w:right w:val="single" w:sz="4" w:space="0" w:color="auto"/>
            </w:tcBorders>
          </w:tcPr>
          <w:p w:rsidR="00337646" w:rsidRPr="0087435F" w:rsidRDefault="00337646" w:rsidP="00C64009">
            <w:pPr>
              <w:widowControl w:val="0"/>
              <w:autoSpaceDE w:val="0"/>
              <w:autoSpaceDN w:val="0"/>
              <w:adjustRightInd w:val="0"/>
              <w:spacing w:after="0" w:line="245" w:lineRule="exact"/>
              <w:jc w:val="both"/>
              <w:rPr>
                <w:rFonts w:ascii="Times New Roman" w:hAnsi="Times New Roman" w:cs="Times New Roman"/>
                <w:bCs/>
                <w:sz w:val="24"/>
                <w:szCs w:val="24"/>
              </w:rPr>
            </w:pPr>
          </w:p>
          <w:p w:rsidR="00337646" w:rsidRPr="0087435F" w:rsidRDefault="008F2F00" w:rsidP="00C64009">
            <w:pPr>
              <w:widowControl w:val="0"/>
              <w:autoSpaceDE w:val="0"/>
              <w:autoSpaceDN w:val="0"/>
              <w:adjustRightInd w:val="0"/>
              <w:spacing w:after="0" w:line="245" w:lineRule="exact"/>
              <w:jc w:val="both"/>
              <w:rPr>
                <w:rFonts w:ascii="Times New Roman" w:hAnsi="Times New Roman" w:cs="Times New Roman"/>
                <w:bCs/>
                <w:sz w:val="24"/>
                <w:szCs w:val="24"/>
                <w:lang w:val="ru-RU"/>
              </w:rPr>
            </w:pPr>
            <w:r w:rsidRPr="0087435F">
              <w:rPr>
                <w:rFonts w:ascii="Times New Roman" w:hAnsi="Times New Roman" w:cs="Times New Roman"/>
                <w:bCs/>
                <w:sz w:val="24"/>
                <w:szCs w:val="24"/>
                <w:lang w:val="ru-RU"/>
              </w:rPr>
              <w:lastRenderedPageBreak/>
              <w:t>4</w:t>
            </w:r>
          </w:p>
        </w:tc>
      </w:tr>
      <w:tr w:rsidR="006040C5" w:rsidRPr="0087435F" w:rsidTr="006040C5">
        <w:trPr>
          <w:trHeight w:val="247"/>
        </w:trPr>
        <w:tc>
          <w:tcPr>
            <w:tcW w:w="2089" w:type="dxa"/>
            <w:gridSpan w:val="3"/>
            <w:tcBorders>
              <w:top w:val="nil"/>
              <w:left w:val="single" w:sz="4" w:space="0" w:color="auto"/>
              <w:bottom w:val="single" w:sz="4" w:space="0" w:color="auto"/>
              <w:right w:val="nil"/>
            </w:tcBorders>
            <w:vAlign w:val="bottom"/>
          </w:tcPr>
          <w:p w:rsidR="006040C5" w:rsidRPr="0087435F" w:rsidRDefault="006040C5" w:rsidP="00C64009">
            <w:pPr>
              <w:widowControl w:val="0"/>
              <w:autoSpaceDE w:val="0"/>
              <w:autoSpaceDN w:val="0"/>
              <w:adjustRightInd w:val="0"/>
              <w:spacing w:after="0" w:line="240" w:lineRule="auto"/>
              <w:jc w:val="both"/>
              <w:rPr>
                <w:rFonts w:ascii="Times New Roman" w:hAnsi="Times New Roman" w:cs="Times New Roman"/>
                <w:iCs/>
                <w:sz w:val="24"/>
                <w:szCs w:val="24"/>
              </w:rPr>
            </w:pPr>
          </w:p>
        </w:tc>
        <w:tc>
          <w:tcPr>
            <w:tcW w:w="741" w:type="dxa"/>
            <w:gridSpan w:val="2"/>
            <w:tcBorders>
              <w:top w:val="nil"/>
              <w:left w:val="nil"/>
              <w:bottom w:val="single" w:sz="4" w:space="0" w:color="auto"/>
              <w:right w:val="single" w:sz="4" w:space="0" w:color="auto"/>
            </w:tcBorders>
          </w:tcPr>
          <w:p w:rsidR="006040C5" w:rsidRPr="0087435F" w:rsidRDefault="006040C5" w:rsidP="00C64009">
            <w:pPr>
              <w:widowControl w:val="0"/>
              <w:autoSpaceDE w:val="0"/>
              <w:autoSpaceDN w:val="0"/>
              <w:adjustRightInd w:val="0"/>
              <w:spacing w:after="0" w:line="240" w:lineRule="auto"/>
              <w:ind w:right="28"/>
              <w:jc w:val="both"/>
              <w:rPr>
                <w:rFonts w:ascii="Times New Roman" w:hAnsi="Times New Roman" w:cs="Times New Roman"/>
                <w:bCs/>
                <w:sz w:val="24"/>
                <w:szCs w:val="24"/>
              </w:rPr>
            </w:pPr>
          </w:p>
        </w:tc>
        <w:tc>
          <w:tcPr>
            <w:tcW w:w="2084" w:type="dxa"/>
            <w:tcBorders>
              <w:top w:val="single" w:sz="4" w:space="0" w:color="auto"/>
              <w:left w:val="single" w:sz="4" w:space="0" w:color="auto"/>
              <w:bottom w:val="single" w:sz="4" w:space="0" w:color="auto"/>
              <w:right w:val="single" w:sz="8" w:space="0" w:color="auto"/>
            </w:tcBorders>
          </w:tcPr>
          <w:p w:rsidR="006040C5" w:rsidRPr="0087435F" w:rsidRDefault="006040C5" w:rsidP="00C64009">
            <w:pPr>
              <w:widowControl w:val="0"/>
              <w:autoSpaceDE w:val="0"/>
              <w:autoSpaceDN w:val="0"/>
              <w:adjustRightInd w:val="0"/>
              <w:spacing w:after="0" w:line="240" w:lineRule="auto"/>
              <w:ind w:right="28"/>
              <w:jc w:val="both"/>
              <w:rPr>
                <w:rFonts w:ascii="Times New Roman" w:hAnsi="Times New Roman" w:cs="Times New Roman"/>
                <w:bCs/>
                <w:sz w:val="24"/>
                <w:szCs w:val="24"/>
                <w:lang w:val="ru-RU"/>
              </w:rPr>
            </w:pPr>
            <w:r w:rsidRPr="0087435F">
              <w:rPr>
                <w:rFonts w:ascii="Times New Roman" w:hAnsi="Times New Roman" w:cs="Times New Roman"/>
                <w:bCs/>
                <w:sz w:val="24"/>
                <w:szCs w:val="24"/>
                <w:lang w:val="ru-RU"/>
              </w:rPr>
              <w:t>Секреты правильного питания</w:t>
            </w:r>
          </w:p>
        </w:tc>
        <w:tc>
          <w:tcPr>
            <w:tcW w:w="565" w:type="dxa"/>
            <w:tcBorders>
              <w:top w:val="single" w:sz="4" w:space="0" w:color="auto"/>
              <w:left w:val="nil"/>
              <w:bottom w:val="single" w:sz="4" w:space="0" w:color="auto"/>
              <w:right w:val="nil"/>
            </w:tcBorders>
          </w:tcPr>
          <w:p w:rsidR="006040C5" w:rsidRPr="0087435F" w:rsidRDefault="006040C5" w:rsidP="00C64009">
            <w:pPr>
              <w:widowControl w:val="0"/>
              <w:autoSpaceDE w:val="0"/>
              <w:autoSpaceDN w:val="0"/>
              <w:adjustRightInd w:val="0"/>
              <w:spacing w:after="0" w:line="245" w:lineRule="exact"/>
              <w:ind w:left="130"/>
              <w:jc w:val="both"/>
              <w:rPr>
                <w:rFonts w:ascii="Times New Roman" w:hAnsi="Times New Roman" w:cs="Times New Roman"/>
                <w:bCs/>
                <w:sz w:val="24"/>
                <w:szCs w:val="24"/>
              </w:rPr>
            </w:pPr>
          </w:p>
        </w:tc>
        <w:tc>
          <w:tcPr>
            <w:tcW w:w="283" w:type="dxa"/>
            <w:gridSpan w:val="2"/>
            <w:tcBorders>
              <w:top w:val="single" w:sz="4" w:space="0" w:color="auto"/>
              <w:left w:val="nil"/>
              <w:bottom w:val="single" w:sz="4" w:space="0" w:color="auto"/>
              <w:right w:val="single" w:sz="8" w:space="0" w:color="auto"/>
            </w:tcBorders>
          </w:tcPr>
          <w:p w:rsidR="006040C5" w:rsidRPr="0087435F" w:rsidRDefault="006040C5" w:rsidP="00C64009">
            <w:pPr>
              <w:widowControl w:val="0"/>
              <w:autoSpaceDE w:val="0"/>
              <w:autoSpaceDN w:val="0"/>
              <w:adjustRightInd w:val="0"/>
              <w:spacing w:after="0" w:line="240" w:lineRule="auto"/>
              <w:jc w:val="both"/>
              <w:rPr>
                <w:rFonts w:ascii="Times New Roman" w:hAnsi="Times New Roman" w:cs="Times New Roman"/>
                <w:sz w:val="24"/>
                <w:szCs w:val="24"/>
              </w:rPr>
            </w:pPr>
          </w:p>
        </w:tc>
        <w:tc>
          <w:tcPr>
            <w:tcW w:w="889" w:type="dxa"/>
            <w:tcBorders>
              <w:top w:val="single" w:sz="4" w:space="0" w:color="auto"/>
              <w:left w:val="nil"/>
              <w:bottom w:val="single" w:sz="4" w:space="0" w:color="auto"/>
              <w:right w:val="single" w:sz="8" w:space="0" w:color="auto"/>
            </w:tcBorders>
          </w:tcPr>
          <w:p w:rsidR="006040C5" w:rsidRPr="0087435F" w:rsidRDefault="006040C5" w:rsidP="00C64009">
            <w:pPr>
              <w:widowControl w:val="0"/>
              <w:autoSpaceDE w:val="0"/>
              <w:autoSpaceDN w:val="0"/>
              <w:adjustRightInd w:val="0"/>
              <w:spacing w:after="0" w:line="245" w:lineRule="exact"/>
              <w:jc w:val="both"/>
              <w:rPr>
                <w:rFonts w:ascii="Times New Roman" w:hAnsi="Times New Roman" w:cs="Times New Roman"/>
                <w:bCs/>
                <w:sz w:val="24"/>
                <w:szCs w:val="24"/>
              </w:rPr>
            </w:pPr>
          </w:p>
        </w:tc>
        <w:tc>
          <w:tcPr>
            <w:tcW w:w="698" w:type="dxa"/>
            <w:tcBorders>
              <w:top w:val="single" w:sz="4" w:space="0" w:color="auto"/>
              <w:left w:val="nil"/>
              <w:bottom w:val="single" w:sz="4" w:space="0" w:color="auto"/>
              <w:right w:val="single" w:sz="8" w:space="0" w:color="auto"/>
            </w:tcBorders>
          </w:tcPr>
          <w:p w:rsidR="006040C5" w:rsidRPr="0087435F" w:rsidRDefault="006040C5" w:rsidP="00C64009">
            <w:pPr>
              <w:widowControl w:val="0"/>
              <w:autoSpaceDE w:val="0"/>
              <w:autoSpaceDN w:val="0"/>
              <w:adjustRightInd w:val="0"/>
              <w:spacing w:after="0" w:line="245" w:lineRule="exact"/>
              <w:jc w:val="both"/>
              <w:rPr>
                <w:rFonts w:ascii="Times New Roman" w:hAnsi="Times New Roman" w:cs="Times New Roman"/>
                <w:bCs/>
                <w:sz w:val="24"/>
                <w:szCs w:val="24"/>
                <w:lang w:val="ru-RU"/>
              </w:rPr>
            </w:pPr>
          </w:p>
        </w:tc>
        <w:tc>
          <w:tcPr>
            <w:tcW w:w="718" w:type="dxa"/>
            <w:tcBorders>
              <w:top w:val="single" w:sz="4" w:space="0" w:color="auto"/>
              <w:left w:val="nil"/>
              <w:bottom w:val="single" w:sz="4" w:space="0" w:color="auto"/>
              <w:right w:val="single" w:sz="8" w:space="0" w:color="auto"/>
            </w:tcBorders>
          </w:tcPr>
          <w:p w:rsidR="006040C5" w:rsidRPr="0087435F" w:rsidRDefault="006040C5" w:rsidP="00C64009">
            <w:pPr>
              <w:widowControl w:val="0"/>
              <w:autoSpaceDE w:val="0"/>
              <w:autoSpaceDN w:val="0"/>
              <w:adjustRightInd w:val="0"/>
              <w:spacing w:after="0" w:line="245" w:lineRule="exact"/>
              <w:jc w:val="both"/>
              <w:rPr>
                <w:rFonts w:ascii="Times New Roman" w:hAnsi="Times New Roman" w:cs="Times New Roman"/>
                <w:bCs/>
                <w:sz w:val="24"/>
                <w:szCs w:val="24"/>
                <w:lang w:val="ru-RU"/>
              </w:rPr>
            </w:pPr>
            <w:r w:rsidRPr="0087435F">
              <w:rPr>
                <w:rFonts w:ascii="Times New Roman" w:hAnsi="Times New Roman" w:cs="Times New Roman"/>
                <w:bCs/>
                <w:sz w:val="24"/>
                <w:szCs w:val="24"/>
                <w:lang w:val="ru-RU"/>
              </w:rPr>
              <w:t>1</w:t>
            </w:r>
          </w:p>
        </w:tc>
        <w:tc>
          <w:tcPr>
            <w:tcW w:w="698" w:type="dxa"/>
            <w:tcBorders>
              <w:top w:val="single" w:sz="4" w:space="0" w:color="auto"/>
              <w:left w:val="nil"/>
              <w:bottom w:val="single" w:sz="4" w:space="0" w:color="auto"/>
              <w:right w:val="single" w:sz="8" w:space="0" w:color="auto"/>
            </w:tcBorders>
          </w:tcPr>
          <w:p w:rsidR="006040C5" w:rsidRPr="0087435F" w:rsidRDefault="006040C5" w:rsidP="00C64009">
            <w:pPr>
              <w:widowControl w:val="0"/>
              <w:autoSpaceDE w:val="0"/>
              <w:autoSpaceDN w:val="0"/>
              <w:adjustRightInd w:val="0"/>
              <w:spacing w:after="0" w:line="245" w:lineRule="exact"/>
              <w:jc w:val="both"/>
              <w:rPr>
                <w:rFonts w:ascii="Times New Roman" w:hAnsi="Times New Roman" w:cs="Times New Roman"/>
                <w:bCs/>
                <w:sz w:val="24"/>
                <w:szCs w:val="24"/>
              </w:rPr>
            </w:pPr>
          </w:p>
        </w:tc>
        <w:tc>
          <w:tcPr>
            <w:tcW w:w="1016" w:type="dxa"/>
            <w:tcBorders>
              <w:top w:val="single" w:sz="4" w:space="0" w:color="auto"/>
              <w:left w:val="nil"/>
              <w:bottom w:val="single" w:sz="4" w:space="0" w:color="auto"/>
              <w:right w:val="single" w:sz="4" w:space="0" w:color="auto"/>
            </w:tcBorders>
          </w:tcPr>
          <w:p w:rsidR="006040C5" w:rsidRPr="0087435F" w:rsidRDefault="006040C5" w:rsidP="00C64009">
            <w:pPr>
              <w:widowControl w:val="0"/>
              <w:autoSpaceDE w:val="0"/>
              <w:autoSpaceDN w:val="0"/>
              <w:adjustRightInd w:val="0"/>
              <w:spacing w:after="0" w:line="245" w:lineRule="exact"/>
              <w:jc w:val="both"/>
              <w:rPr>
                <w:rFonts w:ascii="Times New Roman" w:hAnsi="Times New Roman" w:cs="Times New Roman"/>
                <w:bCs/>
                <w:sz w:val="24"/>
                <w:szCs w:val="24"/>
                <w:lang w:val="ru-RU"/>
              </w:rPr>
            </w:pPr>
            <w:r w:rsidRPr="0087435F">
              <w:rPr>
                <w:rFonts w:ascii="Times New Roman" w:hAnsi="Times New Roman" w:cs="Times New Roman"/>
                <w:bCs/>
                <w:sz w:val="24"/>
                <w:szCs w:val="24"/>
                <w:lang w:val="ru-RU"/>
              </w:rPr>
              <w:t>1</w:t>
            </w:r>
          </w:p>
        </w:tc>
      </w:tr>
    </w:tbl>
    <w:p w:rsidR="00337646" w:rsidRPr="0087435F" w:rsidRDefault="00337646" w:rsidP="00337646">
      <w:pPr>
        <w:spacing w:after="0"/>
        <w:jc w:val="both"/>
        <w:rPr>
          <w:rFonts w:ascii="Times New Roman" w:eastAsia="Times New Roman" w:hAnsi="Times New Roman" w:cs="Times New Roman"/>
          <w:sz w:val="24"/>
          <w:szCs w:val="24"/>
          <w:lang w:val="ru-RU"/>
        </w:rPr>
      </w:pPr>
    </w:p>
    <w:p w:rsidR="00337646" w:rsidRPr="0087435F" w:rsidRDefault="00337646" w:rsidP="00337646">
      <w:pPr>
        <w:spacing w:after="0" w:line="240" w:lineRule="auto"/>
        <w:ind w:left="360"/>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Продолжительность занятий – 30мин, перерыв между занятий не менее 10 мин.</w:t>
      </w:r>
    </w:p>
    <w:p w:rsidR="00337646" w:rsidRPr="0087435F" w:rsidRDefault="00337646" w:rsidP="00337646">
      <w:pPr>
        <w:pStyle w:val="afff"/>
        <w:spacing w:line="276" w:lineRule="auto"/>
        <w:ind w:firstLine="708"/>
        <w:jc w:val="both"/>
        <w:rPr>
          <w:sz w:val="24"/>
          <w:szCs w:val="24"/>
        </w:rPr>
      </w:pPr>
      <w:r w:rsidRPr="0087435F">
        <w:rPr>
          <w:sz w:val="24"/>
          <w:szCs w:val="24"/>
        </w:rPr>
        <w:t>Фиксация участия ребенка осуществляется классным руководителем и воспитателем в карте занятости учащегося, по итогам заполнения которой оценивается включение ребенка во внеурочную деятельность.</w:t>
      </w:r>
    </w:p>
    <w:p w:rsidR="00337646" w:rsidRPr="0087435F" w:rsidRDefault="00337646" w:rsidP="00337646">
      <w:pPr>
        <w:pStyle w:val="afff"/>
        <w:spacing w:line="276" w:lineRule="auto"/>
        <w:jc w:val="both"/>
        <w:rPr>
          <w:sz w:val="24"/>
          <w:szCs w:val="24"/>
        </w:rPr>
      </w:pPr>
      <w:r w:rsidRPr="0087435F">
        <w:rPr>
          <w:sz w:val="24"/>
          <w:szCs w:val="24"/>
        </w:rPr>
        <w:t xml:space="preserve">   </w:t>
      </w:r>
      <w:r w:rsidRPr="0087435F">
        <w:rPr>
          <w:sz w:val="24"/>
          <w:szCs w:val="24"/>
        </w:rPr>
        <w:tab/>
        <w:t xml:space="preserve">В начале учебного года нами была проведена подготовительная работа. В конце учебного года и вначале сентября учителями было проведено анкетирование родителей с целью выявления, в каких учреждения дополнительного образования занимаются их дети и по каким направлениям они хотели бы посещать внеурочные занятия в школе. </w:t>
      </w:r>
    </w:p>
    <w:p w:rsidR="00337646" w:rsidRPr="0087435F" w:rsidRDefault="00337646" w:rsidP="00337646">
      <w:pPr>
        <w:spacing w:after="0"/>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   </w:t>
      </w:r>
      <w:r w:rsidRPr="0087435F">
        <w:rPr>
          <w:rFonts w:ascii="Times New Roman" w:hAnsi="Times New Roman" w:cs="Times New Roman"/>
          <w:sz w:val="24"/>
          <w:szCs w:val="24"/>
          <w:lang w:val="ru-RU"/>
        </w:rPr>
        <w:tab/>
        <w:t xml:space="preserve"> По итогам анкетирования  были сформированы занятия, а педагогами были составлены рабочие программы по своему направлению. Было составлено расписание занятий. Внимание было уделено тому, чтобы каждый ребёнок или в школе или в учреждениях дополнительного образования мог развиваться по разным направлениям.</w:t>
      </w:r>
    </w:p>
    <w:p w:rsidR="00337646" w:rsidRPr="0087435F" w:rsidRDefault="00337646" w:rsidP="00337646">
      <w:pPr>
        <w:pStyle w:val="afff"/>
        <w:spacing w:line="276" w:lineRule="auto"/>
        <w:ind w:firstLine="710"/>
        <w:jc w:val="both"/>
        <w:rPr>
          <w:b/>
          <w:bCs/>
          <w:sz w:val="24"/>
          <w:szCs w:val="24"/>
        </w:rPr>
      </w:pPr>
      <w:r w:rsidRPr="0087435F">
        <w:rPr>
          <w:b/>
          <w:bCs/>
          <w:sz w:val="24"/>
          <w:szCs w:val="24"/>
        </w:rPr>
        <w:t>Все виды внеурочной деятельности ориентированы на воспитательные результаты.</w:t>
      </w:r>
    </w:p>
    <w:p w:rsidR="00337646" w:rsidRPr="0087435F" w:rsidRDefault="00337646" w:rsidP="00337646">
      <w:pPr>
        <w:pStyle w:val="afff"/>
        <w:spacing w:line="276" w:lineRule="auto"/>
        <w:ind w:firstLine="710"/>
        <w:jc w:val="both"/>
        <w:rPr>
          <w:sz w:val="24"/>
          <w:szCs w:val="24"/>
        </w:rPr>
      </w:pPr>
      <w:r w:rsidRPr="0087435F">
        <w:rPr>
          <w:b/>
          <w:bCs/>
          <w:sz w:val="24"/>
          <w:szCs w:val="24"/>
        </w:rPr>
        <w:t>Результат</w:t>
      </w:r>
      <w:r w:rsidRPr="0087435F">
        <w:rPr>
          <w:sz w:val="24"/>
          <w:szCs w:val="24"/>
        </w:rPr>
        <w:t xml:space="preserve"> – это то, что стало непосредственным итогом участия школьника в деятельности (например, школьник приобрел некое знание, пережил и прочувствовал нечто как ценность, приобрел опыт действия). </w:t>
      </w:r>
    </w:p>
    <w:p w:rsidR="00337646" w:rsidRPr="0087435F" w:rsidRDefault="00337646" w:rsidP="00337646">
      <w:pPr>
        <w:pStyle w:val="afff"/>
        <w:spacing w:line="276" w:lineRule="auto"/>
        <w:jc w:val="both"/>
        <w:rPr>
          <w:color w:val="auto"/>
          <w:sz w:val="24"/>
          <w:szCs w:val="24"/>
        </w:rPr>
      </w:pPr>
      <w:r w:rsidRPr="0087435F">
        <w:rPr>
          <w:b/>
          <w:bCs/>
          <w:color w:val="auto"/>
          <w:sz w:val="24"/>
          <w:szCs w:val="24"/>
        </w:rPr>
        <w:t>Первый уровень результатов</w:t>
      </w:r>
      <w:r w:rsidRPr="0087435F">
        <w:rPr>
          <w:color w:val="auto"/>
          <w:sz w:val="24"/>
          <w:szCs w:val="24"/>
        </w:rPr>
        <w:t xml:space="preserve"> – приобретение школьником социальных знаний , жизненных компетенций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социального знания и повседневного опыта.</w:t>
      </w:r>
    </w:p>
    <w:p w:rsidR="00337646" w:rsidRPr="0087435F" w:rsidRDefault="00337646" w:rsidP="00337646">
      <w:pPr>
        <w:pStyle w:val="afff"/>
        <w:spacing w:line="276" w:lineRule="auto"/>
        <w:ind w:firstLine="708"/>
        <w:jc w:val="both"/>
        <w:rPr>
          <w:color w:val="auto"/>
          <w:sz w:val="24"/>
          <w:szCs w:val="24"/>
        </w:rPr>
      </w:pPr>
      <w:r w:rsidRPr="0087435F">
        <w:rPr>
          <w:b/>
          <w:bCs/>
          <w:color w:val="auto"/>
          <w:sz w:val="24"/>
          <w:szCs w:val="24"/>
        </w:rPr>
        <w:t>1-й уровень – школьник знает и понимает общественную жизнь.</w:t>
      </w:r>
    </w:p>
    <w:p w:rsidR="00337646" w:rsidRPr="0087435F" w:rsidRDefault="00337646" w:rsidP="00337646">
      <w:pPr>
        <w:pStyle w:val="afff"/>
        <w:spacing w:line="276" w:lineRule="auto"/>
        <w:jc w:val="both"/>
        <w:rPr>
          <w:color w:val="auto"/>
          <w:sz w:val="24"/>
          <w:szCs w:val="24"/>
        </w:rPr>
      </w:pPr>
      <w:r w:rsidRPr="0087435F">
        <w:rPr>
          <w:b/>
          <w:bCs/>
          <w:color w:val="auto"/>
          <w:sz w:val="24"/>
          <w:szCs w:val="24"/>
        </w:rPr>
        <w:t>Второй уровень результатов</w:t>
      </w:r>
      <w:r w:rsidRPr="0087435F">
        <w:rPr>
          <w:color w:val="auto"/>
          <w:sz w:val="24"/>
          <w:szCs w:val="24"/>
        </w:rPr>
        <w:t xml:space="preserve"> –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равноправное взаимодействие школьника с другими школьниками на уровне класса, школы, то есть в защищенной, дружественной ему среде.</w:t>
      </w:r>
    </w:p>
    <w:p w:rsidR="00337646" w:rsidRPr="0087435F" w:rsidRDefault="00337646" w:rsidP="00337646">
      <w:pPr>
        <w:pStyle w:val="afff"/>
        <w:spacing w:line="276" w:lineRule="auto"/>
        <w:ind w:firstLine="708"/>
        <w:jc w:val="both"/>
        <w:rPr>
          <w:color w:val="auto"/>
          <w:sz w:val="24"/>
          <w:szCs w:val="24"/>
        </w:rPr>
      </w:pPr>
      <w:r w:rsidRPr="0087435F">
        <w:rPr>
          <w:b/>
          <w:bCs/>
          <w:color w:val="auto"/>
          <w:sz w:val="24"/>
          <w:szCs w:val="24"/>
        </w:rPr>
        <w:t>2-й уровень – школьник ценит общественную жизнь.</w:t>
      </w:r>
    </w:p>
    <w:p w:rsidR="00337646" w:rsidRPr="0087435F" w:rsidRDefault="00337646" w:rsidP="00337646">
      <w:pPr>
        <w:pStyle w:val="afff"/>
        <w:spacing w:line="276" w:lineRule="auto"/>
        <w:jc w:val="both"/>
        <w:rPr>
          <w:color w:val="auto"/>
          <w:sz w:val="24"/>
          <w:szCs w:val="24"/>
        </w:rPr>
      </w:pPr>
      <w:r w:rsidRPr="0087435F">
        <w:rPr>
          <w:b/>
          <w:bCs/>
          <w:color w:val="auto"/>
          <w:sz w:val="24"/>
          <w:szCs w:val="24"/>
        </w:rPr>
        <w:t>Третий уровень результатов</w:t>
      </w:r>
      <w:r w:rsidRPr="0087435F">
        <w:rPr>
          <w:color w:val="auto"/>
          <w:sz w:val="24"/>
          <w:szCs w:val="24"/>
        </w:rPr>
        <w:t xml:space="preserve"> – получение школьником опыта самостоятельного социального действия.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 </w:t>
      </w:r>
    </w:p>
    <w:p w:rsidR="00337646" w:rsidRPr="0087435F" w:rsidRDefault="00337646" w:rsidP="00337646">
      <w:pPr>
        <w:pStyle w:val="afff"/>
        <w:spacing w:line="276" w:lineRule="auto"/>
        <w:jc w:val="both"/>
        <w:rPr>
          <w:color w:val="auto"/>
          <w:sz w:val="24"/>
          <w:szCs w:val="24"/>
        </w:rPr>
      </w:pPr>
      <w:r w:rsidRPr="0087435F">
        <w:rPr>
          <w:b/>
          <w:bCs/>
          <w:color w:val="auto"/>
          <w:sz w:val="24"/>
          <w:szCs w:val="24"/>
        </w:rPr>
        <w:t>3-й уровень – школьник самостоятельно действует в общественной жизни.</w:t>
      </w:r>
    </w:p>
    <w:p w:rsidR="00337646" w:rsidRPr="0087435F" w:rsidRDefault="00337646" w:rsidP="00337646">
      <w:pPr>
        <w:pStyle w:val="afff"/>
        <w:spacing w:line="276" w:lineRule="auto"/>
        <w:ind w:firstLine="710"/>
        <w:jc w:val="both"/>
        <w:rPr>
          <w:sz w:val="24"/>
          <w:szCs w:val="24"/>
        </w:rPr>
      </w:pPr>
      <w:r w:rsidRPr="0087435F">
        <w:rPr>
          <w:sz w:val="24"/>
          <w:szCs w:val="24"/>
        </w:rPr>
        <w:t>Достижение трёх уровней результатов внеурочной деятельности увеличивает вероятность появления эффектов воспитания и социализации детей.</w:t>
      </w:r>
    </w:p>
    <w:p w:rsidR="00337646" w:rsidRPr="0087435F" w:rsidRDefault="00337646" w:rsidP="00337646">
      <w:pPr>
        <w:pStyle w:val="afff"/>
        <w:spacing w:line="276" w:lineRule="auto"/>
        <w:jc w:val="both"/>
        <w:rPr>
          <w:sz w:val="24"/>
          <w:szCs w:val="24"/>
        </w:rPr>
      </w:pPr>
      <w:r w:rsidRPr="0087435F">
        <w:rPr>
          <w:sz w:val="24"/>
          <w:szCs w:val="24"/>
        </w:rPr>
        <w:lastRenderedPageBreak/>
        <w:t xml:space="preserve">        Важно иметь в виду, что </w:t>
      </w:r>
      <w:r w:rsidRPr="0087435F">
        <w:rPr>
          <w:b/>
          <w:bCs/>
          <w:sz w:val="24"/>
          <w:szCs w:val="24"/>
        </w:rPr>
        <w:t>внеурочная деятельность</w:t>
      </w:r>
      <w:r w:rsidRPr="0087435F">
        <w:rPr>
          <w:sz w:val="24"/>
          <w:szCs w:val="24"/>
        </w:rPr>
        <w:t xml:space="preserve"> — это отнюдь не механическая добавка к основному общему образованию, призванная компенсировать недостатки работы с отстающими или одарёнными детьми.</w:t>
      </w:r>
      <w:r w:rsidRPr="0087435F">
        <w:rPr>
          <w:sz w:val="24"/>
          <w:szCs w:val="24"/>
        </w:rPr>
        <w:br/>
        <w:t xml:space="preserve">         Школа после уроков – должна стать миром творчества, проявления и раскрытия каждым ребёнком своих интересов, своих увлечений, своего «я». Ведь главное, что здесь ребёнок делает выбор, свободно проявляет свою волю, раскрывается как личность. Это даст возможность превратить внеурочную деятельность в полноценное пространство воспитания и образования.</w:t>
      </w:r>
    </w:p>
    <w:p w:rsidR="00337646" w:rsidRPr="0087435F" w:rsidRDefault="00337646" w:rsidP="00337646">
      <w:pPr>
        <w:spacing w:after="0"/>
        <w:jc w:val="right"/>
        <w:rPr>
          <w:rFonts w:ascii="Times New Roman" w:hAnsi="Times New Roman" w:cs="Times New Roman"/>
          <w:b/>
          <w:sz w:val="24"/>
          <w:szCs w:val="24"/>
          <w:lang w:val="ru-RU"/>
        </w:rPr>
      </w:pPr>
      <w:r w:rsidRPr="0087435F">
        <w:rPr>
          <w:rFonts w:ascii="Times New Roman" w:hAnsi="Times New Roman" w:cs="Times New Roman"/>
          <w:b/>
          <w:sz w:val="24"/>
          <w:szCs w:val="24"/>
          <w:lang w:val="ru-RU"/>
        </w:rPr>
        <w:t>Приложение 1</w:t>
      </w:r>
    </w:p>
    <w:p w:rsidR="00337646" w:rsidRPr="0087435F" w:rsidRDefault="00337646" w:rsidP="00337646">
      <w:pPr>
        <w:spacing w:after="0"/>
        <w:jc w:val="center"/>
        <w:rPr>
          <w:rFonts w:ascii="Times New Roman" w:hAnsi="Times New Roman" w:cs="Times New Roman"/>
          <w:b/>
          <w:sz w:val="24"/>
          <w:szCs w:val="24"/>
          <w:lang w:val="ru-RU"/>
        </w:rPr>
      </w:pPr>
      <w:r w:rsidRPr="0087435F">
        <w:rPr>
          <w:rFonts w:ascii="Times New Roman" w:hAnsi="Times New Roman" w:cs="Times New Roman"/>
          <w:b/>
          <w:sz w:val="24"/>
          <w:szCs w:val="24"/>
          <w:lang w:val="ru-RU"/>
        </w:rPr>
        <w:t>Индивидуальная карта занятости обучающегося</w:t>
      </w:r>
    </w:p>
    <w:p w:rsidR="00337646" w:rsidRPr="0087435F" w:rsidRDefault="00337646" w:rsidP="00337646">
      <w:pPr>
        <w:spacing w:after="0"/>
        <w:jc w:val="center"/>
        <w:rPr>
          <w:rFonts w:ascii="Times New Roman" w:hAnsi="Times New Roman" w:cs="Times New Roman"/>
          <w:b/>
          <w:sz w:val="24"/>
          <w:szCs w:val="24"/>
          <w:lang w:val="ru-RU"/>
        </w:rPr>
      </w:pPr>
      <w:r w:rsidRPr="0087435F">
        <w:rPr>
          <w:rFonts w:ascii="Times New Roman" w:hAnsi="Times New Roman" w:cs="Times New Roman"/>
          <w:b/>
          <w:sz w:val="24"/>
          <w:szCs w:val="24"/>
          <w:lang w:val="ru-RU"/>
        </w:rPr>
        <w:t>____________________________________</w:t>
      </w:r>
    </w:p>
    <w:p w:rsidR="00337646" w:rsidRPr="0087435F" w:rsidRDefault="00337646" w:rsidP="00337646">
      <w:pPr>
        <w:spacing w:after="0"/>
        <w:jc w:val="center"/>
        <w:rPr>
          <w:rFonts w:ascii="Times New Roman" w:hAnsi="Times New Roman" w:cs="Times New Roman"/>
          <w:sz w:val="24"/>
          <w:szCs w:val="24"/>
          <w:lang w:val="ru-RU"/>
        </w:rPr>
      </w:pPr>
      <w:r w:rsidRPr="0087435F">
        <w:rPr>
          <w:rFonts w:ascii="Times New Roman" w:hAnsi="Times New Roman" w:cs="Times New Roman"/>
          <w:sz w:val="24"/>
          <w:szCs w:val="24"/>
          <w:lang w:val="ru-RU"/>
        </w:rPr>
        <w:t>(Фамилия Имя Отчество)</w:t>
      </w:r>
    </w:p>
    <w:p w:rsidR="00337646" w:rsidRPr="0087435F" w:rsidRDefault="00337646" w:rsidP="00337646">
      <w:pPr>
        <w:spacing w:after="0"/>
        <w:jc w:val="center"/>
        <w:rPr>
          <w:rFonts w:ascii="Times New Roman" w:hAnsi="Times New Roman" w:cs="Times New Roman"/>
          <w:b/>
          <w:sz w:val="24"/>
          <w:szCs w:val="24"/>
          <w:lang w:val="ru-RU"/>
        </w:rPr>
      </w:pPr>
      <w:r w:rsidRPr="0087435F">
        <w:rPr>
          <w:rFonts w:ascii="Times New Roman" w:hAnsi="Times New Roman" w:cs="Times New Roman"/>
          <w:b/>
          <w:sz w:val="24"/>
          <w:szCs w:val="24"/>
          <w:lang w:val="ru-RU"/>
        </w:rPr>
        <w:t>во внеурочной деятельности</w:t>
      </w:r>
    </w:p>
    <w:p w:rsidR="00337646" w:rsidRPr="0087435F" w:rsidRDefault="00337646" w:rsidP="00337646">
      <w:pPr>
        <w:spacing w:after="0"/>
        <w:rPr>
          <w:rFonts w:ascii="Times New Roman" w:hAnsi="Times New Roman" w:cs="Times New Roman"/>
          <w:sz w:val="24"/>
          <w:szCs w:val="24"/>
          <w:lang w:val="ru-RU"/>
        </w:rPr>
      </w:pPr>
    </w:p>
    <w:tbl>
      <w:tblPr>
        <w:tblW w:w="0" w:type="auto"/>
        <w:jc w:val="center"/>
        <w:tblInd w:w="-1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71"/>
        <w:gridCol w:w="2530"/>
        <w:gridCol w:w="2399"/>
        <w:gridCol w:w="1851"/>
      </w:tblGrid>
      <w:tr w:rsidR="00337646" w:rsidRPr="0087435F" w:rsidTr="00C64009">
        <w:trPr>
          <w:jc w:val="center"/>
        </w:trPr>
        <w:tc>
          <w:tcPr>
            <w:tcW w:w="3171" w:type="dxa"/>
          </w:tcPr>
          <w:p w:rsidR="00337646" w:rsidRPr="0087435F" w:rsidRDefault="00337646" w:rsidP="00C64009">
            <w:pPr>
              <w:spacing w:after="0"/>
              <w:jc w:val="center"/>
              <w:rPr>
                <w:rFonts w:ascii="Times New Roman" w:hAnsi="Times New Roman" w:cs="Times New Roman"/>
                <w:b/>
                <w:sz w:val="24"/>
                <w:szCs w:val="24"/>
              </w:rPr>
            </w:pPr>
            <w:r w:rsidRPr="0087435F">
              <w:rPr>
                <w:rFonts w:ascii="Times New Roman" w:hAnsi="Times New Roman" w:cs="Times New Roman"/>
                <w:b/>
                <w:sz w:val="24"/>
                <w:szCs w:val="24"/>
              </w:rPr>
              <w:t>Направление внеурочной деятельности</w:t>
            </w:r>
          </w:p>
        </w:tc>
        <w:tc>
          <w:tcPr>
            <w:tcW w:w="2530" w:type="dxa"/>
          </w:tcPr>
          <w:p w:rsidR="00337646" w:rsidRPr="0087435F" w:rsidRDefault="00337646" w:rsidP="00C64009">
            <w:pPr>
              <w:spacing w:after="0"/>
              <w:jc w:val="center"/>
              <w:rPr>
                <w:rFonts w:ascii="Times New Roman" w:hAnsi="Times New Roman" w:cs="Times New Roman"/>
                <w:b/>
                <w:sz w:val="24"/>
                <w:szCs w:val="24"/>
              </w:rPr>
            </w:pPr>
            <w:r w:rsidRPr="0087435F">
              <w:rPr>
                <w:rFonts w:ascii="Times New Roman" w:hAnsi="Times New Roman" w:cs="Times New Roman"/>
                <w:b/>
                <w:sz w:val="24"/>
                <w:szCs w:val="24"/>
              </w:rPr>
              <w:t>Форма организации внеурочной деятельности</w:t>
            </w:r>
          </w:p>
        </w:tc>
        <w:tc>
          <w:tcPr>
            <w:tcW w:w="2399" w:type="dxa"/>
          </w:tcPr>
          <w:p w:rsidR="00337646" w:rsidRPr="0087435F" w:rsidRDefault="00337646" w:rsidP="00C64009">
            <w:pPr>
              <w:spacing w:after="0"/>
              <w:jc w:val="center"/>
              <w:rPr>
                <w:rFonts w:ascii="Times New Roman" w:hAnsi="Times New Roman" w:cs="Times New Roman"/>
                <w:b/>
                <w:sz w:val="24"/>
                <w:szCs w:val="24"/>
                <w:lang w:val="ru-RU"/>
              </w:rPr>
            </w:pPr>
            <w:r w:rsidRPr="0087435F">
              <w:rPr>
                <w:rFonts w:ascii="Times New Roman" w:hAnsi="Times New Roman" w:cs="Times New Roman"/>
                <w:b/>
                <w:sz w:val="24"/>
                <w:szCs w:val="24"/>
                <w:lang w:val="ru-RU"/>
              </w:rPr>
              <w:t>Организатор внеурочной деятельности (должность, учреждение)</w:t>
            </w:r>
          </w:p>
        </w:tc>
        <w:tc>
          <w:tcPr>
            <w:tcW w:w="1851" w:type="dxa"/>
          </w:tcPr>
          <w:p w:rsidR="00337646" w:rsidRPr="0087435F" w:rsidRDefault="00337646" w:rsidP="00C64009">
            <w:pPr>
              <w:spacing w:after="0"/>
              <w:jc w:val="center"/>
              <w:rPr>
                <w:rFonts w:ascii="Times New Roman" w:hAnsi="Times New Roman" w:cs="Times New Roman"/>
                <w:b/>
                <w:sz w:val="24"/>
                <w:szCs w:val="24"/>
                <w:lang w:val="ru-RU"/>
              </w:rPr>
            </w:pPr>
            <w:r w:rsidRPr="0087435F">
              <w:rPr>
                <w:rFonts w:ascii="Times New Roman" w:hAnsi="Times New Roman" w:cs="Times New Roman"/>
                <w:b/>
                <w:sz w:val="24"/>
                <w:szCs w:val="24"/>
                <w:lang w:val="ru-RU"/>
              </w:rPr>
              <w:t>Объем недельной нагрузки (в час.)</w:t>
            </w:r>
          </w:p>
        </w:tc>
      </w:tr>
      <w:tr w:rsidR="00337646" w:rsidRPr="0087435F" w:rsidTr="00C64009">
        <w:trPr>
          <w:jc w:val="center"/>
        </w:trPr>
        <w:tc>
          <w:tcPr>
            <w:tcW w:w="3171" w:type="dxa"/>
          </w:tcPr>
          <w:p w:rsidR="00337646" w:rsidRPr="0087435F" w:rsidRDefault="00337646" w:rsidP="00C64009">
            <w:pPr>
              <w:spacing w:after="0"/>
              <w:rPr>
                <w:rFonts w:ascii="Times New Roman" w:hAnsi="Times New Roman" w:cs="Times New Roman"/>
                <w:sz w:val="24"/>
                <w:szCs w:val="24"/>
              </w:rPr>
            </w:pPr>
            <w:r w:rsidRPr="0087435F">
              <w:rPr>
                <w:rFonts w:ascii="Times New Roman" w:hAnsi="Times New Roman" w:cs="Times New Roman"/>
                <w:sz w:val="24"/>
                <w:szCs w:val="24"/>
              </w:rPr>
              <w:t>Общекультурное направление</w:t>
            </w:r>
          </w:p>
        </w:tc>
        <w:tc>
          <w:tcPr>
            <w:tcW w:w="2530" w:type="dxa"/>
          </w:tcPr>
          <w:p w:rsidR="00337646" w:rsidRPr="0087435F" w:rsidRDefault="00337646" w:rsidP="00C64009">
            <w:pPr>
              <w:spacing w:after="0"/>
              <w:rPr>
                <w:rFonts w:ascii="Times New Roman" w:hAnsi="Times New Roman" w:cs="Times New Roman"/>
                <w:sz w:val="24"/>
                <w:szCs w:val="24"/>
              </w:rPr>
            </w:pPr>
          </w:p>
        </w:tc>
        <w:tc>
          <w:tcPr>
            <w:tcW w:w="2399" w:type="dxa"/>
          </w:tcPr>
          <w:p w:rsidR="00337646" w:rsidRPr="0087435F" w:rsidRDefault="00337646" w:rsidP="00C64009">
            <w:pPr>
              <w:spacing w:after="0"/>
              <w:rPr>
                <w:rFonts w:ascii="Times New Roman" w:hAnsi="Times New Roman" w:cs="Times New Roman"/>
                <w:sz w:val="24"/>
                <w:szCs w:val="24"/>
              </w:rPr>
            </w:pPr>
          </w:p>
        </w:tc>
        <w:tc>
          <w:tcPr>
            <w:tcW w:w="1851" w:type="dxa"/>
            <w:vAlign w:val="center"/>
          </w:tcPr>
          <w:p w:rsidR="00337646" w:rsidRPr="0087435F" w:rsidRDefault="00337646" w:rsidP="00C64009">
            <w:pPr>
              <w:spacing w:after="0"/>
              <w:jc w:val="center"/>
              <w:rPr>
                <w:rFonts w:ascii="Times New Roman" w:hAnsi="Times New Roman" w:cs="Times New Roman"/>
                <w:sz w:val="24"/>
                <w:szCs w:val="24"/>
              </w:rPr>
            </w:pPr>
          </w:p>
        </w:tc>
      </w:tr>
      <w:tr w:rsidR="00337646" w:rsidRPr="0087435F" w:rsidTr="00C64009">
        <w:trPr>
          <w:jc w:val="center"/>
        </w:trPr>
        <w:tc>
          <w:tcPr>
            <w:tcW w:w="3171" w:type="dxa"/>
          </w:tcPr>
          <w:p w:rsidR="00337646" w:rsidRPr="0087435F" w:rsidRDefault="00337646" w:rsidP="00C64009">
            <w:pPr>
              <w:spacing w:after="0"/>
              <w:rPr>
                <w:rFonts w:ascii="Times New Roman" w:hAnsi="Times New Roman" w:cs="Times New Roman"/>
                <w:sz w:val="24"/>
                <w:szCs w:val="24"/>
              </w:rPr>
            </w:pPr>
            <w:r w:rsidRPr="0087435F">
              <w:rPr>
                <w:rFonts w:ascii="Times New Roman" w:hAnsi="Times New Roman" w:cs="Times New Roman"/>
                <w:sz w:val="24"/>
                <w:szCs w:val="24"/>
              </w:rPr>
              <w:t>Общеинтеллектуальное направление</w:t>
            </w:r>
          </w:p>
        </w:tc>
        <w:tc>
          <w:tcPr>
            <w:tcW w:w="2530" w:type="dxa"/>
          </w:tcPr>
          <w:p w:rsidR="00337646" w:rsidRPr="0087435F" w:rsidRDefault="00337646" w:rsidP="00C64009">
            <w:pPr>
              <w:spacing w:after="0"/>
              <w:rPr>
                <w:rFonts w:ascii="Times New Roman" w:hAnsi="Times New Roman" w:cs="Times New Roman"/>
                <w:sz w:val="24"/>
                <w:szCs w:val="24"/>
              </w:rPr>
            </w:pPr>
          </w:p>
        </w:tc>
        <w:tc>
          <w:tcPr>
            <w:tcW w:w="2399" w:type="dxa"/>
          </w:tcPr>
          <w:p w:rsidR="00337646" w:rsidRPr="0087435F" w:rsidRDefault="00337646" w:rsidP="00C64009">
            <w:pPr>
              <w:spacing w:after="0"/>
              <w:rPr>
                <w:rFonts w:ascii="Times New Roman" w:hAnsi="Times New Roman" w:cs="Times New Roman"/>
                <w:sz w:val="24"/>
                <w:szCs w:val="24"/>
              </w:rPr>
            </w:pPr>
          </w:p>
        </w:tc>
        <w:tc>
          <w:tcPr>
            <w:tcW w:w="1851" w:type="dxa"/>
            <w:vAlign w:val="center"/>
          </w:tcPr>
          <w:p w:rsidR="00337646" w:rsidRPr="0087435F" w:rsidRDefault="00337646" w:rsidP="00C64009">
            <w:pPr>
              <w:spacing w:after="0"/>
              <w:jc w:val="center"/>
              <w:rPr>
                <w:rFonts w:ascii="Times New Roman" w:hAnsi="Times New Roman" w:cs="Times New Roman"/>
                <w:sz w:val="24"/>
                <w:szCs w:val="24"/>
              </w:rPr>
            </w:pPr>
          </w:p>
        </w:tc>
      </w:tr>
      <w:tr w:rsidR="00337646" w:rsidRPr="0087435F" w:rsidTr="00C64009">
        <w:trPr>
          <w:jc w:val="center"/>
        </w:trPr>
        <w:tc>
          <w:tcPr>
            <w:tcW w:w="3171" w:type="dxa"/>
          </w:tcPr>
          <w:p w:rsidR="00337646" w:rsidRPr="0087435F" w:rsidRDefault="00337646" w:rsidP="00C64009">
            <w:pPr>
              <w:spacing w:after="0"/>
              <w:rPr>
                <w:rFonts w:ascii="Times New Roman" w:hAnsi="Times New Roman" w:cs="Times New Roman"/>
                <w:sz w:val="24"/>
                <w:szCs w:val="24"/>
              </w:rPr>
            </w:pPr>
            <w:r w:rsidRPr="0087435F">
              <w:rPr>
                <w:rFonts w:ascii="Times New Roman" w:hAnsi="Times New Roman" w:cs="Times New Roman"/>
                <w:sz w:val="24"/>
                <w:szCs w:val="24"/>
              </w:rPr>
              <w:t>Физкультурно-спортивное и оздоровительное</w:t>
            </w:r>
          </w:p>
        </w:tc>
        <w:tc>
          <w:tcPr>
            <w:tcW w:w="2530" w:type="dxa"/>
          </w:tcPr>
          <w:p w:rsidR="00337646" w:rsidRPr="0087435F" w:rsidRDefault="00337646" w:rsidP="00C64009">
            <w:pPr>
              <w:spacing w:after="0"/>
              <w:rPr>
                <w:rFonts w:ascii="Times New Roman" w:hAnsi="Times New Roman" w:cs="Times New Roman"/>
                <w:sz w:val="24"/>
                <w:szCs w:val="24"/>
              </w:rPr>
            </w:pPr>
          </w:p>
        </w:tc>
        <w:tc>
          <w:tcPr>
            <w:tcW w:w="2399" w:type="dxa"/>
          </w:tcPr>
          <w:p w:rsidR="00337646" w:rsidRPr="0087435F" w:rsidRDefault="00337646" w:rsidP="00C64009">
            <w:pPr>
              <w:spacing w:after="0"/>
              <w:rPr>
                <w:rFonts w:ascii="Times New Roman" w:hAnsi="Times New Roman" w:cs="Times New Roman"/>
                <w:sz w:val="24"/>
                <w:szCs w:val="24"/>
              </w:rPr>
            </w:pPr>
          </w:p>
        </w:tc>
        <w:tc>
          <w:tcPr>
            <w:tcW w:w="1851" w:type="dxa"/>
            <w:vAlign w:val="center"/>
          </w:tcPr>
          <w:p w:rsidR="00337646" w:rsidRPr="0087435F" w:rsidRDefault="00337646" w:rsidP="00C64009">
            <w:pPr>
              <w:spacing w:after="0"/>
              <w:jc w:val="center"/>
              <w:rPr>
                <w:rFonts w:ascii="Times New Roman" w:hAnsi="Times New Roman" w:cs="Times New Roman"/>
                <w:sz w:val="24"/>
                <w:szCs w:val="24"/>
              </w:rPr>
            </w:pPr>
          </w:p>
        </w:tc>
      </w:tr>
      <w:tr w:rsidR="00337646" w:rsidRPr="0087435F" w:rsidTr="00C64009">
        <w:trPr>
          <w:jc w:val="center"/>
        </w:trPr>
        <w:tc>
          <w:tcPr>
            <w:tcW w:w="3171" w:type="dxa"/>
          </w:tcPr>
          <w:p w:rsidR="00337646" w:rsidRPr="0087435F" w:rsidRDefault="00337646" w:rsidP="00C64009">
            <w:pPr>
              <w:spacing w:after="0"/>
              <w:rPr>
                <w:rFonts w:ascii="Times New Roman" w:hAnsi="Times New Roman" w:cs="Times New Roman"/>
                <w:sz w:val="24"/>
                <w:szCs w:val="24"/>
              </w:rPr>
            </w:pPr>
            <w:r w:rsidRPr="0087435F">
              <w:rPr>
                <w:rFonts w:ascii="Times New Roman" w:hAnsi="Times New Roman" w:cs="Times New Roman"/>
                <w:sz w:val="24"/>
                <w:szCs w:val="24"/>
              </w:rPr>
              <w:t>Социальное направление</w:t>
            </w:r>
          </w:p>
        </w:tc>
        <w:tc>
          <w:tcPr>
            <w:tcW w:w="2530" w:type="dxa"/>
          </w:tcPr>
          <w:p w:rsidR="00337646" w:rsidRPr="0087435F" w:rsidRDefault="00337646" w:rsidP="00C64009">
            <w:pPr>
              <w:spacing w:after="0"/>
              <w:rPr>
                <w:rFonts w:ascii="Times New Roman" w:hAnsi="Times New Roman" w:cs="Times New Roman"/>
                <w:sz w:val="24"/>
                <w:szCs w:val="24"/>
              </w:rPr>
            </w:pPr>
          </w:p>
        </w:tc>
        <w:tc>
          <w:tcPr>
            <w:tcW w:w="2399" w:type="dxa"/>
          </w:tcPr>
          <w:p w:rsidR="00337646" w:rsidRPr="0087435F" w:rsidRDefault="00337646" w:rsidP="00C64009">
            <w:pPr>
              <w:spacing w:after="0"/>
              <w:rPr>
                <w:rFonts w:ascii="Times New Roman" w:hAnsi="Times New Roman" w:cs="Times New Roman"/>
                <w:sz w:val="24"/>
                <w:szCs w:val="24"/>
              </w:rPr>
            </w:pPr>
          </w:p>
        </w:tc>
        <w:tc>
          <w:tcPr>
            <w:tcW w:w="1851" w:type="dxa"/>
            <w:vAlign w:val="center"/>
          </w:tcPr>
          <w:p w:rsidR="00337646" w:rsidRPr="0087435F" w:rsidRDefault="00337646" w:rsidP="00C64009">
            <w:pPr>
              <w:spacing w:after="0"/>
              <w:jc w:val="center"/>
              <w:rPr>
                <w:rFonts w:ascii="Times New Roman" w:hAnsi="Times New Roman" w:cs="Times New Roman"/>
                <w:sz w:val="24"/>
                <w:szCs w:val="24"/>
              </w:rPr>
            </w:pPr>
          </w:p>
        </w:tc>
      </w:tr>
      <w:tr w:rsidR="00337646" w:rsidRPr="0087435F" w:rsidTr="00C64009">
        <w:trPr>
          <w:jc w:val="center"/>
        </w:trPr>
        <w:tc>
          <w:tcPr>
            <w:tcW w:w="3171" w:type="dxa"/>
          </w:tcPr>
          <w:p w:rsidR="00337646" w:rsidRPr="0087435F" w:rsidRDefault="00337646" w:rsidP="00C64009">
            <w:pPr>
              <w:spacing w:after="0"/>
              <w:rPr>
                <w:rFonts w:ascii="Times New Roman" w:hAnsi="Times New Roman" w:cs="Times New Roman"/>
                <w:sz w:val="24"/>
                <w:szCs w:val="24"/>
              </w:rPr>
            </w:pPr>
            <w:r w:rsidRPr="0087435F">
              <w:rPr>
                <w:rFonts w:ascii="Times New Roman" w:hAnsi="Times New Roman" w:cs="Times New Roman"/>
                <w:sz w:val="24"/>
                <w:szCs w:val="24"/>
              </w:rPr>
              <w:t>Духовно-нравственное</w:t>
            </w:r>
          </w:p>
        </w:tc>
        <w:tc>
          <w:tcPr>
            <w:tcW w:w="2530" w:type="dxa"/>
          </w:tcPr>
          <w:p w:rsidR="00337646" w:rsidRPr="0087435F" w:rsidRDefault="00337646" w:rsidP="00C64009">
            <w:pPr>
              <w:spacing w:after="0"/>
              <w:rPr>
                <w:rFonts w:ascii="Times New Roman" w:hAnsi="Times New Roman" w:cs="Times New Roman"/>
                <w:sz w:val="24"/>
                <w:szCs w:val="24"/>
              </w:rPr>
            </w:pPr>
          </w:p>
        </w:tc>
        <w:tc>
          <w:tcPr>
            <w:tcW w:w="2399" w:type="dxa"/>
          </w:tcPr>
          <w:p w:rsidR="00337646" w:rsidRPr="0087435F" w:rsidRDefault="00337646" w:rsidP="00C64009">
            <w:pPr>
              <w:spacing w:after="0"/>
              <w:rPr>
                <w:rFonts w:ascii="Times New Roman" w:hAnsi="Times New Roman" w:cs="Times New Roman"/>
                <w:sz w:val="24"/>
                <w:szCs w:val="24"/>
              </w:rPr>
            </w:pPr>
          </w:p>
        </w:tc>
        <w:tc>
          <w:tcPr>
            <w:tcW w:w="1851" w:type="dxa"/>
            <w:vAlign w:val="center"/>
          </w:tcPr>
          <w:p w:rsidR="00337646" w:rsidRPr="0087435F" w:rsidRDefault="00337646" w:rsidP="00C64009">
            <w:pPr>
              <w:spacing w:after="0"/>
              <w:jc w:val="center"/>
              <w:rPr>
                <w:rFonts w:ascii="Times New Roman" w:hAnsi="Times New Roman" w:cs="Times New Roman"/>
                <w:sz w:val="24"/>
                <w:szCs w:val="24"/>
              </w:rPr>
            </w:pPr>
          </w:p>
        </w:tc>
      </w:tr>
      <w:tr w:rsidR="00337646" w:rsidRPr="0087435F" w:rsidTr="00C64009">
        <w:trPr>
          <w:jc w:val="center"/>
        </w:trPr>
        <w:tc>
          <w:tcPr>
            <w:tcW w:w="3171" w:type="dxa"/>
          </w:tcPr>
          <w:p w:rsidR="00337646" w:rsidRPr="0087435F" w:rsidRDefault="00337646" w:rsidP="00C64009">
            <w:pPr>
              <w:spacing w:after="0"/>
              <w:rPr>
                <w:rFonts w:ascii="Times New Roman" w:hAnsi="Times New Roman" w:cs="Times New Roman"/>
                <w:sz w:val="24"/>
                <w:szCs w:val="24"/>
              </w:rPr>
            </w:pPr>
            <w:r w:rsidRPr="0087435F">
              <w:rPr>
                <w:rFonts w:ascii="Times New Roman" w:hAnsi="Times New Roman" w:cs="Times New Roman"/>
                <w:sz w:val="24"/>
                <w:szCs w:val="24"/>
              </w:rPr>
              <w:t>Коррекция</w:t>
            </w:r>
          </w:p>
        </w:tc>
        <w:tc>
          <w:tcPr>
            <w:tcW w:w="2530" w:type="dxa"/>
          </w:tcPr>
          <w:p w:rsidR="00337646" w:rsidRPr="0087435F" w:rsidRDefault="00337646" w:rsidP="00C64009">
            <w:pPr>
              <w:spacing w:after="0"/>
              <w:rPr>
                <w:rFonts w:ascii="Times New Roman" w:hAnsi="Times New Roman" w:cs="Times New Roman"/>
                <w:sz w:val="24"/>
                <w:szCs w:val="24"/>
              </w:rPr>
            </w:pPr>
          </w:p>
        </w:tc>
        <w:tc>
          <w:tcPr>
            <w:tcW w:w="2399" w:type="dxa"/>
          </w:tcPr>
          <w:p w:rsidR="00337646" w:rsidRPr="0087435F" w:rsidRDefault="00337646" w:rsidP="00C64009">
            <w:pPr>
              <w:spacing w:after="0"/>
              <w:rPr>
                <w:rFonts w:ascii="Times New Roman" w:hAnsi="Times New Roman" w:cs="Times New Roman"/>
                <w:sz w:val="24"/>
                <w:szCs w:val="24"/>
              </w:rPr>
            </w:pPr>
          </w:p>
        </w:tc>
        <w:tc>
          <w:tcPr>
            <w:tcW w:w="1851" w:type="dxa"/>
            <w:vAlign w:val="center"/>
          </w:tcPr>
          <w:p w:rsidR="00337646" w:rsidRPr="0087435F" w:rsidRDefault="00337646" w:rsidP="00C64009">
            <w:pPr>
              <w:spacing w:after="0"/>
              <w:jc w:val="center"/>
              <w:rPr>
                <w:rFonts w:ascii="Times New Roman" w:hAnsi="Times New Roman" w:cs="Times New Roman"/>
                <w:sz w:val="24"/>
                <w:szCs w:val="24"/>
              </w:rPr>
            </w:pPr>
          </w:p>
        </w:tc>
      </w:tr>
      <w:tr w:rsidR="00337646" w:rsidRPr="0087435F" w:rsidTr="00C64009">
        <w:trPr>
          <w:jc w:val="center"/>
        </w:trPr>
        <w:tc>
          <w:tcPr>
            <w:tcW w:w="8100" w:type="dxa"/>
            <w:gridSpan w:val="3"/>
          </w:tcPr>
          <w:p w:rsidR="00337646" w:rsidRPr="0087435F" w:rsidRDefault="00337646" w:rsidP="00C64009">
            <w:pPr>
              <w:spacing w:after="0"/>
              <w:jc w:val="center"/>
              <w:rPr>
                <w:rFonts w:ascii="Times New Roman" w:hAnsi="Times New Roman" w:cs="Times New Roman"/>
                <w:b/>
                <w:sz w:val="24"/>
                <w:szCs w:val="24"/>
              </w:rPr>
            </w:pPr>
            <w:r w:rsidRPr="0087435F">
              <w:rPr>
                <w:rFonts w:ascii="Times New Roman" w:hAnsi="Times New Roman" w:cs="Times New Roman"/>
                <w:b/>
                <w:sz w:val="24"/>
                <w:szCs w:val="24"/>
              </w:rPr>
              <w:t>Итого (общая недельная нагрузка):</w:t>
            </w:r>
          </w:p>
        </w:tc>
        <w:tc>
          <w:tcPr>
            <w:tcW w:w="1851" w:type="dxa"/>
            <w:vAlign w:val="center"/>
          </w:tcPr>
          <w:p w:rsidR="00337646" w:rsidRPr="0087435F" w:rsidRDefault="00337646" w:rsidP="00C64009">
            <w:pPr>
              <w:spacing w:after="0"/>
              <w:jc w:val="center"/>
              <w:rPr>
                <w:rFonts w:ascii="Times New Roman" w:hAnsi="Times New Roman" w:cs="Times New Roman"/>
                <w:sz w:val="24"/>
                <w:szCs w:val="24"/>
              </w:rPr>
            </w:pPr>
          </w:p>
        </w:tc>
      </w:tr>
    </w:tbl>
    <w:p w:rsidR="00337646" w:rsidRPr="0087435F" w:rsidRDefault="00337646" w:rsidP="00337646">
      <w:pPr>
        <w:spacing w:after="0"/>
        <w:rPr>
          <w:rFonts w:ascii="Times New Roman" w:hAnsi="Times New Roman" w:cs="Times New Roman"/>
          <w:sz w:val="24"/>
          <w:szCs w:val="24"/>
        </w:rPr>
      </w:pPr>
    </w:p>
    <w:p w:rsidR="00337646" w:rsidRPr="0087435F" w:rsidRDefault="00337646" w:rsidP="00337646">
      <w:pPr>
        <w:spacing w:after="0"/>
        <w:jc w:val="center"/>
        <w:rPr>
          <w:rFonts w:ascii="Times New Roman" w:hAnsi="Times New Roman" w:cs="Times New Roman"/>
          <w:b/>
          <w:sz w:val="24"/>
          <w:szCs w:val="24"/>
          <w:lang w:val="ru-RU"/>
        </w:rPr>
      </w:pPr>
      <w:r w:rsidRPr="0087435F">
        <w:rPr>
          <w:rFonts w:ascii="Times New Roman" w:hAnsi="Times New Roman" w:cs="Times New Roman"/>
          <w:b/>
          <w:sz w:val="24"/>
          <w:szCs w:val="24"/>
          <w:lang w:val="ru-RU"/>
        </w:rPr>
        <w:t>Общая карта занятости обучающихся ___ класса</w:t>
      </w:r>
    </w:p>
    <w:p w:rsidR="00337646" w:rsidRPr="0087435F" w:rsidRDefault="00337646" w:rsidP="00337646">
      <w:pPr>
        <w:spacing w:after="0"/>
        <w:jc w:val="center"/>
        <w:rPr>
          <w:rFonts w:ascii="Times New Roman" w:hAnsi="Times New Roman" w:cs="Times New Roman"/>
          <w:b/>
          <w:sz w:val="24"/>
          <w:szCs w:val="24"/>
          <w:lang w:val="ru-RU"/>
        </w:rPr>
      </w:pPr>
      <w:r w:rsidRPr="0087435F">
        <w:rPr>
          <w:rFonts w:ascii="Times New Roman" w:hAnsi="Times New Roman" w:cs="Times New Roman"/>
          <w:b/>
          <w:sz w:val="24"/>
          <w:szCs w:val="24"/>
          <w:lang w:val="ru-RU"/>
        </w:rPr>
        <w:t>во внеурочной деятельности</w:t>
      </w:r>
    </w:p>
    <w:tbl>
      <w:tblPr>
        <w:tblW w:w="10577" w:type="dxa"/>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205"/>
        <w:gridCol w:w="992"/>
        <w:gridCol w:w="1843"/>
        <w:gridCol w:w="1559"/>
        <w:gridCol w:w="1418"/>
        <w:gridCol w:w="1134"/>
        <w:gridCol w:w="575"/>
        <w:gridCol w:w="851"/>
      </w:tblGrid>
      <w:tr w:rsidR="00337646" w:rsidRPr="0087435F" w:rsidTr="00C64009">
        <w:trPr>
          <w:trHeight w:val="1329"/>
        </w:trPr>
        <w:tc>
          <w:tcPr>
            <w:tcW w:w="2205" w:type="dxa"/>
            <w:vMerge w:val="restart"/>
            <w:vAlign w:val="center"/>
          </w:tcPr>
          <w:p w:rsidR="00337646" w:rsidRPr="0087435F" w:rsidRDefault="00337646" w:rsidP="00C64009">
            <w:pPr>
              <w:spacing w:after="0" w:line="240" w:lineRule="auto"/>
              <w:jc w:val="center"/>
              <w:rPr>
                <w:rFonts w:ascii="Times New Roman" w:hAnsi="Times New Roman" w:cs="Times New Roman"/>
                <w:b/>
                <w:sz w:val="24"/>
                <w:szCs w:val="24"/>
              </w:rPr>
            </w:pPr>
            <w:r w:rsidRPr="0087435F">
              <w:rPr>
                <w:rFonts w:ascii="Times New Roman" w:hAnsi="Times New Roman" w:cs="Times New Roman"/>
                <w:b/>
                <w:sz w:val="24"/>
                <w:szCs w:val="24"/>
              </w:rPr>
              <w:t>Ф.И.О. обучающегося</w:t>
            </w:r>
          </w:p>
        </w:tc>
        <w:tc>
          <w:tcPr>
            <w:tcW w:w="7521" w:type="dxa"/>
            <w:gridSpan w:val="6"/>
            <w:tcBorders>
              <w:right w:val="single" w:sz="4" w:space="0" w:color="auto"/>
            </w:tcBorders>
            <w:vAlign w:val="center"/>
          </w:tcPr>
          <w:p w:rsidR="00337646" w:rsidRPr="0087435F" w:rsidRDefault="00337646" w:rsidP="00C64009">
            <w:pPr>
              <w:spacing w:after="0" w:line="240" w:lineRule="auto"/>
              <w:ind w:right="-177"/>
              <w:rPr>
                <w:rFonts w:ascii="Times New Roman" w:hAnsi="Times New Roman" w:cs="Times New Roman"/>
                <w:b/>
                <w:sz w:val="24"/>
                <w:szCs w:val="24"/>
                <w:lang w:val="ru-RU"/>
              </w:rPr>
            </w:pPr>
            <w:r w:rsidRPr="0087435F">
              <w:rPr>
                <w:rFonts w:ascii="Times New Roman" w:hAnsi="Times New Roman" w:cs="Times New Roman"/>
                <w:b/>
                <w:sz w:val="24"/>
                <w:szCs w:val="24"/>
                <w:lang w:val="ru-RU"/>
              </w:rPr>
              <w:t>Формы организации внеурочной деятельности (по направлениям)</w:t>
            </w:r>
          </w:p>
        </w:tc>
        <w:tc>
          <w:tcPr>
            <w:tcW w:w="851" w:type="dxa"/>
            <w:vMerge w:val="restart"/>
            <w:tcBorders>
              <w:left w:val="single" w:sz="4" w:space="0" w:color="auto"/>
            </w:tcBorders>
            <w:textDirection w:val="btLr"/>
            <w:vAlign w:val="center"/>
          </w:tcPr>
          <w:p w:rsidR="00337646" w:rsidRPr="0087435F" w:rsidRDefault="00337646" w:rsidP="00C64009">
            <w:pPr>
              <w:spacing w:after="0" w:line="240" w:lineRule="auto"/>
              <w:ind w:left="113" w:right="-177"/>
              <w:jc w:val="center"/>
              <w:rPr>
                <w:rFonts w:ascii="Times New Roman" w:hAnsi="Times New Roman" w:cs="Times New Roman"/>
                <w:b/>
                <w:sz w:val="24"/>
                <w:szCs w:val="24"/>
                <w:lang w:val="ru-RU"/>
              </w:rPr>
            </w:pPr>
            <w:r w:rsidRPr="0087435F">
              <w:rPr>
                <w:rFonts w:ascii="Times New Roman" w:hAnsi="Times New Roman" w:cs="Times New Roman"/>
                <w:b/>
                <w:sz w:val="24"/>
                <w:szCs w:val="24"/>
                <w:lang w:val="ru-RU"/>
              </w:rPr>
              <w:t xml:space="preserve">Общий объем недельной нагрузки </w:t>
            </w:r>
          </w:p>
          <w:p w:rsidR="00337646" w:rsidRPr="0087435F" w:rsidRDefault="00337646" w:rsidP="00C64009">
            <w:pPr>
              <w:spacing w:after="0" w:line="240" w:lineRule="auto"/>
              <w:ind w:left="113" w:right="-177"/>
              <w:jc w:val="center"/>
              <w:rPr>
                <w:rFonts w:ascii="Times New Roman" w:hAnsi="Times New Roman" w:cs="Times New Roman"/>
                <w:b/>
                <w:sz w:val="24"/>
                <w:szCs w:val="24"/>
                <w:lang w:val="ru-RU"/>
              </w:rPr>
            </w:pPr>
            <w:r w:rsidRPr="0087435F">
              <w:rPr>
                <w:rFonts w:ascii="Times New Roman" w:hAnsi="Times New Roman" w:cs="Times New Roman"/>
                <w:b/>
                <w:sz w:val="24"/>
                <w:szCs w:val="24"/>
                <w:lang w:val="ru-RU"/>
              </w:rPr>
              <w:t>(в час.)</w:t>
            </w:r>
          </w:p>
        </w:tc>
      </w:tr>
      <w:tr w:rsidR="00337646" w:rsidRPr="0087435F" w:rsidTr="00C64009">
        <w:trPr>
          <w:cantSplit/>
          <w:trHeight w:val="1973"/>
        </w:trPr>
        <w:tc>
          <w:tcPr>
            <w:tcW w:w="2205" w:type="dxa"/>
            <w:vMerge/>
          </w:tcPr>
          <w:p w:rsidR="00337646" w:rsidRPr="0087435F" w:rsidRDefault="00337646" w:rsidP="00C64009">
            <w:pPr>
              <w:spacing w:after="0" w:line="240" w:lineRule="auto"/>
              <w:rPr>
                <w:rFonts w:ascii="Times New Roman" w:hAnsi="Times New Roman" w:cs="Times New Roman"/>
                <w:sz w:val="24"/>
                <w:szCs w:val="24"/>
                <w:lang w:val="ru-RU"/>
              </w:rPr>
            </w:pPr>
          </w:p>
        </w:tc>
        <w:tc>
          <w:tcPr>
            <w:tcW w:w="992" w:type="dxa"/>
            <w:textDirection w:val="btLr"/>
            <w:vAlign w:val="center"/>
          </w:tcPr>
          <w:p w:rsidR="00337646" w:rsidRPr="0087435F" w:rsidRDefault="00337646" w:rsidP="00C64009">
            <w:pPr>
              <w:spacing w:after="0" w:line="240" w:lineRule="auto"/>
              <w:ind w:left="113" w:right="113"/>
              <w:jc w:val="center"/>
              <w:rPr>
                <w:rFonts w:ascii="Times New Roman" w:hAnsi="Times New Roman" w:cs="Times New Roman"/>
                <w:sz w:val="24"/>
                <w:szCs w:val="24"/>
              </w:rPr>
            </w:pPr>
            <w:r w:rsidRPr="0087435F">
              <w:rPr>
                <w:rFonts w:ascii="Times New Roman" w:hAnsi="Times New Roman" w:cs="Times New Roman"/>
                <w:sz w:val="24"/>
                <w:szCs w:val="24"/>
              </w:rPr>
              <w:t>Общекультурное направление</w:t>
            </w:r>
          </w:p>
        </w:tc>
        <w:tc>
          <w:tcPr>
            <w:tcW w:w="1843" w:type="dxa"/>
            <w:textDirection w:val="btLr"/>
            <w:vAlign w:val="center"/>
          </w:tcPr>
          <w:p w:rsidR="00337646" w:rsidRPr="0087435F" w:rsidRDefault="00337646" w:rsidP="00C64009">
            <w:pPr>
              <w:spacing w:after="0" w:line="240" w:lineRule="auto"/>
              <w:ind w:left="113" w:right="113"/>
              <w:jc w:val="center"/>
              <w:rPr>
                <w:rFonts w:ascii="Times New Roman" w:hAnsi="Times New Roman" w:cs="Times New Roman"/>
                <w:sz w:val="24"/>
                <w:szCs w:val="24"/>
              </w:rPr>
            </w:pPr>
            <w:r w:rsidRPr="0087435F">
              <w:rPr>
                <w:rFonts w:ascii="Times New Roman" w:hAnsi="Times New Roman" w:cs="Times New Roman"/>
                <w:sz w:val="24"/>
                <w:szCs w:val="24"/>
              </w:rPr>
              <w:t>Общеинтеллектуальное направление</w:t>
            </w:r>
          </w:p>
        </w:tc>
        <w:tc>
          <w:tcPr>
            <w:tcW w:w="1559" w:type="dxa"/>
            <w:textDirection w:val="btLr"/>
            <w:vAlign w:val="center"/>
          </w:tcPr>
          <w:p w:rsidR="00337646" w:rsidRPr="0087435F" w:rsidRDefault="00337646" w:rsidP="00C64009">
            <w:pPr>
              <w:spacing w:after="0" w:line="240" w:lineRule="auto"/>
              <w:ind w:left="113" w:right="113"/>
              <w:jc w:val="center"/>
              <w:rPr>
                <w:rFonts w:ascii="Times New Roman" w:hAnsi="Times New Roman" w:cs="Times New Roman"/>
                <w:sz w:val="24"/>
                <w:szCs w:val="24"/>
              </w:rPr>
            </w:pPr>
            <w:r w:rsidRPr="0087435F">
              <w:rPr>
                <w:rFonts w:ascii="Times New Roman" w:hAnsi="Times New Roman" w:cs="Times New Roman"/>
                <w:sz w:val="24"/>
                <w:szCs w:val="24"/>
              </w:rPr>
              <w:t>Физкультурно-спортивное и оздоровительное</w:t>
            </w:r>
          </w:p>
        </w:tc>
        <w:tc>
          <w:tcPr>
            <w:tcW w:w="1418" w:type="dxa"/>
            <w:textDirection w:val="btLr"/>
            <w:vAlign w:val="center"/>
          </w:tcPr>
          <w:p w:rsidR="00337646" w:rsidRPr="0087435F" w:rsidRDefault="00337646" w:rsidP="00C64009">
            <w:pPr>
              <w:spacing w:after="0" w:line="240" w:lineRule="auto"/>
              <w:ind w:left="113" w:right="113"/>
              <w:jc w:val="center"/>
              <w:rPr>
                <w:rFonts w:ascii="Times New Roman" w:hAnsi="Times New Roman" w:cs="Times New Roman"/>
                <w:sz w:val="24"/>
                <w:szCs w:val="24"/>
              </w:rPr>
            </w:pPr>
            <w:r w:rsidRPr="0087435F">
              <w:rPr>
                <w:rFonts w:ascii="Times New Roman" w:hAnsi="Times New Roman" w:cs="Times New Roman"/>
                <w:sz w:val="24"/>
                <w:szCs w:val="24"/>
              </w:rPr>
              <w:t>Социальное направление</w:t>
            </w:r>
          </w:p>
        </w:tc>
        <w:tc>
          <w:tcPr>
            <w:tcW w:w="1134" w:type="dxa"/>
            <w:textDirection w:val="btLr"/>
            <w:vAlign w:val="center"/>
          </w:tcPr>
          <w:p w:rsidR="00337646" w:rsidRPr="0087435F" w:rsidRDefault="00337646" w:rsidP="00C64009">
            <w:pPr>
              <w:spacing w:after="0" w:line="240" w:lineRule="auto"/>
              <w:ind w:left="113" w:right="113"/>
              <w:jc w:val="center"/>
              <w:rPr>
                <w:rFonts w:ascii="Times New Roman" w:hAnsi="Times New Roman" w:cs="Times New Roman"/>
                <w:sz w:val="24"/>
                <w:szCs w:val="24"/>
              </w:rPr>
            </w:pPr>
            <w:r w:rsidRPr="0087435F">
              <w:rPr>
                <w:rFonts w:ascii="Times New Roman" w:hAnsi="Times New Roman" w:cs="Times New Roman"/>
                <w:sz w:val="24"/>
                <w:szCs w:val="24"/>
              </w:rPr>
              <w:t>Духовно-нравственное</w:t>
            </w:r>
          </w:p>
        </w:tc>
        <w:tc>
          <w:tcPr>
            <w:tcW w:w="575" w:type="dxa"/>
            <w:tcBorders>
              <w:top w:val="single" w:sz="4" w:space="0" w:color="auto"/>
              <w:right w:val="single" w:sz="4" w:space="0" w:color="auto"/>
            </w:tcBorders>
            <w:textDirection w:val="btLr"/>
            <w:vAlign w:val="center"/>
          </w:tcPr>
          <w:p w:rsidR="00337646" w:rsidRPr="0087435F" w:rsidRDefault="00337646" w:rsidP="00C64009">
            <w:pPr>
              <w:spacing w:after="0" w:line="240" w:lineRule="auto"/>
              <w:ind w:left="113" w:right="-177"/>
              <w:jc w:val="center"/>
              <w:rPr>
                <w:rFonts w:ascii="Times New Roman" w:hAnsi="Times New Roman" w:cs="Times New Roman"/>
                <w:sz w:val="24"/>
                <w:szCs w:val="24"/>
              </w:rPr>
            </w:pPr>
            <w:r w:rsidRPr="0087435F">
              <w:rPr>
                <w:rFonts w:ascii="Times New Roman" w:hAnsi="Times New Roman" w:cs="Times New Roman"/>
                <w:b/>
                <w:sz w:val="24"/>
                <w:szCs w:val="24"/>
              </w:rPr>
              <w:t>Коррекция</w:t>
            </w:r>
          </w:p>
        </w:tc>
        <w:tc>
          <w:tcPr>
            <w:tcW w:w="851" w:type="dxa"/>
            <w:vMerge/>
            <w:tcBorders>
              <w:left w:val="single" w:sz="4" w:space="0" w:color="auto"/>
            </w:tcBorders>
          </w:tcPr>
          <w:p w:rsidR="00337646" w:rsidRPr="0087435F" w:rsidRDefault="00337646" w:rsidP="00C64009">
            <w:pPr>
              <w:spacing w:after="0" w:line="240" w:lineRule="auto"/>
              <w:rPr>
                <w:rFonts w:ascii="Times New Roman" w:hAnsi="Times New Roman" w:cs="Times New Roman"/>
                <w:sz w:val="24"/>
                <w:szCs w:val="24"/>
              </w:rPr>
            </w:pPr>
          </w:p>
        </w:tc>
      </w:tr>
      <w:tr w:rsidR="00337646" w:rsidRPr="0087435F" w:rsidTr="00C64009">
        <w:tc>
          <w:tcPr>
            <w:tcW w:w="2205" w:type="dxa"/>
          </w:tcPr>
          <w:p w:rsidR="00337646" w:rsidRPr="0087435F" w:rsidRDefault="00337646" w:rsidP="00C64009">
            <w:pPr>
              <w:spacing w:after="0" w:line="240" w:lineRule="auto"/>
              <w:rPr>
                <w:rFonts w:ascii="Times New Roman" w:hAnsi="Times New Roman" w:cs="Times New Roman"/>
                <w:sz w:val="24"/>
                <w:szCs w:val="24"/>
              </w:rPr>
            </w:pPr>
          </w:p>
        </w:tc>
        <w:tc>
          <w:tcPr>
            <w:tcW w:w="992" w:type="dxa"/>
          </w:tcPr>
          <w:p w:rsidR="00337646" w:rsidRPr="0087435F" w:rsidRDefault="00337646" w:rsidP="00C64009">
            <w:pPr>
              <w:spacing w:after="0" w:line="240" w:lineRule="auto"/>
              <w:rPr>
                <w:rFonts w:ascii="Times New Roman" w:hAnsi="Times New Roman" w:cs="Times New Roman"/>
                <w:sz w:val="24"/>
                <w:szCs w:val="24"/>
              </w:rPr>
            </w:pPr>
          </w:p>
        </w:tc>
        <w:tc>
          <w:tcPr>
            <w:tcW w:w="1843" w:type="dxa"/>
          </w:tcPr>
          <w:p w:rsidR="00337646" w:rsidRPr="0087435F" w:rsidRDefault="00337646" w:rsidP="00C64009">
            <w:pPr>
              <w:spacing w:after="0" w:line="240" w:lineRule="auto"/>
              <w:rPr>
                <w:rFonts w:ascii="Times New Roman" w:hAnsi="Times New Roman" w:cs="Times New Roman"/>
                <w:sz w:val="24"/>
                <w:szCs w:val="24"/>
              </w:rPr>
            </w:pPr>
          </w:p>
        </w:tc>
        <w:tc>
          <w:tcPr>
            <w:tcW w:w="1559" w:type="dxa"/>
          </w:tcPr>
          <w:p w:rsidR="00337646" w:rsidRPr="0087435F" w:rsidRDefault="00337646" w:rsidP="00C64009">
            <w:pPr>
              <w:spacing w:after="0" w:line="240" w:lineRule="auto"/>
              <w:rPr>
                <w:rFonts w:ascii="Times New Roman" w:hAnsi="Times New Roman" w:cs="Times New Roman"/>
                <w:sz w:val="24"/>
                <w:szCs w:val="24"/>
              </w:rPr>
            </w:pPr>
          </w:p>
        </w:tc>
        <w:tc>
          <w:tcPr>
            <w:tcW w:w="1418" w:type="dxa"/>
          </w:tcPr>
          <w:p w:rsidR="00337646" w:rsidRPr="0087435F" w:rsidRDefault="00337646" w:rsidP="00C64009">
            <w:pPr>
              <w:spacing w:after="0" w:line="240" w:lineRule="auto"/>
              <w:rPr>
                <w:rFonts w:ascii="Times New Roman" w:hAnsi="Times New Roman" w:cs="Times New Roman"/>
                <w:sz w:val="24"/>
                <w:szCs w:val="24"/>
              </w:rPr>
            </w:pPr>
          </w:p>
        </w:tc>
        <w:tc>
          <w:tcPr>
            <w:tcW w:w="1134" w:type="dxa"/>
          </w:tcPr>
          <w:p w:rsidR="00337646" w:rsidRPr="0087435F" w:rsidRDefault="00337646" w:rsidP="00C64009">
            <w:pPr>
              <w:spacing w:after="0" w:line="240" w:lineRule="auto"/>
              <w:rPr>
                <w:rFonts w:ascii="Times New Roman" w:hAnsi="Times New Roman" w:cs="Times New Roman"/>
                <w:sz w:val="24"/>
                <w:szCs w:val="24"/>
              </w:rPr>
            </w:pPr>
          </w:p>
        </w:tc>
        <w:tc>
          <w:tcPr>
            <w:tcW w:w="575" w:type="dxa"/>
            <w:tcBorders>
              <w:right w:val="single" w:sz="4" w:space="0" w:color="auto"/>
            </w:tcBorders>
          </w:tcPr>
          <w:p w:rsidR="00337646" w:rsidRPr="0087435F" w:rsidRDefault="00337646" w:rsidP="00C64009">
            <w:pPr>
              <w:spacing w:after="0" w:line="240" w:lineRule="auto"/>
              <w:rPr>
                <w:rFonts w:ascii="Times New Roman" w:hAnsi="Times New Roman" w:cs="Times New Roman"/>
                <w:sz w:val="24"/>
                <w:szCs w:val="24"/>
              </w:rPr>
            </w:pPr>
          </w:p>
        </w:tc>
        <w:tc>
          <w:tcPr>
            <w:tcW w:w="851" w:type="dxa"/>
            <w:tcBorders>
              <w:left w:val="single" w:sz="4" w:space="0" w:color="auto"/>
            </w:tcBorders>
          </w:tcPr>
          <w:p w:rsidR="00337646" w:rsidRPr="0087435F" w:rsidRDefault="00337646" w:rsidP="00C64009">
            <w:pPr>
              <w:spacing w:after="0" w:line="240" w:lineRule="auto"/>
              <w:rPr>
                <w:rFonts w:ascii="Times New Roman" w:hAnsi="Times New Roman" w:cs="Times New Roman"/>
                <w:sz w:val="24"/>
                <w:szCs w:val="24"/>
              </w:rPr>
            </w:pPr>
          </w:p>
        </w:tc>
      </w:tr>
    </w:tbl>
    <w:p w:rsidR="00337646" w:rsidRPr="0087435F" w:rsidRDefault="00337646" w:rsidP="00337646">
      <w:pPr>
        <w:widowControl w:val="0"/>
        <w:autoSpaceDE w:val="0"/>
        <w:autoSpaceDN w:val="0"/>
        <w:adjustRightInd w:val="0"/>
        <w:spacing w:after="0" w:line="240" w:lineRule="auto"/>
        <w:ind w:left="1080"/>
        <w:jc w:val="center"/>
        <w:rPr>
          <w:rFonts w:ascii="Times New Roman" w:hAnsi="Times New Roman" w:cs="Times New Roman"/>
          <w:b/>
          <w:bCs/>
          <w:sz w:val="24"/>
          <w:szCs w:val="24"/>
          <w:lang w:val="ru-RU"/>
        </w:rPr>
      </w:pPr>
    </w:p>
    <w:p w:rsidR="0056692D" w:rsidRPr="0087435F" w:rsidRDefault="00C44BC2" w:rsidP="00C44BC2">
      <w:pPr>
        <w:widowControl w:val="0"/>
        <w:autoSpaceDE w:val="0"/>
        <w:autoSpaceDN w:val="0"/>
        <w:adjustRightInd w:val="0"/>
        <w:spacing w:after="0" w:line="240" w:lineRule="auto"/>
        <w:ind w:left="1080"/>
        <w:jc w:val="center"/>
        <w:rPr>
          <w:rFonts w:ascii="Times New Roman" w:hAnsi="Times New Roman" w:cs="Times New Roman"/>
          <w:b/>
          <w:bCs/>
          <w:sz w:val="24"/>
          <w:szCs w:val="24"/>
          <w:lang w:val="ru-RU"/>
        </w:rPr>
      </w:pPr>
      <w:r w:rsidRPr="0087435F">
        <w:rPr>
          <w:rFonts w:ascii="Times New Roman" w:hAnsi="Times New Roman" w:cs="Times New Roman"/>
          <w:b/>
          <w:bCs/>
          <w:sz w:val="24"/>
          <w:szCs w:val="24"/>
        </w:rPr>
        <w:lastRenderedPageBreak/>
        <w:t>III</w:t>
      </w:r>
      <w:r w:rsidRPr="0087435F">
        <w:rPr>
          <w:rFonts w:ascii="Times New Roman" w:hAnsi="Times New Roman" w:cs="Times New Roman"/>
          <w:b/>
          <w:bCs/>
          <w:sz w:val="24"/>
          <w:szCs w:val="24"/>
          <w:lang w:val="ru-RU"/>
        </w:rPr>
        <w:t>.</w:t>
      </w:r>
      <w:r w:rsidR="0056692D" w:rsidRPr="0087435F">
        <w:rPr>
          <w:rFonts w:ascii="Times New Roman" w:hAnsi="Times New Roman" w:cs="Times New Roman"/>
          <w:b/>
          <w:bCs/>
          <w:sz w:val="24"/>
          <w:szCs w:val="24"/>
          <w:lang w:val="ru-RU"/>
        </w:rPr>
        <w:t>Организационный раздел.</w:t>
      </w:r>
    </w:p>
    <w:p w:rsidR="00BC7902" w:rsidRPr="0087435F" w:rsidRDefault="00BC7902" w:rsidP="00C44BC2">
      <w:pPr>
        <w:widowControl w:val="0"/>
        <w:autoSpaceDE w:val="0"/>
        <w:autoSpaceDN w:val="0"/>
        <w:adjustRightInd w:val="0"/>
        <w:spacing w:after="0" w:line="240" w:lineRule="auto"/>
        <w:ind w:left="1080"/>
        <w:jc w:val="center"/>
        <w:rPr>
          <w:rFonts w:ascii="Times New Roman" w:hAnsi="Times New Roman" w:cs="Times New Roman"/>
          <w:b/>
          <w:bCs/>
          <w:sz w:val="24"/>
          <w:szCs w:val="24"/>
          <w:lang w:val="ru-RU"/>
        </w:rPr>
      </w:pPr>
    </w:p>
    <w:p w:rsidR="00BC7902" w:rsidRPr="0087435F" w:rsidRDefault="00C44BC2" w:rsidP="00BC7902">
      <w:pPr>
        <w:pStyle w:val="a4"/>
        <w:widowControl w:val="0"/>
        <w:autoSpaceDE w:val="0"/>
        <w:autoSpaceDN w:val="0"/>
        <w:adjustRightInd w:val="0"/>
        <w:spacing w:after="0" w:line="240" w:lineRule="auto"/>
        <w:ind w:left="1530"/>
        <w:jc w:val="center"/>
        <w:rPr>
          <w:rFonts w:ascii="Times New Roman" w:eastAsia="Times New Roman" w:hAnsi="Times New Roman" w:cs="Times New Roman"/>
          <w:b/>
          <w:bCs/>
          <w:sz w:val="24"/>
          <w:szCs w:val="24"/>
        </w:rPr>
      </w:pPr>
      <w:r w:rsidRPr="0087435F">
        <w:rPr>
          <w:rFonts w:ascii="Times New Roman" w:hAnsi="Times New Roman" w:cs="Times New Roman"/>
          <w:b/>
          <w:bCs/>
          <w:sz w:val="24"/>
          <w:szCs w:val="24"/>
          <w:lang w:val="ru-RU"/>
        </w:rPr>
        <w:t>1.</w:t>
      </w:r>
      <w:r w:rsidR="00BC7902" w:rsidRPr="0087435F">
        <w:rPr>
          <w:rFonts w:ascii="Times New Roman" w:hAnsi="Times New Roman" w:cs="Times New Roman"/>
          <w:sz w:val="24"/>
          <w:szCs w:val="24"/>
        </w:rPr>
        <w:t xml:space="preserve"> </w:t>
      </w:r>
      <w:r w:rsidR="00BC7902" w:rsidRPr="0087435F">
        <w:rPr>
          <w:rFonts w:ascii="Times New Roman" w:eastAsia="Times New Roman" w:hAnsi="Times New Roman" w:cs="Times New Roman"/>
          <w:b/>
          <w:bCs/>
          <w:sz w:val="24"/>
          <w:szCs w:val="24"/>
        </w:rPr>
        <w:t xml:space="preserve">      Учебный план АООП НОО обучающихся с задержкой психического развития (вариант 7.2) на 2019-2020учебный год </w:t>
      </w:r>
    </w:p>
    <w:p w:rsidR="00BC7902" w:rsidRPr="0087435F" w:rsidRDefault="00BC7902" w:rsidP="00BC7902">
      <w:pPr>
        <w:tabs>
          <w:tab w:val="left" w:pos="980"/>
        </w:tabs>
        <w:spacing w:line="283" w:lineRule="auto"/>
        <w:ind w:right="780"/>
        <w:jc w:val="center"/>
        <w:rPr>
          <w:rFonts w:ascii="Times New Roman" w:eastAsia="Times New Roman" w:hAnsi="Times New Roman" w:cs="Times New Roman"/>
          <w:b/>
          <w:bCs/>
          <w:sz w:val="24"/>
          <w:szCs w:val="24"/>
        </w:rPr>
      </w:pPr>
      <w:r w:rsidRPr="0087435F">
        <w:rPr>
          <w:rFonts w:ascii="Times New Roman" w:eastAsia="Times New Roman" w:hAnsi="Times New Roman" w:cs="Times New Roman"/>
          <w:b/>
          <w:bCs/>
          <w:sz w:val="24"/>
          <w:szCs w:val="24"/>
        </w:rPr>
        <w:t xml:space="preserve">МБОУСШ п.Петровский </w:t>
      </w:r>
    </w:p>
    <w:p w:rsidR="00BC7902" w:rsidRPr="0087435F" w:rsidRDefault="00BC7902" w:rsidP="00BC7902">
      <w:pPr>
        <w:ind w:right="-219"/>
        <w:jc w:val="center"/>
        <w:rPr>
          <w:rFonts w:ascii="Times New Roman" w:hAnsi="Times New Roman" w:cs="Times New Roman"/>
          <w:sz w:val="24"/>
          <w:szCs w:val="24"/>
        </w:rPr>
      </w:pPr>
      <w:r w:rsidRPr="0087435F">
        <w:rPr>
          <w:rFonts w:ascii="Times New Roman" w:eastAsia="Times New Roman" w:hAnsi="Times New Roman" w:cs="Times New Roman"/>
          <w:b/>
          <w:bCs/>
          <w:sz w:val="24"/>
          <w:szCs w:val="24"/>
        </w:rPr>
        <w:t>Пояснительная записка к учебному плану</w:t>
      </w:r>
    </w:p>
    <w:p w:rsidR="00BC7902" w:rsidRPr="0087435F" w:rsidRDefault="00BC7902" w:rsidP="00BC7902">
      <w:pPr>
        <w:spacing w:line="271" w:lineRule="auto"/>
        <w:ind w:right="-219"/>
        <w:jc w:val="center"/>
        <w:rPr>
          <w:rFonts w:ascii="Times New Roman" w:hAnsi="Times New Roman" w:cs="Times New Roman"/>
          <w:sz w:val="24"/>
          <w:szCs w:val="24"/>
        </w:rPr>
      </w:pPr>
      <w:r w:rsidRPr="0087435F">
        <w:rPr>
          <w:rFonts w:ascii="Times New Roman" w:eastAsia="Times New Roman" w:hAnsi="Times New Roman" w:cs="Times New Roman"/>
          <w:b/>
          <w:bCs/>
          <w:sz w:val="24"/>
          <w:szCs w:val="24"/>
        </w:rPr>
        <w:t>начального общего образования в рамках федерального государственного образовательного стандарта начального общего образования для обучающихся с ЗПР на 2019-2020гг.</w:t>
      </w:r>
    </w:p>
    <w:p w:rsidR="00BC7902" w:rsidRPr="0087435F" w:rsidRDefault="00BC7902" w:rsidP="00BC7902">
      <w:pPr>
        <w:tabs>
          <w:tab w:val="left" w:pos="320"/>
          <w:tab w:val="left" w:pos="300"/>
          <w:tab w:val="left" w:pos="300"/>
          <w:tab w:val="left" w:pos="300"/>
          <w:tab w:val="left" w:pos="300"/>
          <w:tab w:val="left" w:pos="300"/>
        </w:tabs>
        <w:jc w:val="both"/>
        <w:rPr>
          <w:rFonts w:ascii="Times New Roman" w:hAnsi="Times New Roman" w:cs="Times New Roman"/>
          <w:sz w:val="24"/>
          <w:szCs w:val="24"/>
        </w:rPr>
      </w:pPr>
      <w:r w:rsidRPr="0087435F">
        <w:rPr>
          <w:rFonts w:ascii="Times New Roman" w:eastAsia="Times New Roman" w:hAnsi="Times New Roman" w:cs="Times New Roman"/>
          <w:sz w:val="24"/>
          <w:szCs w:val="24"/>
        </w:rPr>
        <w:tab/>
        <w:t>Учебный</w:t>
      </w:r>
      <w:r w:rsidRPr="0087435F">
        <w:rPr>
          <w:rFonts w:ascii="Times New Roman" w:hAnsi="Times New Roman" w:cs="Times New Roman"/>
          <w:sz w:val="24"/>
          <w:szCs w:val="24"/>
        </w:rPr>
        <w:tab/>
      </w:r>
      <w:r w:rsidRPr="0087435F">
        <w:rPr>
          <w:rFonts w:ascii="Times New Roman" w:eastAsia="Times New Roman" w:hAnsi="Times New Roman" w:cs="Times New Roman"/>
          <w:sz w:val="24"/>
          <w:szCs w:val="24"/>
        </w:rPr>
        <w:t>план</w:t>
      </w:r>
      <w:r w:rsidRPr="0087435F">
        <w:rPr>
          <w:rFonts w:ascii="Times New Roman" w:hAnsi="Times New Roman" w:cs="Times New Roman"/>
          <w:sz w:val="24"/>
          <w:szCs w:val="24"/>
        </w:rPr>
        <w:tab/>
      </w:r>
      <w:r w:rsidRPr="0087435F">
        <w:rPr>
          <w:rFonts w:ascii="Times New Roman" w:eastAsia="Times New Roman" w:hAnsi="Times New Roman" w:cs="Times New Roman"/>
          <w:sz w:val="24"/>
          <w:szCs w:val="24"/>
        </w:rPr>
        <w:t>разработан</w:t>
      </w:r>
      <w:r w:rsidRPr="0087435F">
        <w:rPr>
          <w:rFonts w:ascii="Times New Roman" w:hAnsi="Times New Roman" w:cs="Times New Roman"/>
          <w:sz w:val="24"/>
          <w:szCs w:val="24"/>
        </w:rPr>
        <w:tab/>
      </w:r>
      <w:r w:rsidRPr="0087435F">
        <w:rPr>
          <w:rFonts w:ascii="Times New Roman" w:eastAsia="Times New Roman" w:hAnsi="Times New Roman" w:cs="Times New Roman"/>
          <w:sz w:val="24"/>
          <w:szCs w:val="24"/>
        </w:rPr>
        <w:t>на</w:t>
      </w:r>
      <w:r w:rsidRPr="0087435F">
        <w:rPr>
          <w:rFonts w:ascii="Times New Roman" w:hAnsi="Times New Roman" w:cs="Times New Roman"/>
          <w:sz w:val="24"/>
          <w:szCs w:val="24"/>
        </w:rPr>
        <w:tab/>
      </w:r>
      <w:r w:rsidRPr="0087435F">
        <w:rPr>
          <w:rFonts w:ascii="Times New Roman" w:eastAsia="Times New Roman" w:hAnsi="Times New Roman" w:cs="Times New Roman"/>
          <w:sz w:val="24"/>
          <w:szCs w:val="24"/>
        </w:rPr>
        <w:t>основе федерального государственного образовательного стандарта начального общего образования обучающихся с ограниченными возможностями здоровья, утвержденного приказом Минобрнауки России от 19 декабря 2014 года № 1598 с учетом санитарно-эпидемиологических правил и нормативов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(далее - ЗПР).</w:t>
      </w:r>
    </w:p>
    <w:p w:rsidR="00BC7902" w:rsidRPr="0087435F" w:rsidRDefault="00BC7902" w:rsidP="00BC7902">
      <w:pPr>
        <w:spacing w:line="234" w:lineRule="auto"/>
        <w:ind w:right="40"/>
        <w:jc w:val="both"/>
        <w:rPr>
          <w:rFonts w:ascii="Times New Roman" w:hAnsi="Times New Roman" w:cs="Times New Roman"/>
          <w:sz w:val="24"/>
          <w:szCs w:val="24"/>
        </w:rPr>
      </w:pPr>
      <w:r w:rsidRPr="0087435F">
        <w:rPr>
          <w:rFonts w:ascii="Times New Roman" w:eastAsia="Times New Roman" w:hAnsi="Times New Roman" w:cs="Times New Roman"/>
          <w:sz w:val="24"/>
          <w:szCs w:val="24"/>
        </w:rPr>
        <w:t>Основные положения Пояснительной записки к учебному плану разработаны на основе федеральных нормативных правовых документов.</w:t>
      </w:r>
    </w:p>
    <w:p w:rsidR="00BC7902" w:rsidRPr="0087435F" w:rsidRDefault="00BC7902" w:rsidP="00BC7902">
      <w:pPr>
        <w:spacing w:line="237" w:lineRule="auto"/>
        <w:ind w:right="40" w:firstLine="708"/>
        <w:jc w:val="both"/>
        <w:rPr>
          <w:rFonts w:ascii="Times New Roman" w:hAnsi="Times New Roman" w:cs="Times New Roman"/>
          <w:sz w:val="24"/>
          <w:szCs w:val="24"/>
        </w:rPr>
      </w:pPr>
      <w:r w:rsidRPr="0087435F">
        <w:rPr>
          <w:rFonts w:ascii="Times New Roman" w:eastAsia="Times New Roman" w:hAnsi="Times New Roman" w:cs="Times New Roman"/>
          <w:sz w:val="24"/>
          <w:szCs w:val="24"/>
        </w:rPr>
        <w:t>Учебный план фиксирует максимальный объ</w:t>
      </w:r>
      <w:r w:rsidRPr="0087435F">
        <w:rPr>
          <w:rFonts w:ascii="Cambria Math" w:eastAsia="Times New Roman" w:hAnsi="Cambria Math" w:cs="Cambria Math"/>
          <w:sz w:val="24"/>
          <w:szCs w:val="24"/>
        </w:rPr>
        <w:t>ѐ</w:t>
      </w:r>
      <w:r w:rsidRPr="0087435F">
        <w:rPr>
          <w:rFonts w:ascii="Times New Roman" w:eastAsia="Times New Roman" w:hAnsi="Times New Roman" w:cs="Times New Roman"/>
          <w:sz w:val="24"/>
          <w:szCs w:val="24"/>
        </w:rPr>
        <w:t>м учебной нагрузки обучающихся, состав учебных предметов федерального государственного образовательного стандарта начального общего образования; определяет часть, формируемую участниками образовательных отношений; распределяет учебное время, отводимое на освоение содержания образования по классам и учебным предметам.</w:t>
      </w:r>
    </w:p>
    <w:p w:rsidR="00BC7902" w:rsidRPr="0087435F" w:rsidRDefault="00BC7902" w:rsidP="00BC7902">
      <w:pPr>
        <w:spacing w:line="17" w:lineRule="exact"/>
        <w:jc w:val="both"/>
        <w:rPr>
          <w:rFonts w:ascii="Times New Roman" w:hAnsi="Times New Roman" w:cs="Times New Roman"/>
          <w:sz w:val="24"/>
          <w:szCs w:val="24"/>
        </w:rPr>
      </w:pPr>
    </w:p>
    <w:p w:rsidR="00BC7902" w:rsidRPr="0087435F" w:rsidRDefault="00BC7902" w:rsidP="00BC7902">
      <w:pPr>
        <w:spacing w:line="237" w:lineRule="auto"/>
        <w:ind w:right="40" w:firstLine="708"/>
        <w:jc w:val="both"/>
        <w:rPr>
          <w:rFonts w:ascii="Times New Roman" w:hAnsi="Times New Roman" w:cs="Times New Roman"/>
          <w:sz w:val="24"/>
          <w:szCs w:val="24"/>
        </w:rPr>
      </w:pPr>
      <w:r w:rsidRPr="0087435F">
        <w:rPr>
          <w:rFonts w:ascii="Times New Roman" w:eastAsia="Times New Roman" w:hAnsi="Times New Roman" w:cs="Times New Roman"/>
          <w:sz w:val="24"/>
          <w:szCs w:val="24"/>
        </w:rPr>
        <w:t>Учебный план является компонентом адаптированной основной образовательной программы начального общего образования (далее - АООП НОО). Адаптированная основная образовательная программа начального общего образования раскрывает специфику деятельности МБОУ СШ п.Петровский содержательном и процессуальном направлениях.</w:t>
      </w:r>
    </w:p>
    <w:p w:rsidR="00BC7902" w:rsidRPr="0087435F" w:rsidRDefault="00BC7902" w:rsidP="00BC7902">
      <w:pPr>
        <w:spacing w:line="236" w:lineRule="auto"/>
        <w:ind w:right="40" w:firstLine="708"/>
        <w:jc w:val="both"/>
        <w:rPr>
          <w:rFonts w:ascii="Times New Roman" w:hAnsi="Times New Roman" w:cs="Times New Roman"/>
          <w:sz w:val="24"/>
          <w:szCs w:val="24"/>
        </w:rPr>
      </w:pPr>
      <w:r w:rsidRPr="0087435F">
        <w:rPr>
          <w:rFonts w:ascii="Times New Roman" w:eastAsia="Times New Roman" w:hAnsi="Times New Roman" w:cs="Times New Roman"/>
          <w:sz w:val="24"/>
          <w:szCs w:val="24"/>
        </w:rPr>
        <w:t>АООП НОО рассматривается как возможная модель пути достижения обучающимися с ограниченными возможностями здоровья планируемых результатов начального общего образования.</w:t>
      </w:r>
    </w:p>
    <w:p w:rsidR="00BC7902" w:rsidRPr="0087435F" w:rsidRDefault="00BC7902" w:rsidP="00BC7902">
      <w:pPr>
        <w:spacing w:line="237" w:lineRule="auto"/>
        <w:ind w:right="40" w:firstLine="708"/>
        <w:jc w:val="both"/>
        <w:rPr>
          <w:rFonts w:ascii="Times New Roman" w:hAnsi="Times New Roman" w:cs="Times New Roman"/>
          <w:sz w:val="24"/>
          <w:szCs w:val="24"/>
        </w:rPr>
      </w:pPr>
      <w:r w:rsidRPr="0087435F">
        <w:rPr>
          <w:rFonts w:ascii="Times New Roman" w:eastAsia="Times New Roman" w:hAnsi="Times New Roman" w:cs="Times New Roman"/>
          <w:sz w:val="24"/>
          <w:szCs w:val="24"/>
        </w:rPr>
        <w:t xml:space="preserve">Учебный план в рамках ФГОС является только одним из основных </w:t>
      </w:r>
      <w:r w:rsidRPr="0087435F">
        <w:rPr>
          <w:rFonts w:ascii="Times New Roman" w:eastAsia="Times New Roman" w:hAnsi="Times New Roman" w:cs="Times New Roman"/>
          <w:i/>
          <w:iCs/>
          <w:sz w:val="24"/>
          <w:szCs w:val="24"/>
        </w:rPr>
        <w:t xml:space="preserve">организационных </w:t>
      </w:r>
      <w:r w:rsidRPr="0087435F">
        <w:rPr>
          <w:rFonts w:ascii="Times New Roman" w:eastAsia="Times New Roman" w:hAnsi="Times New Roman" w:cs="Times New Roman"/>
          <w:sz w:val="24"/>
          <w:szCs w:val="24"/>
        </w:rPr>
        <w:t>(помимо целевых и содержательных) механизмов выполнения</w:t>
      </w:r>
      <w:r w:rsidRPr="0087435F">
        <w:rPr>
          <w:rFonts w:ascii="Times New Roman" w:eastAsia="Times New Roman" w:hAnsi="Times New Roman" w:cs="Times New Roman"/>
          <w:i/>
          <w:iCs/>
          <w:sz w:val="24"/>
          <w:szCs w:val="24"/>
        </w:rPr>
        <w:t xml:space="preserve"> </w:t>
      </w:r>
      <w:r w:rsidRPr="0087435F">
        <w:rPr>
          <w:rFonts w:ascii="Times New Roman" w:eastAsia="Times New Roman" w:hAnsi="Times New Roman" w:cs="Times New Roman"/>
          <w:sz w:val="24"/>
          <w:szCs w:val="24"/>
        </w:rPr>
        <w:t>адаптированной основной образовательной программы начального общего образования, наряду с которым на уровне начального общего образования разрабатывается система условий реализации АООП НОО и план внеурочной деятельности.</w:t>
      </w:r>
    </w:p>
    <w:p w:rsidR="00BC7902" w:rsidRPr="0087435F" w:rsidRDefault="00BC7902" w:rsidP="00BC7902">
      <w:pPr>
        <w:spacing w:line="237" w:lineRule="auto"/>
        <w:ind w:firstLine="708"/>
        <w:jc w:val="both"/>
        <w:rPr>
          <w:rFonts w:ascii="Times New Roman" w:hAnsi="Times New Roman" w:cs="Times New Roman"/>
          <w:sz w:val="24"/>
          <w:szCs w:val="24"/>
        </w:rPr>
      </w:pPr>
      <w:r w:rsidRPr="0087435F">
        <w:rPr>
          <w:rFonts w:ascii="Times New Roman" w:eastAsia="Times New Roman" w:hAnsi="Times New Roman" w:cs="Times New Roman"/>
          <w:sz w:val="24"/>
          <w:szCs w:val="24"/>
        </w:rPr>
        <w:t>Учебный план представляет собой организационный компонент реализации образовательных программ начального общего образования, отражает обязательность единого образовательного пространства, обеспечивает доступность получения качественного образования в соответствии с требованиями ФГОС.</w:t>
      </w:r>
    </w:p>
    <w:p w:rsidR="00BC7902" w:rsidRPr="0087435F" w:rsidRDefault="00BC7902" w:rsidP="00BC7902">
      <w:pPr>
        <w:spacing w:line="237" w:lineRule="auto"/>
        <w:ind w:firstLine="708"/>
        <w:jc w:val="both"/>
        <w:rPr>
          <w:rFonts w:ascii="Times New Roman" w:hAnsi="Times New Roman" w:cs="Times New Roman"/>
          <w:sz w:val="24"/>
          <w:szCs w:val="24"/>
        </w:rPr>
      </w:pPr>
      <w:r w:rsidRPr="0087435F">
        <w:rPr>
          <w:rFonts w:ascii="Times New Roman" w:eastAsia="Times New Roman" w:hAnsi="Times New Roman" w:cs="Times New Roman"/>
          <w:sz w:val="24"/>
          <w:szCs w:val="24"/>
        </w:rPr>
        <w:lastRenderedPageBreak/>
        <w:t>Учебный план МБОУСШ п.Петровский  – нормативный правовой документ, устанавливающий перечень учебных предметов, курсов, дисциплин и объем учебного времени, отводимого на их изучение по уровням общего образования и классам (годам) обучения, формы промежуточной аттестации обучающихся.</w:t>
      </w:r>
    </w:p>
    <w:p w:rsidR="00BC7902" w:rsidRPr="0087435F" w:rsidRDefault="00BC7902" w:rsidP="00BC7902">
      <w:pPr>
        <w:spacing w:line="237" w:lineRule="auto"/>
        <w:ind w:firstLine="708"/>
        <w:jc w:val="both"/>
        <w:rPr>
          <w:rFonts w:ascii="Times New Roman" w:hAnsi="Times New Roman" w:cs="Times New Roman"/>
          <w:sz w:val="24"/>
          <w:szCs w:val="24"/>
        </w:rPr>
      </w:pPr>
      <w:r w:rsidRPr="0087435F">
        <w:rPr>
          <w:rFonts w:ascii="Times New Roman" w:eastAsia="Times New Roman" w:hAnsi="Times New Roman" w:cs="Times New Roman"/>
          <w:sz w:val="24"/>
          <w:szCs w:val="24"/>
        </w:rPr>
        <w:t>Учебный план отражает цели и задачи образовательной программы начального общего образования МБОУ СШ п.Петровкий , ориентированной на достижение учащимися личностных, метапредметных и предметных результатов в соответствии с требованиями ФГОС.</w:t>
      </w:r>
    </w:p>
    <w:p w:rsidR="00BC7902" w:rsidRPr="0087435F" w:rsidRDefault="00BC7902" w:rsidP="00C449E1">
      <w:pPr>
        <w:numPr>
          <w:ilvl w:val="0"/>
          <w:numId w:val="114"/>
        </w:numPr>
        <w:tabs>
          <w:tab w:val="left" w:pos="1260"/>
        </w:tabs>
        <w:spacing w:after="0" w:line="236" w:lineRule="auto"/>
        <w:ind w:firstLine="710"/>
        <w:jc w:val="both"/>
        <w:rPr>
          <w:rFonts w:ascii="Times New Roman" w:eastAsia="Times New Roman" w:hAnsi="Times New Roman" w:cs="Times New Roman"/>
          <w:sz w:val="24"/>
          <w:szCs w:val="24"/>
        </w:rPr>
      </w:pPr>
      <w:r w:rsidRPr="0087435F">
        <w:rPr>
          <w:rFonts w:ascii="Times New Roman" w:eastAsia="Times New Roman" w:hAnsi="Times New Roman" w:cs="Times New Roman"/>
          <w:sz w:val="24"/>
          <w:szCs w:val="24"/>
        </w:rPr>
        <w:t>ходе освоения учащимися учебных программ формируются базовые основы начального общего образования, создается фундамент для освоения программ основного общего образования:</w:t>
      </w:r>
    </w:p>
    <w:p w:rsidR="00BC7902" w:rsidRPr="0087435F" w:rsidRDefault="00BC7902" w:rsidP="00BC7902">
      <w:pPr>
        <w:spacing w:line="14" w:lineRule="exact"/>
        <w:jc w:val="both"/>
        <w:rPr>
          <w:rFonts w:ascii="Times New Roman" w:eastAsia="Times New Roman" w:hAnsi="Times New Roman" w:cs="Times New Roman"/>
          <w:sz w:val="24"/>
          <w:szCs w:val="24"/>
        </w:rPr>
      </w:pPr>
    </w:p>
    <w:p w:rsidR="00BC7902" w:rsidRPr="0087435F" w:rsidRDefault="00BC7902" w:rsidP="00BC7902">
      <w:pPr>
        <w:spacing w:line="236" w:lineRule="auto"/>
        <w:ind w:firstLine="708"/>
        <w:jc w:val="both"/>
        <w:rPr>
          <w:rFonts w:ascii="Times New Roman" w:eastAsia="Times New Roman" w:hAnsi="Times New Roman" w:cs="Times New Roman"/>
          <w:sz w:val="24"/>
          <w:szCs w:val="24"/>
        </w:rPr>
      </w:pPr>
      <w:r w:rsidRPr="0087435F">
        <w:rPr>
          <w:rFonts w:ascii="Times New Roman" w:eastAsia="Times New Roman" w:hAnsi="Times New Roman" w:cs="Times New Roman"/>
          <w:sz w:val="24"/>
          <w:szCs w:val="24"/>
        </w:rPr>
        <w:t>- 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w:t>
      </w:r>
    </w:p>
    <w:p w:rsidR="00BC7902" w:rsidRPr="0087435F" w:rsidRDefault="00BC7902" w:rsidP="00BC7902">
      <w:pPr>
        <w:spacing w:line="236" w:lineRule="auto"/>
        <w:ind w:firstLine="708"/>
        <w:jc w:val="both"/>
        <w:rPr>
          <w:rFonts w:ascii="Times New Roman" w:eastAsia="Times New Roman" w:hAnsi="Times New Roman" w:cs="Times New Roman"/>
          <w:sz w:val="24"/>
          <w:szCs w:val="24"/>
        </w:rPr>
      </w:pPr>
      <w:r w:rsidRPr="0087435F">
        <w:rPr>
          <w:rFonts w:ascii="Times New Roman" w:eastAsia="Times New Roman" w:hAnsi="Times New Roman" w:cs="Times New Roman"/>
          <w:sz w:val="24"/>
          <w:szCs w:val="24"/>
        </w:rPr>
        <w:t>- познавательная мотивация, готовность и способность к сотрудничеству и совместной деятельности ученика с учителем и одноклассниками, основы нравственного поведения, здорового образа жизни.</w:t>
      </w:r>
    </w:p>
    <w:p w:rsidR="00BC7902" w:rsidRPr="0087435F" w:rsidRDefault="00BC7902" w:rsidP="00BC7902">
      <w:pPr>
        <w:spacing w:line="236" w:lineRule="auto"/>
        <w:ind w:firstLine="708"/>
        <w:jc w:val="both"/>
        <w:rPr>
          <w:rFonts w:ascii="Times New Roman" w:eastAsia="Times New Roman" w:hAnsi="Times New Roman" w:cs="Times New Roman"/>
          <w:sz w:val="24"/>
          <w:szCs w:val="24"/>
        </w:rPr>
      </w:pPr>
      <w:r w:rsidRPr="0087435F">
        <w:rPr>
          <w:rFonts w:ascii="Times New Roman" w:eastAsia="Times New Roman" w:hAnsi="Times New Roman" w:cs="Times New Roman"/>
          <w:i/>
          <w:iCs/>
          <w:sz w:val="24"/>
          <w:szCs w:val="24"/>
        </w:rPr>
        <w:t>Обязательная часть и часть, формируемая участниками образовательных отношений</w:t>
      </w:r>
      <w:r w:rsidRPr="0087435F">
        <w:rPr>
          <w:rFonts w:ascii="Times New Roman" w:eastAsia="Times New Roman" w:hAnsi="Times New Roman" w:cs="Times New Roman"/>
          <w:sz w:val="24"/>
          <w:szCs w:val="24"/>
        </w:rPr>
        <w:t>, отражают содержание образования, которое обеспечивает духовно-нравственное формирование учащихся, их личностный рост:</w:t>
      </w:r>
    </w:p>
    <w:p w:rsidR="00BC7902" w:rsidRPr="0087435F" w:rsidRDefault="00BC7902" w:rsidP="00BC7902">
      <w:pPr>
        <w:spacing w:line="234" w:lineRule="auto"/>
        <w:ind w:firstLine="708"/>
        <w:jc w:val="both"/>
        <w:rPr>
          <w:rFonts w:ascii="Times New Roman" w:eastAsia="Times New Roman" w:hAnsi="Times New Roman" w:cs="Times New Roman"/>
          <w:sz w:val="24"/>
          <w:szCs w:val="24"/>
        </w:rPr>
      </w:pPr>
      <w:r w:rsidRPr="0087435F">
        <w:rPr>
          <w:rFonts w:ascii="Times New Roman" w:eastAsia="Times New Roman" w:hAnsi="Times New Roman" w:cs="Times New Roman"/>
          <w:sz w:val="24"/>
          <w:szCs w:val="24"/>
        </w:rPr>
        <w:t>- формирование гражданской идентичности обучающихся, приобщение их к общекультурным, национальным и этнокультурным ценностям;</w:t>
      </w:r>
    </w:p>
    <w:p w:rsidR="00BC7902" w:rsidRPr="0087435F" w:rsidRDefault="00BC7902" w:rsidP="00BC7902">
      <w:pPr>
        <w:spacing w:line="234" w:lineRule="auto"/>
        <w:ind w:firstLine="708"/>
        <w:jc w:val="both"/>
        <w:rPr>
          <w:rFonts w:ascii="Times New Roman" w:eastAsia="Times New Roman" w:hAnsi="Times New Roman" w:cs="Times New Roman"/>
          <w:sz w:val="24"/>
          <w:szCs w:val="24"/>
        </w:rPr>
      </w:pPr>
      <w:r w:rsidRPr="0087435F">
        <w:rPr>
          <w:rFonts w:ascii="Times New Roman" w:eastAsia="Times New Roman" w:hAnsi="Times New Roman" w:cs="Times New Roman"/>
          <w:sz w:val="24"/>
          <w:szCs w:val="24"/>
        </w:rPr>
        <w:t>- готовность обучающихся к продолжению образования на уровне основного общего образования, их приобщение к информационным технологиям;</w:t>
      </w:r>
    </w:p>
    <w:p w:rsidR="00BC7902" w:rsidRPr="0087435F" w:rsidRDefault="00BC7902" w:rsidP="00BC7902">
      <w:pPr>
        <w:spacing w:line="13" w:lineRule="exact"/>
        <w:jc w:val="both"/>
        <w:rPr>
          <w:rFonts w:ascii="Times New Roman" w:eastAsia="Times New Roman" w:hAnsi="Times New Roman" w:cs="Times New Roman"/>
          <w:sz w:val="24"/>
          <w:szCs w:val="24"/>
        </w:rPr>
      </w:pPr>
    </w:p>
    <w:p w:rsidR="00BC7902" w:rsidRPr="0087435F" w:rsidRDefault="00BC7902" w:rsidP="00BC7902">
      <w:pPr>
        <w:spacing w:line="234" w:lineRule="auto"/>
        <w:ind w:firstLine="708"/>
        <w:jc w:val="both"/>
        <w:rPr>
          <w:rFonts w:ascii="Times New Roman" w:eastAsia="Times New Roman" w:hAnsi="Times New Roman" w:cs="Times New Roman"/>
          <w:sz w:val="24"/>
          <w:szCs w:val="24"/>
        </w:rPr>
      </w:pPr>
      <w:r w:rsidRPr="0087435F">
        <w:rPr>
          <w:rFonts w:ascii="Times New Roman" w:eastAsia="Times New Roman" w:hAnsi="Times New Roman" w:cs="Times New Roman"/>
          <w:sz w:val="24"/>
          <w:szCs w:val="24"/>
        </w:rPr>
        <w:t>- формирование здорового образа жизни, элементарных правил поведения в экстремальных ситуациях;</w:t>
      </w:r>
    </w:p>
    <w:p w:rsidR="00BC7902" w:rsidRPr="0087435F" w:rsidRDefault="00BC7902" w:rsidP="00BC7902">
      <w:pPr>
        <w:jc w:val="both"/>
        <w:rPr>
          <w:rFonts w:ascii="Times New Roman" w:eastAsia="Times New Roman" w:hAnsi="Times New Roman" w:cs="Times New Roman"/>
          <w:sz w:val="24"/>
          <w:szCs w:val="24"/>
        </w:rPr>
      </w:pPr>
      <w:r w:rsidRPr="0087435F">
        <w:rPr>
          <w:rFonts w:ascii="Times New Roman" w:eastAsia="Times New Roman" w:hAnsi="Times New Roman" w:cs="Times New Roman"/>
          <w:sz w:val="24"/>
          <w:szCs w:val="24"/>
        </w:rPr>
        <w:t>-личностное развитие обучающегося в соответствии с его индивидуальностью.</w:t>
      </w:r>
    </w:p>
    <w:p w:rsidR="00BC7902" w:rsidRPr="0087435F" w:rsidRDefault="00BC7902" w:rsidP="00BC7902">
      <w:pPr>
        <w:spacing w:line="236" w:lineRule="auto"/>
        <w:ind w:firstLine="708"/>
        <w:jc w:val="both"/>
        <w:rPr>
          <w:rFonts w:ascii="Times New Roman" w:hAnsi="Times New Roman" w:cs="Times New Roman"/>
          <w:sz w:val="24"/>
          <w:szCs w:val="24"/>
        </w:rPr>
      </w:pPr>
      <w:r w:rsidRPr="0087435F">
        <w:rPr>
          <w:rFonts w:ascii="Times New Roman" w:eastAsia="Times New Roman" w:hAnsi="Times New Roman" w:cs="Times New Roman"/>
          <w:sz w:val="24"/>
          <w:szCs w:val="24"/>
        </w:rPr>
        <w:t>Содержание образования на уровне начального общего образования реализуется преимущественно за счет введения учебных предметов, обеспечивающих целостное восприятие мира.</w:t>
      </w:r>
    </w:p>
    <w:p w:rsidR="00BC7902" w:rsidRPr="0087435F" w:rsidRDefault="00BC7902" w:rsidP="00BC7902">
      <w:pPr>
        <w:spacing w:line="236" w:lineRule="auto"/>
        <w:ind w:firstLine="708"/>
        <w:jc w:val="both"/>
        <w:rPr>
          <w:rFonts w:ascii="Times New Roman" w:hAnsi="Times New Roman" w:cs="Times New Roman"/>
          <w:sz w:val="24"/>
          <w:szCs w:val="24"/>
        </w:rPr>
      </w:pPr>
      <w:r w:rsidRPr="0087435F">
        <w:rPr>
          <w:rFonts w:ascii="Times New Roman" w:eastAsia="Times New Roman" w:hAnsi="Times New Roman" w:cs="Times New Roman"/>
          <w:sz w:val="24"/>
          <w:szCs w:val="24"/>
        </w:rPr>
        <w:t>Организация учебной деятельности осуществляется на основе системно-деятельностного и дифференцированного подходов, а система оценки обеспечивает индивидуальные достижения учащихся.</w:t>
      </w:r>
    </w:p>
    <w:p w:rsidR="00BC7902" w:rsidRPr="0087435F" w:rsidRDefault="00BC7902" w:rsidP="00BC7902">
      <w:pPr>
        <w:spacing w:line="234" w:lineRule="auto"/>
        <w:ind w:firstLine="708"/>
        <w:jc w:val="both"/>
        <w:rPr>
          <w:rFonts w:ascii="Times New Roman" w:hAnsi="Times New Roman" w:cs="Times New Roman"/>
          <w:sz w:val="24"/>
          <w:szCs w:val="24"/>
        </w:rPr>
      </w:pPr>
      <w:r w:rsidRPr="0087435F">
        <w:rPr>
          <w:rFonts w:ascii="Times New Roman" w:eastAsia="Times New Roman" w:hAnsi="Times New Roman" w:cs="Times New Roman"/>
          <w:sz w:val="24"/>
          <w:szCs w:val="24"/>
        </w:rPr>
        <w:t>Учебный план включает все предметные области в соответствии с требованиями ФГОС начального общего образования.</w:t>
      </w:r>
    </w:p>
    <w:p w:rsidR="00BC7902" w:rsidRPr="0087435F" w:rsidRDefault="00BC7902" w:rsidP="00BC7902">
      <w:pPr>
        <w:spacing w:line="234" w:lineRule="auto"/>
        <w:ind w:firstLine="708"/>
        <w:jc w:val="both"/>
        <w:rPr>
          <w:rFonts w:ascii="Times New Roman" w:hAnsi="Times New Roman" w:cs="Times New Roman"/>
          <w:sz w:val="24"/>
          <w:szCs w:val="24"/>
        </w:rPr>
      </w:pPr>
      <w:r w:rsidRPr="0087435F">
        <w:rPr>
          <w:rFonts w:ascii="Times New Roman" w:eastAsia="Times New Roman" w:hAnsi="Times New Roman" w:cs="Times New Roman"/>
          <w:b/>
          <w:bCs/>
          <w:i/>
          <w:iCs/>
          <w:sz w:val="24"/>
          <w:szCs w:val="24"/>
        </w:rPr>
        <w:t>Часть учебного плана, формируемая участниками образовательных отношений, предусматривает учебные занятия:</w:t>
      </w:r>
    </w:p>
    <w:p w:rsidR="00BC7902" w:rsidRPr="0087435F" w:rsidRDefault="00BC7902" w:rsidP="00C449E1">
      <w:pPr>
        <w:numPr>
          <w:ilvl w:val="0"/>
          <w:numId w:val="115"/>
        </w:numPr>
        <w:tabs>
          <w:tab w:val="left" w:pos="1120"/>
        </w:tabs>
        <w:spacing w:after="0" w:line="236" w:lineRule="auto"/>
        <w:ind w:hanging="150"/>
        <w:jc w:val="both"/>
        <w:rPr>
          <w:rFonts w:ascii="Times New Roman" w:eastAsia="Times New Roman" w:hAnsi="Times New Roman" w:cs="Times New Roman"/>
          <w:sz w:val="24"/>
          <w:szCs w:val="24"/>
        </w:rPr>
      </w:pPr>
      <w:r w:rsidRPr="0087435F">
        <w:rPr>
          <w:rFonts w:ascii="Times New Roman" w:eastAsia="Times New Roman" w:hAnsi="Times New Roman" w:cs="Times New Roman"/>
          <w:sz w:val="24"/>
          <w:szCs w:val="24"/>
        </w:rPr>
        <w:t>для углубленного изучения отдельных обязательных учебных предметов( английский язык)</w:t>
      </w:r>
    </w:p>
    <w:p w:rsidR="00BC7902" w:rsidRPr="0087435F" w:rsidRDefault="00BC7902" w:rsidP="00BC7902">
      <w:pPr>
        <w:spacing w:line="13" w:lineRule="exact"/>
        <w:jc w:val="both"/>
        <w:rPr>
          <w:rFonts w:ascii="Times New Roman" w:eastAsia="Times New Roman" w:hAnsi="Times New Roman" w:cs="Times New Roman"/>
          <w:sz w:val="24"/>
          <w:szCs w:val="24"/>
        </w:rPr>
      </w:pPr>
    </w:p>
    <w:p w:rsidR="00BC7902" w:rsidRPr="0087435F" w:rsidRDefault="00BC7902" w:rsidP="00C449E1">
      <w:pPr>
        <w:numPr>
          <w:ilvl w:val="0"/>
          <w:numId w:val="115"/>
        </w:numPr>
        <w:tabs>
          <w:tab w:val="left" w:pos="1250"/>
        </w:tabs>
        <w:spacing w:after="0" w:line="234" w:lineRule="auto"/>
        <w:ind w:firstLine="710"/>
        <w:jc w:val="both"/>
        <w:rPr>
          <w:rFonts w:ascii="Times New Roman" w:eastAsia="Times New Roman" w:hAnsi="Times New Roman" w:cs="Times New Roman"/>
          <w:sz w:val="24"/>
          <w:szCs w:val="24"/>
        </w:rPr>
      </w:pPr>
      <w:r w:rsidRPr="0087435F">
        <w:rPr>
          <w:rFonts w:ascii="Times New Roman" w:eastAsia="Times New Roman" w:hAnsi="Times New Roman" w:cs="Times New Roman"/>
          <w:sz w:val="24"/>
          <w:szCs w:val="24"/>
        </w:rPr>
        <w:lastRenderedPageBreak/>
        <w:t>увеличение учебных часов, отводимых на изучение отдельных учебных предметов обязательной части( математика)</w:t>
      </w:r>
    </w:p>
    <w:p w:rsidR="00BC7902" w:rsidRPr="0087435F" w:rsidRDefault="00BC7902" w:rsidP="00BC7902">
      <w:pPr>
        <w:spacing w:line="14" w:lineRule="exact"/>
        <w:jc w:val="both"/>
        <w:rPr>
          <w:rFonts w:ascii="Times New Roman" w:eastAsia="Times New Roman" w:hAnsi="Times New Roman" w:cs="Times New Roman"/>
          <w:sz w:val="24"/>
          <w:szCs w:val="24"/>
        </w:rPr>
      </w:pPr>
    </w:p>
    <w:p w:rsidR="00BC7902" w:rsidRPr="0087435F" w:rsidRDefault="00BC7902" w:rsidP="00BC7902">
      <w:pPr>
        <w:spacing w:line="238" w:lineRule="auto"/>
        <w:ind w:firstLine="708"/>
        <w:jc w:val="both"/>
        <w:rPr>
          <w:rFonts w:ascii="Times New Roman" w:hAnsi="Times New Roman" w:cs="Times New Roman"/>
          <w:sz w:val="24"/>
          <w:szCs w:val="24"/>
        </w:rPr>
      </w:pPr>
      <w:r w:rsidRPr="0087435F">
        <w:rPr>
          <w:rFonts w:ascii="Times New Roman" w:eastAsia="Times New Roman" w:hAnsi="Times New Roman" w:cs="Times New Roman"/>
          <w:sz w:val="24"/>
          <w:szCs w:val="24"/>
        </w:rPr>
        <w:t>Своеобразный характер первичного нарушения у детей с ЗПР (развитие эмоционально-личностной сферы, развитие познавательной деятельности) и его последствий (задержки психического развития органического генеза, своеобразие мыслительной деятельности и другие нарушения психофизического развития) определяет наличие особых образовательных потребностей, реализация которых осуществляется не только в ходе общеобразовательной подготовки, но и в процессе коррекционной работы.</w:t>
      </w:r>
    </w:p>
    <w:p w:rsidR="00BC7902" w:rsidRPr="0087435F" w:rsidRDefault="00BC7902" w:rsidP="00C449E1">
      <w:pPr>
        <w:numPr>
          <w:ilvl w:val="1"/>
          <w:numId w:val="116"/>
        </w:numPr>
        <w:tabs>
          <w:tab w:val="left" w:pos="1287"/>
        </w:tabs>
        <w:spacing w:after="0" w:line="237" w:lineRule="auto"/>
        <w:ind w:firstLine="710"/>
        <w:jc w:val="both"/>
        <w:rPr>
          <w:rFonts w:ascii="Times New Roman" w:eastAsia="Times New Roman" w:hAnsi="Times New Roman" w:cs="Times New Roman"/>
          <w:sz w:val="24"/>
          <w:szCs w:val="24"/>
        </w:rPr>
      </w:pPr>
      <w:r w:rsidRPr="0087435F">
        <w:rPr>
          <w:rFonts w:ascii="Times New Roman" w:eastAsia="Times New Roman" w:hAnsi="Times New Roman" w:cs="Times New Roman"/>
          <w:sz w:val="24"/>
          <w:szCs w:val="24"/>
        </w:rPr>
        <w:t>соответствии с ч.2 ст.79 и ч.3 ст.79 Федерального закона №273-ФЗ «Об образовании в Российской Федерации» для обучающихся с ограниченными возможностями здоровья создаются специальные условия для получения образования, включающие в себя проведение групповых и индивидуальных коррекционных занятий.</w:t>
      </w:r>
    </w:p>
    <w:p w:rsidR="00BC7902" w:rsidRPr="0087435F" w:rsidRDefault="00BC7902" w:rsidP="00BC7902">
      <w:pPr>
        <w:spacing w:line="14" w:lineRule="exact"/>
        <w:jc w:val="both"/>
        <w:rPr>
          <w:rFonts w:ascii="Times New Roman" w:eastAsia="Times New Roman" w:hAnsi="Times New Roman" w:cs="Times New Roman"/>
          <w:sz w:val="24"/>
          <w:szCs w:val="24"/>
        </w:rPr>
      </w:pPr>
    </w:p>
    <w:p w:rsidR="00BC7902" w:rsidRPr="0087435F" w:rsidRDefault="00BC7902" w:rsidP="00BC7902">
      <w:pPr>
        <w:spacing w:line="238" w:lineRule="auto"/>
        <w:ind w:firstLine="708"/>
        <w:jc w:val="both"/>
        <w:rPr>
          <w:rFonts w:ascii="Times New Roman" w:eastAsia="Times New Roman" w:hAnsi="Times New Roman" w:cs="Times New Roman"/>
          <w:sz w:val="24"/>
          <w:szCs w:val="24"/>
        </w:rPr>
      </w:pPr>
      <w:r w:rsidRPr="0087435F">
        <w:rPr>
          <w:rFonts w:ascii="Times New Roman" w:eastAsia="Times New Roman" w:hAnsi="Times New Roman" w:cs="Times New Roman"/>
          <w:sz w:val="24"/>
          <w:szCs w:val="24"/>
        </w:rPr>
        <w:t>Внеурочная деятельность формируется из часов, необходимых для обеспечения индивидуальных потребностей обучающихся с ОВЗ и в сумме составляет до 10 часов в неделю на каждый класс (одного ребенка в условиях инклюзии), из которых не менее 5 часов предусматривается на реализацию обязательных занятий коррекционной направленности, остальные - на развивающую область с учетом возрастных особенностей учащихся и их физиологических потребностей.</w:t>
      </w:r>
    </w:p>
    <w:p w:rsidR="00BC7902" w:rsidRPr="0087435F" w:rsidRDefault="00BC7902" w:rsidP="00BC7902">
      <w:pPr>
        <w:spacing w:line="234" w:lineRule="auto"/>
        <w:ind w:firstLine="708"/>
        <w:jc w:val="both"/>
        <w:rPr>
          <w:rFonts w:ascii="Times New Roman" w:eastAsia="Times New Roman" w:hAnsi="Times New Roman" w:cs="Times New Roman"/>
          <w:sz w:val="24"/>
          <w:szCs w:val="24"/>
        </w:rPr>
      </w:pPr>
      <w:r w:rsidRPr="0087435F">
        <w:rPr>
          <w:rFonts w:ascii="Times New Roman" w:eastAsia="Times New Roman" w:hAnsi="Times New Roman" w:cs="Times New Roman"/>
          <w:b/>
          <w:bCs/>
          <w:i/>
          <w:iCs/>
          <w:sz w:val="24"/>
          <w:szCs w:val="24"/>
        </w:rPr>
        <w:t xml:space="preserve">Коррекционно-развивающая область </w:t>
      </w:r>
      <w:r w:rsidRPr="0087435F">
        <w:rPr>
          <w:rFonts w:ascii="Times New Roman" w:eastAsia="Times New Roman" w:hAnsi="Times New Roman" w:cs="Times New Roman"/>
          <w:sz w:val="24"/>
          <w:szCs w:val="24"/>
        </w:rPr>
        <w:t>является обязательной частью внеурочной</w:t>
      </w:r>
      <w:r w:rsidRPr="0087435F">
        <w:rPr>
          <w:rFonts w:ascii="Times New Roman" w:eastAsia="Times New Roman" w:hAnsi="Times New Roman" w:cs="Times New Roman"/>
          <w:b/>
          <w:bCs/>
          <w:i/>
          <w:iCs/>
          <w:sz w:val="24"/>
          <w:szCs w:val="24"/>
        </w:rPr>
        <w:t xml:space="preserve"> </w:t>
      </w:r>
      <w:r w:rsidRPr="0087435F">
        <w:rPr>
          <w:rFonts w:ascii="Times New Roman" w:eastAsia="Times New Roman" w:hAnsi="Times New Roman" w:cs="Times New Roman"/>
          <w:sz w:val="24"/>
          <w:szCs w:val="24"/>
        </w:rPr>
        <w:t>деятельности, поддерживающей процесс освоения содержания АООП НОО.</w:t>
      </w:r>
    </w:p>
    <w:p w:rsidR="00BC7902" w:rsidRPr="0087435F" w:rsidRDefault="00BC7902" w:rsidP="00BC7902">
      <w:pPr>
        <w:spacing w:line="14" w:lineRule="exact"/>
        <w:jc w:val="both"/>
        <w:rPr>
          <w:rFonts w:ascii="Times New Roman" w:eastAsia="Times New Roman" w:hAnsi="Times New Roman" w:cs="Times New Roman"/>
          <w:sz w:val="24"/>
          <w:szCs w:val="24"/>
        </w:rPr>
      </w:pPr>
    </w:p>
    <w:p w:rsidR="00BC7902" w:rsidRPr="0087435F" w:rsidRDefault="00BC7902" w:rsidP="00BC7902">
      <w:pPr>
        <w:spacing w:line="238" w:lineRule="auto"/>
        <w:ind w:firstLine="708"/>
        <w:jc w:val="both"/>
        <w:rPr>
          <w:rFonts w:ascii="Times New Roman" w:eastAsia="Times New Roman" w:hAnsi="Times New Roman" w:cs="Times New Roman"/>
          <w:sz w:val="24"/>
          <w:szCs w:val="24"/>
        </w:rPr>
      </w:pPr>
      <w:r w:rsidRPr="0087435F">
        <w:rPr>
          <w:rFonts w:ascii="Times New Roman" w:eastAsia="Times New Roman" w:hAnsi="Times New Roman" w:cs="Times New Roman"/>
          <w:sz w:val="24"/>
          <w:szCs w:val="24"/>
        </w:rPr>
        <w:t>Коррекционно-развивающая работа направлена на обеспечение развития эмоционально-личностной сферы и коррекцию ее недостатков; познавательной деятельности и целенаправленное формирование высших психических функций; формирования произвольной регуляции деятельности и поведения; коррекцию нарушений устной и письменной речи, психолого-педагогическую поддержку в освоении АООП НОО.</w:t>
      </w:r>
    </w:p>
    <w:p w:rsidR="00BC7902" w:rsidRPr="0087435F" w:rsidRDefault="00BC7902" w:rsidP="00BC7902">
      <w:pPr>
        <w:spacing w:line="237" w:lineRule="auto"/>
        <w:ind w:firstLine="708"/>
        <w:jc w:val="both"/>
        <w:rPr>
          <w:rFonts w:ascii="Times New Roman" w:eastAsia="Times New Roman" w:hAnsi="Times New Roman" w:cs="Times New Roman"/>
          <w:sz w:val="24"/>
          <w:szCs w:val="24"/>
        </w:rPr>
      </w:pPr>
      <w:r w:rsidRPr="0087435F">
        <w:rPr>
          <w:rFonts w:ascii="Times New Roman" w:eastAsia="Times New Roman" w:hAnsi="Times New Roman" w:cs="Times New Roman"/>
          <w:sz w:val="24"/>
          <w:szCs w:val="24"/>
        </w:rPr>
        <w:t>Выбор коррекционно-развивающих занятий, их количественное соотношение, содержание, самостоятельно определяется МБОУ СШ п.Петровский , исходя из психофизических особенностей и особых образовательных потребностей обучающихся с ЗПР на основе рекомендаций ПМПК и ИПР обучающихся.</w:t>
      </w:r>
    </w:p>
    <w:p w:rsidR="00BC7902" w:rsidRPr="0087435F" w:rsidRDefault="00BC7902" w:rsidP="00BC7902">
      <w:pPr>
        <w:spacing w:line="234" w:lineRule="auto"/>
        <w:ind w:firstLine="708"/>
        <w:jc w:val="both"/>
        <w:rPr>
          <w:rFonts w:ascii="Times New Roman" w:eastAsia="Times New Roman" w:hAnsi="Times New Roman" w:cs="Times New Roman"/>
          <w:sz w:val="24"/>
          <w:szCs w:val="24"/>
        </w:rPr>
      </w:pPr>
      <w:r w:rsidRPr="0087435F">
        <w:rPr>
          <w:rFonts w:ascii="Times New Roman" w:eastAsia="Times New Roman" w:hAnsi="Times New Roman" w:cs="Times New Roman"/>
          <w:sz w:val="24"/>
          <w:szCs w:val="24"/>
        </w:rPr>
        <w:t>Кроме специальных коррекционных занятий и уроков, коррекционная работа осуществляется в ходе всей образовательной деятельности.</w:t>
      </w:r>
    </w:p>
    <w:p w:rsidR="00BC7902" w:rsidRPr="0087435F" w:rsidRDefault="00BC7902" w:rsidP="00BC7902">
      <w:pPr>
        <w:spacing w:line="234" w:lineRule="auto"/>
        <w:ind w:firstLine="708"/>
        <w:jc w:val="both"/>
        <w:rPr>
          <w:rFonts w:ascii="Times New Roman" w:eastAsia="Times New Roman" w:hAnsi="Times New Roman" w:cs="Times New Roman"/>
          <w:sz w:val="24"/>
          <w:szCs w:val="24"/>
        </w:rPr>
      </w:pPr>
      <w:r w:rsidRPr="0087435F">
        <w:rPr>
          <w:rFonts w:ascii="Times New Roman" w:eastAsia="Times New Roman" w:hAnsi="Times New Roman" w:cs="Times New Roman"/>
          <w:sz w:val="24"/>
          <w:szCs w:val="24"/>
        </w:rPr>
        <w:t>Коррекционные мероприятия могут реализовываться как во время внеурочной деятельности, так и во время урочной деятельности.</w:t>
      </w:r>
    </w:p>
    <w:p w:rsidR="00BC7902" w:rsidRPr="0087435F" w:rsidRDefault="00BC7902" w:rsidP="00BC7902">
      <w:pPr>
        <w:spacing w:line="234" w:lineRule="auto"/>
        <w:ind w:firstLine="708"/>
        <w:jc w:val="both"/>
        <w:rPr>
          <w:rFonts w:ascii="Times New Roman" w:eastAsia="Times New Roman" w:hAnsi="Times New Roman" w:cs="Times New Roman"/>
          <w:sz w:val="24"/>
          <w:szCs w:val="24"/>
        </w:rPr>
      </w:pPr>
      <w:r w:rsidRPr="0087435F">
        <w:rPr>
          <w:rFonts w:ascii="Times New Roman" w:eastAsia="Times New Roman" w:hAnsi="Times New Roman" w:cs="Times New Roman"/>
          <w:sz w:val="24"/>
          <w:szCs w:val="24"/>
        </w:rPr>
        <w:t>Часы внеурочной деятельности могут быть реализованы как в течение учебной недели, так и в период каникул, в выходные и праздничные дни.</w:t>
      </w:r>
    </w:p>
    <w:p w:rsidR="00BC7902" w:rsidRPr="0087435F" w:rsidRDefault="00BC7902" w:rsidP="00BC7902">
      <w:pPr>
        <w:spacing w:line="237" w:lineRule="auto"/>
        <w:ind w:firstLine="708"/>
        <w:jc w:val="both"/>
        <w:rPr>
          <w:rFonts w:ascii="Times New Roman" w:eastAsia="Times New Roman" w:hAnsi="Times New Roman" w:cs="Times New Roman"/>
          <w:sz w:val="24"/>
          <w:szCs w:val="24"/>
        </w:rPr>
      </w:pPr>
      <w:r w:rsidRPr="0087435F">
        <w:rPr>
          <w:rFonts w:ascii="Times New Roman" w:eastAsia="Times New Roman" w:hAnsi="Times New Roman" w:cs="Times New Roman"/>
          <w:sz w:val="24"/>
          <w:szCs w:val="24"/>
        </w:rPr>
        <w:t>Часы, отведенные на внеурочную деятельность, могут быть использованы для проведения общественно полезных практик, исследовательской деятельности, реализации образовательных проектов, экскурсий, походов, соревнований, посещений театров, музеев.Допускается перераспределение часов внеурочной деятельности по годам обучения</w:t>
      </w:r>
      <w:r w:rsidRPr="0087435F">
        <w:rPr>
          <w:rFonts w:ascii="Times New Roman" w:eastAsia="Times New Roman" w:hAnsi="Times New Roman" w:cs="Times New Roman"/>
          <w:sz w:val="24"/>
          <w:szCs w:val="24"/>
          <w:lang w:val="ru-RU"/>
        </w:rPr>
        <w:t xml:space="preserve"> в</w:t>
      </w:r>
      <w:r w:rsidRPr="0087435F">
        <w:rPr>
          <w:rFonts w:ascii="Times New Roman" w:eastAsia="Times New Roman" w:hAnsi="Times New Roman" w:cs="Times New Roman"/>
          <w:sz w:val="24"/>
          <w:szCs w:val="24"/>
        </w:rPr>
        <w:t>пределах одного уровня общего образования, а также их суммирование в течение учебного года (СанПиН 2.4.2.3286-15).</w:t>
      </w:r>
    </w:p>
    <w:p w:rsidR="00BC7902" w:rsidRPr="0087435F" w:rsidRDefault="00BC7902" w:rsidP="00BC7902">
      <w:pPr>
        <w:spacing w:line="238" w:lineRule="auto"/>
        <w:ind w:firstLine="708"/>
        <w:jc w:val="both"/>
        <w:rPr>
          <w:rFonts w:ascii="Times New Roman" w:eastAsia="Times New Roman" w:hAnsi="Times New Roman" w:cs="Times New Roman"/>
          <w:sz w:val="24"/>
          <w:szCs w:val="24"/>
        </w:rPr>
      </w:pPr>
      <w:r w:rsidRPr="0087435F">
        <w:rPr>
          <w:rFonts w:ascii="Times New Roman" w:eastAsia="Times New Roman" w:hAnsi="Times New Roman" w:cs="Times New Roman"/>
          <w:sz w:val="24"/>
          <w:szCs w:val="24"/>
        </w:rPr>
        <w:lastRenderedPageBreak/>
        <w:t xml:space="preserve">Продолжительность учебного года для каждого класса определяется календарным учебным графиком МБОУ СШ п.Петровский , в соответствии с которым утверждаются объемы учебных программ, график промежуточной аттестации, график учебных и календарных дней, расписание учебных занятий. </w:t>
      </w:r>
    </w:p>
    <w:p w:rsidR="00BC7902" w:rsidRPr="0087435F" w:rsidRDefault="00BC7902" w:rsidP="00BC7902">
      <w:pPr>
        <w:spacing w:line="237" w:lineRule="auto"/>
        <w:ind w:firstLine="708"/>
        <w:jc w:val="both"/>
        <w:rPr>
          <w:rFonts w:ascii="Times New Roman" w:hAnsi="Times New Roman" w:cs="Times New Roman"/>
          <w:sz w:val="24"/>
          <w:szCs w:val="24"/>
        </w:rPr>
      </w:pPr>
      <w:r w:rsidRPr="0087435F">
        <w:rPr>
          <w:rFonts w:ascii="Times New Roman" w:eastAsia="Times New Roman" w:hAnsi="Times New Roman" w:cs="Times New Roman"/>
          <w:sz w:val="24"/>
          <w:szCs w:val="24"/>
        </w:rPr>
        <w:t>Продолжительность учебного года для обучающихся 1 класса составляет 33 учебные недели; для обучающихся 2-4 классов – не менее 34 учебных недель. Продолжительность каникул в течение учебного года составляет не менее 30 календарных дней, летом – не менее 8 недель.</w:t>
      </w:r>
    </w:p>
    <w:p w:rsidR="00BC7902" w:rsidRPr="0087435F" w:rsidRDefault="00BC7902" w:rsidP="00BC7902">
      <w:pPr>
        <w:spacing w:line="234" w:lineRule="auto"/>
        <w:ind w:firstLine="708"/>
        <w:jc w:val="both"/>
        <w:rPr>
          <w:rFonts w:ascii="Times New Roman" w:hAnsi="Times New Roman" w:cs="Times New Roman"/>
          <w:sz w:val="24"/>
          <w:szCs w:val="24"/>
        </w:rPr>
      </w:pPr>
      <w:r w:rsidRPr="0087435F">
        <w:rPr>
          <w:rFonts w:ascii="Times New Roman" w:eastAsia="Times New Roman" w:hAnsi="Times New Roman" w:cs="Times New Roman"/>
          <w:sz w:val="24"/>
          <w:szCs w:val="24"/>
        </w:rPr>
        <w:t>Обучение в первом (первом дополнительном) классе осуществляется с соблюдением следующих дополнительных требований:</w:t>
      </w:r>
    </w:p>
    <w:p w:rsidR="00BC7902" w:rsidRPr="0087435F" w:rsidRDefault="00BC7902" w:rsidP="00C449E1">
      <w:pPr>
        <w:numPr>
          <w:ilvl w:val="0"/>
          <w:numId w:val="117"/>
        </w:numPr>
        <w:tabs>
          <w:tab w:val="left" w:pos="1116"/>
        </w:tabs>
        <w:spacing w:after="0" w:line="236" w:lineRule="auto"/>
        <w:ind w:firstLine="710"/>
        <w:jc w:val="both"/>
        <w:rPr>
          <w:rFonts w:ascii="Times New Roman" w:eastAsia="Times New Roman" w:hAnsi="Times New Roman" w:cs="Times New Roman"/>
          <w:sz w:val="24"/>
          <w:szCs w:val="24"/>
        </w:rPr>
      </w:pPr>
      <w:r w:rsidRPr="0087435F">
        <w:rPr>
          <w:rFonts w:ascii="Times New Roman" w:eastAsia="Times New Roman" w:hAnsi="Times New Roman" w:cs="Times New Roman"/>
          <w:sz w:val="24"/>
          <w:szCs w:val="24"/>
        </w:rPr>
        <w:t>использование «ступенчатого» режима обучения в первом полугодии (в сентябре, октябре - по 3 урока в день до 35 минут каждый, в ноябре-декабре - по 4 урока до 35 минут каждый; январь - май - по 4 урока до 40 минут каждый);</w:t>
      </w:r>
    </w:p>
    <w:p w:rsidR="00BC7902" w:rsidRPr="0087435F" w:rsidRDefault="00BC7902" w:rsidP="00BC7902">
      <w:pPr>
        <w:spacing w:line="13" w:lineRule="exact"/>
        <w:jc w:val="both"/>
        <w:rPr>
          <w:rFonts w:ascii="Times New Roman" w:eastAsia="Times New Roman" w:hAnsi="Times New Roman" w:cs="Times New Roman"/>
          <w:sz w:val="24"/>
          <w:szCs w:val="24"/>
        </w:rPr>
      </w:pPr>
    </w:p>
    <w:p w:rsidR="00BC7902" w:rsidRPr="0087435F" w:rsidRDefault="00BC7902" w:rsidP="00C449E1">
      <w:pPr>
        <w:numPr>
          <w:ilvl w:val="0"/>
          <w:numId w:val="117"/>
        </w:numPr>
        <w:tabs>
          <w:tab w:val="left" w:pos="1108"/>
        </w:tabs>
        <w:spacing w:after="0" w:line="234" w:lineRule="auto"/>
        <w:ind w:firstLine="710"/>
        <w:jc w:val="both"/>
        <w:rPr>
          <w:rFonts w:ascii="Times New Roman" w:eastAsia="Times New Roman" w:hAnsi="Times New Roman" w:cs="Times New Roman"/>
          <w:sz w:val="24"/>
          <w:szCs w:val="24"/>
        </w:rPr>
      </w:pPr>
      <w:r w:rsidRPr="0087435F">
        <w:rPr>
          <w:rFonts w:ascii="Times New Roman" w:eastAsia="Times New Roman" w:hAnsi="Times New Roman" w:cs="Times New Roman"/>
          <w:sz w:val="24"/>
          <w:szCs w:val="24"/>
        </w:rPr>
        <w:t>обучение проводится без балльного оценивания знаний обучающихся и домашних заданий;</w:t>
      </w:r>
    </w:p>
    <w:p w:rsidR="00BC7902" w:rsidRPr="0087435F" w:rsidRDefault="00BC7902" w:rsidP="00BC7902">
      <w:pPr>
        <w:spacing w:line="14" w:lineRule="exact"/>
        <w:jc w:val="both"/>
        <w:rPr>
          <w:rFonts w:ascii="Times New Roman" w:eastAsia="Times New Roman" w:hAnsi="Times New Roman" w:cs="Times New Roman"/>
          <w:sz w:val="24"/>
          <w:szCs w:val="24"/>
        </w:rPr>
      </w:pPr>
    </w:p>
    <w:p w:rsidR="00BC7902" w:rsidRPr="0087435F" w:rsidRDefault="00BC7902" w:rsidP="00C449E1">
      <w:pPr>
        <w:numPr>
          <w:ilvl w:val="0"/>
          <w:numId w:val="117"/>
        </w:numPr>
        <w:tabs>
          <w:tab w:val="left" w:pos="1128"/>
        </w:tabs>
        <w:spacing w:after="0" w:line="234" w:lineRule="auto"/>
        <w:ind w:firstLine="710"/>
        <w:jc w:val="both"/>
        <w:rPr>
          <w:rFonts w:ascii="Times New Roman" w:eastAsia="Times New Roman" w:hAnsi="Times New Roman" w:cs="Times New Roman"/>
          <w:sz w:val="24"/>
          <w:szCs w:val="24"/>
        </w:rPr>
      </w:pPr>
      <w:r w:rsidRPr="0087435F">
        <w:rPr>
          <w:rFonts w:ascii="Times New Roman" w:eastAsia="Times New Roman" w:hAnsi="Times New Roman" w:cs="Times New Roman"/>
          <w:sz w:val="24"/>
          <w:szCs w:val="24"/>
        </w:rPr>
        <w:t>организуются дополнительные недельные каникулы в середине третьей четверти при традиционном режиме обучения.</w:t>
      </w:r>
    </w:p>
    <w:p w:rsidR="00BC7902" w:rsidRPr="0087435F" w:rsidRDefault="00BC7902" w:rsidP="00BC7902">
      <w:pPr>
        <w:jc w:val="both"/>
        <w:rPr>
          <w:rFonts w:ascii="Times New Roman" w:hAnsi="Times New Roman" w:cs="Times New Roman"/>
          <w:sz w:val="24"/>
          <w:szCs w:val="24"/>
        </w:rPr>
      </w:pPr>
      <w:r w:rsidRPr="0087435F">
        <w:rPr>
          <w:rFonts w:ascii="Times New Roman" w:eastAsia="Times New Roman" w:hAnsi="Times New Roman" w:cs="Times New Roman"/>
          <w:b/>
          <w:bCs/>
          <w:i/>
          <w:iCs/>
          <w:sz w:val="24"/>
          <w:szCs w:val="24"/>
        </w:rPr>
        <w:t>Учебные занятия проводятся по 5-дневной учебной неделе и только в первую</w:t>
      </w:r>
    </w:p>
    <w:p w:rsidR="00BC7902" w:rsidRPr="0087435F" w:rsidRDefault="00BC7902" w:rsidP="00BC7902">
      <w:pPr>
        <w:jc w:val="both"/>
        <w:rPr>
          <w:rFonts w:ascii="Times New Roman" w:hAnsi="Times New Roman" w:cs="Times New Roman"/>
          <w:sz w:val="24"/>
          <w:szCs w:val="24"/>
        </w:rPr>
      </w:pPr>
      <w:r w:rsidRPr="0087435F">
        <w:rPr>
          <w:rFonts w:ascii="Times New Roman" w:eastAsia="Times New Roman" w:hAnsi="Times New Roman" w:cs="Times New Roman"/>
          <w:b/>
          <w:bCs/>
          <w:i/>
          <w:iCs/>
          <w:sz w:val="24"/>
          <w:szCs w:val="24"/>
        </w:rPr>
        <w:t>смену.</w:t>
      </w:r>
    </w:p>
    <w:p w:rsidR="00BC7902" w:rsidRPr="0087435F" w:rsidRDefault="00BC7902" w:rsidP="00BC7902">
      <w:pPr>
        <w:spacing w:line="237" w:lineRule="auto"/>
        <w:ind w:firstLine="708"/>
        <w:jc w:val="both"/>
        <w:rPr>
          <w:rFonts w:ascii="Times New Roman" w:hAnsi="Times New Roman" w:cs="Times New Roman"/>
          <w:sz w:val="24"/>
          <w:szCs w:val="24"/>
        </w:rPr>
      </w:pPr>
      <w:r w:rsidRPr="0087435F">
        <w:rPr>
          <w:rFonts w:ascii="Times New Roman" w:eastAsia="Times New Roman" w:hAnsi="Times New Roman" w:cs="Times New Roman"/>
          <w:sz w:val="24"/>
          <w:szCs w:val="24"/>
        </w:rPr>
        <w:t>Специфика примерных учебных планов определяется тем, что содержание образования детей с ЗПР, особенно на начальном этапе, не идентично образовательной программе общего образования. Содержание специального образования включает фундаментальное ядро содержания общего образования, коррекционную работу, образовательно-воспитательную работу и внеурочную деятельность.</w:t>
      </w:r>
    </w:p>
    <w:p w:rsidR="00BC7902" w:rsidRPr="0087435F" w:rsidRDefault="00BC7902" w:rsidP="00BC7902">
      <w:pPr>
        <w:spacing w:line="238" w:lineRule="auto"/>
        <w:ind w:firstLine="708"/>
        <w:jc w:val="both"/>
        <w:rPr>
          <w:rFonts w:ascii="Times New Roman" w:hAnsi="Times New Roman" w:cs="Times New Roman"/>
          <w:sz w:val="24"/>
          <w:szCs w:val="24"/>
        </w:rPr>
      </w:pPr>
      <w:r w:rsidRPr="0087435F">
        <w:rPr>
          <w:rFonts w:ascii="Times New Roman" w:eastAsia="Times New Roman" w:hAnsi="Times New Roman" w:cs="Times New Roman"/>
          <w:sz w:val="24"/>
          <w:szCs w:val="24"/>
        </w:rPr>
        <w:t>Различия в психофизическом развитии детей с ЗПР и соответственно в образовательных потребностях обуславливают необходимость создания нескольких вариантов учебных планов. Данный учебный план разработан для осуществления образовательной деятельности по адаптированным основным общеобразовательным программам для детей с ЗПР с учетом особенностей обучающихся и включает в себя 2 варианта</w:t>
      </w:r>
      <w:r w:rsidRPr="0087435F">
        <w:rPr>
          <w:rFonts w:ascii="Times New Roman" w:eastAsia="Times New Roman" w:hAnsi="Times New Roman" w:cs="Times New Roman"/>
          <w:sz w:val="24"/>
          <w:szCs w:val="24"/>
          <w:lang w:val="ru-RU"/>
        </w:rPr>
        <w:t>:</w:t>
      </w:r>
    </w:p>
    <w:p w:rsidR="00BC7902" w:rsidRPr="0087435F" w:rsidRDefault="00BC7902" w:rsidP="00BC7902">
      <w:pPr>
        <w:spacing w:line="238" w:lineRule="auto"/>
        <w:ind w:firstLine="708"/>
        <w:jc w:val="both"/>
        <w:rPr>
          <w:rFonts w:ascii="Times New Roman" w:hAnsi="Times New Roman" w:cs="Times New Roman"/>
          <w:sz w:val="24"/>
          <w:szCs w:val="24"/>
        </w:rPr>
      </w:pPr>
      <w:r w:rsidRPr="0087435F">
        <w:rPr>
          <w:rFonts w:ascii="Times New Roman" w:eastAsia="Times New Roman" w:hAnsi="Times New Roman" w:cs="Times New Roman"/>
          <w:b/>
          <w:bCs/>
          <w:sz w:val="24"/>
          <w:szCs w:val="24"/>
        </w:rPr>
        <w:t xml:space="preserve">Вариант 7.2. </w:t>
      </w:r>
      <w:r w:rsidRPr="0087435F">
        <w:rPr>
          <w:rFonts w:ascii="Times New Roman" w:eastAsia="Times New Roman" w:hAnsi="Times New Roman" w:cs="Times New Roman"/>
          <w:sz w:val="24"/>
          <w:szCs w:val="24"/>
        </w:rPr>
        <w:t>-</w:t>
      </w:r>
      <w:r w:rsidRPr="0087435F">
        <w:rPr>
          <w:rFonts w:ascii="Times New Roman" w:eastAsia="Times New Roman" w:hAnsi="Times New Roman" w:cs="Times New Roman"/>
          <w:b/>
          <w:bCs/>
          <w:sz w:val="24"/>
          <w:szCs w:val="24"/>
        </w:rPr>
        <w:t xml:space="preserve"> </w:t>
      </w:r>
      <w:r w:rsidRPr="0087435F">
        <w:rPr>
          <w:rFonts w:ascii="Times New Roman" w:eastAsia="Times New Roman" w:hAnsi="Times New Roman" w:cs="Times New Roman"/>
          <w:sz w:val="24"/>
          <w:szCs w:val="24"/>
        </w:rPr>
        <w:t>для образования обучающихся с ЗПР,</w:t>
      </w:r>
      <w:r w:rsidRPr="0087435F">
        <w:rPr>
          <w:rFonts w:ascii="Times New Roman" w:eastAsia="Times New Roman" w:hAnsi="Times New Roman" w:cs="Times New Roman"/>
          <w:b/>
          <w:bCs/>
          <w:sz w:val="24"/>
          <w:szCs w:val="24"/>
        </w:rPr>
        <w:t xml:space="preserve"> </w:t>
      </w:r>
      <w:r w:rsidRPr="0087435F">
        <w:rPr>
          <w:rFonts w:ascii="Times New Roman" w:eastAsia="Times New Roman" w:hAnsi="Times New Roman" w:cs="Times New Roman"/>
          <w:sz w:val="24"/>
          <w:szCs w:val="24"/>
        </w:rPr>
        <w:t>которые характеризуются</w:t>
      </w:r>
      <w:r w:rsidRPr="0087435F">
        <w:rPr>
          <w:rFonts w:ascii="Times New Roman" w:eastAsia="Times New Roman" w:hAnsi="Times New Roman" w:cs="Times New Roman"/>
          <w:b/>
          <w:bCs/>
          <w:sz w:val="24"/>
          <w:szCs w:val="24"/>
        </w:rPr>
        <w:t xml:space="preserve"> </w:t>
      </w:r>
      <w:r w:rsidRPr="0087435F">
        <w:rPr>
          <w:rFonts w:ascii="Times New Roman" w:eastAsia="Times New Roman" w:hAnsi="Times New Roman" w:cs="Times New Roman"/>
          <w:sz w:val="24"/>
          <w:szCs w:val="24"/>
        </w:rPr>
        <w:t>уровнем развития несколько ниже возрастной нормы, отставание может проявляться в целом или локально в отдельных функциях (замедленный темп или неравномерное становление познавательной деятельности). Отмечаются нарушения внимания, памяти, восприятия и других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w:t>
      </w:r>
    </w:p>
    <w:p w:rsidR="00BC7902" w:rsidRPr="0087435F" w:rsidRDefault="00BC7902" w:rsidP="00BC7902">
      <w:pPr>
        <w:spacing w:line="233" w:lineRule="auto"/>
        <w:ind w:firstLine="708"/>
        <w:jc w:val="both"/>
        <w:rPr>
          <w:rFonts w:ascii="Times New Roman" w:hAnsi="Times New Roman" w:cs="Times New Roman"/>
          <w:sz w:val="24"/>
          <w:szCs w:val="24"/>
        </w:rPr>
      </w:pPr>
      <w:r w:rsidRPr="0087435F">
        <w:rPr>
          <w:rFonts w:ascii="Times New Roman" w:eastAsia="Times New Roman" w:hAnsi="Times New Roman" w:cs="Times New Roman"/>
          <w:sz w:val="24"/>
          <w:szCs w:val="24"/>
        </w:rPr>
        <w:t>Достижения планируемых результатов освоения АООП НОО определяются по завершению обучения в начальной школе.</w:t>
      </w:r>
    </w:p>
    <w:p w:rsidR="00BC7902" w:rsidRPr="0087435F" w:rsidRDefault="00BC7902" w:rsidP="00BC7902">
      <w:pPr>
        <w:spacing w:line="234" w:lineRule="auto"/>
        <w:ind w:firstLine="708"/>
        <w:jc w:val="both"/>
        <w:rPr>
          <w:rFonts w:ascii="Times New Roman" w:hAnsi="Times New Roman" w:cs="Times New Roman"/>
          <w:sz w:val="24"/>
          <w:szCs w:val="24"/>
        </w:rPr>
      </w:pPr>
      <w:r w:rsidRPr="0087435F">
        <w:rPr>
          <w:rFonts w:ascii="Times New Roman" w:eastAsia="Times New Roman" w:hAnsi="Times New Roman" w:cs="Times New Roman"/>
          <w:sz w:val="24"/>
          <w:szCs w:val="24"/>
        </w:rPr>
        <w:t>Часть, формируемая участниками образовательных отношений, составляет для вариантов 7.1. и 7.2. - 20% от общего объема.</w:t>
      </w:r>
    </w:p>
    <w:p w:rsidR="00BC7902" w:rsidRPr="0087435F" w:rsidRDefault="00BC7902" w:rsidP="00BC7902">
      <w:pPr>
        <w:spacing w:line="236" w:lineRule="auto"/>
        <w:ind w:firstLine="708"/>
        <w:jc w:val="both"/>
        <w:rPr>
          <w:rFonts w:ascii="Times New Roman" w:hAnsi="Times New Roman" w:cs="Times New Roman"/>
          <w:sz w:val="24"/>
          <w:szCs w:val="24"/>
        </w:rPr>
      </w:pPr>
      <w:r w:rsidRPr="0087435F">
        <w:rPr>
          <w:rFonts w:ascii="Times New Roman" w:eastAsia="Times New Roman" w:hAnsi="Times New Roman" w:cs="Times New Roman"/>
          <w:sz w:val="24"/>
          <w:szCs w:val="24"/>
        </w:rPr>
        <w:lastRenderedPageBreak/>
        <w:t>Предметом итоговой оценки освоения обучающимися с ЗПР АООП НОО для вариантов 7.1. и 7.2. является достижение предметных и метапредметных результатов и достижение результатов, освоения программы коррекционной работы.</w:t>
      </w:r>
    </w:p>
    <w:p w:rsidR="00BC7902" w:rsidRPr="0087435F" w:rsidRDefault="00BC7902" w:rsidP="00BC7902">
      <w:pPr>
        <w:spacing w:line="236" w:lineRule="auto"/>
        <w:ind w:firstLine="708"/>
        <w:jc w:val="both"/>
        <w:rPr>
          <w:rFonts w:ascii="Times New Roman" w:hAnsi="Times New Roman" w:cs="Times New Roman"/>
          <w:sz w:val="24"/>
          <w:szCs w:val="24"/>
        </w:rPr>
      </w:pPr>
      <w:r w:rsidRPr="0087435F">
        <w:rPr>
          <w:rFonts w:ascii="Times New Roman" w:eastAsia="Times New Roman" w:hAnsi="Times New Roman" w:cs="Times New Roman"/>
          <w:sz w:val="24"/>
          <w:szCs w:val="24"/>
        </w:rPr>
        <w:t>Итоговая аттестация на уровне начального общего образования должна проводиться с учетом возможных специфических трудностей обучающегося с ЗПР в овладении письмом, чтением или счетом.</w:t>
      </w:r>
    </w:p>
    <w:p w:rsidR="00BC7902" w:rsidRPr="0087435F" w:rsidRDefault="00BC7902" w:rsidP="00BC7902">
      <w:pPr>
        <w:spacing w:line="234" w:lineRule="auto"/>
        <w:ind w:firstLine="708"/>
        <w:jc w:val="both"/>
        <w:rPr>
          <w:rFonts w:ascii="Times New Roman" w:hAnsi="Times New Roman" w:cs="Times New Roman"/>
          <w:sz w:val="24"/>
          <w:szCs w:val="24"/>
        </w:rPr>
      </w:pPr>
      <w:r w:rsidRPr="0087435F">
        <w:rPr>
          <w:rFonts w:ascii="Times New Roman" w:eastAsia="Times New Roman" w:hAnsi="Times New Roman" w:cs="Times New Roman"/>
          <w:sz w:val="24"/>
          <w:szCs w:val="24"/>
        </w:rPr>
        <w:t>Вывод об успешности овладения содержанием АООП НОО должен делаться на основании положительной индивидуальной динамики.</w:t>
      </w:r>
    </w:p>
    <w:p w:rsidR="00BC7902" w:rsidRPr="0087435F" w:rsidRDefault="00BC7902" w:rsidP="00C449E1">
      <w:pPr>
        <w:numPr>
          <w:ilvl w:val="0"/>
          <w:numId w:val="118"/>
        </w:numPr>
        <w:tabs>
          <w:tab w:val="left" w:pos="1160"/>
        </w:tabs>
        <w:spacing w:after="0" w:line="240" w:lineRule="auto"/>
        <w:ind w:hanging="538"/>
        <w:jc w:val="both"/>
        <w:rPr>
          <w:rFonts w:ascii="Times New Roman" w:eastAsia="Times New Roman" w:hAnsi="Times New Roman" w:cs="Times New Roman"/>
          <w:b/>
          <w:bCs/>
          <w:sz w:val="24"/>
          <w:szCs w:val="24"/>
        </w:rPr>
      </w:pPr>
      <w:r w:rsidRPr="0087435F">
        <w:rPr>
          <w:rFonts w:ascii="Times New Roman" w:eastAsia="Times New Roman" w:hAnsi="Times New Roman" w:cs="Times New Roman"/>
          <w:b/>
          <w:bCs/>
          <w:sz w:val="24"/>
          <w:szCs w:val="24"/>
        </w:rPr>
        <w:t>Особенности учебного плана начального общего образования</w:t>
      </w:r>
    </w:p>
    <w:p w:rsidR="00BC7902" w:rsidRPr="0087435F" w:rsidRDefault="00BC7902" w:rsidP="00BC7902">
      <w:pPr>
        <w:spacing w:line="16" w:lineRule="exact"/>
        <w:jc w:val="both"/>
        <w:rPr>
          <w:rFonts w:ascii="Times New Roman" w:hAnsi="Times New Roman" w:cs="Times New Roman"/>
          <w:sz w:val="24"/>
          <w:szCs w:val="24"/>
        </w:rPr>
      </w:pPr>
    </w:p>
    <w:p w:rsidR="00BC7902" w:rsidRPr="0087435F" w:rsidRDefault="00BC7902" w:rsidP="00BC7902">
      <w:pPr>
        <w:spacing w:line="238" w:lineRule="auto"/>
        <w:ind w:firstLine="708"/>
        <w:jc w:val="both"/>
        <w:rPr>
          <w:rFonts w:ascii="Times New Roman" w:hAnsi="Times New Roman" w:cs="Times New Roman"/>
          <w:sz w:val="24"/>
          <w:szCs w:val="24"/>
        </w:rPr>
      </w:pPr>
      <w:r w:rsidRPr="0087435F">
        <w:rPr>
          <w:rFonts w:ascii="Times New Roman" w:eastAsia="Times New Roman" w:hAnsi="Times New Roman" w:cs="Times New Roman"/>
          <w:b/>
          <w:bCs/>
          <w:sz w:val="24"/>
          <w:szCs w:val="24"/>
        </w:rPr>
        <w:t xml:space="preserve">Вариант 7.2. </w:t>
      </w:r>
      <w:r w:rsidRPr="0087435F">
        <w:rPr>
          <w:rFonts w:ascii="Times New Roman" w:eastAsia="Times New Roman" w:hAnsi="Times New Roman" w:cs="Times New Roman"/>
          <w:sz w:val="24"/>
          <w:szCs w:val="24"/>
        </w:rPr>
        <w:t>предполагает, что обучающийся с ЗПР получает образование,</w:t>
      </w:r>
      <w:r w:rsidRPr="0087435F">
        <w:rPr>
          <w:rFonts w:ascii="Times New Roman" w:eastAsia="Times New Roman" w:hAnsi="Times New Roman" w:cs="Times New Roman"/>
          <w:b/>
          <w:bCs/>
          <w:sz w:val="24"/>
          <w:szCs w:val="24"/>
        </w:rPr>
        <w:t xml:space="preserve"> </w:t>
      </w:r>
      <w:r w:rsidRPr="0087435F">
        <w:rPr>
          <w:rFonts w:ascii="Times New Roman" w:eastAsia="Times New Roman" w:hAnsi="Times New Roman" w:cs="Times New Roman"/>
          <w:sz w:val="24"/>
          <w:szCs w:val="24"/>
        </w:rPr>
        <w:t xml:space="preserve">сопоставимое по итоговым достижениям к моменту завершения обучения с образованием обучающихся, не имеющих ограничений по возможностям здоровья. </w:t>
      </w:r>
      <w:r w:rsidRPr="0087435F">
        <w:rPr>
          <w:rFonts w:ascii="Times New Roman" w:eastAsia="Times New Roman" w:hAnsi="Times New Roman" w:cs="Times New Roman"/>
          <w:b/>
          <w:bCs/>
          <w:sz w:val="24"/>
          <w:szCs w:val="24"/>
        </w:rPr>
        <w:t>Данный вариант</w:t>
      </w:r>
      <w:r w:rsidRPr="0087435F">
        <w:rPr>
          <w:rFonts w:ascii="Times New Roman" w:eastAsia="Times New Roman" w:hAnsi="Times New Roman" w:cs="Times New Roman"/>
          <w:sz w:val="24"/>
          <w:szCs w:val="24"/>
        </w:rPr>
        <w:t xml:space="preserve"> </w:t>
      </w:r>
      <w:r w:rsidRPr="0087435F">
        <w:rPr>
          <w:rFonts w:ascii="Times New Roman" w:eastAsia="Times New Roman" w:hAnsi="Times New Roman" w:cs="Times New Roman"/>
          <w:b/>
          <w:bCs/>
          <w:sz w:val="24"/>
          <w:szCs w:val="24"/>
        </w:rPr>
        <w:t xml:space="preserve">предполагает пролонгированные сроки обучения: </w:t>
      </w:r>
      <w:r w:rsidRPr="0087435F">
        <w:rPr>
          <w:rFonts w:ascii="Times New Roman" w:eastAsia="Times New Roman" w:hAnsi="Times New Roman" w:cs="Times New Roman"/>
          <w:b/>
          <w:bCs/>
          <w:i/>
          <w:iCs/>
          <w:sz w:val="24"/>
          <w:szCs w:val="24"/>
        </w:rPr>
        <w:t>пять лет,</w:t>
      </w:r>
      <w:r w:rsidRPr="0087435F">
        <w:rPr>
          <w:rFonts w:ascii="Times New Roman" w:eastAsia="Times New Roman" w:hAnsi="Times New Roman" w:cs="Times New Roman"/>
          <w:b/>
          <w:bCs/>
          <w:sz w:val="24"/>
          <w:szCs w:val="24"/>
        </w:rPr>
        <w:t xml:space="preserve"> </w:t>
      </w:r>
      <w:r w:rsidRPr="0087435F">
        <w:rPr>
          <w:rFonts w:ascii="Times New Roman" w:eastAsia="Times New Roman" w:hAnsi="Times New Roman" w:cs="Times New Roman"/>
          <w:b/>
          <w:bCs/>
          <w:i/>
          <w:iCs/>
          <w:sz w:val="24"/>
          <w:szCs w:val="24"/>
        </w:rPr>
        <w:t>за счет введения первого</w:t>
      </w:r>
      <w:r w:rsidRPr="0087435F">
        <w:rPr>
          <w:rFonts w:ascii="Times New Roman" w:eastAsia="Times New Roman" w:hAnsi="Times New Roman" w:cs="Times New Roman"/>
          <w:b/>
          <w:bCs/>
          <w:sz w:val="24"/>
          <w:szCs w:val="24"/>
        </w:rPr>
        <w:t xml:space="preserve"> </w:t>
      </w:r>
      <w:r w:rsidRPr="0087435F">
        <w:rPr>
          <w:rFonts w:ascii="Times New Roman" w:eastAsia="Times New Roman" w:hAnsi="Times New Roman" w:cs="Times New Roman"/>
          <w:b/>
          <w:bCs/>
          <w:i/>
          <w:iCs/>
          <w:sz w:val="24"/>
          <w:szCs w:val="24"/>
        </w:rPr>
        <w:t>дополнительного класса.</w:t>
      </w:r>
      <w:r w:rsidR="00533771" w:rsidRPr="00533771">
        <w:rPr>
          <w:rFonts w:ascii="Times New Roman" w:hAnsi="Times New Roman" w:cs="Times New Roman"/>
          <w:sz w:val="24"/>
          <w:szCs w:val="24"/>
        </w:rPr>
        <w:pict>
          <v:line id="Shape 2" o:spid="_x0000_s1110" style="position:absolute;left:0;text-align:left;z-index:251692032;visibility:visible;mso-wrap-distance-left:0;mso-wrap-distance-right:0;mso-position-horizontal-relative:text;mso-position-vertical-relative:text" from="48.5pt,-55.85pt" to="130.5pt,-55.85pt" o:allowincell="f" strokeweight="1.1pt"/>
        </w:pict>
      </w:r>
    </w:p>
    <w:p w:rsidR="00BC7902" w:rsidRPr="0087435F" w:rsidRDefault="00BC7902" w:rsidP="00BC7902">
      <w:pPr>
        <w:spacing w:line="237" w:lineRule="auto"/>
        <w:ind w:firstLine="708"/>
        <w:jc w:val="both"/>
        <w:rPr>
          <w:rFonts w:ascii="Times New Roman" w:hAnsi="Times New Roman" w:cs="Times New Roman"/>
          <w:sz w:val="24"/>
          <w:szCs w:val="24"/>
          <w:lang w:val="ru-RU"/>
        </w:rPr>
      </w:pPr>
      <w:r w:rsidRPr="0087435F">
        <w:rPr>
          <w:rFonts w:ascii="Times New Roman" w:eastAsia="Times New Roman" w:hAnsi="Times New Roman" w:cs="Times New Roman"/>
          <w:sz w:val="24"/>
          <w:szCs w:val="24"/>
        </w:rPr>
        <w:t>Вариант 7.2. характеризуется усилением внимания к формированию у обучающихся с ЗПР полноценных социальных (жизненных) компетенций; коррекции недостатков в психическом и (или) физическом развитии, оказанию помощи в освоении содержания образования и формированию готовности к продолжению образования на последующей ступени основного общего образования.</w:t>
      </w:r>
    </w:p>
    <w:p w:rsidR="00BC7902" w:rsidRPr="0087435F" w:rsidRDefault="00BC7902" w:rsidP="00BC7902">
      <w:pPr>
        <w:spacing w:line="237" w:lineRule="auto"/>
        <w:ind w:firstLine="708"/>
        <w:jc w:val="both"/>
        <w:rPr>
          <w:rFonts w:ascii="Times New Roman" w:eastAsia="Times New Roman" w:hAnsi="Times New Roman" w:cs="Times New Roman"/>
          <w:sz w:val="24"/>
          <w:szCs w:val="24"/>
          <w:lang w:val="ru-RU"/>
        </w:rPr>
      </w:pPr>
      <w:r w:rsidRPr="0087435F">
        <w:rPr>
          <w:rFonts w:ascii="Times New Roman" w:eastAsia="Times New Roman" w:hAnsi="Times New Roman" w:cs="Times New Roman"/>
          <w:sz w:val="24"/>
          <w:szCs w:val="24"/>
        </w:rPr>
        <w:t>Обязательной является организация специальных условий обучения и воспитания обучающихся с ЗПР, которые включают использование адаптированной образовательной программы, специальных методов обучения и воспитания, проведение индивидуальных и групповых коррекционно-развивающих занятий, направленных на коррекцию недостатков</w:t>
      </w:r>
      <w:r w:rsidRPr="0087435F">
        <w:rPr>
          <w:rFonts w:ascii="Times New Roman" w:eastAsia="Times New Roman" w:hAnsi="Times New Roman" w:cs="Times New Roman"/>
          <w:sz w:val="24"/>
          <w:szCs w:val="24"/>
          <w:lang w:val="ru-RU"/>
        </w:rPr>
        <w:t xml:space="preserve"> </w:t>
      </w:r>
      <w:r w:rsidRPr="0087435F">
        <w:rPr>
          <w:rFonts w:ascii="Times New Roman" w:eastAsia="Times New Roman" w:hAnsi="Times New Roman" w:cs="Times New Roman"/>
          <w:sz w:val="24"/>
          <w:szCs w:val="24"/>
        </w:rPr>
        <w:t>физическом и (или) психическом развитии и формирование социальных (жизненных) компетенций.</w:t>
      </w:r>
    </w:p>
    <w:p w:rsidR="00BC7902" w:rsidRPr="0087435F" w:rsidRDefault="00BC7902" w:rsidP="00BC7902">
      <w:pPr>
        <w:spacing w:line="239" w:lineRule="auto"/>
        <w:ind w:firstLine="708"/>
        <w:jc w:val="both"/>
        <w:rPr>
          <w:rFonts w:ascii="Times New Roman" w:eastAsia="Times New Roman" w:hAnsi="Times New Roman" w:cs="Times New Roman"/>
          <w:sz w:val="24"/>
          <w:szCs w:val="24"/>
          <w:lang w:val="ru-RU"/>
        </w:rPr>
      </w:pPr>
      <w:r w:rsidRPr="0087435F">
        <w:rPr>
          <w:rFonts w:ascii="Times New Roman" w:eastAsia="Times New Roman" w:hAnsi="Times New Roman" w:cs="Times New Roman"/>
          <w:sz w:val="24"/>
          <w:szCs w:val="24"/>
        </w:rPr>
        <w:t xml:space="preserve">Неспособность обучающегося с ЗПР </w:t>
      </w:r>
      <w:r w:rsidRPr="0087435F">
        <w:rPr>
          <w:rFonts w:ascii="Times New Roman" w:eastAsia="Times New Roman" w:hAnsi="Times New Roman" w:cs="Times New Roman"/>
          <w:b/>
          <w:bCs/>
          <w:i/>
          <w:iCs/>
          <w:sz w:val="24"/>
          <w:szCs w:val="24"/>
        </w:rPr>
        <w:t>освоить</w:t>
      </w:r>
      <w:r w:rsidRPr="0087435F">
        <w:rPr>
          <w:rFonts w:ascii="Times New Roman" w:eastAsia="Times New Roman" w:hAnsi="Times New Roman" w:cs="Times New Roman"/>
          <w:sz w:val="24"/>
          <w:szCs w:val="24"/>
        </w:rPr>
        <w:t xml:space="preserve"> </w:t>
      </w:r>
      <w:r w:rsidRPr="0087435F">
        <w:rPr>
          <w:rFonts w:ascii="Times New Roman" w:eastAsia="Times New Roman" w:hAnsi="Times New Roman" w:cs="Times New Roman"/>
          <w:b/>
          <w:bCs/>
          <w:sz w:val="24"/>
          <w:szCs w:val="24"/>
        </w:rPr>
        <w:t>вариант</w:t>
      </w:r>
      <w:r w:rsidRPr="0087435F">
        <w:rPr>
          <w:rFonts w:ascii="Times New Roman" w:eastAsia="Times New Roman" w:hAnsi="Times New Roman" w:cs="Times New Roman"/>
          <w:sz w:val="24"/>
          <w:szCs w:val="24"/>
        </w:rPr>
        <w:t xml:space="preserve"> </w:t>
      </w:r>
      <w:r w:rsidRPr="0087435F">
        <w:rPr>
          <w:rFonts w:ascii="Times New Roman" w:eastAsia="Times New Roman" w:hAnsi="Times New Roman" w:cs="Times New Roman"/>
          <w:b/>
          <w:bCs/>
          <w:sz w:val="24"/>
          <w:szCs w:val="24"/>
        </w:rPr>
        <w:t>7.2</w:t>
      </w:r>
      <w:r w:rsidRPr="0087435F">
        <w:rPr>
          <w:rFonts w:ascii="Times New Roman" w:eastAsia="Times New Roman" w:hAnsi="Times New Roman" w:cs="Times New Roman"/>
          <w:sz w:val="24"/>
          <w:szCs w:val="24"/>
        </w:rPr>
        <w:t xml:space="preserve">. АООП НОО в полном объеме </w:t>
      </w:r>
      <w:r w:rsidRPr="0087435F">
        <w:rPr>
          <w:rFonts w:ascii="Times New Roman" w:eastAsia="Times New Roman" w:hAnsi="Times New Roman" w:cs="Times New Roman"/>
          <w:b/>
          <w:bCs/>
          <w:i/>
          <w:iCs/>
          <w:sz w:val="24"/>
          <w:szCs w:val="24"/>
        </w:rPr>
        <w:t>не должна служить препятствием для продолжения ее освоения</w:t>
      </w:r>
      <w:r w:rsidRPr="0087435F">
        <w:rPr>
          <w:rFonts w:ascii="Times New Roman" w:eastAsia="Times New Roman" w:hAnsi="Times New Roman" w:cs="Times New Roman"/>
          <w:sz w:val="24"/>
          <w:szCs w:val="24"/>
        </w:rPr>
        <w:t xml:space="preserve">. При возникновении трудностей в освоении обучающимся с ЗПР содержания АООП НОО он может быть </w:t>
      </w:r>
      <w:r w:rsidRPr="0087435F">
        <w:rPr>
          <w:rFonts w:ascii="Times New Roman" w:eastAsia="Times New Roman" w:hAnsi="Times New Roman" w:cs="Times New Roman"/>
          <w:b/>
          <w:bCs/>
          <w:i/>
          <w:iCs/>
          <w:sz w:val="24"/>
          <w:szCs w:val="24"/>
        </w:rPr>
        <w:t>переведен на обучение по индивидуальному учебному плану с учетом его</w:t>
      </w:r>
      <w:r w:rsidRPr="0087435F">
        <w:rPr>
          <w:rFonts w:ascii="Times New Roman" w:eastAsia="Times New Roman" w:hAnsi="Times New Roman" w:cs="Times New Roman"/>
          <w:sz w:val="24"/>
          <w:szCs w:val="24"/>
        </w:rPr>
        <w:t xml:space="preserve"> </w:t>
      </w:r>
      <w:r w:rsidRPr="0087435F">
        <w:rPr>
          <w:rFonts w:ascii="Times New Roman" w:eastAsia="Times New Roman" w:hAnsi="Times New Roman" w:cs="Times New Roman"/>
          <w:b/>
          <w:bCs/>
          <w:i/>
          <w:iCs/>
          <w:sz w:val="24"/>
          <w:szCs w:val="24"/>
        </w:rPr>
        <w:t>особенностей и образовательных потребностей.</w:t>
      </w:r>
    </w:p>
    <w:p w:rsidR="00BC7902" w:rsidRPr="0087435F" w:rsidRDefault="00BC7902" w:rsidP="00BC7902">
      <w:pPr>
        <w:spacing w:line="237" w:lineRule="auto"/>
        <w:ind w:firstLine="708"/>
        <w:jc w:val="both"/>
        <w:rPr>
          <w:rFonts w:ascii="Times New Roman" w:eastAsia="Times New Roman" w:hAnsi="Times New Roman" w:cs="Times New Roman"/>
          <w:sz w:val="24"/>
          <w:szCs w:val="24"/>
        </w:rPr>
      </w:pPr>
      <w:r w:rsidRPr="0087435F">
        <w:rPr>
          <w:rFonts w:ascii="Times New Roman" w:eastAsia="Times New Roman" w:hAnsi="Times New Roman" w:cs="Times New Roman"/>
          <w:sz w:val="24"/>
          <w:szCs w:val="24"/>
        </w:rPr>
        <w:t xml:space="preserve">Учебный план включает </w:t>
      </w:r>
      <w:r w:rsidRPr="0087435F">
        <w:rPr>
          <w:rFonts w:ascii="Times New Roman" w:eastAsia="Times New Roman" w:hAnsi="Times New Roman" w:cs="Times New Roman"/>
          <w:b/>
          <w:bCs/>
          <w:i/>
          <w:iCs/>
          <w:sz w:val="24"/>
          <w:szCs w:val="24"/>
        </w:rPr>
        <w:t>обязательную часть учебного плана и часть,</w:t>
      </w:r>
      <w:r w:rsidRPr="0087435F">
        <w:rPr>
          <w:rFonts w:ascii="Times New Roman" w:eastAsia="Times New Roman" w:hAnsi="Times New Roman" w:cs="Times New Roman"/>
          <w:sz w:val="24"/>
          <w:szCs w:val="24"/>
        </w:rPr>
        <w:t xml:space="preserve"> </w:t>
      </w:r>
      <w:r w:rsidRPr="0087435F">
        <w:rPr>
          <w:rFonts w:ascii="Times New Roman" w:eastAsia="Times New Roman" w:hAnsi="Times New Roman" w:cs="Times New Roman"/>
          <w:b/>
          <w:bCs/>
          <w:i/>
          <w:iCs/>
          <w:sz w:val="24"/>
          <w:szCs w:val="24"/>
        </w:rPr>
        <w:t>формируемую участниками образовательных отношений.</w:t>
      </w:r>
    </w:p>
    <w:p w:rsidR="00BC7902" w:rsidRPr="0087435F" w:rsidRDefault="00BC7902" w:rsidP="00BC7902">
      <w:pPr>
        <w:spacing w:line="234" w:lineRule="auto"/>
        <w:jc w:val="both"/>
        <w:rPr>
          <w:rFonts w:ascii="Times New Roman" w:hAnsi="Times New Roman" w:cs="Times New Roman"/>
          <w:sz w:val="24"/>
          <w:szCs w:val="24"/>
          <w:lang w:val="ru-RU"/>
        </w:rPr>
      </w:pPr>
      <w:r w:rsidRPr="0087435F">
        <w:rPr>
          <w:rFonts w:ascii="Times New Roman" w:eastAsia="Times New Roman" w:hAnsi="Times New Roman" w:cs="Times New Roman"/>
          <w:sz w:val="24"/>
          <w:szCs w:val="24"/>
        </w:rPr>
        <w:t xml:space="preserve">Количество часов, отведенных на освоение обучающимися учебного плана МБОУ </w:t>
      </w:r>
      <w:r w:rsidRPr="0087435F">
        <w:rPr>
          <w:rFonts w:ascii="Times New Roman" w:hAnsi="Times New Roman" w:cs="Times New Roman"/>
          <w:sz w:val="24"/>
          <w:szCs w:val="24"/>
        </w:rPr>
        <w:t xml:space="preserve">СШ п.Петровский </w:t>
      </w:r>
      <w:r w:rsidRPr="0087435F">
        <w:rPr>
          <w:rFonts w:ascii="Times New Roman" w:eastAsia="Times New Roman" w:hAnsi="Times New Roman" w:cs="Times New Roman"/>
          <w:sz w:val="24"/>
          <w:szCs w:val="24"/>
        </w:rPr>
        <w:t xml:space="preserve">, состоящего из </w:t>
      </w:r>
      <w:r w:rsidRPr="0087435F">
        <w:rPr>
          <w:rFonts w:ascii="Times New Roman" w:eastAsia="Times New Roman" w:hAnsi="Times New Roman" w:cs="Times New Roman"/>
          <w:b/>
          <w:bCs/>
          <w:i/>
          <w:iCs/>
          <w:sz w:val="24"/>
          <w:szCs w:val="24"/>
        </w:rPr>
        <w:t>обязательной части и части,</w:t>
      </w:r>
      <w:r w:rsidRPr="0087435F">
        <w:rPr>
          <w:rFonts w:ascii="Times New Roman" w:eastAsia="Times New Roman" w:hAnsi="Times New Roman" w:cs="Times New Roman"/>
          <w:sz w:val="24"/>
          <w:szCs w:val="24"/>
        </w:rPr>
        <w:t xml:space="preserve"> </w:t>
      </w:r>
      <w:r w:rsidRPr="0087435F">
        <w:rPr>
          <w:rFonts w:ascii="Times New Roman" w:eastAsia="Times New Roman" w:hAnsi="Times New Roman" w:cs="Times New Roman"/>
          <w:b/>
          <w:bCs/>
          <w:i/>
          <w:iCs/>
          <w:sz w:val="24"/>
          <w:szCs w:val="24"/>
        </w:rPr>
        <w:t>формируемой участниками</w:t>
      </w:r>
      <w:r w:rsidRPr="0087435F">
        <w:rPr>
          <w:rFonts w:ascii="Times New Roman" w:eastAsia="Times New Roman" w:hAnsi="Times New Roman" w:cs="Times New Roman"/>
          <w:sz w:val="24"/>
          <w:szCs w:val="24"/>
        </w:rPr>
        <w:t xml:space="preserve"> </w:t>
      </w:r>
      <w:r w:rsidRPr="0087435F">
        <w:rPr>
          <w:rFonts w:ascii="Times New Roman" w:eastAsia="Times New Roman" w:hAnsi="Times New Roman" w:cs="Times New Roman"/>
          <w:b/>
          <w:bCs/>
          <w:i/>
          <w:iCs/>
          <w:sz w:val="24"/>
          <w:szCs w:val="24"/>
        </w:rPr>
        <w:t xml:space="preserve">образовательных отношений, </w:t>
      </w:r>
      <w:r w:rsidRPr="0087435F">
        <w:rPr>
          <w:rFonts w:ascii="Times New Roman" w:eastAsia="Times New Roman" w:hAnsi="Times New Roman" w:cs="Times New Roman"/>
          <w:sz w:val="24"/>
          <w:szCs w:val="24"/>
        </w:rPr>
        <w:t>не превышает в совокупности величину недельной</w:t>
      </w:r>
      <w:r w:rsidRPr="0087435F">
        <w:rPr>
          <w:rFonts w:ascii="Times New Roman" w:eastAsia="Times New Roman" w:hAnsi="Times New Roman" w:cs="Times New Roman"/>
          <w:b/>
          <w:bCs/>
          <w:i/>
          <w:iCs/>
          <w:sz w:val="24"/>
          <w:szCs w:val="24"/>
        </w:rPr>
        <w:t xml:space="preserve"> </w:t>
      </w:r>
      <w:r w:rsidRPr="0087435F">
        <w:rPr>
          <w:rFonts w:ascii="Times New Roman" w:eastAsia="Times New Roman" w:hAnsi="Times New Roman" w:cs="Times New Roman"/>
          <w:sz w:val="24"/>
          <w:szCs w:val="24"/>
        </w:rPr>
        <w:t>образовательной нагрузки.</w:t>
      </w:r>
    </w:p>
    <w:p w:rsidR="00BC7902" w:rsidRPr="0087435F" w:rsidRDefault="00BC7902" w:rsidP="00BC7902">
      <w:pPr>
        <w:spacing w:line="236" w:lineRule="auto"/>
        <w:ind w:firstLine="708"/>
        <w:jc w:val="both"/>
        <w:rPr>
          <w:rFonts w:ascii="Times New Roman" w:hAnsi="Times New Roman" w:cs="Times New Roman"/>
          <w:sz w:val="24"/>
          <w:szCs w:val="24"/>
          <w:lang w:val="ru-RU"/>
        </w:rPr>
      </w:pPr>
      <w:r w:rsidRPr="0087435F">
        <w:rPr>
          <w:rFonts w:ascii="Times New Roman" w:eastAsia="Times New Roman" w:hAnsi="Times New Roman" w:cs="Times New Roman"/>
          <w:sz w:val="24"/>
          <w:szCs w:val="24"/>
        </w:rPr>
        <w:t>Обязательная часть учебного плана начального общего образования для варианта 7.2. составляет 80%, а часть, формируемая участниками образовательных отношений – 20% от максимального общего объема нагрузки обучающихся.</w:t>
      </w:r>
    </w:p>
    <w:p w:rsidR="00BC7902" w:rsidRPr="0087435F" w:rsidRDefault="00BC7902" w:rsidP="00BC7902">
      <w:pPr>
        <w:spacing w:line="236" w:lineRule="auto"/>
        <w:ind w:firstLine="708"/>
        <w:jc w:val="both"/>
        <w:rPr>
          <w:rFonts w:ascii="Times New Roman" w:hAnsi="Times New Roman" w:cs="Times New Roman"/>
          <w:sz w:val="24"/>
          <w:szCs w:val="24"/>
          <w:lang w:val="ru-RU"/>
        </w:rPr>
      </w:pPr>
      <w:r w:rsidRPr="0087435F">
        <w:rPr>
          <w:rFonts w:ascii="Times New Roman" w:eastAsia="Times New Roman" w:hAnsi="Times New Roman" w:cs="Times New Roman"/>
          <w:i/>
          <w:iCs/>
          <w:sz w:val="24"/>
          <w:szCs w:val="24"/>
        </w:rPr>
        <w:t>Обязательная часть базисного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BC7902" w:rsidRPr="0087435F" w:rsidRDefault="00BC7902" w:rsidP="00C449E1">
      <w:pPr>
        <w:numPr>
          <w:ilvl w:val="1"/>
          <w:numId w:val="119"/>
        </w:numPr>
        <w:tabs>
          <w:tab w:val="left" w:pos="1280"/>
        </w:tabs>
        <w:spacing w:after="0" w:line="234" w:lineRule="auto"/>
        <w:ind w:firstLine="710"/>
        <w:jc w:val="both"/>
        <w:rPr>
          <w:rFonts w:ascii="Times New Roman" w:eastAsia="Times New Roman" w:hAnsi="Times New Roman" w:cs="Times New Roman"/>
          <w:sz w:val="24"/>
          <w:szCs w:val="24"/>
        </w:rPr>
      </w:pPr>
      <w:r w:rsidRPr="0087435F">
        <w:rPr>
          <w:rFonts w:ascii="Times New Roman" w:eastAsia="Times New Roman" w:hAnsi="Times New Roman" w:cs="Times New Roman"/>
          <w:sz w:val="24"/>
          <w:szCs w:val="24"/>
        </w:rPr>
        <w:lastRenderedPageBreak/>
        <w:t>формирование гражданской идентичности учащихся, приобщение их к общекультурным, национальным и этнокультурным ценностям;</w:t>
      </w:r>
    </w:p>
    <w:p w:rsidR="00BC7902" w:rsidRPr="0087435F" w:rsidRDefault="00BC7902" w:rsidP="00BC7902">
      <w:pPr>
        <w:spacing w:line="14" w:lineRule="exact"/>
        <w:jc w:val="both"/>
        <w:rPr>
          <w:rFonts w:ascii="Times New Roman" w:eastAsia="Times New Roman" w:hAnsi="Times New Roman" w:cs="Times New Roman"/>
          <w:sz w:val="24"/>
          <w:szCs w:val="24"/>
        </w:rPr>
      </w:pPr>
    </w:p>
    <w:p w:rsidR="00BC7902" w:rsidRPr="0087435F" w:rsidRDefault="00BC7902" w:rsidP="00C449E1">
      <w:pPr>
        <w:numPr>
          <w:ilvl w:val="1"/>
          <w:numId w:val="119"/>
        </w:numPr>
        <w:tabs>
          <w:tab w:val="left" w:pos="1144"/>
        </w:tabs>
        <w:spacing w:after="0" w:line="234" w:lineRule="auto"/>
        <w:ind w:firstLine="710"/>
        <w:jc w:val="both"/>
        <w:rPr>
          <w:rFonts w:ascii="Times New Roman" w:eastAsia="Times New Roman" w:hAnsi="Times New Roman" w:cs="Times New Roman"/>
          <w:sz w:val="24"/>
          <w:szCs w:val="24"/>
        </w:rPr>
      </w:pPr>
      <w:r w:rsidRPr="0087435F">
        <w:rPr>
          <w:rFonts w:ascii="Times New Roman" w:eastAsia="Times New Roman" w:hAnsi="Times New Roman" w:cs="Times New Roman"/>
          <w:sz w:val="24"/>
          <w:szCs w:val="24"/>
        </w:rPr>
        <w:t>готовность учащихся к продолжению образования на уровне основного общего образования, их приобщение к информационным технологиям;</w:t>
      </w:r>
    </w:p>
    <w:p w:rsidR="00BC7902" w:rsidRPr="0087435F" w:rsidRDefault="00BC7902" w:rsidP="00BC7902">
      <w:pPr>
        <w:spacing w:line="13" w:lineRule="exact"/>
        <w:jc w:val="both"/>
        <w:rPr>
          <w:rFonts w:ascii="Times New Roman" w:eastAsia="Times New Roman" w:hAnsi="Times New Roman" w:cs="Times New Roman"/>
          <w:sz w:val="24"/>
          <w:szCs w:val="24"/>
        </w:rPr>
      </w:pPr>
    </w:p>
    <w:p w:rsidR="00BC7902" w:rsidRPr="0087435F" w:rsidRDefault="00BC7902" w:rsidP="00BC7902">
      <w:pPr>
        <w:spacing w:line="234" w:lineRule="auto"/>
        <w:ind w:firstLine="708"/>
        <w:jc w:val="both"/>
        <w:rPr>
          <w:rFonts w:ascii="Times New Roman" w:eastAsia="Times New Roman" w:hAnsi="Times New Roman" w:cs="Times New Roman"/>
          <w:sz w:val="24"/>
          <w:szCs w:val="24"/>
          <w:lang w:val="ru-RU"/>
        </w:rPr>
      </w:pPr>
      <w:r w:rsidRPr="0087435F">
        <w:rPr>
          <w:rFonts w:ascii="Times New Roman" w:eastAsia="Times New Roman" w:hAnsi="Times New Roman" w:cs="Times New Roman"/>
          <w:sz w:val="24"/>
          <w:szCs w:val="24"/>
        </w:rPr>
        <w:t>-формирование здорового образа жизни, элементарных правил поведения в экстремальных ситуациях;</w:t>
      </w:r>
    </w:p>
    <w:p w:rsidR="00BC7902" w:rsidRPr="0087435F" w:rsidRDefault="00BC7902" w:rsidP="00BC7902">
      <w:pPr>
        <w:spacing w:line="234" w:lineRule="auto"/>
        <w:jc w:val="both"/>
        <w:rPr>
          <w:rFonts w:ascii="Times New Roman" w:eastAsia="Times New Roman" w:hAnsi="Times New Roman" w:cs="Times New Roman"/>
          <w:sz w:val="24"/>
          <w:szCs w:val="24"/>
          <w:lang w:val="ru-RU"/>
        </w:rPr>
      </w:pPr>
      <w:r w:rsidRPr="0087435F">
        <w:rPr>
          <w:rFonts w:ascii="Times New Roman" w:eastAsia="Times New Roman" w:hAnsi="Times New Roman" w:cs="Times New Roman"/>
          <w:sz w:val="24"/>
          <w:szCs w:val="24"/>
        </w:rPr>
        <w:t xml:space="preserve">-личностное развитие учащегося в соответствии с его индивидуальностью. </w:t>
      </w:r>
      <w:r w:rsidRPr="0087435F">
        <w:rPr>
          <w:rFonts w:ascii="Times New Roman" w:eastAsia="Times New Roman" w:hAnsi="Times New Roman" w:cs="Times New Roman"/>
          <w:b/>
          <w:bCs/>
          <w:i/>
          <w:iCs/>
          <w:sz w:val="24"/>
          <w:szCs w:val="24"/>
        </w:rPr>
        <w:t xml:space="preserve">Обязательная часть </w:t>
      </w:r>
      <w:r w:rsidRPr="0087435F">
        <w:rPr>
          <w:rFonts w:ascii="Times New Roman" w:eastAsia="Times New Roman" w:hAnsi="Times New Roman" w:cs="Times New Roman"/>
          <w:sz w:val="24"/>
          <w:szCs w:val="24"/>
        </w:rPr>
        <w:t>учебного плана включает обязательные предметные области:</w:t>
      </w:r>
    </w:p>
    <w:p w:rsidR="00BC7902" w:rsidRPr="0087435F" w:rsidRDefault="00BC7902" w:rsidP="00BC7902">
      <w:pPr>
        <w:spacing w:line="236" w:lineRule="auto"/>
        <w:jc w:val="both"/>
        <w:rPr>
          <w:rFonts w:ascii="Times New Roman" w:eastAsia="Times New Roman" w:hAnsi="Times New Roman" w:cs="Times New Roman"/>
          <w:sz w:val="24"/>
          <w:szCs w:val="24"/>
          <w:lang w:val="ru-RU"/>
        </w:rPr>
      </w:pPr>
      <w:r w:rsidRPr="0087435F">
        <w:rPr>
          <w:rFonts w:ascii="Times New Roman" w:eastAsia="Times New Roman" w:hAnsi="Times New Roman" w:cs="Times New Roman"/>
          <w:sz w:val="24"/>
          <w:szCs w:val="24"/>
        </w:rPr>
        <w:t>русский язык и литературное чтение, иностранный язык, математика и информатика, обществознание и естествознание (окружающий мир), основы религиозных культур и светской этики (вводится в 4-ом классе), искусство, технология, физическая культура.</w:t>
      </w:r>
    </w:p>
    <w:p w:rsidR="00BC7902" w:rsidRPr="0087435F" w:rsidRDefault="00BC7902" w:rsidP="00BC7902">
      <w:pPr>
        <w:spacing w:line="237" w:lineRule="auto"/>
        <w:ind w:firstLine="708"/>
        <w:jc w:val="both"/>
        <w:rPr>
          <w:rFonts w:ascii="Times New Roman" w:eastAsia="Times New Roman" w:hAnsi="Times New Roman" w:cs="Times New Roman"/>
          <w:sz w:val="24"/>
          <w:szCs w:val="24"/>
          <w:lang w:val="ru-RU"/>
        </w:rPr>
      </w:pPr>
      <w:r w:rsidRPr="0087435F">
        <w:rPr>
          <w:rFonts w:ascii="Times New Roman" w:eastAsia="Times New Roman" w:hAnsi="Times New Roman" w:cs="Times New Roman"/>
          <w:sz w:val="24"/>
          <w:szCs w:val="24"/>
        </w:rPr>
        <w:t>При этом выделяются дополнительные основные задачи реализации содержания предметных областей: русский язык и литературное чтение, математика и информатика, обществознание и естествознание (окружающий мир), основы религиозных культур и светской этики, искусство, технология, физическая культура.</w:t>
      </w:r>
    </w:p>
    <w:p w:rsidR="00BC7902" w:rsidRPr="0087435F" w:rsidRDefault="00BC7902" w:rsidP="00BC7902">
      <w:pPr>
        <w:spacing w:line="237" w:lineRule="auto"/>
        <w:ind w:firstLine="708"/>
        <w:jc w:val="both"/>
        <w:rPr>
          <w:rFonts w:ascii="Times New Roman" w:eastAsia="Times New Roman" w:hAnsi="Times New Roman" w:cs="Times New Roman"/>
          <w:sz w:val="24"/>
          <w:szCs w:val="24"/>
        </w:rPr>
      </w:pPr>
      <w:r w:rsidRPr="0087435F">
        <w:rPr>
          <w:rFonts w:ascii="Times New Roman" w:eastAsia="Times New Roman" w:hAnsi="Times New Roman" w:cs="Times New Roman"/>
          <w:sz w:val="24"/>
          <w:szCs w:val="24"/>
        </w:rPr>
        <w:t xml:space="preserve">Предметная область </w:t>
      </w:r>
      <w:r w:rsidRPr="0087435F">
        <w:rPr>
          <w:rFonts w:ascii="Times New Roman" w:eastAsia="Times New Roman" w:hAnsi="Times New Roman" w:cs="Times New Roman"/>
          <w:b/>
          <w:bCs/>
          <w:sz w:val="24"/>
          <w:szCs w:val="24"/>
        </w:rPr>
        <w:t>«Русский язык и литературное чтение»</w:t>
      </w:r>
      <w:r w:rsidRPr="0087435F">
        <w:rPr>
          <w:rFonts w:ascii="Times New Roman" w:eastAsia="Times New Roman" w:hAnsi="Times New Roman" w:cs="Times New Roman"/>
          <w:sz w:val="24"/>
          <w:szCs w:val="24"/>
        </w:rPr>
        <w:t xml:space="preserve"> </w:t>
      </w:r>
      <w:r w:rsidRPr="0087435F">
        <w:rPr>
          <w:rFonts w:ascii="Times New Roman" w:eastAsia="Times New Roman" w:hAnsi="Times New Roman" w:cs="Times New Roman"/>
          <w:b/>
          <w:bCs/>
          <w:i/>
          <w:iCs/>
          <w:sz w:val="24"/>
          <w:szCs w:val="24"/>
        </w:rPr>
        <w:t>(русский язык и</w:t>
      </w:r>
      <w:r w:rsidRPr="0087435F">
        <w:rPr>
          <w:rFonts w:ascii="Times New Roman" w:eastAsia="Times New Roman" w:hAnsi="Times New Roman" w:cs="Times New Roman"/>
          <w:sz w:val="24"/>
          <w:szCs w:val="24"/>
        </w:rPr>
        <w:t xml:space="preserve"> </w:t>
      </w:r>
      <w:r w:rsidRPr="0087435F">
        <w:rPr>
          <w:rFonts w:ascii="Times New Roman" w:eastAsia="Times New Roman" w:hAnsi="Times New Roman" w:cs="Times New Roman"/>
          <w:b/>
          <w:bCs/>
          <w:i/>
          <w:iCs/>
          <w:sz w:val="24"/>
          <w:szCs w:val="24"/>
        </w:rPr>
        <w:t>литературное чтение).</w:t>
      </w:r>
    </w:p>
    <w:p w:rsidR="00BC7902" w:rsidRPr="0087435F" w:rsidRDefault="00BC7902" w:rsidP="00BC7902">
      <w:pPr>
        <w:jc w:val="both"/>
        <w:rPr>
          <w:rFonts w:ascii="Times New Roman" w:eastAsia="Times New Roman" w:hAnsi="Times New Roman" w:cs="Times New Roman"/>
          <w:sz w:val="24"/>
          <w:szCs w:val="24"/>
        </w:rPr>
      </w:pPr>
      <w:r w:rsidRPr="0087435F">
        <w:rPr>
          <w:rFonts w:ascii="Times New Roman" w:eastAsia="Times New Roman" w:hAnsi="Times New Roman" w:cs="Times New Roman"/>
          <w:b/>
          <w:bCs/>
          <w:i/>
          <w:iCs/>
          <w:sz w:val="24"/>
          <w:szCs w:val="24"/>
        </w:rPr>
        <w:t>Дополнительные основные задачи реализации содержания ФГОС для учащихся</w:t>
      </w:r>
    </w:p>
    <w:p w:rsidR="00BC7902" w:rsidRPr="0087435F" w:rsidRDefault="00BC7902" w:rsidP="00BC7902">
      <w:pPr>
        <w:spacing w:line="6" w:lineRule="exact"/>
        <w:jc w:val="both"/>
        <w:rPr>
          <w:rFonts w:ascii="Times New Roman" w:eastAsia="Times New Roman" w:hAnsi="Times New Roman" w:cs="Times New Roman"/>
          <w:sz w:val="24"/>
          <w:szCs w:val="24"/>
        </w:rPr>
      </w:pPr>
    </w:p>
    <w:p w:rsidR="00BC7902" w:rsidRPr="0087435F" w:rsidRDefault="00BC7902" w:rsidP="00C449E1">
      <w:pPr>
        <w:numPr>
          <w:ilvl w:val="0"/>
          <w:numId w:val="119"/>
        </w:numPr>
        <w:tabs>
          <w:tab w:val="left" w:pos="440"/>
        </w:tabs>
        <w:spacing w:after="0" w:line="238" w:lineRule="auto"/>
        <w:ind w:firstLine="3"/>
        <w:jc w:val="both"/>
        <w:rPr>
          <w:rFonts w:ascii="Times New Roman" w:eastAsia="Times New Roman" w:hAnsi="Times New Roman" w:cs="Times New Roman"/>
          <w:sz w:val="24"/>
          <w:szCs w:val="24"/>
        </w:rPr>
      </w:pPr>
      <w:r w:rsidRPr="0087435F">
        <w:rPr>
          <w:rFonts w:ascii="Times New Roman" w:eastAsia="Times New Roman" w:hAnsi="Times New Roman" w:cs="Times New Roman"/>
          <w:b/>
          <w:bCs/>
          <w:i/>
          <w:iCs/>
          <w:sz w:val="24"/>
          <w:szCs w:val="24"/>
        </w:rPr>
        <w:t xml:space="preserve">ЗПР. </w:t>
      </w:r>
      <w:r w:rsidRPr="0087435F">
        <w:rPr>
          <w:rFonts w:ascii="Times New Roman" w:eastAsia="Times New Roman" w:hAnsi="Times New Roman" w:cs="Times New Roman"/>
          <w:sz w:val="24"/>
          <w:szCs w:val="24"/>
        </w:rPr>
        <w:t>Овладение грамотой, основными речевыми формами и правилами их применения.</w:t>
      </w:r>
      <w:r w:rsidRPr="0087435F">
        <w:rPr>
          <w:rFonts w:ascii="Times New Roman" w:eastAsia="Times New Roman" w:hAnsi="Times New Roman" w:cs="Times New Roman"/>
          <w:b/>
          <w:bCs/>
          <w:i/>
          <w:iCs/>
          <w:sz w:val="24"/>
          <w:szCs w:val="24"/>
        </w:rPr>
        <w:t xml:space="preserve"> </w:t>
      </w:r>
      <w:r w:rsidRPr="0087435F">
        <w:rPr>
          <w:rFonts w:ascii="Times New Roman" w:eastAsia="Times New Roman" w:hAnsi="Times New Roman" w:cs="Times New Roman"/>
          <w:sz w:val="24"/>
          <w:szCs w:val="24"/>
        </w:rPr>
        <w:t>Развитие устной и письменной коммуникации, способности к осмысленному чтению и письму. Овладение способностью пользоваться устной и письменной речью для решения соответствующих возрасту житейских задач. Развитие способности к словесному самовыражению на уровне, соответствующем возрасту и развитию ребенка.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w:t>
      </w:r>
    </w:p>
    <w:p w:rsidR="00BC7902" w:rsidRPr="0087435F" w:rsidRDefault="00BC7902" w:rsidP="00BC7902">
      <w:pPr>
        <w:spacing w:line="21" w:lineRule="exact"/>
        <w:jc w:val="both"/>
        <w:rPr>
          <w:rFonts w:ascii="Times New Roman" w:eastAsia="Times New Roman" w:hAnsi="Times New Roman" w:cs="Times New Roman"/>
          <w:sz w:val="24"/>
          <w:szCs w:val="24"/>
        </w:rPr>
      </w:pPr>
    </w:p>
    <w:p w:rsidR="00BC7902" w:rsidRPr="0087435F" w:rsidRDefault="00BC7902" w:rsidP="00BC7902">
      <w:pPr>
        <w:spacing w:line="238" w:lineRule="auto"/>
        <w:ind w:firstLine="708"/>
        <w:jc w:val="both"/>
        <w:rPr>
          <w:rFonts w:ascii="Times New Roman" w:eastAsia="Times New Roman" w:hAnsi="Times New Roman" w:cs="Times New Roman"/>
          <w:sz w:val="24"/>
          <w:szCs w:val="24"/>
          <w:lang w:val="ru-RU"/>
        </w:rPr>
      </w:pPr>
      <w:r w:rsidRPr="0087435F">
        <w:rPr>
          <w:rFonts w:ascii="Times New Roman" w:eastAsia="Times New Roman" w:hAnsi="Times New Roman" w:cs="Times New Roman"/>
          <w:sz w:val="24"/>
          <w:szCs w:val="24"/>
        </w:rPr>
        <w:t xml:space="preserve">Предметная область </w:t>
      </w:r>
      <w:r w:rsidRPr="0087435F">
        <w:rPr>
          <w:rFonts w:ascii="Times New Roman" w:eastAsia="Times New Roman" w:hAnsi="Times New Roman" w:cs="Times New Roman"/>
          <w:b/>
          <w:bCs/>
          <w:sz w:val="24"/>
          <w:szCs w:val="24"/>
        </w:rPr>
        <w:t>«Иностранный язык»</w:t>
      </w:r>
      <w:r w:rsidRPr="0087435F">
        <w:rPr>
          <w:rFonts w:ascii="Times New Roman" w:eastAsia="Times New Roman" w:hAnsi="Times New Roman" w:cs="Times New Roman"/>
          <w:sz w:val="24"/>
          <w:szCs w:val="24"/>
        </w:rPr>
        <w:t xml:space="preserve"> </w:t>
      </w:r>
      <w:r w:rsidRPr="0087435F">
        <w:rPr>
          <w:rFonts w:ascii="Times New Roman" w:eastAsia="Times New Roman" w:hAnsi="Times New Roman" w:cs="Times New Roman"/>
          <w:b/>
          <w:bCs/>
          <w:i/>
          <w:iCs/>
          <w:sz w:val="24"/>
          <w:szCs w:val="24"/>
        </w:rPr>
        <w:t>(иностранный язык)</w:t>
      </w:r>
      <w:r w:rsidRPr="0087435F">
        <w:rPr>
          <w:rFonts w:ascii="Times New Roman" w:eastAsia="Times New Roman" w:hAnsi="Times New Roman" w:cs="Times New Roman"/>
          <w:sz w:val="24"/>
          <w:szCs w:val="24"/>
        </w:rPr>
        <w:t xml:space="preserve"> направлена на освоение обучающимися первоначальных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 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BC7902" w:rsidRPr="0087435F" w:rsidRDefault="00BC7902" w:rsidP="00BC7902">
      <w:pPr>
        <w:spacing w:line="266" w:lineRule="auto"/>
        <w:ind w:firstLine="708"/>
        <w:jc w:val="both"/>
        <w:rPr>
          <w:rFonts w:ascii="Times New Roman" w:eastAsia="Times New Roman" w:hAnsi="Times New Roman" w:cs="Times New Roman"/>
          <w:sz w:val="24"/>
          <w:szCs w:val="24"/>
          <w:lang w:val="ru-RU"/>
        </w:rPr>
      </w:pPr>
      <w:r w:rsidRPr="0087435F">
        <w:rPr>
          <w:rFonts w:ascii="Times New Roman" w:eastAsia="Times New Roman" w:hAnsi="Times New Roman" w:cs="Times New Roman"/>
          <w:sz w:val="24"/>
          <w:szCs w:val="24"/>
        </w:rPr>
        <w:t xml:space="preserve">Изучение иностранного языка для детей с ЗПР (вариант 7.2.) начинается </w:t>
      </w:r>
      <w:r w:rsidRPr="0087435F">
        <w:rPr>
          <w:rFonts w:ascii="Times New Roman" w:eastAsia="Times New Roman" w:hAnsi="Times New Roman" w:cs="Times New Roman"/>
          <w:b/>
          <w:bCs/>
          <w:sz w:val="24"/>
          <w:szCs w:val="24"/>
        </w:rPr>
        <w:t>с</w:t>
      </w:r>
      <w:r w:rsidRPr="0087435F">
        <w:rPr>
          <w:rFonts w:ascii="Times New Roman" w:eastAsia="Times New Roman" w:hAnsi="Times New Roman" w:cs="Times New Roman"/>
          <w:sz w:val="24"/>
          <w:szCs w:val="24"/>
        </w:rPr>
        <w:t xml:space="preserve"> </w:t>
      </w:r>
      <w:r w:rsidRPr="0087435F">
        <w:rPr>
          <w:rFonts w:ascii="Times New Roman" w:eastAsia="Times New Roman" w:hAnsi="Times New Roman" w:cs="Times New Roman"/>
          <w:b/>
          <w:bCs/>
          <w:sz w:val="24"/>
          <w:szCs w:val="24"/>
        </w:rPr>
        <w:t>3</w:t>
      </w:r>
      <w:r w:rsidRPr="0087435F">
        <w:rPr>
          <w:rFonts w:ascii="Times New Roman" w:eastAsia="Times New Roman" w:hAnsi="Times New Roman" w:cs="Times New Roman"/>
          <w:sz w:val="24"/>
          <w:szCs w:val="24"/>
        </w:rPr>
        <w:t xml:space="preserve"> </w:t>
      </w:r>
      <w:r w:rsidRPr="0087435F">
        <w:rPr>
          <w:rFonts w:ascii="Times New Roman" w:eastAsia="Times New Roman" w:hAnsi="Times New Roman" w:cs="Times New Roman"/>
          <w:b/>
          <w:bCs/>
          <w:sz w:val="24"/>
          <w:szCs w:val="24"/>
        </w:rPr>
        <w:t>класса</w:t>
      </w:r>
      <w:r w:rsidRPr="0087435F">
        <w:rPr>
          <w:rFonts w:ascii="Times New Roman" w:eastAsia="Times New Roman" w:hAnsi="Times New Roman" w:cs="Times New Roman"/>
          <w:sz w:val="24"/>
          <w:szCs w:val="24"/>
        </w:rPr>
        <w:t>. Объем учебного времени составляет 34 часа (1 час в неделю).</w:t>
      </w:r>
    </w:p>
    <w:p w:rsidR="00BC7902" w:rsidRPr="0087435F" w:rsidRDefault="00BC7902" w:rsidP="00BC7902">
      <w:pPr>
        <w:spacing w:line="237" w:lineRule="auto"/>
        <w:jc w:val="both"/>
        <w:rPr>
          <w:rFonts w:ascii="Times New Roman" w:hAnsi="Times New Roman" w:cs="Times New Roman"/>
          <w:sz w:val="24"/>
          <w:szCs w:val="24"/>
          <w:lang w:val="ru-RU"/>
        </w:rPr>
      </w:pPr>
      <w:r w:rsidRPr="0087435F">
        <w:rPr>
          <w:rFonts w:ascii="Times New Roman" w:eastAsia="Times New Roman" w:hAnsi="Times New Roman" w:cs="Times New Roman"/>
          <w:sz w:val="24"/>
          <w:szCs w:val="24"/>
        </w:rPr>
        <w:t xml:space="preserve">Предметная область </w:t>
      </w:r>
      <w:r w:rsidRPr="0087435F">
        <w:rPr>
          <w:rFonts w:ascii="Times New Roman" w:eastAsia="Times New Roman" w:hAnsi="Times New Roman" w:cs="Times New Roman"/>
          <w:b/>
          <w:bCs/>
          <w:sz w:val="24"/>
          <w:szCs w:val="24"/>
        </w:rPr>
        <w:t>«Математика и информатика»</w:t>
      </w:r>
      <w:r w:rsidRPr="0087435F">
        <w:rPr>
          <w:rFonts w:ascii="Times New Roman" w:eastAsia="Times New Roman" w:hAnsi="Times New Roman" w:cs="Times New Roman"/>
          <w:sz w:val="24"/>
          <w:szCs w:val="24"/>
        </w:rPr>
        <w:t xml:space="preserve"> </w:t>
      </w:r>
      <w:r w:rsidRPr="0087435F">
        <w:rPr>
          <w:rFonts w:ascii="Times New Roman" w:eastAsia="Times New Roman" w:hAnsi="Times New Roman" w:cs="Times New Roman"/>
          <w:b/>
          <w:bCs/>
          <w:i/>
          <w:iCs/>
          <w:sz w:val="24"/>
          <w:szCs w:val="24"/>
        </w:rPr>
        <w:t>(математика).</w:t>
      </w:r>
      <w:r w:rsidRPr="0087435F">
        <w:rPr>
          <w:rFonts w:ascii="Times New Roman" w:eastAsia="Times New Roman" w:hAnsi="Times New Roman" w:cs="Times New Roman"/>
          <w:sz w:val="24"/>
          <w:szCs w:val="24"/>
        </w:rPr>
        <w:t xml:space="preserve"> </w:t>
      </w:r>
      <w:r w:rsidRPr="0087435F">
        <w:rPr>
          <w:rFonts w:ascii="Times New Roman" w:eastAsia="Times New Roman" w:hAnsi="Times New Roman" w:cs="Times New Roman"/>
          <w:b/>
          <w:bCs/>
          <w:i/>
          <w:iCs/>
          <w:sz w:val="24"/>
          <w:szCs w:val="24"/>
        </w:rPr>
        <w:t>Дополнительные основные задачи реализации содержания ФГОС для учащихся</w:t>
      </w:r>
    </w:p>
    <w:p w:rsidR="00BC7902" w:rsidRPr="0087435F" w:rsidRDefault="00BC7902" w:rsidP="00C449E1">
      <w:pPr>
        <w:numPr>
          <w:ilvl w:val="0"/>
          <w:numId w:val="120"/>
        </w:numPr>
        <w:tabs>
          <w:tab w:val="left" w:pos="532"/>
        </w:tabs>
        <w:spacing w:after="0" w:line="237" w:lineRule="auto"/>
        <w:ind w:firstLine="3"/>
        <w:jc w:val="both"/>
        <w:rPr>
          <w:rFonts w:ascii="Times New Roman" w:eastAsia="Times New Roman" w:hAnsi="Times New Roman" w:cs="Times New Roman"/>
          <w:sz w:val="24"/>
          <w:szCs w:val="24"/>
        </w:rPr>
      </w:pPr>
      <w:r w:rsidRPr="0087435F">
        <w:rPr>
          <w:rFonts w:ascii="Times New Roman" w:eastAsia="Times New Roman" w:hAnsi="Times New Roman" w:cs="Times New Roman"/>
          <w:b/>
          <w:bCs/>
          <w:i/>
          <w:iCs/>
          <w:sz w:val="24"/>
          <w:szCs w:val="24"/>
        </w:rPr>
        <w:t>ЗПР.</w:t>
      </w:r>
      <w:r w:rsidRPr="0087435F">
        <w:rPr>
          <w:rFonts w:ascii="Times New Roman" w:eastAsia="Times New Roman" w:hAnsi="Times New Roman" w:cs="Times New Roman"/>
          <w:sz w:val="24"/>
          <w:szCs w:val="24"/>
        </w:rPr>
        <w:t>Овладение началами математики (понятием числа, вычислениями, решением</w:t>
      </w:r>
      <w:r w:rsidRPr="0087435F">
        <w:rPr>
          <w:rFonts w:ascii="Times New Roman" w:eastAsia="Times New Roman" w:hAnsi="Times New Roman" w:cs="Times New Roman"/>
          <w:b/>
          <w:bCs/>
          <w:i/>
          <w:iCs/>
          <w:sz w:val="24"/>
          <w:szCs w:val="24"/>
        </w:rPr>
        <w:t xml:space="preserve"> </w:t>
      </w:r>
      <w:r w:rsidRPr="0087435F">
        <w:rPr>
          <w:rFonts w:ascii="Times New Roman" w:eastAsia="Times New Roman" w:hAnsi="Times New Roman" w:cs="Times New Roman"/>
          <w:sz w:val="24"/>
          <w:szCs w:val="24"/>
        </w:rPr>
        <w:t>простых арифметических задач и другими). Овладение способностью пользоваться математическими знаниями при решении соответствующих возрасту житейских задач (ориентироваться и использовать меры измерения пространства, времени, температуры и</w:t>
      </w:r>
    </w:p>
    <w:p w:rsidR="00BC7902" w:rsidRPr="0087435F" w:rsidRDefault="00BC7902" w:rsidP="00BC7902">
      <w:pPr>
        <w:spacing w:line="234" w:lineRule="auto"/>
        <w:jc w:val="both"/>
        <w:rPr>
          <w:rFonts w:ascii="Times New Roman" w:hAnsi="Times New Roman" w:cs="Times New Roman"/>
          <w:sz w:val="24"/>
          <w:szCs w:val="24"/>
          <w:lang w:val="ru-RU"/>
        </w:rPr>
      </w:pPr>
      <w:r w:rsidRPr="0087435F">
        <w:rPr>
          <w:rFonts w:ascii="Times New Roman" w:eastAsia="Times New Roman" w:hAnsi="Times New Roman" w:cs="Times New Roman"/>
          <w:sz w:val="24"/>
          <w:szCs w:val="24"/>
        </w:rPr>
        <w:lastRenderedPageBreak/>
        <w:t>другими в различных видах практической деятельности). Развитие способности использовать некоторые математические знания в жизни.</w:t>
      </w:r>
    </w:p>
    <w:p w:rsidR="00BC7902" w:rsidRPr="0087435F" w:rsidRDefault="00BC7902" w:rsidP="00BC7902">
      <w:pPr>
        <w:spacing w:line="237" w:lineRule="auto"/>
        <w:jc w:val="both"/>
        <w:rPr>
          <w:rFonts w:ascii="Times New Roman" w:hAnsi="Times New Roman" w:cs="Times New Roman"/>
          <w:sz w:val="24"/>
          <w:szCs w:val="24"/>
          <w:lang w:val="ru-RU"/>
        </w:rPr>
      </w:pPr>
      <w:r w:rsidRPr="0087435F">
        <w:rPr>
          <w:rFonts w:ascii="Times New Roman" w:eastAsia="Times New Roman" w:hAnsi="Times New Roman" w:cs="Times New Roman"/>
          <w:sz w:val="24"/>
          <w:szCs w:val="24"/>
        </w:rPr>
        <w:t>Предметная область «</w:t>
      </w:r>
      <w:r w:rsidRPr="0087435F">
        <w:rPr>
          <w:rFonts w:ascii="Times New Roman" w:eastAsia="Times New Roman" w:hAnsi="Times New Roman" w:cs="Times New Roman"/>
          <w:b/>
          <w:bCs/>
          <w:sz w:val="24"/>
          <w:szCs w:val="24"/>
        </w:rPr>
        <w:t>Обществознание и естествознание»</w:t>
      </w:r>
      <w:r w:rsidRPr="0087435F">
        <w:rPr>
          <w:rFonts w:ascii="Times New Roman" w:eastAsia="Times New Roman" w:hAnsi="Times New Roman" w:cs="Times New Roman"/>
          <w:sz w:val="24"/>
          <w:szCs w:val="24"/>
        </w:rPr>
        <w:t xml:space="preserve"> </w:t>
      </w:r>
      <w:r w:rsidRPr="0087435F">
        <w:rPr>
          <w:rFonts w:ascii="Times New Roman" w:eastAsia="Times New Roman" w:hAnsi="Times New Roman" w:cs="Times New Roman"/>
          <w:b/>
          <w:bCs/>
          <w:i/>
          <w:iCs/>
          <w:sz w:val="24"/>
          <w:szCs w:val="24"/>
        </w:rPr>
        <w:t>(окружающий мир).</w:t>
      </w:r>
      <w:r w:rsidRPr="0087435F">
        <w:rPr>
          <w:rFonts w:ascii="Times New Roman" w:eastAsia="Times New Roman" w:hAnsi="Times New Roman" w:cs="Times New Roman"/>
          <w:sz w:val="24"/>
          <w:szCs w:val="24"/>
        </w:rPr>
        <w:t xml:space="preserve"> </w:t>
      </w:r>
      <w:r w:rsidRPr="0087435F">
        <w:rPr>
          <w:rFonts w:ascii="Times New Roman" w:eastAsia="Times New Roman" w:hAnsi="Times New Roman" w:cs="Times New Roman"/>
          <w:b/>
          <w:bCs/>
          <w:i/>
          <w:iCs/>
          <w:sz w:val="24"/>
          <w:szCs w:val="24"/>
        </w:rPr>
        <w:t>Дополнительные основные задачи реализации содержания ФГОС для учащихся</w:t>
      </w:r>
    </w:p>
    <w:p w:rsidR="00BC7902" w:rsidRPr="0087435F" w:rsidRDefault="00BC7902" w:rsidP="00C449E1">
      <w:pPr>
        <w:numPr>
          <w:ilvl w:val="0"/>
          <w:numId w:val="121"/>
        </w:numPr>
        <w:tabs>
          <w:tab w:val="left" w:pos="464"/>
        </w:tabs>
        <w:spacing w:after="0" w:line="239" w:lineRule="auto"/>
        <w:ind w:firstLine="3"/>
        <w:jc w:val="both"/>
        <w:rPr>
          <w:rFonts w:ascii="Times New Roman" w:eastAsia="Times New Roman" w:hAnsi="Times New Roman" w:cs="Times New Roman"/>
          <w:sz w:val="24"/>
          <w:szCs w:val="24"/>
        </w:rPr>
      </w:pPr>
      <w:r w:rsidRPr="0087435F">
        <w:rPr>
          <w:rFonts w:ascii="Times New Roman" w:eastAsia="Times New Roman" w:hAnsi="Times New Roman" w:cs="Times New Roman"/>
          <w:b/>
          <w:bCs/>
          <w:i/>
          <w:iCs/>
          <w:sz w:val="24"/>
          <w:szCs w:val="24"/>
        </w:rPr>
        <w:t>ЗПР.</w:t>
      </w:r>
      <w:r w:rsidRPr="0087435F">
        <w:rPr>
          <w:rFonts w:ascii="Times New Roman" w:eastAsia="Times New Roman" w:hAnsi="Times New Roman" w:cs="Times New Roman"/>
          <w:sz w:val="24"/>
          <w:szCs w:val="24"/>
        </w:rPr>
        <w:t>Формирование уважительного отношения к семье,</w:t>
      </w:r>
      <w:r w:rsidRPr="0087435F">
        <w:rPr>
          <w:rFonts w:ascii="Times New Roman" w:eastAsia="Times New Roman" w:hAnsi="Times New Roman" w:cs="Times New Roman"/>
          <w:b/>
          <w:bCs/>
          <w:i/>
          <w:iCs/>
          <w:sz w:val="24"/>
          <w:szCs w:val="24"/>
        </w:rPr>
        <w:t xml:space="preserve"> </w:t>
      </w:r>
      <w:r w:rsidRPr="0087435F">
        <w:rPr>
          <w:rFonts w:ascii="Times New Roman" w:eastAsia="Times New Roman" w:hAnsi="Times New Roman" w:cs="Times New Roman"/>
          <w:sz w:val="24"/>
          <w:szCs w:val="24"/>
        </w:rPr>
        <w:t>населенному пункту,</w:t>
      </w:r>
      <w:r w:rsidRPr="0087435F">
        <w:rPr>
          <w:rFonts w:ascii="Times New Roman" w:eastAsia="Times New Roman" w:hAnsi="Times New Roman" w:cs="Times New Roman"/>
          <w:b/>
          <w:bCs/>
          <w:i/>
          <w:iCs/>
          <w:sz w:val="24"/>
          <w:szCs w:val="24"/>
        </w:rPr>
        <w:t xml:space="preserve"> </w:t>
      </w:r>
      <w:r w:rsidRPr="0087435F">
        <w:rPr>
          <w:rFonts w:ascii="Times New Roman" w:eastAsia="Times New Roman" w:hAnsi="Times New Roman" w:cs="Times New Roman"/>
          <w:sz w:val="24"/>
          <w:szCs w:val="24"/>
        </w:rPr>
        <w:t>региону,</w:t>
      </w:r>
      <w:r w:rsidRPr="0087435F">
        <w:rPr>
          <w:rFonts w:ascii="Times New Roman" w:eastAsia="Times New Roman" w:hAnsi="Times New Roman" w:cs="Times New Roman"/>
          <w:b/>
          <w:bCs/>
          <w:i/>
          <w:iCs/>
          <w:sz w:val="24"/>
          <w:szCs w:val="24"/>
        </w:rPr>
        <w:t xml:space="preserve"> </w:t>
      </w:r>
      <w:r w:rsidRPr="0087435F">
        <w:rPr>
          <w:rFonts w:ascii="Times New Roman" w:eastAsia="Times New Roman" w:hAnsi="Times New Roman" w:cs="Times New Roman"/>
          <w:sz w:val="24"/>
          <w:szCs w:val="24"/>
        </w:rPr>
        <w:t>России, истории, культуре, природе нашей страны, ее современной жизни. Осознание ценности, целостности и многообразия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 Развитие представлений об окружающем мире. Развитие способности использовать сформированные представления о мире для осмысленной и самостоятельной организации безопасной жизни в конкретных природных и климатических условиях. Развитие активности, любознательности и разумной предприимчивости во взаимодействии с миром живой и неживой природы.</w:t>
      </w:r>
    </w:p>
    <w:p w:rsidR="00BC7902" w:rsidRPr="0087435F" w:rsidRDefault="00BC7902" w:rsidP="00BC7902">
      <w:pPr>
        <w:spacing w:line="13" w:lineRule="exact"/>
        <w:jc w:val="both"/>
        <w:rPr>
          <w:rFonts w:ascii="Times New Roman" w:eastAsia="Times New Roman" w:hAnsi="Times New Roman" w:cs="Times New Roman"/>
          <w:sz w:val="24"/>
          <w:szCs w:val="24"/>
        </w:rPr>
      </w:pPr>
    </w:p>
    <w:p w:rsidR="00BC7902" w:rsidRPr="0087435F" w:rsidRDefault="00BC7902" w:rsidP="00BC7902">
      <w:pPr>
        <w:spacing w:line="237" w:lineRule="auto"/>
        <w:jc w:val="both"/>
        <w:rPr>
          <w:rFonts w:ascii="Times New Roman" w:eastAsia="Times New Roman" w:hAnsi="Times New Roman" w:cs="Times New Roman"/>
          <w:sz w:val="24"/>
          <w:szCs w:val="24"/>
        </w:rPr>
      </w:pPr>
      <w:r w:rsidRPr="0087435F">
        <w:rPr>
          <w:rFonts w:ascii="Times New Roman" w:eastAsia="Times New Roman" w:hAnsi="Times New Roman" w:cs="Times New Roman"/>
          <w:sz w:val="24"/>
          <w:szCs w:val="24"/>
        </w:rPr>
        <w:t xml:space="preserve">Предметная область </w:t>
      </w:r>
      <w:r w:rsidRPr="0087435F">
        <w:rPr>
          <w:rFonts w:ascii="Times New Roman" w:eastAsia="Times New Roman" w:hAnsi="Times New Roman" w:cs="Times New Roman"/>
          <w:b/>
          <w:bCs/>
          <w:sz w:val="24"/>
          <w:szCs w:val="24"/>
        </w:rPr>
        <w:t>«</w:t>
      </w:r>
      <w:r w:rsidRPr="0087435F">
        <w:rPr>
          <w:rFonts w:ascii="Times New Roman" w:eastAsia="Times New Roman" w:hAnsi="Times New Roman" w:cs="Times New Roman"/>
          <w:b/>
          <w:bCs/>
          <w:i/>
          <w:iCs/>
          <w:sz w:val="24"/>
          <w:szCs w:val="24"/>
        </w:rPr>
        <w:t>Основы религиозных культур и светской этики</w:t>
      </w:r>
      <w:r w:rsidRPr="0087435F">
        <w:rPr>
          <w:rFonts w:ascii="Times New Roman" w:eastAsia="Times New Roman" w:hAnsi="Times New Roman" w:cs="Times New Roman"/>
          <w:b/>
          <w:bCs/>
          <w:sz w:val="24"/>
          <w:szCs w:val="24"/>
        </w:rPr>
        <w:t>».</w:t>
      </w:r>
      <w:r w:rsidRPr="0087435F">
        <w:rPr>
          <w:rFonts w:ascii="Times New Roman" w:eastAsia="Times New Roman" w:hAnsi="Times New Roman" w:cs="Times New Roman"/>
          <w:sz w:val="24"/>
          <w:szCs w:val="24"/>
        </w:rPr>
        <w:t xml:space="preserve"> </w:t>
      </w:r>
      <w:r w:rsidRPr="0087435F">
        <w:rPr>
          <w:rFonts w:ascii="Times New Roman" w:eastAsia="Times New Roman" w:hAnsi="Times New Roman" w:cs="Times New Roman"/>
          <w:b/>
          <w:bCs/>
          <w:i/>
          <w:iCs/>
          <w:sz w:val="24"/>
          <w:szCs w:val="24"/>
        </w:rPr>
        <w:t>Дополнительные основные задачи реализации содержания ФГОС для учащихся</w:t>
      </w:r>
    </w:p>
    <w:p w:rsidR="00BC7902" w:rsidRPr="0087435F" w:rsidRDefault="00BC7902" w:rsidP="00BC7902">
      <w:pPr>
        <w:spacing w:line="6" w:lineRule="exact"/>
        <w:jc w:val="both"/>
        <w:rPr>
          <w:rFonts w:ascii="Times New Roman" w:eastAsia="Times New Roman" w:hAnsi="Times New Roman" w:cs="Times New Roman"/>
          <w:sz w:val="24"/>
          <w:szCs w:val="24"/>
        </w:rPr>
      </w:pPr>
    </w:p>
    <w:p w:rsidR="00BC7902" w:rsidRPr="0087435F" w:rsidRDefault="00BC7902" w:rsidP="00C449E1">
      <w:pPr>
        <w:numPr>
          <w:ilvl w:val="0"/>
          <w:numId w:val="121"/>
        </w:numPr>
        <w:tabs>
          <w:tab w:val="left" w:pos="768"/>
        </w:tabs>
        <w:spacing w:after="0" w:line="237" w:lineRule="auto"/>
        <w:ind w:firstLine="3"/>
        <w:jc w:val="both"/>
        <w:rPr>
          <w:rFonts w:ascii="Times New Roman" w:eastAsia="Times New Roman" w:hAnsi="Times New Roman" w:cs="Times New Roman"/>
          <w:sz w:val="24"/>
          <w:szCs w:val="24"/>
        </w:rPr>
      </w:pPr>
      <w:r w:rsidRPr="0087435F">
        <w:rPr>
          <w:rFonts w:ascii="Times New Roman" w:eastAsia="Times New Roman" w:hAnsi="Times New Roman" w:cs="Times New Roman"/>
          <w:b/>
          <w:bCs/>
          <w:i/>
          <w:iCs/>
          <w:sz w:val="24"/>
          <w:szCs w:val="24"/>
        </w:rPr>
        <w:t>ЗПР.</w:t>
      </w:r>
      <w:r w:rsidRPr="0087435F">
        <w:rPr>
          <w:rFonts w:ascii="Times New Roman" w:eastAsia="Times New Roman" w:hAnsi="Times New Roman" w:cs="Times New Roman"/>
          <w:sz w:val="24"/>
          <w:szCs w:val="24"/>
        </w:rPr>
        <w:t>Воспитание способности к духовному развитию,</w:t>
      </w:r>
      <w:r w:rsidRPr="0087435F">
        <w:rPr>
          <w:rFonts w:ascii="Times New Roman" w:eastAsia="Times New Roman" w:hAnsi="Times New Roman" w:cs="Times New Roman"/>
          <w:b/>
          <w:bCs/>
          <w:i/>
          <w:iCs/>
          <w:sz w:val="24"/>
          <w:szCs w:val="24"/>
        </w:rPr>
        <w:t xml:space="preserve"> </w:t>
      </w:r>
      <w:r w:rsidRPr="0087435F">
        <w:rPr>
          <w:rFonts w:ascii="Times New Roman" w:eastAsia="Times New Roman" w:hAnsi="Times New Roman" w:cs="Times New Roman"/>
          <w:sz w:val="24"/>
          <w:szCs w:val="24"/>
        </w:rPr>
        <w:t>нравственному</w:t>
      </w:r>
      <w:r w:rsidRPr="0087435F">
        <w:rPr>
          <w:rFonts w:ascii="Times New Roman" w:eastAsia="Times New Roman" w:hAnsi="Times New Roman" w:cs="Times New Roman"/>
          <w:b/>
          <w:bCs/>
          <w:i/>
          <w:iCs/>
          <w:sz w:val="24"/>
          <w:szCs w:val="24"/>
        </w:rPr>
        <w:t xml:space="preserve"> </w:t>
      </w:r>
      <w:r w:rsidRPr="0087435F">
        <w:rPr>
          <w:rFonts w:ascii="Times New Roman" w:eastAsia="Times New Roman" w:hAnsi="Times New Roman" w:cs="Times New Roman"/>
          <w:sz w:val="24"/>
          <w:szCs w:val="24"/>
        </w:rPr>
        <w:t>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w:t>
      </w:r>
    </w:p>
    <w:p w:rsidR="00BC7902" w:rsidRPr="0087435F" w:rsidRDefault="00BC7902" w:rsidP="00BC7902">
      <w:pPr>
        <w:spacing w:line="14" w:lineRule="exact"/>
        <w:jc w:val="both"/>
        <w:rPr>
          <w:rFonts w:ascii="Times New Roman" w:eastAsia="Times New Roman" w:hAnsi="Times New Roman" w:cs="Times New Roman"/>
          <w:sz w:val="24"/>
          <w:szCs w:val="24"/>
        </w:rPr>
      </w:pPr>
    </w:p>
    <w:p w:rsidR="00BC7902" w:rsidRPr="0087435F" w:rsidRDefault="00BC7902" w:rsidP="00BC7902">
      <w:pPr>
        <w:spacing w:line="237" w:lineRule="auto"/>
        <w:jc w:val="both"/>
        <w:rPr>
          <w:rFonts w:ascii="Times New Roman" w:eastAsia="Times New Roman" w:hAnsi="Times New Roman" w:cs="Times New Roman"/>
          <w:sz w:val="24"/>
          <w:szCs w:val="24"/>
          <w:lang w:val="ru-RU"/>
        </w:rPr>
      </w:pPr>
      <w:r w:rsidRPr="0087435F">
        <w:rPr>
          <w:rFonts w:ascii="Times New Roman" w:eastAsia="Times New Roman" w:hAnsi="Times New Roman" w:cs="Times New Roman"/>
          <w:sz w:val="24"/>
          <w:szCs w:val="24"/>
        </w:rPr>
        <w:t>Предметная область «</w:t>
      </w:r>
      <w:r w:rsidRPr="0087435F">
        <w:rPr>
          <w:rFonts w:ascii="Times New Roman" w:eastAsia="Times New Roman" w:hAnsi="Times New Roman" w:cs="Times New Roman"/>
          <w:b/>
          <w:bCs/>
          <w:sz w:val="24"/>
          <w:szCs w:val="24"/>
        </w:rPr>
        <w:t>Искусство»</w:t>
      </w:r>
      <w:r w:rsidRPr="0087435F">
        <w:rPr>
          <w:rFonts w:ascii="Times New Roman" w:eastAsia="Times New Roman" w:hAnsi="Times New Roman" w:cs="Times New Roman"/>
          <w:sz w:val="24"/>
          <w:szCs w:val="24"/>
        </w:rPr>
        <w:t xml:space="preserve"> </w:t>
      </w:r>
      <w:r w:rsidRPr="0087435F">
        <w:rPr>
          <w:rFonts w:ascii="Times New Roman" w:eastAsia="Times New Roman" w:hAnsi="Times New Roman" w:cs="Times New Roman"/>
          <w:b/>
          <w:bCs/>
          <w:i/>
          <w:iCs/>
          <w:sz w:val="24"/>
          <w:szCs w:val="24"/>
        </w:rPr>
        <w:t>(изобразительное искусство,</w:t>
      </w:r>
      <w:r w:rsidRPr="0087435F">
        <w:rPr>
          <w:rFonts w:ascii="Times New Roman" w:eastAsia="Times New Roman" w:hAnsi="Times New Roman" w:cs="Times New Roman"/>
          <w:sz w:val="24"/>
          <w:szCs w:val="24"/>
        </w:rPr>
        <w:t xml:space="preserve"> </w:t>
      </w:r>
      <w:r w:rsidRPr="0087435F">
        <w:rPr>
          <w:rFonts w:ascii="Times New Roman" w:eastAsia="Times New Roman" w:hAnsi="Times New Roman" w:cs="Times New Roman"/>
          <w:b/>
          <w:bCs/>
          <w:i/>
          <w:iCs/>
          <w:sz w:val="24"/>
          <w:szCs w:val="24"/>
        </w:rPr>
        <w:t>музыка).</w:t>
      </w:r>
      <w:r w:rsidRPr="0087435F">
        <w:rPr>
          <w:rFonts w:ascii="Times New Roman" w:eastAsia="Times New Roman" w:hAnsi="Times New Roman" w:cs="Times New Roman"/>
          <w:sz w:val="24"/>
          <w:szCs w:val="24"/>
        </w:rPr>
        <w:t xml:space="preserve"> </w:t>
      </w:r>
      <w:r w:rsidRPr="0087435F">
        <w:rPr>
          <w:rFonts w:ascii="Times New Roman" w:eastAsia="Times New Roman" w:hAnsi="Times New Roman" w:cs="Times New Roman"/>
          <w:b/>
          <w:bCs/>
          <w:i/>
          <w:iCs/>
          <w:sz w:val="24"/>
          <w:szCs w:val="24"/>
        </w:rPr>
        <w:t>Дополнительные основные задачи реализации содержания ФГОС для учащихся</w:t>
      </w:r>
    </w:p>
    <w:p w:rsidR="00BC7902" w:rsidRPr="0087435F" w:rsidRDefault="00BC7902" w:rsidP="00C449E1">
      <w:pPr>
        <w:numPr>
          <w:ilvl w:val="0"/>
          <w:numId w:val="121"/>
        </w:numPr>
        <w:tabs>
          <w:tab w:val="left" w:pos="526"/>
        </w:tabs>
        <w:spacing w:after="0" w:line="238" w:lineRule="auto"/>
        <w:ind w:firstLine="3"/>
        <w:jc w:val="both"/>
        <w:rPr>
          <w:rFonts w:ascii="Times New Roman" w:eastAsia="Times New Roman" w:hAnsi="Times New Roman" w:cs="Times New Roman"/>
          <w:sz w:val="24"/>
          <w:szCs w:val="24"/>
        </w:rPr>
      </w:pPr>
      <w:r w:rsidRPr="0087435F">
        <w:rPr>
          <w:rFonts w:ascii="Times New Roman" w:eastAsia="Times New Roman" w:hAnsi="Times New Roman" w:cs="Times New Roman"/>
          <w:b/>
          <w:bCs/>
          <w:i/>
          <w:iCs/>
          <w:sz w:val="24"/>
          <w:szCs w:val="24"/>
        </w:rPr>
        <w:t>ЗПР.</w:t>
      </w:r>
      <w:r w:rsidRPr="0087435F">
        <w:rPr>
          <w:rFonts w:ascii="Times New Roman" w:eastAsia="Times New Roman" w:hAnsi="Times New Roman" w:cs="Times New Roman"/>
          <w:sz w:val="24"/>
          <w:szCs w:val="24"/>
        </w:rPr>
        <w:t>Накопление первоначальных впечатлений о разных видах искусств</w:t>
      </w:r>
      <w:r w:rsidRPr="0087435F">
        <w:rPr>
          <w:rFonts w:ascii="Times New Roman" w:eastAsia="Times New Roman" w:hAnsi="Times New Roman" w:cs="Times New Roman"/>
          <w:b/>
          <w:bCs/>
          <w:i/>
          <w:iCs/>
          <w:sz w:val="24"/>
          <w:szCs w:val="24"/>
        </w:rPr>
        <w:t xml:space="preserve"> </w:t>
      </w:r>
      <w:r w:rsidRPr="0087435F">
        <w:rPr>
          <w:rFonts w:ascii="Times New Roman" w:eastAsia="Times New Roman" w:hAnsi="Times New Roman" w:cs="Times New Roman"/>
          <w:sz w:val="24"/>
          <w:szCs w:val="24"/>
        </w:rPr>
        <w:t>(музыка,</w:t>
      </w:r>
      <w:r w:rsidRPr="0087435F">
        <w:rPr>
          <w:rFonts w:ascii="Times New Roman" w:eastAsia="Times New Roman" w:hAnsi="Times New Roman" w:cs="Times New Roman"/>
          <w:b/>
          <w:bCs/>
          <w:i/>
          <w:iCs/>
          <w:sz w:val="24"/>
          <w:szCs w:val="24"/>
        </w:rPr>
        <w:t xml:space="preserve"> </w:t>
      </w:r>
      <w:r w:rsidRPr="0087435F">
        <w:rPr>
          <w:rFonts w:ascii="Times New Roman" w:eastAsia="Times New Roman" w:hAnsi="Times New Roman" w:cs="Times New Roman"/>
          <w:sz w:val="24"/>
          <w:szCs w:val="24"/>
        </w:rPr>
        <w:t>живопись, художественная литература, театр и другие) и получение доступного опыта художественного творчества. Освоение культурной среды, дающей ребенку впечатления от искусства, формирование стремления и привычки к посещению музеев, театров, концертов. Развитие опыта восприятия и способности получать удовольствие от произведений разных видов искусств, выделение собственных предпочтений в восприятии искусства. Формирование простейших эстетических ориентиров (красиво и некрасиво) в практической жизни ребенка и их использование в организации обыденной жизни и праздника. Развитие опыта самовыражения в разных видах искусства.</w:t>
      </w:r>
    </w:p>
    <w:p w:rsidR="00BC7902" w:rsidRPr="0087435F" w:rsidRDefault="00BC7902" w:rsidP="00BC7902">
      <w:pPr>
        <w:spacing w:line="8" w:lineRule="exact"/>
        <w:jc w:val="both"/>
        <w:rPr>
          <w:rFonts w:ascii="Times New Roman" w:eastAsia="Times New Roman" w:hAnsi="Times New Roman" w:cs="Times New Roman"/>
          <w:sz w:val="24"/>
          <w:szCs w:val="24"/>
        </w:rPr>
      </w:pPr>
    </w:p>
    <w:p w:rsidR="00BC7902" w:rsidRPr="0087435F" w:rsidRDefault="00BC7902" w:rsidP="00BC7902">
      <w:pPr>
        <w:jc w:val="both"/>
        <w:rPr>
          <w:rFonts w:ascii="Times New Roman" w:eastAsia="Times New Roman" w:hAnsi="Times New Roman" w:cs="Times New Roman"/>
          <w:sz w:val="24"/>
          <w:szCs w:val="24"/>
          <w:lang w:val="ru-RU"/>
        </w:rPr>
      </w:pPr>
      <w:r w:rsidRPr="0087435F">
        <w:rPr>
          <w:rFonts w:ascii="Times New Roman" w:eastAsia="Times New Roman" w:hAnsi="Times New Roman" w:cs="Times New Roman"/>
          <w:sz w:val="24"/>
          <w:szCs w:val="24"/>
        </w:rPr>
        <w:t>Предметная область «</w:t>
      </w:r>
      <w:r w:rsidRPr="0087435F">
        <w:rPr>
          <w:rFonts w:ascii="Times New Roman" w:eastAsia="Times New Roman" w:hAnsi="Times New Roman" w:cs="Times New Roman"/>
          <w:b/>
          <w:bCs/>
          <w:sz w:val="24"/>
          <w:szCs w:val="24"/>
        </w:rPr>
        <w:t>Технология»</w:t>
      </w:r>
      <w:r w:rsidRPr="0087435F">
        <w:rPr>
          <w:rFonts w:ascii="Times New Roman" w:eastAsia="Times New Roman" w:hAnsi="Times New Roman" w:cs="Times New Roman"/>
          <w:sz w:val="24"/>
          <w:szCs w:val="24"/>
        </w:rPr>
        <w:t xml:space="preserve"> </w:t>
      </w:r>
      <w:r w:rsidRPr="0087435F">
        <w:rPr>
          <w:rFonts w:ascii="Times New Roman" w:eastAsia="Times New Roman" w:hAnsi="Times New Roman" w:cs="Times New Roman"/>
          <w:b/>
          <w:bCs/>
          <w:i/>
          <w:iCs/>
          <w:sz w:val="24"/>
          <w:szCs w:val="24"/>
        </w:rPr>
        <w:t>(технология)</w:t>
      </w:r>
      <w:r w:rsidRPr="0087435F">
        <w:rPr>
          <w:rFonts w:ascii="Times New Roman" w:eastAsia="Times New Roman" w:hAnsi="Times New Roman" w:cs="Times New Roman"/>
          <w:sz w:val="24"/>
          <w:szCs w:val="24"/>
        </w:rPr>
        <w:t>.</w:t>
      </w:r>
    </w:p>
    <w:p w:rsidR="00BC7902" w:rsidRPr="0087435F" w:rsidRDefault="00BC7902" w:rsidP="00BC7902">
      <w:pPr>
        <w:jc w:val="both"/>
        <w:rPr>
          <w:rFonts w:ascii="Times New Roman" w:eastAsia="Times New Roman" w:hAnsi="Times New Roman" w:cs="Times New Roman"/>
          <w:sz w:val="24"/>
          <w:szCs w:val="24"/>
          <w:lang w:val="ru-RU"/>
        </w:rPr>
      </w:pPr>
      <w:r w:rsidRPr="0087435F">
        <w:rPr>
          <w:rFonts w:ascii="Times New Roman" w:eastAsia="Times New Roman" w:hAnsi="Times New Roman" w:cs="Times New Roman"/>
          <w:b/>
          <w:bCs/>
          <w:i/>
          <w:iCs/>
          <w:sz w:val="24"/>
          <w:szCs w:val="24"/>
        </w:rPr>
        <w:t>Дополнительные основные задачи реализации содержания ФГОС для учащихсяЗПР.</w:t>
      </w:r>
      <w:r w:rsidRPr="0087435F">
        <w:rPr>
          <w:rFonts w:ascii="Times New Roman" w:eastAsia="Times New Roman" w:hAnsi="Times New Roman" w:cs="Times New Roman"/>
          <w:sz w:val="24"/>
          <w:szCs w:val="24"/>
        </w:rPr>
        <w:t>Овладение основами трудовой деятельности,</w:t>
      </w:r>
      <w:r w:rsidRPr="0087435F">
        <w:rPr>
          <w:rFonts w:ascii="Times New Roman" w:eastAsia="Times New Roman" w:hAnsi="Times New Roman" w:cs="Times New Roman"/>
          <w:b/>
          <w:bCs/>
          <w:i/>
          <w:iCs/>
          <w:sz w:val="24"/>
          <w:szCs w:val="24"/>
        </w:rPr>
        <w:t xml:space="preserve"> </w:t>
      </w:r>
      <w:r w:rsidRPr="0087435F">
        <w:rPr>
          <w:rFonts w:ascii="Times New Roman" w:eastAsia="Times New Roman" w:hAnsi="Times New Roman" w:cs="Times New Roman"/>
          <w:sz w:val="24"/>
          <w:szCs w:val="24"/>
        </w:rPr>
        <w:t>необходимой в разных жизненных</w:t>
      </w:r>
      <w:r w:rsidRPr="0087435F">
        <w:rPr>
          <w:rFonts w:ascii="Times New Roman" w:eastAsia="Times New Roman" w:hAnsi="Times New Roman" w:cs="Times New Roman"/>
          <w:b/>
          <w:bCs/>
          <w:i/>
          <w:iCs/>
          <w:sz w:val="24"/>
          <w:szCs w:val="24"/>
        </w:rPr>
        <w:t xml:space="preserve"> </w:t>
      </w:r>
      <w:r w:rsidRPr="0087435F">
        <w:rPr>
          <w:rFonts w:ascii="Times New Roman" w:eastAsia="Times New Roman" w:hAnsi="Times New Roman" w:cs="Times New Roman"/>
          <w:sz w:val="24"/>
          <w:szCs w:val="24"/>
        </w:rPr>
        <w:t>сферах, овладение технологиями, необходимыми для полноценной коммуникации, социального и трудового взаимодействия. Овладение трудовыми умениями, необходимыми в разных жизненных сферах, овладение умением адекватно применять доступные технологии и освоенные трудовые навыки для полноценной коммуникации, социального и трудового взаимодействия. Формирование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w:t>
      </w:r>
    </w:p>
    <w:p w:rsidR="00BC7902" w:rsidRPr="0087435F" w:rsidRDefault="00BC7902" w:rsidP="00BC7902">
      <w:pPr>
        <w:jc w:val="both"/>
        <w:rPr>
          <w:rFonts w:ascii="Times New Roman" w:eastAsia="Times New Roman" w:hAnsi="Times New Roman" w:cs="Times New Roman"/>
          <w:sz w:val="24"/>
          <w:szCs w:val="24"/>
        </w:rPr>
      </w:pPr>
      <w:r w:rsidRPr="0087435F">
        <w:rPr>
          <w:rFonts w:ascii="Times New Roman" w:eastAsia="Times New Roman" w:hAnsi="Times New Roman" w:cs="Times New Roman"/>
          <w:sz w:val="24"/>
          <w:szCs w:val="24"/>
        </w:rPr>
        <w:t xml:space="preserve">Предметная область </w:t>
      </w:r>
      <w:r w:rsidRPr="0087435F">
        <w:rPr>
          <w:rFonts w:ascii="Times New Roman" w:eastAsia="Times New Roman" w:hAnsi="Times New Roman" w:cs="Times New Roman"/>
          <w:b/>
          <w:bCs/>
          <w:sz w:val="24"/>
          <w:szCs w:val="24"/>
        </w:rPr>
        <w:t>Физическая культура</w:t>
      </w:r>
      <w:r w:rsidRPr="0087435F">
        <w:rPr>
          <w:rFonts w:ascii="Times New Roman" w:eastAsia="Times New Roman" w:hAnsi="Times New Roman" w:cs="Times New Roman"/>
          <w:sz w:val="24"/>
          <w:szCs w:val="24"/>
        </w:rPr>
        <w:t xml:space="preserve"> </w:t>
      </w:r>
      <w:r w:rsidRPr="0087435F">
        <w:rPr>
          <w:rFonts w:ascii="Times New Roman" w:eastAsia="Times New Roman" w:hAnsi="Times New Roman" w:cs="Times New Roman"/>
          <w:b/>
          <w:bCs/>
          <w:i/>
          <w:iCs/>
          <w:sz w:val="24"/>
          <w:szCs w:val="24"/>
        </w:rPr>
        <w:t>(физическая культура</w:t>
      </w:r>
      <w:r w:rsidRPr="0087435F">
        <w:rPr>
          <w:rFonts w:ascii="Times New Roman" w:eastAsia="Times New Roman" w:hAnsi="Times New Roman" w:cs="Times New Roman"/>
          <w:i/>
          <w:iCs/>
          <w:sz w:val="24"/>
          <w:szCs w:val="24"/>
        </w:rPr>
        <w:t>).</w:t>
      </w:r>
    </w:p>
    <w:p w:rsidR="00BC7902" w:rsidRPr="0087435F" w:rsidRDefault="00BC7902" w:rsidP="00BC7902">
      <w:pPr>
        <w:spacing w:line="15" w:lineRule="exact"/>
        <w:jc w:val="both"/>
        <w:rPr>
          <w:rFonts w:ascii="Times New Roman" w:eastAsia="Times New Roman" w:hAnsi="Times New Roman" w:cs="Times New Roman"/>
          <w:sz w:val="24"/>
          <w:szCs w:val="24"/>
        </w:rPr>
      </w:pPr>
    </w:p>
    <w:p w:rsidR="00BC7902" w:rsidRPr="0087435F" w:rsidRDefault="00BC7902" w:rsidP="00BC7902">
      <w:pPr>
        <w:jc w:val="both"/>
        <w:rPr>
          <w:rFonts w:ascii="Times New Roman" w:hAnsi="Times New Roman" w:cs="Times New Roman"/>
          <w:sz w:val="24"/>
          <w:szCs w:val="24"/>
        </w:rPr>
      </w:pPr>
      <w:r w:rsidRPr="0087435F">
        <w:rPr>
          <w:rFonts w:ascii="Times New Roman" w:eastAsia="Times New Roman" w:hAnsi="Times New Roman" w:cs="Times New Roman"/>
          <w:b/>
          <w:bCs/>
          <w:i/>
          <w:iCs/>
          <w:sz w:val="24"/>
          <w:szCs w:val="24"/>
        </w:rPr>
        <w:t>Дополнительные  основные задачи реализации содержания ФГОС для учащихся</w:t>
      </w:r>
      <w:r w:rsidRPr="0087435F">
        <w:rPr>
          <w:rFonts w:ascii="Times New Roman" w:eastAsia="Times New Roman" w:hAnsi="Times New Roman" w:cs="Times New Roman"/>
          <w:b/>
          <w:bCs/>
          <w:i/>
          <w:iCs/>
          <w:sz w:val="24"/>
          <w:szCs w:val="24"/>
          <w:lang w:val="ru-RU"/>
        </w:rPr>
        <w:t xml:space="preserve"> с </w:t>
      </w:r>
      <w:r w:rsidRPr="0087435F">
        <w:rPr>
          <w:rFonts w:ascii="Times New Roman" w:eastAsia="Times New Roman" w:hAnsi="Times New Roman" w:cs="Times New Roman"/>
          <w:b/>
          <w:bCs/>
          <w:i/>
          <w:iCs/>
          <w:sz w:val="24"/>
          <w:szCs w:val="24"/>
        </w:rPr>
        <w:t xml:space="preserve">ЗПР. </w:t>
      </w:r>
      <w:r w:rsidRPr="0087435F">
        <w:rPr>
          <w:rFonts w:ascii="Times New Roman" w:eastAsia="Times New Roman" w:hAnsi="Times New Roman" w:cs="Times New Roman"/>
          <w:sz w:val="24"/>
          <w:szCs w:val="24"/>
        </w:rPr>
        <w:t>Укрепление здоровья,</w:t>
      </w:r>
      <w:r w:rsidRPr="0087435F">
        <w:rPr>
          <w:rFonts w:ascii="Times New Roman" w:eastAsia="Times New Roman" w:hAnsi="Times New Roman" w:cs="Times New Roman"/>
          <w:b/>
          <w:bCs/>
          <w:i/>
          <w:iCs/>
          <w:sz w:val="24"/>
          <w:szCs w:val="24"/>
        </w:rPr>
        <w:t xml:space="preserve"> </w:t>
      </w:r>
      <w:r w:rsidRPr="0087435F">
        <w:rPr>
          <w:rFonts w:ascii="Times New Roman" w:eastAsia="Times New Roman" w:hAnsi="Times New Roman" w:cs="Times New Roman"/>
          <w:sz w:val="24"/>
          <w:szCs w:val="24"/>
        </w:rPr>
        <w:t>содействие гармоничному физическому,</w:t>
      </w:r>
      <w:r w:rsidRPr="0087435F">
        <w:rPr>
          <w:rFonts w:ascii="Times New Roman" w:eastAsia="Times New Roman" w:hAnsi="Times New Roman" w:cs="Times New Roman"/>
          <w:b/>
          <w:bCs/>
          <w:i/>
          <w:iCs/>
          <w:sz w:val="24"/>
          <w:szCs w:val="24"/>
        </w:rPr>
        <w:t xml:space="preserve"> </w:t>
      </w:r>
      <w:r w:rsidRPr="0087435F">
        <w:rPr>
          <w:rFonts w:ascii="Times New Roman" w:eastAsia="Times New Roman" w:hAnsi="Times New Roman" w:cs="Times New Roman"/>
          <w:sz w:val="24"/>
          <w:szCs w:val="24"/>
        </w:rPr>
        <w:t>нравственному и</w:t>
      </w:r>
      <w:r w:rsidRPr="0087435F">
        <w:rPr>
          <w:rFonts w:ascii="Times New Roman" w:eastAsia="Times New Roman" w:hAnsi="Times New Roman" w:cs="Times New Roman"/>
          <w:b/>
          <w:bCs/>
          <w:i/>
          <w:iCs/>
          <w:sz w:val="24"/>
          <w:szCs w:val="24"/>
        </w:rPr>
        <w:t xml:space="preserve"> </w:t>
      </w:r>
      <w:r w:rsidRPr="0087435F">
        <w:rPr>
          <w:rFonts w:ascii="Times New Roman" w:eastAsia="Times New Roman" w:hAnsi="Times New Roman" w:cs="Times New Roman"/>
          <w:sz w:val="24"/>
          <w:szCs w:val="24"/>
        </w:rPr>
        <w:t>социальному развитию, успешному обучению, формирование первоначальных умений саморегуляции средствами физической культуры. Формирование установки на сохранение и укрепление здоровья, навыков здорового и безопасного образа жизни. Овладение основными представлениями о собственном теле, возможностях и ограничениях его физических функций, возможностях компенсации. Формирование понимания связи телесного самочувствия с настроением, собственной активностью, самостоятельностью и независимостью. Овладение умениями поддерживать образ жизни, соответствующий</w:t>
      </w:r>
      <w:r w:rsidRPr="0087435F">
        <w:rPr>
          <w:rFonts w:ascii="Times New Roman" w:eastAsia="Times New Roman" w:hAnsi="Times New Roman" w:cs="Times New Roman"/>
          <w:sz w:val="24"/>
          <w:szCs w:val="24"/>
          <w:lang w:val="ru-RU"/>
        </w:rPr>
        <w:t xml:space="preserve"> </w:t>
      </w:r>
      <w:r w:rsidRPr="0087435F">
        <w:rPr>
          <w:rFonts w:ascii="Times New Roman" w:eastAsia="Times New Roman" w:hAnsi="Times New Roman" w:cs="Times New Roman"/>
          <w:sz w:val="24"/>
          <w:szCs w:val="24"/>
        </w:rPr>
        <w:t>возрасту, потребностям и ограничениям здоровья, поддерживать режим дня с необходимыми оздоровительными процедурами. Овладение умениями включаться в занятия на свежем воздухе, адекватно дозировать физическую нагрузку, соблюдать необходимый индивидуальный режим питания и сна. Формирование умения следить за своим физическим состоянием, величиной физических нагрузок. Развитие основных физических качеств (силы, быстроты, выносливости, координации, гибкости). Формирование установки на сохранение и укрепление здоровья, навыков здорового и безопасного образа жизни.</w:t>
      </w:r>
    </w:p>
    <w:p w:rsidR="00BC7902" w:rsidRPr="0087435F" w:rsidRDefault="00BC7902" w:rsidP="00BC7902">
      <w:pPr>
        <w:jc w:val="both"/>
        <w:rPr>
          <w:rFonts w:ascii="Times New Roman" w:hAnsi="Times New Roman" w:cs="Times New Roman"/>
          <w:sz w:val="24"/>
          <w:szCs w:val="24"/>
        </w:rPr>
      </w:pPr>
      <w:r w:rsidRPr="0087435F">
        <w:rPr>
          <w:rFonts w:ascii="Times New Roman" w:eastAsia="Times New Roman" w:hAnsi="Times New Roman" w:cs="Times New Roman"/>
          <w:b/>
          <w:bCs/>
          <w:sz w:val="24"/>
          <w:szCs w:val="24"/>
          <w:u w:val="single"/>
        </w:rPr>
        <w:t>Внеурочная деятельность</w:t>
      </w:r>
    </w:p>
    <w:p w:rsidR="00BC7902" w:rsidRPr="0087435F" w:rsidRDefault="00BC7902" w:rsidP="00BC7902">
      <w:pPr>
        <w:spacing w:line="236" w:lineRule="auto"/>
        <w:ind w:firstLine="708"/>
        <w:jc w:val="both"/>
        <w:rPr>
          <w:rFonts w:ascii="Times New Roman" w:hAnsi="Times New Roman" w:cs="Times New Roman"/>
          <w:sz w:val="24"/>
          <w:szCs w:val="24"/>
        </w:rPr>
      </w:pPr>
      <w:r w:rsidRPr="0087435F">
        <w:rPr>
          <w:rFonts w:ascii="Times New Roman" w:eastAsia="Times New Roman" w:hAnsi="Times New Roman" w:cs="Times New Roman"/>
          <w:sz w:val="24"/>
          <w:szCs w:val="24"/>
        </w:rPr>
        <w:t xml:space="preserve">Время, отводимое на внеурочную деятельность (с учетом часов, отводимых на коррекционно-развивающую область) </w:t>
      </w:r>
      <w:r w:rsidRPr="0087435F">
        <w:rPr>
          <w:rFonts w:ascii="Times New Roman" w:eastAsia="Times New Roman" w:hAnsi="Times New Roman" w:cs="Times New Roman"/>
          <w:b/>
          <w:bCs/>
          <w:sz w:val="24"/>
          <w:szCs w:val="24"/>
        </w:rPr>
        <w:t>по варианту</w:t>
      </w:r>
      <w:r w:rsidRPr="0087435F">
        <w:rPr>
          <w:rFonts w:ascii="Times New Roman" w:eastAsia="Times New Roman" w:hAnsi="Times New Roman" w:cs="Times New Roman"/>
          <w:sz w:val="24"/>
          <w:szCs w:val="24"/>
        </w:rPr>
        <w:t xml:space="preserve"> </w:t>
      </w:r>
      <w:r w:rsidRPr="0087435F">
        <w:rPr>
          <w:rFonts w:ascii="Times New Roman" w:eastAsia="Times New Roman" w:hAnsi="Times New Roman" w:cs="Times New Roman"/>
          <w:b/>
          <w:bCs/>
          <w:sz w:val="24"/>
          <w:szCs w:val="24"/>
        </w:rPr>
        <w:t>7.2</w:t>
      </w:r>
      <w:r w:rsidRPr="0087435F">
        <w:rPr>
          <w:rFonts w:ascii="Times New Roman" w:eastAsia="Times New Roman" w:hAnsi="Times New Roman" w:cs="Times New Roman"/>
          <w:sz w:val="24"/>
          <w:szCs w:val="24"/>
        </w:rPr>
        <w:t>. составляет не менее 1680 часов за пять лет обучения.</w:t>
      </w:r>
    </w:p>
    <w:p w:rsidR="00BC7902" w:rsidRPr="0087435F" w:rsidRDefault="00BC7902" w:rsidP="00BC7902">
      <w:pPr>
        <w:spacing w:line="234" w:lineRule="auto"/>
        <w:ind w:firstLine="708"/>
        <w:jc w:val="both"/>
        <w:rPr>
          <w:rFonts w:ascii="Times New Roman" w:hAnsi="Times New Roman" w:cs="Times New Roman"/>
          <w:sz w:val="24"/>
          <w:szCs w:val="24"/>
        </w:rPr>
      </w:pPr>
      <w:r w:rsidRPr="0087435F">
        <w:rPr>
          <w:rFonts w:ascii="Times New Roman" w:eastAsia="Times New Roman" w:hAnsi="Times New Roman" w:cs="Times New Roman"/>
          <w:b/>
          <w:bCs/>
          <w:sz w:val="24"/>
          <w:szCs w:val="24"/>
        </w:rPr>
        <w:t xml:space="preserve">Коррекционно-развивающая область </w:t>
      </w:r>
      <w:r w:rsidRPr="0087435F">
        <w:rPr>
          <w:rFonts w:ascii="Times New Roman" w:eastAsia="Times New Roman" w:hAnsi="Times New Roman" w:cs="Times New Roman"/>
          <w:sz w:val="24"/>
          <w:szCs w:val="24"/>
        </w:rPr>
        <w:t>является обязательной частью внеурочной</w:t>
      </w:r>
      <w:r w:rsidRPr="0087435F">
        <w:rPr>
          <w:rFonts w:ascii="Times New Roman" w:eastAsia="Times New Roman" w:hAnsi="Times New Roman" w:cs="Times New Roman"/>
          <w:b/>
          <w:bCs/>
          <w:sz w:val="24"/>
          <w:szCs w:val="24"/>
        </w:rPr>
        <w:t xml:space="preserve"> </w:t>
      </w:r>
      <w:r w:rsidRPr="0087435F">
        <w:rPr>
          <w:rFonts w:ascii="Times New Roman" w:eastAsia="Times New Roman" w:hAnsi="Times New Roman" w:cs="Times New Roman"/>
          <w:sz w:val="24"/>
          <w:szCs w:val="24"/>
        </w:rPr>
        <w:t>деятельности, поддерживающей процесс освоения АООП НОО.</w:t>
      </w:r>
    </w:p>
    <w:p w:rsidR="00BC7902" w:rsidRPr="0087435F" w:rsidRDefault="00BC7902" w:rsidP="00BC7902">
      <w:pPr>
        <w:spacing w:line="236" w:lineRule="auto"/>
        <w:ind w:firstLine="708"/>
        <w:jc w:val="both"/>
        <w:rPr>
          <w:rFonts w:ascii="Times New Roman" w:hAnsi="Times New Roman" w:cs="Times New Roman"/>
          <w:sz w:val="24"/>
          <w:szCs w:val="24"/>
        </w:rPr>
      </w:pPr>
      <w:r w:rsidRPr="0087435F">
        <w:rPr>
          <w:rFonts w:ascii="Times New Roman" w:eastAsia="Times New Roman" w:hAnsi="Times New Roman" w:cs="Times New Roman"/>
          <w:sz w:val="24"/>
          <w:szCs w:val="24"/>
        </w:rPr>
        <w:t>Содержание коррекционно-развивающей области определяется для каждого обучающегося с учетом его особых образовательных потребностей на основе рекомендаций Каменской территориальной ПМПК, ИПРА.</w:t>
      </w:r>
    </w:p>
    <w:p w:rsidR="00BC7902" w:rsidRPr="0087435F" w:rsidRDefault="00BC7902" w:rsidP="00BC7902">
      <w:pPr>
        <w:spacing w:line="20" w:lineRule="exact"/>
        <w:jc w:val="both"/>
        <w:rPr>
          <w:rFonts w:ascii="Times New Roman" w:hAnsi="Times New Roman" w:cs="Times New Roman"/>
          <w:sz w:val="24"/>
          <w:szCs w:val="24"/>
        </w:rPr>
      </w:pPr>
    </w:p>
    <w:p w:rsidR="00BC7902" w:rsidRPr="0087435F" w:rsidRDefault="00BC7902" w:rsidP="00BC7902">
      <w:pPr>
        <w:spacing w:line="236" w:lineRule="auto"/>
        <w:ind w:firstLine="708"/>
        <w:jc w:val="both"/>
        <w:rPr>
          <w:rFonts w:ascii="Times New Roman" w:hAnsi="Times New Roman" w:cs="Times New Roman"/>
          <w:sz w:val="24"/>
          <w:szCs w:val="24"/>
        </w:rPr>
      </w:pPr>
      <w:r w:rsidRPr="0087435F">
        <w:rPr>
          <w:rFonts w:ascii="Times New Roman" w:eastAsia="Times New Roman" w:hAnsi="Times New Roman" w:cs="Times New Roman"/>
          <w:b/>
          <w:bCs/>
          <w:i/>
          <w:iCs/>
          <w:sz w:val="24"/>
          <w:szCs w:val="24"/>
        </w:rPr>
        <w:t xml:space="preserve">Содержание коррекционно-развивающей области представлено следующими обязательными коррекционными курсами: </w:t>
      </w:r>
      <w:r w:rsidRPr="0087435F">
        <w:rPr>
          <w:rFonts w:ascii="Times New Roman" w:eastAsia="Times New Roman" w:hAnsi="Times New Roman" w:cs="Times New Roman"/>
          <w:sz w:val="24"/>
          <w:szCs w:val="24"/>
        </w:rPr>
        <w:t>«Коррекционно-развивающие занятия</w:t>
      </w:r>
      <w:r w:rsidRPr="0087435F">
        <w:rPr>
          <w:rFonts w:ascii="Times New Roman" w:eastAsia="Times New Roman" w:hAnsi="Times New Roman" w:cs="Times New Roman"/>
          <w:b/>
          <w:bCs/>
          <w:i/>
          <w:iCs/>
          <w:sz w:val="24"/>
          <w:szCs w:val="24"/>
        </w:rPr>
        <w:t xml:space="preserve"> </w:t>
      </w:r>
      <w:r w:rsidRPr="0087435F">
        <w:rPr>
          <w:rFonts w:ascii="Times New Roman" w:eastAsia="Times New Roman" w:hAnsi="Times New Roman" w:cs="Times New Roman"/>
          <w:sz w:val="24"/>
          <w:szCs w:val="24"/>
        </w:rPr>
        <w:t>(логопедические и психокоррекционные)» (фронтальные и (или) индивидуальные занятия), «Ритмика» (фронтальные и (или) индивидуальные занятия).</w:t>
      </w:r>
    </w:p>
    <w:p w:rsidR="00BC7902" w:rsidRPr="0087435F" w:rsidRDefault="00BC7902" w:rsidP="00BC7902">
      <w:pPr>
        <w:spacing w:line="282" w:lineRule="exact"/>
        <w:jc w:val="both"/>
        <w:rPr>
          <w:rFonts w:ascii="Times New Roman" w:hAnsi="Times New Roman" w:cs="Times New Roman"/>
          <w:sz w:val="24"/>
          <w:szCs w:val="24"/>
        </w:rPr>
      </w:pPr>
    </w:p>
    <w:p w:rsidR="00BC7902" w:rsidRPr="0087435F" w:rsidRDefault="00BC7902" w:rsidP="00C449E1">
      <w:pPr>
        <w:numPr>
          <w:ilvl w:val="0"/>
          <w:numId w:val="122"/>
        </w:numPr>
        <w:tabs>
          <w:tab w:val="left" w:pos="3320"/>
        </w:tabs>
        <w:spacing w:after="0" w:line="240" w:lineRule="auto"/>
        <w:ind w:hanging="725"/>
        <w:jc w:val="center"/>
        <w:rPr>
          <w:rFonts w:ascii="Times New Roman" w:eastAsia="Times New Roman" w:hAnsi="Times New Roman" w:cs="Times New Roman"/>
          <w:b/>
          <w:bCs/>
          <w:sz w:val="24"/>
          <w:szCs w:val="24"/>
        </w:rPr>
      </w:pPr>
      <w:r w:rsidRPr="0087435F">
        <w:rPr>
          <w:rFonts w:ascii="Times New Roman" w:eastAsia="Times New Roman" w:hAnsi="Times New Roman" w:cs="Times New Roman"/>
          <w:b/>
          <w:bCs/>
          <w:sz w:val="24"/>
          <w:szCs w:val="24"/>
        </w:rPr>
        <w:t>Программно-методическое обеспечение</w:t>
      </w:r>
    </w:p>
    <w:p w:rsidR="00BC7902" w:rsidRPr="0087435F" w:rsidRDefault="00BC7902" w:rsidP="00BC7902">
      <w:pPr>
        <w:jc w:val="center"/>
        <w:rPr>
          <w:rFonts w:ascii="Times New Roman" w:eastAsia="Times New Roman" w:hAnsi="Times New Roman" w:cs="Times New Roman"/>
          <w:b/>
          <w:bCs/>
          <w:sz w:val="24"/>
          <w:szCs w:val="24"/>
        </w:rPr>
      </w:pPr>
      <w:r w:rsidRPr="0087435F">
        <w:rPr>
          <w:rFonts w:ascii="Times New Roman" w:eastAsia="Times New Roman" w:hAnsi="Times New Roman" w:cs="Times New Roman"/>
          <w:b/>
          <w:bCs/>
          <w:sz w:val="24"/>
          <w:szCs w:val="24"/>
        </w:rPr>
        <w:t>начального общего образования</w:t>
      </w:r>
    </w:p>
    <w:p w:rsidR="00BC7902" w:rsidRPr="0087435F" w:rsidRDefault="00BC7902" w:rsidP="00BC7902">
      <w:pPr>
        <w:spacing w:line="237" w:lineRule="auto"/>
        <w:ind w:firstLine="708"/>
        <w:jc w:val="both"/>
        <w:rPr>
          <w:rFonts w:ascii="Times New Roman" w:hAnsi="Times New Roman" w:cs="Times New Roman"/>
          <w:sz w:val="24"/>
          <w:szCs w:val="24"/>
        </w:rPr>
      </w:pPr>
      <w:r w:rsidRPr="0087435F">
        <w:rPr>
          <w:rFonts w:ascii="Times New Roman" w:eastAsia="Times New Roman" w:hAnsi="Times New Roman" w:cs="Times New Roman"/>
          <w:sz w:val="24"/>
          <w:szCs w:val="24"/>
        </w:rPr>
        <w:t>Согласно ч.3 ст. 79 Федерального закона №273-ФЗ «Об образовании в Российской Федерации» для получения образования обучающихся с ограниченными возможностями здоровья создаются специальные условия, включающие в себя использование специальных образовательных программ, специальных учебников, учебных пособий и дидактических материалов.</w:t>
      </w:r>
    </w:p>
    <w:p w:rsidR="00BC7902" w:rsidRPr="0087435F" w:rsidRDefault="00BC7902" w:rsidP="00BC7902">
      <w:pPr>
        <w:spacing w:line="234" w:lineRule="auto"/>
        <w:ind w:firstLine="708"/>
        <w:jc w:val="both"/>
        <w:rPr>
          <w:rFonts w:ascii="Times New Roman" w:hAnsi="Times New Roman" w:cs="Times New Roman"/>
          <w:sz w:val="24"/>
          <w:szCs w:val="24"/>
        </w:rPr>
      </w:pPr>
      <w:r w:rsidRPr="0087435F">
        <w:rPr>
          <w:rFonts w:ascii="Times New Roman" w:eastAsia="Times New Roman" w:hAnsi="Times New Roman" w:cs="Times New Roman"/>
          <w:sz w:val="24"/>
          <w:szCs w:val="24"/>
        </w:rPr>
        <w:t>Варианты 7.1. и 7.2. предусматривает использование базовых учебников для сверстников без ограничения здоровья.</w:t>
      </w:r>
    </w:p>
    <w:p w:rsidR="00BC7902" w:rsidRPr="0087435F" w:rsidRDefault="00BC7902" w:rsidP="00BC7902">
      <w:pPr>
        <w:spacing w:line="14" w:lineRule="exact"/>
        <w:jc w:val="both"/>
        <w:rPr>
          <w:rFonts w:ascii="Times New Roman" w:hAnsi="Times New Roman" w:cs="Times New Roman"/>
          <w:sz w:val="24"/>
          <w:szCs w:val="24"/>
        </w:rPr>
      </w:pPr>
    </w:p>
    <w:p w:rsidR="00BC7902" w:rsidRPr="0087435F" w:rsidRDefault="00BC7902" w:rsidP="00BC7902">
      <w:pPr>
        <w:spacing w:line="234" w:lineRule="auto"/>
        <w:ind w:firstLine="708"/>
        <w:jc w:val="both"/>
        <w:rPr>
          <w:rFonts w:ascii="Times New Roman" w:hAnsi="Times New Roman" w:cs="Times New Roman"/>
          <w:sz w:val="24"/>
          <w:szCs w:val="24"/>
        </w:rPr>
      </w:pPr>
      <w:r w:rsidRPr="0087435F">
        <w:rPr>
          <w:rFonts w:ascii="Times New Roman" w:eastAsia="Times New Roman" w:hAnsi="Times New Roman" w:cs="Times New Roman"/>
          <w:sz w:val="24"/>
          <w:szCs w:val="24"/>
        </w:rPr>
        <w:lastRenderedPageBreak/>
        <w:t>При реализации варианта 7.2. учебного плана МБОУ СШ п.Петровский  использует учебники в соответствии с федеральным перечнем учебников, рекомендованных к</w:t>
      </w:r>
    </w:p>
    <w:p w:rsidR="00BC7902" w:rsidRPr="0087435F" w:rsidRDefault="00BC7902" w:rsidP="00BC7902">
      <w:pPr>
        <w:spacing w:line="14" w:lineRule="exact"/>
        <w:jc w:val="both"/>
        <w:rPr>
          <w:rFonts w:ascii="Times New Roman" w:hAnsi="Times New Roman" w:cs="Times New Roman"/>
          <w:sz w:val="24"/>
          <w:szCs w:val="24"/>
        </w:rPr>
      </w:pPr>
    </w:p>
    <w:p w:rsidR="00BC7902" w:rsidRPr="0087435F" w:rsidRDefault="00BC7902" w:rsidP="00BC7902">
      <w:pPr>
        <w:spacing w:line="234" w:lineRule="auto"/>
        <w:jc w:val="both"/>
        <w:rPr>
          <w:rFonts w:ascii="Times New Roman" w:hAnsi="Times New Roman" w:cs="Times New Roman"/>
          <w:sz w:val="24"/>
          <w:szCs w:val="24"/>
        </w:rPr>
      </w:pPr>
      <w:r w:rsidRPr="0087435F">
        <w:rPr>
          <w:rFonts w:ascii="Times New Roman" w:eastAsia="Times New Roman" w:hAnsi="Times New Roman" w:cs="Times New Roman"/>
          <w:sz w:val="24"/>
          <w:szCs w:val="24"/>
        </w:rPr>
        <w:t>использованию при реализации имеющих государственную аккредитацию образовательных программ начального общего образования.</w:t>
      </w:r>
    </w:p>
    <w:p w:rsidR="00BC7902" w:rsidRPr="0087435F" w:rsidRDefault="00BC7902" w:rsidP="00BC7902">
      <w:pPr>
        <w:spacing w:line="2" w:lineRule="exact"/>
        <w:jc w:val="both"/>
        <w:rPr>
          <w:rFonts w:ascii="Times New Roman" w:hAnsi="Times New Roman" w:cs="Times New Roman"/>
          <w:sz w:val="24"/>
          <w:szCs w:val="24"/>
        </w:rPr>
      </w:pPr>
    </w:p>
    <w:p w:rsidR="00BC7902" w:rsidRPr="0087435F" w:rsidRDefault="00BC7902" w:rsidP="00BC7902">
      <w:pPr>
        <w:jc w:val="both"/>
        <w:rPr>
          <w:rFonts w:ascii="Times New Roman" w:hAnsi="Times New Roman" w:cs="Times New Roman"/>
          <w:sz w:val="24"/>
          <w:szCs w:val="24"/>
        </w:rPr>
      </w:pPr>
      <w:r w:rsidRPr="0087435F">
        <w:rPr>
          <w:rFonts w:ascii="Times New Roman" w:eastAsia="Times New Roman" w:hAnsi="Times New Roman" w:cs="Times New Roman"/>
          <w:sz w:val="24"/>
          <w:szCs w:val="24"/>
        </w:rPr>
        <w:t>В федеральный перечень учебников включены:</w:t>
      </w:r>
    </w:p>
    <w:p w:rsidR="00BC7902" w:rsidRPr="0087435F" w:rsidRDefault="00BC7902" w:rsidP="00BC7902">
      <w:pPr>
        <w:spacing w:line="12" w:lineRule="exact"/>
        <w:jc w:val="both"/>
        <w:rPr>
          <w:rFonts w:ascii="Times New Roman" w:hAnsi="Times New Roman" w:cs="Times New Roman"/>
          <w:sz w:val="24"/>
          <w:szCs w:val="24"/>
        </w:rPr>
      </w:pPr>
    </w:p>
    <w:p w:rsidR="00BC7902" w:rsidRPr="0087435F" w:rsidRDefault="00BC7902" w:rsidP="00C449E1">
      <w:pPr>
        <w:numPr>
          <w:ilvl w:val="0"/>
          <w:numId w:val="123"/>
        </w:numPr>
        <w:tabs>
          <w:tab w:val="left" w:pos="1221"/>
        </w:tabs>
        <w:spacing w:after="0" w:line="234" w:lineRule="auto"/>
        <w:ind w:firstLine="710"/>
        <w:jc w:val="both"/>
        <w:rPr>
          <w:rFonts w:ascii="Times New Roman" w:eastAsia="Times New Roman" w:hAnsi="Times New Roman" w:cs="Times New Roman"/>
          <w:sz w:val="24"/>
          <w:szCs w:val="24"/>
        </w:rPr>
      </w:pPr>
      <w:r w:rsidRPr="0087435F">
        <w:rPr>
          <w:rFonts w:ascii="Times New Roman" w:eastAsia="Times New Roman" w:hAnsi="Times New Roman" w:cs="Times New Roman"/>
          <w:sz w:val="24"/>
          <w:szCs w:val="24"/>
        </w:rPr>
        <w:t>Учебники, рекомендуемые к использованию при реализации обязательной части основной образовательной программы.</w:t>
      </w:r>
    </w:p>
    <w:p w:rsidR="00BC7902" w:rsidRPr="0087435F" w:rsidRDefault="00BC7902" w:rsidP="00BC7902">
      <w:pPr>
        <w:spacing w:line="13" w:lineRule="exact"/>
        <w:jc w:val="both"/>
        <w:rPr>
          <w:rFonts w:ascii="Times New Roman" w:eastAsia="Times New Roman" w:hAnsi="Times New Roman" w:cs="Times New Roman"/>
          <w:sz w:val="24"/>
          <w:szCs w:val="24"/>
        </w:rPr>
      </w:pPr>
    </w:p>
    <w:p w:rsidR="00BC7902" w:rsidRPr="0087435F" w:rsidRDefault="00BC7902" w:rsidP="00C449E1">
      <w:pPr>
        <w:numPr>
          <w:ilvl w:val="0"/>
          <w:numId w:val="123"/>
        </w:numPr>
        <w:tabs>
          <w:tab w:val="left" w:pos="1272"/>
        </w:tabs>
        <w:spacing w:after="0" w:line="233" w:lineRule="auto"/>
        <w:ind w:firstLine="710"/>
        <w:jc w:val="both"/>
        <w:rPr>
          <w:rFonts w:ascii="Times New Roman" w:eastAsia="Times New Roman" w:hAnsi="Times New Roman" w:cs="Times New Roman"/>
          <w:sz w:val="24"/>
          <w:szCs w:val="24"/>
        </w:rPr>
      </w:pPr>
      <w:r w:rsidRPr="0087435F">
        <w:rPr>
          <w:rFonts w:ascii="Times New Roman" w:eastAsia="Times New Roman" w:hAnsi="Times New Roman" w:cs="Times New Roman"/>
          <w:sz w:val="24"/>
          <w:szCs w:val="24"/>
        </w:rPr>
        <w:t>Учебники, рекомендуемые к использованию при реализации части основной образовательной программы, формируемой участниками образовательных отношений.</w:t>
      </w:r>
    </w:p>
    <w:p w:rsidR="00BC7902" w:rsidRPr="0087435F" w:rsidRDefault="00BC7902" w:rsidP="00BC7902">
      <w:pPr>
        <w:spacing w:line="14" w:lineRule="exact"/>
        <w:jc w:val="both"/>
        <w:rPr>
          <w:rFonts w:ascii="Times New Roman" w:eastAsia="Times New Roman" w:hAnsi="Times New Roman" w:cs="Times New Roman"/>
          <w:sz w:val="24"/>
          <w:szCs w:val="24"/>
        </w:rPr>
      </w:pPr>
    </w:p>
    <w:p w:rsidR="00BC7902" w:rsidRPr="0087435F" w:rsidRDefault="00BC7902" w:rsidP="00BC7902">
      <w:pPr>
        <w:spacing w:line="236" w:lineRule="auto"/>
        <w:ind w:firstLine="708"/>
        <w:jc w:val="both"/>
        <w:rPr>
          <w:rFonts w:ascii="Times New Roman" w:eastAsia="Times New Roman" w:hAnsi="Times New Roman" w:cs="Times New Roman"/>
          <w:sz w:val="24"/>
          <w:szCs w:val="24"/>
        </w:rPr>
      </w:pPr>
      <w:r w:rsidRPr="0087435F">
        <w:rPr>
          <w:rFonts w:ascii="Times New Roman" w:eastAsia="Times New Roman" w:hAnsi="Times New Roman" w:cs="Times New Roman"/>
          <w:sz w:val="24"/>
          <w:szCs w:val="24"/>
        </w:rPr>
        <w:t>Количество учебников в перечне по каждому предмету для каждого класса позволяет школе осознанно выбрать именно тот учебник (линию учебников), который позволяет учитывать особенности образовательной программы, реализуемой школой.</w:t>
      </w:r>
    </w:p>
    <w:p w:rsidR="00BC7902" w:rsidRPr="0087435F" w:rsidRDefault="00BC7902" w:rsidP="00BC7902">
      <w:pPr>
        <w:spacing w:line="14" w:lineRule="exact"/>
        <w:jc w:val="both"/>
        <w:rPr>
          <w:rFonts w:ascii="Times New Roman" w:eastAsia="Times New Roman" w:hAnsi="Times New Roman" w:cs="Times New Roman"/>
          <w:sz w:val="24"/>
          <w:szCs w:val="24"/>
        </w:rPr>
      </w:pPr>
    </w:p>
    <w:p w:rsidR="00BC7902" w:rsidRPr="0087435F" w:rsidRDefault="00BC7902" w:rsidP="00BC7902">
      <w:pPr>
        <w:spacing w:line="237" w:lineRule="auto"/>
        <w:ind w:firstLine="708"/>
        <w:jc w:val="both"/>
        <w:rPr>
          <w:rFonts w:ascii="Times New Roman" w:eastAsia="Times New Roman" w:hAnsi="Times New Roman" w:cs="Times New Roman"/>
          <w:sz w:val="24"/>
          <w:szCs w:val="24"/>
        </w:rPr>
      </w:pPr>
      <w:r w:rsidRPr="0087435F">
        <w:rPr>
          <w:rFonts w:ascii="Times New Roman" w:eastAsia="Times New Roman" w:hAnsi="Times New Roman" w:cs="Times New Roman"/>
          <w:sz w:val="24"/>
          <w:szCs w:val="24"/>
        </w:rPr>
        <w:t>Выбор учебников и учебных пособий, используемых в образовательной деятельности в начальной школе, осуществляется в соответствии со списком учебников и учебных пособий, определенным образовательным учреждением с учетом следующих рекомендаций:</w:t>
      </w:r>
    </w:p>
    <w:p w:rsidR="00BC7902" w:rsidRPr="0087435F" w:rsidRDefault="00BC7902" w:rsidP="00C449E1">
      <w:pPr>
        <w:numPr>
          <w:ilvl w:val="0"/>
          <w:numId w:val="124"/>
        </w:numPr>
        <w:tabs>
          <w:tab w:val="left" w:pos="1360"/>
        </w:tabs>
        <w:spacing w:after="0" w:line="234" w:lineRule="auto"/>
        <w:ind w:right="440" w:hanging="398"/>
        <w:jc w:val="both"/>
        <w:rPr>
          <w:rFonts w:ascii="Times New Roman" w:eastAsia="Times New Roman" w:hAnsi="Times New Roman" w:cs="Times New Roman"/>
          <w:sz w:val="24"/>
          <w:szCs w:val="24"/>
        </w:rPr>
      </w:pPr>
      <w:r w:rsidRPr="0087435F">
        <w:rPr>
          <w:rFonts w:ascii="Times New Roman" w:eastAsia="Times New Roman" w:hAnsi="Times New Roman" w:cs="Times New Roman"/>
          <w:sz w:val="24"/>
          <w:szCs w:val="24"/>
        </w:rPr>
        <w:t>Учитель вправе выбрать УМК только в соответствии с утвержденной адаптированной основной образовательной программой начального общего образования МБОУ СШп.Петровский «</w:t>
      </w:r>
    </w:p>
    <w:p w:rsidR="00BC7902" w:rsidRPr="0087435F" w:rsidRDefault="00BC7902" w:rsidP="00C449E1">
      <w:pPr>
        <w:numPr>
          <w:ilvl w:val="0"/>
          <w:numId w:val="124"/>
        </w:numPr>
        <w:tabs>
          <w:tab w:val="left" w:pos="1360"/>
        </w:tabs>
        <w:spacing w:after="0" w:line="234" w:lineRule="auto"/>
        <w:ind w:hanging="398"/>
        <w:jc w:val="both"/>
        <w:rPr>
          <w:rFonts w:ascii="Times New Roman" w:eastAsia="Times New Roman" w:hAnsi="Times New Roman" w:cs="Times New Roman"/>
          <w:sz w:val="24"/>
          <w:szCs w:val="24"/>
        </w:rPr>
      </w:pPr>
      <w:r w:rsidRPr="0087435F">
        <w:rPr>
          <w:rFonts w:ascii="Times New Roman" w:eastAsia="Times New Roman" w:hAnsi="Times New Roman" w:cs="Times New Roman"/>
          <w:sz w:val="24"/>
          <w:szCs w:val="24"/>
        </w:rPr>
        <w:t>Выбирая учебную программу за основу, педагог реализует ее все  пять лет</w:t>
      </w:r>
    </w:p>
    <w:p w:rsidR="00BC7902" w:rsidRPr="0087435F" w:rsidRDefault="00BC7902" w:rsidP="00BC7902">
      <w:pPr>
        <w:spacing w:line="10" w:lineRule="exact"/>
        <w:jc w:val="both"/>
        <w:rPr>
          <w:rFonts w:ascii="Times New Roman" w:eastAsia="Times New Roman" w:hAnsi="Times New Roman" w:cs="Times New Roman"/>
          <w:sz w:val="24"/>
          <w:szCs w:val="24"/>
        </w:rPr>
      </w:pPr>
    </w:p>
    <w:p w:rsidR="00BC7902" w:rsidRPr="0087435F" w:rsidRDefault="00BC7902" w:rsidP="00BC7902">
      <w:pPr>
        <w:spacing w:line="50" w:lineRule="exact"/>
        <w:jc w:val="both"/>
        <w:rPr>
          <w:rFonts w:ascii="Times New Roman" w:eastAsia="Times New Roman" w:hAnsi="Times New Roman" w:cs="Times New Roman"/>
          <w:sz w:val="24"/>
          <w:szCs w:val="24"/>
        </w:rPr>
      </w:pPr>
    </w:p>
    <w:p w:rsidR="00BC7902" w:rsidRPr="0087435F" w:rsidRDefault="00BC7902" w:rsidP="00C449E1">
      <w:pPr>
        <w:numPr>
          <w:ilvl w:val="0"/>
          <w:numId w:val="124"/>
        </w:numPr>
        <w:tabs>
          <w:tab w:val="left" w:pos="1360"/>
        </w:tabs>
        <w:spacing w:after="0" w:line="224" w:lineRule="auto"/>
        <w:ind w:right="440" w:hanging="426"/>
        <w:jc w:val="both"/>
        <w:rPr>
          <w:rFonts w:ascii="Times New Roman" w:eastAsia="Times New Roman" w:hAnsi="Times New Roman" w:cs="Times New Roman"/>
          <w:sz w:val="24"/>
          <w:szCs w:val="24"/>
        </w:rPr>
      </w:pPr>
      <w:r w:rsidRPr="0087435F">
        <w:rPr>
          <w:rFonts w:ascii="Times New Roman" w:eastAsia="Times New Roman" w:hAnsi="Times New Roman" w:cs="Times New Roman"/>
          <w:sz w:val="24"/>
          <w:szCs w:val="24"/>
        </w:rPr>
        <w:t>Учитель вправе выбрать учебники, входящие в завершенную предметную линию учебников, обеспечивающих достижение требований к результатам освоения адаптированной основной образовательной программы начального общего образования.</w:t>
      </w:r>
    </w:p>
    <w:p w:rsidR="00BC7902" w:rsidRPr="0087435F" w:rsidRDefault="00BC7902" w:rsidP="00BC7902">
      <w:pPr>
        <w:spacing w:line="234" w:lineRule="auto"/>
        <w:ind w:right="440"/>
        <w:jc w:val="both"/>
        <w:rPr>
          <w:rFonts w:ascii="Times New Roman" w:eastAsia="Times New Roman" w:hAnsi="Times New Roman" w:cs="Times New Roman"/>
          <w:sz w:val="24"/>
          <w:szCs w:val="24"/>
        </w:rPr>
      </w:pPr>
      <w:r w:rsidRPr="0087435F">
        <w:rPr>
          <w:rFonts w:ascii="Times New Roman" w:eastAsia="Times New Roman" w:hAnsi="Times New Roman" w:cs="Times New Roman"/>
          <w:sz w:val="24"/>
          <w:szCs w:val="24"/>
        </w:rPr>
        <w:t>Рекомендуется комплектовать УМК из тех учебников, в которых сохраняется единство концептуальных основ, содержания и планируемых результатов.</w:t>
      </w:r>
    </w:p>
    <w:p w:rsidR="00BC7902" w:rsidRPr="0087435F" w:rsidRDefault="00BC7902" w:rsidP="00BC7902">
      <w:pPr>
        <w:spacing w:line="13" w:lineRule="exact"/>
        <w:jc w:val="both"/>
        <w:rPr>
          <w:rFonts w:ascii="Times New Roman" w:eastAsia="Times New Roman" w:hAnsi="Times New Roman" w:cs="Times New Roman"/>
          <w:sz w:val="24"/>
          <w:szCs w:val="24"/>
        </w:rPr>
      </w:pPr>
    </w:p>
    <w:p w:rsidR="00BC7902" w:rsidRPr="0087435F" w:rsidRDefault="00BC7902" w:rsidP="00BC7902">
      <w:pPr>
        <w:spacing w:line="272" w:lineRule="auto"/>
        <w:ind w:right="440"/>
        <w:jc w:val="both"/>
        <w:rPr>
          <w:rFonts w:ascii="Times New Roman" w:eastAsia="Times New Roman" w:hAnsi="Times New Roman" w:cs="Times New Roman"/>
          <w:sz w:val="24"/>
          <w:szCs w:val="24"/>
          <w:lang w:val="ru-RU"/>
        </w:rPr>
      </w:pPr>
      <w:r w:rsidRPr="0087435F">
        <w:rPr>
          <w:rFonts w:ascii="Times New Roman" w:eastAsia="Times New Roman" w:hAnsi="Times New Roman" w:cs="Times New Roman"/>
          <w:sz w:val="24"/>
          <w:szCs w:val="24"/>
        </w:rPr>
        <w:t xml:space="preserve">При комплектовании УМК </w:t>
      </w:r>
      <w:r w:rsidRPr="0087435F">
        <w:rPr>
          <w:rFonts w:ascii="Times New Roman" w:eastAsia="Times New Roman" w:hAnsi="Times New Roman" w:cs="Times New Roman"/>
          <w:sz w:val="24"/>
          <w:szCs w:val="24"/>
          <w:lang w:val="ru-RU"/>
        </w:rPr>
        <w:t>школа</w:t>
      </w:r>
      <w:r w:rsidRPr="0087435F">
        <w:rPr>
          <w:rFonts w:ascii="Times New Roman" w:eastAsia="Times New Roman" w:hAnsi="Times New Roman" w:cs="Times New Roman"/>
          <w:sz w:val="24"/>
          <w:szCs w:val="24"/>
        </w:rPr>
        <w:t xml:space="preserve"> имеет право предоставить учителям-предметникам, преподающих в начальных классах иностранный язык, физическую культуру, изобразительное искусство, музыку, технологию, выбор учебников из учебников Федерального перечня.</w:t>
      </w:r>
    </w:p>
    <w:p w:rsidR="00BC7902" w:rsidRPr="0087435F" w:rsidRDefault="00BC7902" w:rsidP="00BC7902">
      <w:pPr>
        <w:pStyle w:val="Default"/>
        <w:jc w:val="both"/>
        <w:rPr>
          <w:b/>
          <w:bCs/>
        </w:rPr>
      </w:pPr>
      <w:r w:rsidRPr="0087435F">
        <w:rPr>
          <w:b/>
          <w:bCs/>
        </w:rPr>
        <w:t xml:space="preserve">   Учебный план начального общего образования в рамках ФГОС НОО для обучающихся 3класса с ОВЗ МБОУ СШ п.Петровский  реализующей адаптированные образовательные программы начального общего образования для обучающихся с задержкой психического развития (вариант7.2)     3класс </w:t>
      </w:r>
    </w:p>
    <w:p w:rsidR="00BC7902" w:rsidRPr="0087435F" w:rsidRDefault="00BC7902" w:rsidP="00BC7902">
      <w:pPr>
        <w:spacing w:line="20" w:lineRule="exact"/>
        <w:ind w:right="-353"/>
        <w:rPr>
          <w:rFonts w:ascii="Times New Roman" w:hAnsi="Times New Roman" w:cs="Times New Roman"/>
          <w:sz w:val="24"/>
          <w:szCs w:val="24"/>
        </w:rPr>
      </w:pPr>
      <w:r w:rsidRPr="0087435F">
        <w:rPr>
          <w:rFonts w:ascii="Times New Roman" w:hAnsi="Times New Roman" w:cs="Times New Roman"/>
          <w:noProof/>
          <w:sz w:val="24"/>
          <w:szCs w:val="24"/>
          <w:lang w:val="ru-RU" w:eastAsia="ru-RU"/>
        </w:rPr>
        <w:drawing>
          <wp:anchor distT="0" distB="0" distL="114300" distR="114300" simplePos="0" relativeHeight="251703296" behindDoc="1" locked="0" layoutInCell="0" allowOverlap="1">
            <wp:simplePos x="0" y="0"/>
            <wp:positionH relativeFrom="column">
              <wp:posOffset>1339850</wp:posOffset>
            </wp:positionH>
            <wp:positionV relativeFrom="paragraph">
              <wp:posOffset>9525</wp:posOffset>
            </wp:positionV>
            <wp:extent cx="1704340" cy="701040"/>
            <wp:effectExtent l="0" t="0" r="0" b="0"/>
            <wp:wrapNone/>
            <wp:docPr id="1"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19">
                      <a:clrChange>
                        <a:clrFrom>
                          <a:srgbClr val="000000"/>
                        </a:clrFrom>
                        <a:clrTo>
                          <a:srgbClr val="000000">
                            <a:alpha val="0"/>
                          </a:srgbClr>
                        </a:clrTo>
                      </a:clrChange>
                      <a:extLst>
                        <a:ext uri="{28A0092B-C50C-407E-A947-70E740481C1C}"/>
                      </a:extLst>
                    </a:blip>
                    <a:srcRect/>
                    <a:stretch>
                      <a:fillRect/>
                    </a:stretch>
                  </pic:blipFill>
                  <pic:spPr bwMode="auto">
                    <a:xfrm>
                      <a:off x="0" y="0"/>
                      <a:ext cx="1704340" cy="701040"/>
                    </a:xfrm>
                    <a:prstGeom prst="rect">
                      <a:avLst/>
                    </a:prstGeom>
                    <a:noFill/>
                  </pic:spPr>
                </pic:pic>
              </a:graphicData>
            </a:graphic>
          </wp:anchor>
        </w:drawing>
      </w:r>
    </w:p>
    <w:p w:rsidR="00BC7902" w:rsidRPr="0087435F" w:rsidRDefault="00BC7902" w:rsidP="00BC7902">
      <w:pPr>
        <w:jc w:val="both"/>
        <w:rPr>
          <w:rFonts w:ascii="Times New Roman" w:hAnsi="Times New Roman" w:cs="Times New Roman"/>
          <w:sz w:val="24"/>
          <w:szCs w:val="24"/>
        </w:rPr>
      </w:pPr>
      <w:r w:rsidRPr="0087435F">
        <w:rPr>
          <w:rFonts w:ascii="Times New Roman" w:hAnsi="Times New Roman" w:cs="Times New Roman"/>
          <w:noProof/>
          <w:sz w:val="24"/>
          <w:szCs w:val="24"/>
          <w:lang w:val="ru-RU" w:eastAsia="ru-RU"/>
        </w:rPr>
        <w:drawing>
          <wp:anchor distT="0" distB="0" distL="114300" distR="114300" simplePos="0" relativeHeight="251704320" behindDoc="1" locked="0" layoutInCell="0" allowOverlap="1">
            <wp:simplePos x="0" y="0"/>
            <wp:positionH relativeFrom="column">
              <wp:posOffset>3364230</wp:posOffset>
            </wp:positionH>
            <wp:positionV relativeFrom="paragraph">
              <wp:posOffset>-3983990</wp:posOffset>
            </wp:positionV>
            <wp:extent cx="167640" cy="187325"/>
            <wp:effectExtent l="0" t="0" r="0" b="0"/>
            <wp:wrapNone/>
            <wp:docPr id="2"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20" cstate="print">
                      <a:clrChange>
                        <a:clrFrom>
                          <a:srgbClr val="000000"/>
                        </a:clrFrom>
                        <a:clrTo>
                          <a:srgbClr val="000000">
                            <a:alpha val="0"/>
                          </a:srgbClr>
                        </a:clrTo>
                      </a:clrChange>
                      <a:extLst>
                        <a:ext uri="{28A0092B-C50C-407E-A947-70E740481C1C}"/>
                      </a:extLst>
                    </a:blip>
                    <a:srcRect/>
                    <a:stretch>
                      <a:fillRect/>
                    </a:stretch>
                  </pic:blipFill>
                  <pic:spPr bwMode="auto">
                    <a:xfrm>
                      <a:off x="0" y="0"/>
                      <a:ext cx="167640" cy="187325"/>
                    </a:xfrm>
                    <a:prstGeom prst="rect">
                      <a:avLst/>
                    </a:prstGeom>
                    <a:noFill/>
                  </pic:spPr>
                </pic:pic>
              </a:graphicData>
            </a:graphic>
          </wp:anchor>
        </w:drawing>
      </w:r>
      <w:r w:rsidRPr="0087435F">
        <w:rPr>
          <w:rFonts w:ascii="Times New Roman" w:hAnsi="Times New Roman" w:cs="Times New Roman"/>
          <w:noProof/>
          <w:sz w:val="24"/>
          <w:szCs w:val="24"/>
          <w:lang w:val="ru-RU" w:eastAsia="ru-RU"/>
        </w:rPr>
        <w:drawing>
          <wp:anchor distT="0" distB="0" distL="114300" distR="114300" simplePos="0" relativeHeight="251705344" behindDoc="1" locked="0" layoutInCell="0" allowOverlap="1">
            <wp:simplePos x="0" y="0"/>
            <wp:positionH relativeFrom="column">
              <wp:posOffset>3364230</wp:posOffset>
            </wp:positionH>
            <wp:positionV relativeFrom="paragraph">
              <wp:posOffset>-3983990</wp:posOffset>
            </wp:positionV>
            <wp:extent cx="167640" cy="187325"/>
            <wp:effectExtent l="0" t="0" r="0" b="0"/>
            <wp:wrapNone/>
            <wp:docPr id="6"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21"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167640" cy="187325"/>
                    </a:xfrm>
                    <a:prstGeom prst="rect">
                      <a:avLst/>
                    </a:prstGeom>
                    <a:noFill/>
                  </pic:spPr>
                </pic:pic>
              </a:graphicData>
            </a:graphic>
          </wp:anchor>
        </w:drawing>
      </w:r>
      <w:r w:rsidRPr="0087435F">
        <w:rPr>
          <w:rFonts w:ascii="Times New Roman" w:hAnsi="Times New Roman" w:cs="Times New Roman"/>
          <w:noProof/>
          <w:sz w:val="24"/>
          <w:szCs w:val="24"/>
          <w:lang w:val="ru-RU" w:eastAsia="ru-RU"/>
        </w:rPr>
        <w:drawing>
          <wp:anchor distT="0" distB="0" distL="114300" distR="114300" simplePos="0" relativeHeight="251706368" behindDoc="1" locked="0" layoutInCell="0" allowOverlap="1">
            <wp:simplePos x="0" y="0"/>
            <wp:positionH relativeFrom="column">
              <wp:posOffset>3949700</wp:posOffset>
            </wp:positionH>
            <wp:positionV relativeFrom="paragraph">
              <wp:posOffset>-3983990</wp:posOffset>
            </wp:positionV>
            <wp:extent cx="167640" cy="187325"/>
            <wp:effectExtent l="0" t="0" r="0" b="0"/>
            <wp:wrapNone/>
            <wp:docPr id="7"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20" cstate="print">
                      <a:clrChange>
                        <a:clrFrom>
                          <a:srgbClr val="000000"/>
                        </a:clrFrom>
                        <a:clrTo>
                          <a:srgbClr val="000000">
                            <a:alpha val="0"/>
                          </a:srgbClr>
                        </a:clrTo>
                      </a:clrChange>
                      <a:extLst>
                        <a:ext uri="{28A0092B-C50C-407E-A947-70E740481C1C}"/>
                      </a:extLst>
                    </a:blip>
                    <a:srcRect/>
                    <a:stretch>
                      <a:fillRect/>
                    </a:stretch>
                  </pic:blipFill>
                  <pic:spPr bwMode="auto">
                    <a:xfrm>
                      <a:off x="0" y="0"/>
                      <a:ext cx="167640" cy="187325"/>
                    </a:xfrm>
                    <a:prstGeom prst="rect">
                      <a:avLst/>
                    </a:prstGeom>
                    <a:noFill/>
                  </pic:spPr>
                </pic:pic>
              </a:graphicData>
            </a:graphic>
          </wp:anchor>
        </w:drawing>
      </w:r>
      <w:r w:rsidRPr="0087435F">
        <w:rPr>
          <w:rFonts w:ascii="Times New Roman" w:hAnsi="Times New Roman" w:cs="Times New Roman"/>
          <w:noProof/>
          <w:sz w:val="24"/>
          <w:szCs w:val="24"/>
          <w:lang w:val="ru-RU" w:eastAsia="ru-RU"/>
        </w:rPr>
        <w:drawing>
          <wp:anchor distT="0" distB="0" distL="114300" distR="114300" simplePos="0" relativeHeight="251707392" behindDoc="1" locked="0" layoutInCell="0" allowOverlap="1">
            <wp:simplePos x="0" y="0"/>
            <wp:positionH relativeFrom="column">
              <wp:posOffset>3949700</wp:posOffset>
            </wp:positionH>
            <wp:positionV relativeFrom="paragraph">
              <wp:posOffset>-3983990</wp:posOffset>
            </wp:positionV>
            <wp:extent cx="167640" cy="187325"/>
            <wp:effectExtent l="0" t="0" r="0" b="0"/>
            <wp:wrapNone/>
            <wp:docPr id="8"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21"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167640" cy="187325"/>
                    </a:xfrm>
                    <a:prstGeom prst="rect">
                      <a:avLst/>
                    </a:prstGeom>
                    <a:noFill/>
                  </pic:spPr>
                </pic:pic>
              </a:graphicData>
            </a:graphic>
          </wp:anchor>
        </w:drawing>
      </w:r>
      <w:r w:rsidRPr="0087435F">
        <w:rPr>
          <w:rFonts w:ascii="Times New Roman" w:hAnsi="Times New Roman" w:cs="Times New Roman"/>
          <w:noProof/>
          <w:sz w:val="24"/>
          <w:szCs w:val="24"/>
          <w:lang w:val="ru-RU" w:eastAsia="ru-RU"/>
        </w:rPr>
        <w:drawing>
          <wp:anchor distT="0" distB="0" distL="114300" distR="114300" simplePos="0" relativeHeight="251708416" behindDoc="1" locked="0" layoutInCell="0" allowOverlap="1">
            <wp:simplePos x="0" y="0"/>
            <wp:positionH relativeFrom="column">
              <wp:posOffset>4400550</wp:posOffset>
            </wp:positionH>
            <wp:positionV relativeFrom="paragraph">
              <wp:posOffset>-3983990</wp:posOffset>
            </wp:positionV>
            <wp:extent cx="167640" cy="187325"/>
            <wp:effectExtent l="0" t="0" r="0" b="0"/>
            <wp:wrapNone/>
            <wp:docPr id="9"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20" cstate="print">
                      <a:clrChange>
                        <a:clrFrom>
                          <a:srgbClr val="000000"/>
                        </a:clrFrom>
                        <a:clrTo>
                          <a:srgbClr val="000000">
                            <a:alpha val="0"/>
                          </a:srgbClr>
                        </a:clrTo>
                      </a:clrChange>
                      <a:extLst>
                        <a:ext uri="{28A0092B-C50C-407E-A947-70E740481C1C}"/>
                      </a:extLst>
                    </a:blip>
                    <a:srcRect/>
                    <a:stretch>
                      <a:fillRect/>
                    </a:stretch>
                  </pic:blipFill>
                  <pic:spPr bwMode="auto">
                    <a:xfrm>
                      <a:off x="0" y="0"/>
                      <a:ext cx="167640" cy="187325"/>
                    </a:xfrm>
                    <a:prstGeom prst="rect">
                      <a:avLst/>
                    </a:prstGeom>
                    <a:noFill/>
                  </pic:spPr>
                </pic:pic>
              </a:graphicData>
            </a:graphic>
          </wp:anchor>
        </w:drawing>
      </w:r>
      <w:r w:rsidRPr="0087435F">
        <w:rPr>
          <w:rFonts w:ascii="Times New Roman" w:hAnsi="Times New Roman" w:cs="Times New Roman"/>
          <w:noProof/>
          <w:sz w:val="24"/>
          <w:szCs w:val="24"/>
          <w:lang w:val="ru-RU" w:eastAsia="ru-RU"/>
        </w:rPr>
        <w:drawing>
          <wp:anchor distT="0" distB="0" distL="114300" distR="114300" simplePos="0" relativeHeight="251709440" behindDoc="1" locked="0" layoutInCell="0" allowOverlap="1">
            <wp:simplePos x="0" y="0"/>
            <wp:positionH relativeFrom="column">
              <wp:posOffset>4400550</wp:posOffset>
            </wp:positionH>
            <wp:positionV relativeFrom="paragraph">
              <wp:posOffset>-3983990</wp:posOffset>
            </wp:positionV>
            <wp:extent cx="167640" cy="187325"/>
            <wp:effectExtent l="0" t="0" r="0" b="0"/>
            <wp:wrapNone/>
            <wp:docPr id="19"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21"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167640" cy="187325"/>
                    </a:xfrm>
                    <a:prstGeom prst="rect">
                      <a:avLst/>
                    </a:prstGeom>
                    <a:noFill/>
                  </pic:spPr>
                </pic:pic>
              </a:graphicData>
            </a:graphic>
          </wp:anchor>
        </w:drawing>
      </w:r>
      <w:r w:rsidRPr="0087435F">
        <w:rPr>
          <w:rFonts w:ascii="Times New Roman" w:hAnsi="Times New Roman" w:cs="Times New Roman"/>
          <w:noProof/>
          <w:sz w:val="24"/>
          <w:szCs w:val="24"/>
          <w:lang w:val="ru-RU" w:eastAsia="ru-RU"/>
        </w:rPr>
        <w:drawing>
          <wp:anchor distT="0" distB="0" distL="114300" distR="114300" simplePos="0" relativeHeight="251710464" behindDoc="1" locked="0" layoutInCell="0" allowOverlap="1">
            <wp:simplePos x="0" y="0"/>
            <wp:positionH relativeFrom="column">
              <wp:posOffset>4850765</wp:posOffset>
            </wp:positionH>
            <wp:positionV relativeFrom="paragraph">
              <wp:posOffset>-3983990</wp:posOffset>
            </wp:positionV>
            <wp:extent cx="167640" cy="187325"/>
            <wp:effectExtent l="0" t="0" r="0" b="0"/>
            <wp:wrapNone/>
            <wp:docPr id="20"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20" cstate="print">
                      <a:clrChange>
                        <a:clrFrom>
                          <a:srgbClr val="000000"/>
                        </a:clrFrom>
                        <a:clrTo>
                          <a:srgbClr val="000000">
                            <a:alpha val="0"/>
                          </a:srgbClr>
                        </a:clrTo>
                      </a:clrChange>
                      <a:extLst>
                        <a:ext uri="{28A0092B-C50C-407E-A947-70E740481C1C}"/>
                      </a:extLst>
                    </a:blip>
                    <a:srcRect/>
                    <a:stretch>
                      <a:fillRect/>
                    </a:stretch>
                  </pic:blipFill>
                  <pic:spPr bwMode="auto">
                    <a:xfrm>
                      <a:off x="0" y="0"/>
                      <a:ext cx="167640" cy="187325"/>
                    </a:xfrm>
                    <a:prstGeom prst="rect">
                      <a:avLst/>
                    </a:prstGeom>
                    <a:noFill/>
                  </pic:spPr>
                </pic:pic>
              </a:graphicData>
            </a:graphic>
          </wp:anchor>
        </w:drawing>
      </w:r>
      <w:r w:rsidRPr="0087435F">
        <w:rPr>
          <w:rFonts w:ascii="Times New Roman" w:hAnsi="Times New Roman" w:cs="Times New Roman"/>
          <w:noProof/>
          <w:sz w:val="24"/>
          <w:szCs w:val="24"/>
          <w:lang w:val="ru-RU" w:eastAsia="ru-RU"/>
        </w:rPr>
        <w:drawing>
          <wp:anchor distT="0" distB="0" distL="114300" distR="114300" simplePos="0" relativeHeight="251711488" behindDoc="1" locked="0" layoutInCell="0" allowOverlap="1">
            <wp:simplePos x="0" y="0"/>
            <wp:positionH relativeFrom="column">
              <wp:posOffset>4850765</wp:posOffset>
            </wp:positionH>
            <wp:positionV relativeFrom="paragraph">
              <wp:posOffset>-3983990</wp:posOffset>
            </wp:positionV>
            <wp:extent cx="167640" cy="187325"/>
            <wp:effectExtent l="0" t="0" r="0" b="0"/>
            <wp:wrapNone/>
            <wp:docPr id="21"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21"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167640" cy="187325"/>
                    </a:xfrm>
                    <a:prstGeom prst="rect">
                      <a:avLst/>
                    </a:prstGeom>
                    <a:noFill/>
                  </pic:spPr>
                </pic:pic>
              </a:graphicData>
            </a:graphic>
          </wp:anchor>
        </w:drawing>
      </w:r>
    </w:p>
    <w:p w:rsidR="00BC7902" w:rsidRPr="0087435F" w:rsidRDefault="00BC7902" w:rsidP="00BC7902">
      <w:pPr>
        <w:spacing w:line="272" w:lineRule="auto"/>
        <w:ind w:right="440"/>
        <w:jc w:val="both"/>
        <w:rPr>
          <w:rFonts w:ascii="Times New Roman" w:eastAsia="Times New Roman" w:hAnsi="Times New Roman" w:cs="Times New Roman"/>
          <w:sz w:val="24"/>
          <w:szCs w:val="24"/>
          <w:lang w:val="ru-RU"/>
        </w:rPr>
      </w:pPr>
    </w:p>
    <w:p w:rsidR="00BC7902" w:rsidRPr="0087435F" w:rsidRDefault="00BC7902" w:rsidP="00BC7902">
      <w:pPr>
        <w:spacing w:line="12" w:lineRule="exact"/>
        <w:jc w:val="both"/>
        <w:rPr>
          <w:rFonts w:ascii="Times New Roman" w:eastAsia="Times New Roman" w:hAnsi="Times New Roman" w:cs="Times New Roman"/>
          <w:sz w:val="24"/>
          <w:szCs w:val="24"/>
        </w:rPr>
      </w:pPr>
    </w:p>
    <w:tbl>
      <w:tblPr>
        <w:tblpPr w:leftFromText="180" w:rightFromText="180" w:vertAnchor="page" w:horzAnchor="margin" w:tblpY="10607"/>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374"/>
        <w:gridCol w:w="2275"/>
        <w:gridCol w:w="1310"/>
        <w:gridCol w:w="1223"/>
        <w:gridCol w:w="53"/>
        <w:gridCol w:w="2126"/>
      </w:tblGrid>
      <w:tr w:rsidR="00BC7902" w:rsidRPr="0087435F" w:rsidTr="00BC7902">
        <w:trPr>
          <w:trHeight w:val="80"/>
        </w:trPr>
        <w:tc>
          <w:tcPr>
            <w:tcW w:w="2374" w:type="dxa"/>
            <w:vMerge w:val="restart"/>
            <w:vAlign w:val="center"/>
          </w:tcPr>
          <w:p w:rsidR="00BC7902" w:rsidRPr="0087435F" w:rsidRDefault="00BC7902" w:rsidP="00BC7902">
            <w:pPr>
              <w:jc w:val="center"/>
              <w:rPr>
                <w:rFonts w:ascii="Times New Roman" w:hAnsi="Times New Roman" w:cs="Times New Roman"/>
                <w:b/>
                <w:sz w:val="24"/>
                <w:szCs w:val="24"/>
              </w:rPr>
            </w:pPr>
            <w:r w:rsidRPr="0087435F">
              <w:rPr>
                <w:rFonts w:ascii="Times New Roman" w:eastAsia="Times New Roman" w:hAnsi="Times New Roman" w:cs="Times New Roman"/>
                <w:b/>
                <w:bCs/>
                <w:color w:val="00000A"/>
                <w:sz w:val="24"/>
                <w:szCs w:val="24"/>
              </w:rPr>
              <w:lastRenderedPageBreak/>
              <w:t>Предметные области</w:t>
            </w:r>
          </w:p>
        </w:tc>
        <w:tc>
          <w:tcPr>
            <w:tcW w:w="2275" w:type="dxa"/>
            <w:vMerge w:val="restart"/>
            <w:vAlign w:val="center"/>
          </w:tcPr>
          <w:p w:rsidR="00BC7902" w:rsidRPr="0087435F" w:rsidRDefault="00BC7902" w:rsidP="00BC7902">
            <w:pPr>
              <w:ind w:left="80"/>
              <w:jc w:val="center"/>
              <w:rPr>
                <w:rFonts w:ascii="Times New Roman" w:hAnsi="Times New Roman" w:cs="Times New Roman"/>
                <w:b/>
                <w:sz w:val="24"/>
                <w:szCs w:val="24"/>
              </w:rPr>
            </w:pPr>
            <w:r w:rsidRPr="0087435F">
              <w:rPr>
                <w:rFonts w:ascii="Times New Roman" w:eastAsia="Times New Roman" w:hAnsi="Times New Roman" w:cs="Times New Roman"/>
                <w:b/>
                <w:bCs/>
                <w:color w:val="00000A"/>
                <w:sz w:val="24"/>
                <w:szCs w:val="24"/>
              </w:rPr>
              <w:t>Учебные предметы</w:t>
            </w:r>
          </w:p>
        </w:tc>
        <w:tc>
          <w:tcPr>
            <w:tcW w:w="2533" w:type="dxa"/>
            <w:gridSpan w:val="2"/>
            <w:vAlign w:val="center"/>
          </w:tcPr>
          <w:p w:rsidR="00BC7902" w:rsidRPr="0087435F" w:rsidRDefault="00BC7902" w:rsidP="00BC7902">
            <w:pPr>
              <w:jc w:val="center"/>
              <w:rPr>
                <w:rFonts w:ascii="Times New Roman" w:hAnsi="Times New Roman" w:cs="Times New Roman"/>
                <w:b/>
                <w:sz w:val="24"/>
                <w:szCs w:val="24"/>
              </w:rPr>
            </w:pPr>
            <w:r w:rsidRPr="0087435F">
              <w:rPr>
                <w:rFonts w:ascii="Times New Roman" w:eastAsia="Times New Roman" w:hAnsi="Times New Roman" w:cs="Times New Roman"/>
                <w:b/>
                <w:bCs/>
                <w:color w:val="00000A"/>
                <w:w w:val="99"/>
                <w:sz w:val="24"/>
                <w:szCs w:val="24"/>
              </w:rPr>
              <w:t>Количество часов неделю, класс</w:t>
            </w:r>
          </w:p>
        </w:tc>
        <w:tc>
          <w:tcPr>
            <w:tcW w:w="2179" w:type="dxa"/>
            <w:gridSpan w:val="2"/>
            <w:vMerge w:val="restart"/>
            <w:vAlign w:val="center"/>
          </w:tcPr>
          <w:p w:rsidR="00BC7902" w:rsidRPr="0087435F" w:rsidRDefault="00BC7902" w:rsidP="00BC7902">
            <w:pPr>
              <w:jc w:val="center"/>
              <w:rPr>
                <w:rFonts w:ascii="Times New Roman" w:hAnsi="Times New Roman" w:cs="Times New Roman"/>
                <w:b/>
                <w:sz w:val="24"/>
                <w:szCs w:val="24"/>
              </w:rPr>
            </w:pPr>
            <w:r w:rsidRPr="0087435F">
              <w:rPr>
                <w:rFonts w:ascii="Times New Roman" w:hAnsi="Times New Roman" w:cs="Times New Roman"/>
                <w:b/>
                <w:sz w:val="24"/>
                <w:szCs w:val="24"/>
              </w:rPr>
              <w:t>Всего</w:t>
            </w:r>
          </w:p>
        </w:tc>
      </w:tr>
      <w:tr w:rsidR="00BC7902" w:rsidRPr="0087435F" w:rsidTr="00BC7902">
        <w:trPr>
          <w:trHeight w:val="60"/>
        </w:trPr>
        <w:tc>
          <w:tcPr>
            <w:tcW w:w="2374" w:type="dxa"/>
            <w:vMerge/>
            <w:vAlign w:val="center"/>
          </w:tcPr>
          <w:p w:rsidR="00BC7902" w:rsidRPr="0087435F" w:rsidRDefault="00BC7902" w:rsidP="00BC7902">
            <w:pPr>
              <w:jc w:val="center"/>
              <w:rPr>
                <w:rFonts w:ascii="Times New Roman" w:hAnsi="Times New Roman" w:cs="Times New Roman"/>
                <w:sz w:val="24"/>
                <w:szCs w:val="24"/>
              </w:rPr>
            </w:pPr>
          </w:p>
        </w:tc>
        <w:tc>
          <w:tcPr>
            <w:tcW w:w="2275" w:type="dxa"/>
            <w:vMerge/>
            <w:vAlign w:val="center"/>
          </w:tcPr>
          <w:p w:rsidR="00BC7902" w:rsidRPr="0087435F" w:rsidRDefault="00BC7902" w:rsidP="00BC7902">
            <w:pPr>
              <w:ind w:left="80"/>
              <w:jc w:val="center"/>
              <w:rPr>
                <w:rFonts w:ascii="Times New Roman" w:hAnsi="Times New Roman" w:cs="Times New Roman"/>
                <w:sz w:val="24"/>
                <w:szCs w:val="24"/>
              </w:rPr>
            </w:pPr>
          </w:p>
        </w:tc>
        <w:tc>
          <w:tcPr>
            <w:tcW w:w="1310" w:type="dxa"/>
            <w:shd w:val="clear" w:color="auto" w:fill="auto"/>
            <w:vAlign w:val="center"/>
          </w:tcPr>
          <w:p w:rsidR="00BC7902" w:rsidRPr="0087435F" w:rsidRDefault="00BC7902" w:rsidP="00BC7902">
            <w:pPr>
              <w:ind w:right="40"/>
              <w:jc w:val="center"/>
              <w:rPr>
                <w:rFonts w:ascii="Times New Roman" w:hAnsi="Times New Roman" w:cs="Times New Roman"/>
                <w:b/>
                <w:sz w:val="24"/>
                <w:szCs w:val="24"/>
              </w:rPr>
            </w:pPr>
            <w:r w:rsidRPr="0087435F">
              <w:rPr>
                <w:rFonts w:ascii="Times New Roman" w:eastAsia="Times New Roman" w:hAnsi="Times New Roman" w:cs="Times New Roman"/>
                <w:b/>
                <w:color w:val="00000A"/>
                <w:w w:val="99"/>
                <w:sz w:val="24"/>
                <w:szCs w:val="24"/>
              </w:rPr>
              <w:t>3 класс</w:t>
            </w:r>
          </w:p>
        </w:tc>
        <w:tc>
          <w:tcPr>
            <w:tcW w:w="1223" w:type="dxa"/>
            <w:shd w:val="clear" w:color="auto" w:fill="auto"/>
            <w:vAlign w:val="center"/>
          </w:tcPr>
          <w:p w:rsidR="00BC7902" w:rsidRPr="0087435F" w:rsidRDefault="00BC7902" w:rsidP="00BC7902">
            <w:pPr>
              <w:ind w:right="40"/>
              <w:jc w:val="center"/>
              <w:rPr>
                <w:rFonts w:ascii="Times New Roman" w:hAnsi="Times New Roman" w:cs="Times New Roman"/>
                <w:b/>
                <w:sz w:val="24"/>
                <w:szCs w:val="24"/>
              </w:rPr>
            </w:pPr>
            <w:r w:rsidRPr="0087435F">
              <w:rPr>
                <w:rFonts w:ascii="Times New Roman" w:hAnsi="Times New Roman" w:cs="Times New Roman"/>
                <w:b/>
                <w:sz w:val="24"/>
                <w:szCs w:val="24"/>
              </w:rPr>
              <w:t>4класс</w:t>
            </w:r>
          </w:p>
        </w:tc>
        <w:tc>
          <w:tcPr>
            <w:tcW w:w="2179" w:type="dxa"/>
            <w:gridSpan w:val="2"/>
            <w:vMerge/>
            <w:shd w:val="clear" w:color="auto" w:fill="auto"/>
          </w:tcPr>
          <w:p w:rsidR="00BC7902" w:rsidRPr="0087435F" w:rsidRDefault="00BC7902" w:rsidP="00BC7902">
            <w:pPr>
              <w:jc w:val="center"/>
              <w:rPr>
                <w:rFonts w:ascii="Times New Roman" w:hAnsi="Times New Roman" w:cs="Times New Roman"/>
                <w:sz w:val="24"/>
                <w:szCs w:val="24"/>
              </w:rPr>
            </w:pPr>
          </w:p>
        </w:tc>
      </w:tr>
      <w:tr w:rsidR="00BC7902" w:rsidRPr="0087435F" w:rsidTr="00BC7902">
        <w:trPr>
          <w:trHeight w:val="263"/>
        </w:trPr>
        <w:tc>
          <w:tcPr>
            <w:tcW w:w="5959" w:type="dxa"/>
            <w:gridSpan w:val="3"/>
            <w:vAlign w:val="center"/>
          </w:tcPr>
          <w:p w:rsidR="00BC7902" w:rsidRPr="0087435F" w:rsidRDefault="00BC7902" w:rsidP="00BC7902">
            <w:pPr>
              <w:jc w:val="center"/>
              <w:rPr>
                <w:rFonts w:ascii="Times New Roman" w:hAnsi="Times New Roman" w:cs="Times New Roman"/>
                <w:b/>
                <w:sz w:val="24"/>
                <w:szCs w:val="24"/>
              </w:rPr>
            </w:pPr>
            <w:r w:rsidRPr="0087435F">
              <w:rPr>
                <w:rFonts w:ascii="Times New Roman" w:eastAsia="Times New Roman" w:hAnsi="Times New Roman" w:cs="Times New Roman"/>
                <w:b/>
                <w:bCs/>
                <w:i/>
                <w:iCs/>
                <w:color w:val="00000A"/>
                <w:sz w:val="24"/>
                <w:szCs w:val="24"/>
              </w:rPr>
              <w:t>Обязательная часть</w:t>
            </w:r>
          </w:p>
        </w:tc>
        <w:tc>
          <w:tcPr>
            <w:tcW w:w="3402" w:type="dxa"/>
            <w:gridSpan w:val="3"/>
            <w:vAlign w:val="center"/>
          </w:tcPr>
          <w:p w:rsidR="00BC7902" w:rsidRPr="0087435F" w:rsidRDefault="00BC7902" w:rsidP="00BC7902">
            <w:pPr>
              <w:jc w:val="center"/>
              <w:rPr>
                <w:rFonts w:ascii="Times New Roman" w:hAnsi="Times New Roman" w:cs="Times New Roman"/>
                <w:b/>
                <w:sz w:val="24"/>
                <w:szCs w:val="24"/>
              </w:rPr>
            </w:pPr>
          </w:p>
        </w:tc>
      </w:tr>
      <w:tr w:rsidR="00BC7902" w:rsidRPr="0087435F" w:rsidTr="00BC7902">
        <w:trPr>
          <w:trHeight w:val="371"/>
        </w:trPr>
        <w:tc>
          <w:tcPr>
            <w:tcW w:w="2374" w:type="dxa"/>
            <w:vMerge w:val="restart"/>
            <w:vAlign w:val="center"/>
          </w:tcPr>
          <w:p w:rsidR="00BC7902" w:rsidRPr="0087435F" w:rsidRDefault="00BC7902" w:rsidP="00BC7902">
            <w:pPr>
              <w:jc w:val="center"/>
              <w:rPr>
                <w:rFonts w:ascii="Times New Roman" w:hAnsi="Times New Roman" w:cs="Times New Roman"/>
                <w:sz w:val="24"/>
                <w:szCs w:val="24"/>
              </w:rPr>
            </w:pPr>
            <w:r w:rsidRPr="0087435F">
              <w:rPr>
                <w:rFonts w:ascii="Times New Roman" w:hAnsi="Times New Roman" w:cs="Times New Roman"/>
                <w:b/>
                <w:color w:val="000000"/>
                <w:sz w:val="24"/>
                <w:szCs w:val="24"/>
              </w:rPr>
              <w:t>Русский язык  и литературное чтение</w:t>
            </w:r>
          </w:p>
        </w:tc>
        <w:tc>
          <w:tcPr>
            <w:tcW w:w="2275" w:type="dxa"/>
            <w:vAlign w:val="center"/>
          </w:tcPr>
          <w:p w:rsidR="00BC7902" w:rsidRPr="0087435F" w:rsidRDefault="00BC7902" w:rsidP="00BC7902">
            <w:pPr>
              <w:ind w:left="80"/>
              <w:jc w:val="center"/>
              <w:rPr>
                <w:rFonts w:ascii="Times New Roman" w:hAnsi="Times New Roman" w:cs="Times New Roman"/>
                <w:sz w:val="24"/>
                <w:szCs w:val="24"/>
              </w:rPr>
            </w:pPr>
            <w:r w:rsidRPr="0087435F">
              <w:rPr>
                <w:rFonts w:ascii="Times New Roman" w:eastAsia="Times New Roman" w:hAnsi="Times New Roman" w:cs="Times New Roman"/>
                <w:color w:val="00000A"/>
                <w:sz w:val="24"/>
                <w:szCs w:val="24"/>
              </w:rPr>
              <w:t>Русский язык</w:t>
            </w:r>
          </w:p>
        </w:tc>
        <w:tc>
          <w:tcPr>
            <w:tcW w:w="1310" w:type="dxa"/>
            <w:shd w:val="clear" w:color="auto" w:fill="auto"/>
            <w:vAlign w:val="center"/>
          </w:tcPr>
          <w:p w:rsidR="00BC7902" w:rsidRPr="0087435F" w:rsidRDefault="00BC7902" w:rsidP="00BC7902">
            <w:pPr>
              <w:ind w:right="40"/>
              <w:jc w:val="center"/>
              <w:rPr>
                <w:rFonts w:ascii="Times New Roman" w:hAnsi="Times New Roman" w:cs="Times New Roman"/>
                <w:b/>
                <w:sz w:val="24"/>
                <w:szCs w:val="24"/>
              </w:rPr>
            </w:pPr>
            <w:r w:rsidRPr="0087435F">
              <w:rPr>
                <w:rFonts w:ascii="Times New Roman" w:eastAsia="Times New Roman" w:hAnsi="Times New Roman" w:cs="Times New Roman"/>
                <w:b/>
                <w:color w:val="00000A"/>
                <w:w w:val="99"/>
                <w:sz w:val="24"/>
                <w:szCs w:val="24"/>
              </w:rPr>
              <w:t>4</w:t>
            </w:r>
          </w:p>
        </w:tc>
        <w:tc>
          <w:tcPr>
            <w:tcW w:w="1223" w:type="dxa"/>
            <w:shd w:val="clear" w:color="auto" w:fill="auto"/>
            <w:vAlign w:val="center"/>
          </w:tcPr>
          <w:p w:rsidR="00BC7902" w:rsidRPr="0087435F" w:rsidRDefault="00BC7902" w:rsidP="00BC7902">
            <w:pPr>
              <w:ind w:right="40"/>
              <w:jc w:val="center"/>
              <w:rPr>
                <w:rFonts w:ascii="Times New Roman" w:hAnsi="Times New Roman" w:cs="Times New Roman"/>
                <w:b/>
                <w:sz w:val="24"/>
                <w:szCs w:val="24"/>
              </w:rPr>
            </w:pPr>
            <w:r w:rsidRPr="0087435F">
              <w:rPr>
                <w:rFonts w:ascii="Times New Roman" w:hAnsi="Times New Roman" w:cs="Times New Roman"/>
                <w:b/>
                <w:sz w:val="24"/>
                <w:szCs w:val="24"/>
              </w:rPr>
              <w:t>4</w:t>
            </w:r>
          </w:p>
        </w:tc>
        <w:tc>
          <w:tcPr>
            <w:tcW w:w="2179" w:type="dxa"/>
            <w:gridSpan w:val="2"/>
            <w:shd w:val="clear" w:color="auto" w:fill="auto"/>
            <w:vAlign w:val="bottom"/>
          </w:tcPr>
          <w:p w:rsidR="00BC7902" w:rsidRPr="0087435F" w:rsidRDefault="00BC7902" w:rsidP="00BC7902">
            <w:pPr>
              <w:jc w:val="center"/>
              <w:rPr>
                <w:rFonts w:ascii="Times New Roman" w:hAnsi="Times New Roman" w:cs="Times New Roman"/>
                <w:b/>
                <w:sz w:val="24"/>
                <w:szCs w:val="24"/>
              </w:rPr>
            </w:pPr>
            <w:r w:rsidRPr="0087435F">
              <w:rPr>
                <w:rFonts w:ascii="Times New Roman" w:hAnsi="Times New Roman" w:cs="Times New Roman"/>
                <w:b/>
                <w:sz w:val="24"/>
                <w:szCs w:val="24"/>
              </w:rPr>
              <w:t>8</w:t>
            </w:r>
          </w:p>
        </w:tc>
      </w:tr>
      <w:tr w:rsidR="00BC7902" w:rsidRPr="0087435F" w:rsidTr="00BC7902">
        <w:trPr>
          <w:trHeight w:val="182"/>
        </w:trPr>
        <w:tc>
          <w:tcPr>
            <w:tcW w:w="2374" w:type="dxa"/>
            <w:vMerge/>
            <w:vAlign w:val="center"/>
          </w:tcPr>
          <w:p w:rsidR="00BC7902" w:rsidRPr="0087435F" w:rsidRDefault="00BC7902" w:rsidP="00BC7902">
            <w:pPr>
              <w:jc w:val="center"/>
              <w:rPr>
                <w:rFonts w:ascii="Times New Roman" w:hAnsi="Times New Roman" w:cs="Times New Roman"/>
                <w:sz w:val="24"/>
                <w:szCs w:val="24"/>
              </w:rPr>
            </w:pPr>
          </w:p>
        </w:tc>
        <w:tc>
          <w:tcPr>
            <w:tcW w:w="2275" w:type="dxa"/>
            <w:vAlign w:val="center"/>
          </w:tcPr>
          <w:p w:rsidR="00BC7902" w:rsidRPr="0087435F" w:rsidRDefault="00BC7902" w:rsidP="00BC7902">
            <w:pPr>
              <w:ind w:left="80"/>
              <w:jc w:val="center"/>
              <w:rPr>
                <w:rFonts w:ascii="Times New Roman" w:hAnsi="Times New Roman" w:cs="Times New Roman"/>
                <w:sz w:val="24"/>
                <w:szCs w:val="24"/>
              </w:rPr>
            </w:pPr>
            <w:r w:rsidRPr="0087435F">
              <w:rPr>
                <w:rFonts w:ascii="Times New Roman" w:eastAsia="Times New Roman" w:hAnsi="Times New Roman" w:cs="Times New Roman"/>
                <w:color w:val="00000A"/>
                <w:sz w:val="24"/>
                <w:szCs w:val="24"/>
              </w:rPr>
              <w:t>Литературное чтение</w:t>
            </w:r>
          </w:p>
        </w:tc>
        <w:tc>
          <w:tcPr>
            <w:tcW w:w="1310" w:type="dxa"/>
            <w:shd w:val="clear" w:color="auto" w:fill="auto"/>
            <w:vAlign w:val="center"/>
          </w:tcPr>
          <w:p w:rsidR="00BC7902" w:rsidRPr="0087435F" w:rsidRDefault="00BC7902" w:rsidP="00BC7902">
            <w:pPr>
              <w:ind w:right="40"/>
              <w:jc w:val="center"/>
              <w:rPr>
                <w:rFonts w:ascii="Times New Roman" w:hAnsi="Times New Roman" w:cs="Times New Roman"/>
                <w:b/>
                <w:sz w:val="24"/>
                <w:szCs w:val="24"/>
              </w:rPr>
            </w:pPr>
            <w:r w:rsidRPr="0087435F">
              <w:rPr>
                <w:rFonts w:ascii="Times New Roman" w:eastAsia="Times New Roman" w:hAnsi="Times New Roman" w:cs="Times New Roman"/>
                <w:b/>
                <w:color w:val="00000A"/>
                <w:w w:val="99"/>
                <w:sz w:val="24"/>
                <w:szCs w:val="24"/>
              </w:rPr>
              <w:t>4</w:t>
            </w:r>
          </w:p>
        </w:tc>
        <w:tc>
          <w:tcPr>
            <w:tcW w:w="1223" w:type="dxa"/>
            <w:shd w:val="clear" w:color="auto" w:fill="auto"/>
            <w:vAlign w:val="center"/>
          </w:tcPr>
          <w:p w:rsidR="00BC7902" w:rsidRPr="0087435F" w:rsidRDefault="00BC7902" w:rsidP="00BC7902">
            <w:pPr>
              <w:ind w:right="40"/>
              <w:jc w:val="center"/>
              <w:rPr>
                <w:rFonts w:ascii="Times New Roman" w:hAnsi="Times New Roman" w:cs="Times New Roman"/>
                <w:b/>
                <w:sz w:val="24"/>
                <w:szCs w:val="24"/>
              </w:rPr>
            </w:pPr>
            <w:r w:rsidRPr="0087435F">
              <w:rPr>
                <w:rFonts w:ascii="Times New Roman" w:hAnsi="Times New Roman" w:cs="Times New Roman"/>
                <w:b/>
                <w:sz w:val="24"/>
                <w:szCs w:val="24"/>
              </w:rPr>
              <w:t>3</w:t>
            </w:r>
          </w:p>
        </w:tc>
        <w:tc>
          <w:tcPr>
            <w:tcW w:w="2179" w:type="dxa"/>
            <w:gridSpan w:val="2"/>
            <w:shd w:val="clear" w:color="auto" w:fill="auto"/>
            <w:vAlign w:val="bottom"/>
          </w:tcPr>
          <w:p w:rsidR="00BC7902" w:rsidRPr="0087435F" w:rsidRDefault="00BC7902" w:rsidP="00BC7902">
            <w:pPr>
              <w:jc w:val="center"/>
              <w:rPr>
                <w:rFonts w:ascii="Times New Roman" w:hAnsi="Times New Roman" w:cs="Times New Roman"/>
                <w:b/>
                <w:sz w:val="24"/>
                <w:szCs w:val="24"/>
              </w:rPr>
            </w:pPr>
            <w:r w:rsidRPr="0087435F">
              <w:rPr>
                <w:rFonts w:ascii="Times New Roman" w:hAnsi="Times New Roman" w:cs="Times New Roman"/>
                <w:b/>
                <w:sz w:val="24"/>
                <w:szCs w:val="24"/>
              </w:rPr>
              <w:t>7</w:t>
            </w:r>
          </w:p>
        </w:tc>
      </w:tr>
      <w:tr w:rsidR="00BC7902" w:rsidRPr="0087435F" w:rsidTr="00BC7902">
        <w:trPr>
          <w:trHeight w:val="377"/>
        </w:trPr>
        <w:tc>
          <w:tcPr>
            <w:tcW w:w="2374" w:type="dxa"/>
            <w:vAlign w:val="center"/>
          </w:tcPr>
          <w:p w:rsidR="00BC7902" w:rsidRPr="0087435F" w:rsidRDefault="00BC7902" w:rsidP="00BC7902">
            <w:pPr>
              <w:jc w:val="center"/>
              <w:rPr>
                <w:rFonts w:ascii="Times New Roman" w:hAnsi="Times New Roman" w:cs="Times New Roman"/>
                <w:sz w:val="24"/>
                <w:szCs w:val="24"/>
              </w:rPr>
            </w:pPr>
            <w:r w:rsidRPr="0087435F">
              <w:rPr>
                <w:rFonts w:ascii="Times New Roman" w:hAnsi="Times New Roman" w:cs="Times New Roman"/>
                <w:b/>
                <w:color w:val="000000"/>
                <w:sz w:val="24"/>
                <w:szCs w:val="24"/>
              </w:rPr>
              <w:t>Иностранный язык</w:t>
            </w:r>
          </w:p>
        </w:tc>
        <w:tc>
          <w:tcPr>
            <w:tcW w:w="2275" w:type="dxa"/>
            <w:vAlign w:val="center"/>
          </w:tcPr>
          <w:p w:rsidR="00BC7902" w:rsidRPr="0087435F" w:rsidRDefault="00BC7902" w:rsidP="00BC7902">
            <w:pPr>
              <w:ind w:left="80"/>
              <w:jc w:val="center"/>
              <w:rPr>
                <w:rFonts w:ascii="Times New Roman" w:hAnsi="Times New Roman" w:cs="Times New Roman"/>
                <w:sz w:val="24"/>
                <w:szCs w:val="24"/>
              </w:rPr>
            </w:pPr>
            <w:r w:rsidRPr="0087435F">
              <w:rPr>
                <w:rFonts w:ascii="Times New Roman" w:eastAsia="Times New Roman" w:hAnsi="Times New Roman" w:cs="Times New Roman"/>
                <w:color w:val="00000A"/>
                <w:sz w:val="24"/>
                <w:szCs w:val="24"/>
              </w:rPr>
              <w:t>Иностранный язык</w:t>
            </w:r>
          </w:p>
        </w:tc>
        <w:tc>
          <w:tcPr>
            <w:tcW w:w="1310" w:type="dxa"/>
            <w:shd w:val="clear" w:color="auto" w:fill="auto"/>
            <w:vAlign w:val="center"/>
          </w:tcPr>
          <w:p w:rsidR="00BC7902" w:rsidRPr="0087435F" w:rsidRDefault="00BC7902" w:rsidP="00BC7902">
            <w:pPr>
              <w:ind w:right="40"/>
              <w:jc w:val="center"/>
              <w:rPr>
                <w:rFonts w:ascii="Times New Roman" w:hAnsi="Times New Roman" w:cs="Times New Roman"/>
                <w:b/>
                <w:sz w:val="24"/>
                <w:szCs w:val="24"/>
              </w:rPr>
            </w:pPr>
            <w:r w:rsidRPr="0087435F">
              <w:rPr>
                <w:rFonts w:ascii="Times New Roman" w:eastAsia="Times New Roman" w:hAnsi="Times New Roman" w:cs="Times New Roman"/>
                <w:b/>
                <w:color w:val="00000A"/>
                <w:w w:val="99"/>
                <w:sz w:val="24"/>
                <w:szCs w:val="24"/>
              </w:rPr>
              <w:t>1</w:t>
            </w:r>
          </w:p>
        </w:tc>
        <w:tc>
          <w:tcPr>
            <w:tcW w:w="1223" w:type="dxa"/>
            <w:shd w:val="clear" w:color="auto" w:fill="auto"/>
            <w:vAlign w:val="center"/>
          </w:tcPr>
          <w:p w:rsidR="00BC7902" w:rsidRPr="0087435F" w:rsidRDefault="00BC7902" w:rsidP="00BC7902">
            <w:pPr>
              <w:ind w:right="40"/>
              <w:jc w:val="center"/>
              <w:rPr>
                <w:rFonts w:ascii="Times New Roman" w:hAnsi="Times New Roman" w:cs="Times New Roman"/>
                <w:b/>
                <w:sz w:val="24"/>
                <w:szCs w:val="24"/>
              </w:rPr>
            </w:pPr>
            <w:r w:rsidRPr="0087435F">
              <w:rPr>
                <w:rFonts w:ascii="Times New Roman" w:hAnsi="Times New Roman" w:cs="Times New Roman"/>
                <w:b/>
                <w:sz w:val="24"/>
                <w:szCs w:val="24"/>
              </w:rPr>
              <w:t>1</w:t>
            </w:r>
          </w:p>
        </w:tc>
        <w:tc>
          <w:tcPr>
            <w:tcW w:w="2179" w:type="dxa"/>
            <w:gridSpan w:val="2"/>
            <w:shd w:val="clear" w:color="auto" w:fill="auto"/>
            <w:vAlign w:val="bottom"/>
          </w:tcPr>
          <w:p w:rsidR="00BC7902" w:rsidRPr="0087435F" w:rsidRDefault="00BC7902" w:rsidP="00BC7902">
            <w:pPr>
              <w:jc w:val="center"/>
              <w:rPr>
                <w:rFonts w:ascii="Times New Roman" w:hAnsi="Times New Roman" w:cs="Times New Roman"/>
                <w:b/>
                <w:sz w:val="24"/>
                <w:szCs w:val="24"/>
              </w:rPr>
            </w:pPr>
            <w:r w:rsidRPr="0087435F">
              <w:rPr>
                <w:rFonts w:ascii="Times New Roman" w:hAnsi="Times New Roman" w:cs="Times New Roman"/>
                <w:b/>
                <w:sz w:val="24"/>
                <w:szCs w:val="24"/>
              </w:rPr>
              <w:t>2</w:t>
            </w:r>
          </w:p>
        </w:tc>
      </w:tr>
      <w:tr w:rsidR="00BC7902" w:rsidRPr="0087435F" w:rsidTr="00BC7902">
        <w:trPr>
          <w:trHeight w:val="130"/>
        </w:trPr>
        <w:tc>
          <w:tcPr>
            <w:tcW w:w="9361" w:type="dxa"/>
            <w:gridSpan w:val="6"/>
            <w:vAlign w:val="center"/>
          </w:tcPr>
          <w:p w:rsidR="00BC7902" w:rsidRPr="0087435F" w:rsidRDefault="00BC7902" w:rsidP="00BC7902">
            <w:pPr>
              <w:jc w:val="center"/>
              <w:rPr>
                <w:rFonts w:ascii="Times New Roman" w:hAnsi="Times New Roman" w:cs="Times New Roman"/>
                <w:b/>
                <w:sz w:val="24"/>
                <w:szCs w:val="24"/>
              </w:rPr>
            </w:pPr>
          </w:p>
        </w:tc>
      </w:tr>
      <w:tr w:rsidR="00BC7902" w:rsidRPr="0087435F" w:rsidTr="00BC7902">
        <w:trPr>
          <w:trHeight w:val="537"/>
        </w:trPr>
        <w:tc>
          <w:tcPr>
            <w:tcW w:w="2374" w:type="dxa"/>
            <w:vMerge w:val="restart"/>
            <w:vAlign w:val="center"/>
          </w:tcPr>
          <w:p w:rsidR="00BC7902" w:rsidRPr="0087435F" w:rsidRDefault="00BC7902" w:rsidP="00BC7902">
            <w:pPr>
              <w:ind w:left="120"/>
              <w:jc w:val="center"/>
              <w:rPr>
                <w:rFonts w:ascii="Times New Roman" w:hAnsi="Times New Roman" w:cs="Times New Roman"/>
                <w:b/>
                <w:sz w:val="24"/>
                <w:szCs w:val="24"/>
              </w:rPr>
            </w:pPr>
            <w:r w:rsidRPr="0087435F">
              <w:rPr>
                <w:rFonts w:ascii="Times New Roman" w:eastAsia="Times New Roman" w:hAnsi="Times New Roman" w:cs="Times New Roman"/>
                <w:b/>
                <w:color w:val="00000A"/>
                <w:sz w:val="24"/>
                <w:szCs w:val="24"/>
              </w:rPr>
              <w:t>Математика</w:t>
            </w:r>
          </w:p>
          <w:p w:rsidR="00BC7902" w:rsidRPr="0087435F" w:rsidRDefault="00BC7902" w:rsidP="00BC7902">
            <w:pPr>
              <w:jc w:val="center"/>
              <w:rPr>
                <w:rFonts w:ascii="Times New Roman" w:hAnsi="Times New Roman" w:cs="Times New Roman"/>
                <w:sz w:val="24"/>
                <w:szCs w:val="24"/>
              </w:rPr>
            </w:pPr>
            <w:r w:rsidRPr="0087435F">
              <w:rPr>
                <w:rFonts w:ascii="Times New Roman" w:eastAsia="Times New Roman" w:hAnsi="Times New Roman" w:cs="Times New Roman"/>
                <w:b/>
                <w:color w:val="00000A"/>
                <w:sz w:val="24"/>
                <w:szCs w:val="24"/>
              </w:rPr>
              <w:t>и информатика</w:t>
            </w:r>
          </w:p>
        </w:tc>
        <w:tc>
          <w:tcPr>
            <w:tcW w:w="2275" w:type="dxa"/>
            <w:vMerge w:val="restart"/>
            <w:vAlign w:val="center"/>
          </w:tcPr>
          <w:p w:rsidR="00BC7902" w:rsidRPr="0087435F" w:rsidRDefault="00BC7902" w:rsidP="00BC7902">
            <w:pPr>
              <w:jc w:val="center"/>
              <w:rPr>
                <w:rFonts w:ascii="Times New Roman" w:hAnsi="Times New Roman" w:cs="Times New Roman"/>
                <w:sz w:val="24"/>
                <w:szCs w:val="24"/>
              </w:rPr>
            </w:pPr>
            <w:r w:rsidRPr="0087435F">
              <w:rPr>
                <w:rFonts w:ascii="Times New Roman" w:eastAsia="Times New Roman" w:hAnsi="Times New Roman" w:cs="Times New Roman"/>
                <w:color w:val="00000A"/>
                <w:sz w:val="24"/>
                <w:szCs w:val="24"/>
              </w:rPr>
              <w:t>Математика</w:t>
            </w:r>
          </w:p>
        </w:tc>
        <w:tc>
          <w:tcPr>
            <w:tcW w:w="1310" w:type="dxa"/>
            <w:vMerge w:val="restart"/>
            <w:shd w:val="clear" w:color="auto" w:fill="auto"/>
            <w:vAlign w:val="center"/>
          </w:tcPr>
          <w:p w:rsidR="00BC7902" w:rsidRPr="0087435F" w:rsidRDefault="00BC7902" w:rsidP="00BC7902">
            <w:pPr>
              <w:ind w:right="40"/>
              <w:jc w:val="center"/>
              <w:rPr>
                <w:rFonts w:ascii="Times New Roman" w:hAnsi="Times New Roman" w:cs="Times New Roman"/>
                <w:b/>
                <w:sz w:val="24"/>
                <w:szCs w:val="24"/>
              </w:rPr>
            </w:pPr>
            <w:r w:rsidRPr="0087435F">
              <w:rPr>
                <w:rFonts w:ascii="Times New Roman" w:eastAsia="Times New Roman" w:hAnsi="Times New Roman" w:cs="Times New Roman"/>
                <w:b/>
                <w:color w:val="00000A"/>
                <w:w w:val="99"/>
                <w:sz w:val="24"/>
                <w:szCs w:val="24"/>
              </w:rPr>
              <w:t>4</w:t>
            </w:r>
          </w:p>
        </w:tc>
        <w:tc>
          <w:tcPr>
            <w:tcW w:w="1223" w:type="dxa"/>
            <w:vMerge w:val="restart"/>
            <w:shd w:val="clear" w:color="auto" w:fill="auto"/>
            <w:vAlign w:val="center"/>
          </w:tcPr>
          <w:p w:rsidR="00BC7902" w:rsidRPr="0087435F" w:rsidRDefault="00BC7902" w:rsidP="00BC7902">
            <w:pPr>
              <w:ind w:right="40"/>
              <w:jc w:val="center"/>
              <w:rPr>
                <w:rFonts w:ascii="Times New Roman" w:hAnsi="Times New Roman" w:cs="Times New Roman"/>
                <w:b/>
                <w:sz w:val="24"/>
                <w:szCs w:val="24"/>
              </w:rPr>
            </w:pPr>
            <w:r w:rsidRPr="0087435F">
              <w:rPr>
                <w:rFonts w:ascii="Times New Roman" w:hAnsi="Times New Roman" w:cs="Times New Roman"/>
                <w:b/>
                <w:sz w:val="24"/>
                <w:szCs w:val="24"/>
              </w:rPr>
              <w:t>4</w:t>
            </w:r>
          </w:p>
        </w:tc>
        <w:tc>
          <w:tcPr>
            <w:tcW w:w="2179" w:type="dxa"/>
            <w:gridSpan w:val="2"/>
            <w:vMerge w:val="restart"/>
            <w:shd w:val="clear" w:color="auto" w:fill="auto"/>
            <w:vAlign w:val="center"/>
          </w:tcPr>
          <w:p w:rsidR="00BC7902" w:rsidRPr="0087435F" w:rsidRDefault="00BC7902" w:rsidP="00BC7902">
            <w:pPr>
              <w:jc w:val="center"/>
              <w:rPr>
                <w:rFonts w:ascii="Times New Roman" w:hAnsi="Times New Roman" w:cs="Times New Roman"/>
                <w:b/>
                <w:sz w:val="24"/>
                <w:szCs w:val="24"/>
              </w:rPr>
            </w:pPr>
            <w:r w:rsidRPr="0087435F">
              <w:rPr>
                <w:rFonts w:ascii="Times New Roman" w:hAnsi="Times New Roman" w:cs="Times New Roman"/>
                <w:b/>
                <w:sz w:val="24"/>
                <w:szCs w:val="24"/>
              </w:rPr>
              <w:t>8</w:t>
            </w:r>
          </w:p>
        </w:tc>
      </w:tr>
      <w:tr w:rsidR="00BC7902" w:rsidRPr="0087435F" w:rsidTr="00BC7902">
        <w:trPr>
          <w:trHeight w:val="537"/>
        </w:trPr>
        <w:tc>
          <w:tcPr>
            <w:tcW w:w="2374" w:type="dxa"/>
            <w:vMerge/>
            <w:vAlign w:val="bottom"/>
          </w:tcPr>
          <w:p w:rsidR="00BC7902" w:rsidRPr="0087435F" w:rsidRDefault="00BC7902" w:rsidP="00BC7902">
            <w:pPr>
              <w:jc w:val="both"/>
              <w:rPr>
                <w:rFonts w:ascii="Times New Roman" w:hAnsi="Times New Roman" w:cs="Times New Roman"/>
                <w:sz w:val="24"/>
                <w:szCs w:val="24"/>
              </w:rPr>
            </w:pPr>
          </w:p>
        </w:tc>
        <w:tc>
          <w:tcPr>
            <w:tcW w:w="2275" w:type="dxa"/>
            <w:vMerge/>
            <w:vAlign w:val="center"/>
          </w:tcPr>
          <w:p w:rsidR="00BC7902" w:rsidRPr="0087435F" w:rsidRDefault="00BC7902" w:rsidP="00BC7902">
            <w:pPr>
              <w:jc w:val="center"/>
              <w:rPr>
                <w:rFonts w:ascii="Times New Roman" w:hAnsi="Times New Roman" w:cs="Times New Roman"/>
                <w:sz w:val="24"/>
                <w:szCs w:val="24"/>
              </w:rPr>
            </w:pPr>
          </w:p>
        </w:tc>
        <w:tc>
          <w:tcPr>
            <w:tcW w:w="1310" w:type="dxa"/>
            <w:vMerge/>
            <w:shd w:val="clear" w:color="auto" w:fill="auto"/>
            <w:vAlign w:val="center"/>
          </w:tcPr>
          <w:p w:rsidR="00BC7902" w:rsidRPr="0087435F" w:rsidRDefault="00BC7902" w:rsidP="00BC7902">
            <w:pPr>
              <w:ind w:right="40"/>
              <w:jc w:val="center"/>
              <w:rPr>
                <w:rFonts w:ascii="Times New Roman" w:hAnsi="Times New Roman" w:cs="Times New Roman"/>
                <w:b/>
                <w:sz w:val="24"/>
                <w:szCs w:val="24"/>
              </w:rPr>
            </w:pPr>
          </w:p>
        </w:tc>
        <w:tc>
          <w:tcPr>
            <w:tcW w:w="1223" w:type="dxa"/>
            <w:vMerge/>
            <w:shd w:val="clear" w:color="auto" w:fill="auto"/>
            <w:vAlign w:val="center"/>
          </w:tcPr>
          <w:p w:rsidR="00BC7902" w:rsidRPr="0087435F" w:rsidRDefault="00BC7902" w:rsidP="00BC7902">
            <w:pPr>
              <w:ind w:right="40"/>
              <w:jc w:val="center"/>
              <w:rPr>
                <w:rFonts w:ascii="Times New Roman" w:hAnsi="Times New Roman" w:cs="Times New Roman"/>
                <w:b/>
                <w:sz w:val="24"/>
                <w:szCs w:val="24"/>
              </w:rPr>
            </w:pPr>
          </w:p>
        </w:tc>
        <w:tc>
          <w:tcPr>
            <w:tcW w:w="2179" w:type="dxa"/>
            <w:gridSpan w:val="2"/>
            <w:vMerge/>
            <w:shd w:val="clear" w:color="auto" w:fill="auto"/>
            <w:vAlign w:val="bottom"/>
          </w:tcPr>
          <w:p w:rsidR="00BC7902" w:rsidRPr="0087435F" w:rsidRDefault="00BC7902" w:rsidP="00BC7902">
            <w:pPr>
              <w:jc w:val="center"/>
              <w:rPr>
                <w:rFonts w:ascii="Times New Roman" w:hAnsi="Times New Roman" w:cs="Times New Roman"/>
                <w:b/>
                <w:sz w:val="24"/>
                <w:szCs w:val="24"/>
              </w:rPr>
            </w:pPr>
          </w:p>
        </w:tc>
      </w:tr>
      <w:tr w:rsidR="00BC7902" w:rsidRPr="0087435F" w:rsidTr="00BC7902">
        <w:trPr>
          <w:trHeight w:val="537"/>
        </w:trPr>
        <w:tc>
          <w:tcPr>
            <w:tcW w:w="2374" w:type="dxa"/>
            <w:vMerge/>
            <w:vAlign w:val="bottom"/>
          </w:tcPr>
          <w:p w:rsidR="00BC7902" w:rsidRPr="0087435F" w:rsidRDefault="00BC7902" w:rsidP="00BC7902">
            <w:pPr>
              <w:jc w:val="both"/>
              <w:rPr>
                <w:rFonts w:ascii="Times New Roman" w:hAnsi="Times New Roman" w:cs="Times New Roman"/>
                <w:sz w:val="24"/>
                <w:szCs w:val="24"/>
              </w:rPr>
            </w:pPr>
          </w:p>
        </w:tc>
        <w:tc>
          <w:tcPr>
            <w:tcW w:w="2275" w:type="dxa"/>
            <w:vMerge/>
            <w:vAlign w:val="center"/>
          </w:tcPr>
          <w:p w:rsidR="00BC7902" w:rsidRPr="0087435F" w:rsidRDefault="00BC7902" w:rsidP="00BC7902">
            <w:pPr>
              <w:jc w:val="center"/>
              <w:rPr>
                <w:rFonts w:ascii="Times New Roman" w:hAnsi="Times New Roman" w:cs="Times New Roman"/>
                <w:sz w:val="24"/>
                <w:szCs w:val="24"/>
              </w:rPr>
            </w:pPr>
          </w:p>
        </w:tc>
        <w:tc>
          <w:tcPr>
            <w:tcW w:w="1310" w:type="dxa"/>
            <w:vMerge/>
            <w:shd w:val="clear" w:color="auto" w:fill="auto"/>
            <w:vAlign w:val="center"/>
          </w:tcPr>
          <w:p w:rsidR="00BC7902" w:rsidRPr="0087435F" w:rsidRDefault="00BC7902" w:rsidP="00BC7902">
            <w:pPr>
              <w:ind w:right="40"/>
              <w:jc w:val="center"/>
              <w:rPr>
                <w:rFonts w:ascii="Times New Roman" w:hAnsi="Times New Roman" w:cs="Times New Roman"/>
                <w:b/>
                <w:sz w:val="24"/>
                <w:szCs w:val="24"/>
              </w:rPr>
            </w:pPr>
          </w:p>
        </w:tc>
        <w:tc>
          <w:tcPr>
            <w:tcW w:w="1223" w:type="dxa"/>
            <w:vMerge/>
            <w:shd w:val="clear" w:color="auto" w:fill="auto"/>
            <w:vAlign w:val="center"/>
          </w:tcPr>
          <w:p w:rsidR="00BC7902" w:rsidRPr="0087435F" w:rsidRDefault="00BC7902" w:rsidP="00BC7902">
            <w:pPr>
              <w:ind w:right="40"/>
              <w:jc w:val="center"/>
              <w:rPr>
                <w:rFonts w:ascii="Times New Roman" w:hAnsi="Times New Roman" w:cs="Times New Roman"/>
                <w:b/>
                <w:sz w:val="24"/>
                <w:szCs w:val="24"/>
              </w:rPr>
            </w:pPr>
          </w:p>
        </w:tc>
        <w:tc>
          <w:tcPr>
            <w:tcW w:w="2179" w:type="dxa"/>
            <w:gridSpan w:val="2"/>
            <w:vMerge/>
            <w:shd w:val="clear" w:color="auto" w:fill="auto"/>
            <w:vAlign w:val="bottom"/>
          </w:tcPr>
          <w:p w:rsidR="00BC7902" w:rsidRPr="0087435F" w:rsidRDefault="00BC7902" w:rsidP="00BC7902">
            <w:pPr>
              <w:jc w:val="center"/>
              <w:rPr>
                <w:rFonts w:ascii="Times New Roman" w:hAnsi="Times New Roman" w:cs="Times New Roman"/>
                <w:b/>
                <w:sz w:val="24"/>
                <w:szCs w:val="24"/>
              </w:rPr>
            </w:pPr>
          </w:p>
        </w:tc>
      </w:tr>
      <w:tr w:rsidR="00BC7902" w:rsidRPr="0087435F" w:rsidTr="00BC7902">
        <w:trPr>
          <w:trHeight w:val="142"/>
        </w:trPr>
        <w:tc>
          <w:tcPr>
            <w:tcW w:w="9361" w:type="dxa"/>
            <w:gridSpan w:val="6"/>
            <w:vAlign w:val="center"/>
          </w:tcPr>
          <w:p w:rsidR="00BC7902" w:rsidRPr="0087435F" w:rsidRDefault="00BC7902" w:rsidP="00BC7902">
            <w:pPr>
              <w:jc w:val="center"/>
              <w:rPr>
                <w:rFonts w:ascii="Times New Roman" w:hAnsi="Times New Roman" w:cs="Times New Roman"/>
                <w:b/>
                <w:sz w:val="24"/>
                <w:szCs w:val="24"/>
              </w:rPr>
            </w:pPr>
          </w:p>
        </w:tc>
      </w:tr>
      <w:tr w:rsidR="00BC7902" w:rsidRPr="0087435F" w:rsidTr="00BC7902">
        <w:trPr>
          <w:trHeight w:val="853"/>
        </w:trPr>
        <w:tc>
          <w:tcPr>
            <w:tcW w:w="2374" w:type="dxa"/>
            <w:vAlign w:val="center"/>
          </w:tcPr>
          <w:p w:rsidR="00BC7902" w:rsidRPr="0087435F" w:rsidRDefault="00BC7902" w:rsidP="00BC7902">
            <w:pPr>
              <w:ind w:left="120"/>
              <w:jc w:val="center"/>
              <w:rPr>
                <w:rFonts w:ascii="Times New Roman" w:hAnsi="Times New Roman" w:cs="Times New Roman"/>
                <w:b/>
                <w:sz w:val="24"/>
                <w:szCs w:val="24"/>
              </w:rPr>
            </w:pPr>
            <w:r w:rsidRPr="0087435F">
              <w:rPr>
                <w:rFonts w:ascii="Times New Roman" w:eastAsia="Times New Roman" w:hAnsi="Times New Roman" w:cs="Times New Roman"/>
                <w:b/>
                <w:color w:val="00000A"/>
                <w:sz w:val="24"/>
                <w:szCs w:val="24"/>
              </w:rPr>
              <w:t>Обществознание</w:t>
            </w:r>
          </w:p>
          <w:p w:rsidR="00BC7902" w:rsidRPr="0087435F" w:rsidRDefault="00BC7902" w:rsidP="00BC7902">
            <w:pPr>
              <w:ind w:left="120"/>
              <w:jc w:val="center"/>
              <w:rPr>
                <w:rFonts w:ascii="Times New Roman" w:hAnsi="Times New Roman" w:cs="Times New Roman"/>
                <w:b/>
                <w:sz w:val="24"/>
                <w:szCs w:val="24"/>
              </w:rPr>
            </w:pPr>
            <w:r w:rsidRPr="0087435F">
              <w:rPr>
                <w:rFonts w:ascii="Times New Roman" w:eastAsia="Times New Roman" w:hAnsi="Times New Roman" w:cs="Times New Roman"/>
                <w:b/>
                <w:color w:val="00000A"/>
                <w:sz w:val="24"/>
                <w:szCs w:val="24"/>
              </w:rPr>
              <w:t>и</w:t>
            </w:r>
          </w:p>
          <w:p w:rsidR="00BC7902" w:rsidRPr="0087435F" w:rsidRDefault="00BC7902" w:rsidP="00BC7902">
            <w:pPr>
              <w:jc w:val="center"/>
              <w:rPr>
                <w:rFonts w:ascii="Times New Roman" w:hAnsi="Times New Roman" w:cs="Times New Roman"/>
                <w:sz w:val="24"/>
                <w:szCs w:val="24"/>
              </w:rPr>
            </w:pPr>
            <w:r w:rsidRPr="0087435F">
              <w:rPr>
                <w:rFonts w:ascii="Times New Roman" w:eastAsia="Times New Roman" w:hAnsi="Times New Roman" w:cs="Times New Roman"/>
                <w:b/>
                <w:color w:val="00000A"/>
                <w:sz w:val="24"/>
                <w:szCs w:val="24"/>
              </w:rPr>
              <w:t>естествознание</w:t>
            </w:r>
          </w:p>
        </w:tc>
        <w:tc>
          <w:tcPr>
            <w:tcW w:w="2275" w:type="dxa"/>
            <w:vAlign w:val="center"/>
          </w:tcPr>
          <w:p w:rsidR="00BC7902" w:rsidRPr="0087435F" w:rsidRDefault="00BC7902" w:rsidP="00BC7902">
            <w:pPr>
              <w:ind w:left="80"/>
              <w:jc w:val="center"/>
              <w:rPr>
                <w:rFonts w:ascii="Times New Roman" w:hAnsi="Times New Roman" w:cs="Times New Roman"/>
                <w:sz w:val="24"/>
                <w:szCs w:val="24"/>
              </w:rPr>
            </w:pPr>
            <w:r w:rsidRPr="0087435F">
              <w:rPr>
                <w:rFonts w:ascii="Times New Roman" w:eastAsia="Times New Roman" w:hAnsi="Times New Roman" w:cs="Times New Roman"/>
                <w:color w:val="00000A"/>
                <w:sz w:val="24"/>
                <w:szCs w:val="24"/>
              </w:rPr>
              <w:t>Окружающий мир</w:t>
            </w:r>
          </w:p>
        </w:tc>
        <w:tc>
          <w:tcPr>
            <w:tcW w:w="1310" w:type="dxa"/>
            <w:shd w:val="clear" w:color="auto" w:fill="auto"/>
            <w:vAlign w:val="center"/>
          </w:tcPr>
          <w:p w:rsidR="00BC7902" w:rsidRPr="0087435F" w:rsidRDefault="00BC7902" w:rsidP="00BC7902">
            <w:pPr>
              <w:ind w:right="40"/>
              <w:jc w:val="center"/>
              <w:rPr>
                <w:rFonts w:ascii="Times New Roman" w:hAnsi="Times New Roman" w:cs="Times New Roman"/>
                <w:b/>
                <w:sz w:val="24"/>
                <w:szCs w:val="24"/>
              </w:rPr>
            </w:pPr>
            <w:r w:rsidRPr="0087435F">
              <w:rPr>
                <w:rFonts w:ascii="Times New Roman" w:eastAsia="Times New Roman" w:hAnsi="Times New Roman" w:cs="Times New Roman"/>
                <w:b/>
                <w:color w:val="00000A"/>
                <w:w w:val="99"/>
                <w:sz w:val="24"/>
                <w:szCs w:val="24"/>
              </w:rPr>
              <w:t>2</w:t>
            </w:r>
          </w:p>
        </w:tc>
        <w:tc>
          <w:tcPr>
            <w:tcW w:w="1223" w:type="dxa"/>
            <w:shd w:val="clear" w:color="auto" w:fill="auto"/>
            <w:vAlign w:val="center"/>
          </w:tcPr>
          <w:p w:rsidR="00BC7902" w:rsidRPr="0087435F" w:rsidRDefault="00BC7902" w:rsidP="00BC7902">
            <w:pPr>
              <w:ind w:right="40"/>
              <w:jc w:val="center"/>
              <w:rPr>
                <w:rFonts w:ascii="Times New Roman" w:hAnsi="Times New Roman" w:cs="Times New Roman"/>
                <w:b/>
                <w:sz w:val="24"/>
                <w:szCs w:val="24"/>
              </w:rPr>
            </w:pPr>
            <w:r w:rsidRPr="0087435F">
              <w:rPr>
                <w:rFonts w:ascii="Times New Roman" w:hAnsi="Times New Roman" w:cs="Times New Roman"/>
                <w:b/>
                <w:sz w:val="24"/>
                <w:szCs w:val="24"/>
              </w:rPr>
              <w:t>2</w:t>
            </w:r>
          </w:p>
        </w:tc>
        <w:tc>
          <w:tcPr>
            <w:tcW w:w="2179" w:type="dxa"/>
            <w:gridSpan w:val="2"/>
            <w:shd w:val="clear" w:color="auto" w:fill="auto"/>
            <w:vAlign w:val="center"/>
          </w:tcPr>
          <w:p w:rsidR="00BC7902" w:rsidRPr="0087435F" w:rsidRDefault="00BC7902" w:rsidP="00BC7902">
            <w:pPr>
              <w:jc w:val="center"/>
              <w:rPr>
                <w:rFonts w:ascii="Times New Roman" w:hAnsi="Times New Roman" w:cs="Times New Roman"/>
                <w:b/>
                <w:sz w:val="24"/>
                <w:szCs w:val="24"/>
              </w:rPr>
            </w:pPr>
            <w:r w:rsidRPr="0087435F">
              <w:rPr>
                <w:rFonts w:ascii="Times New Roman" w:hAnsi="Times New Roman" w:cs="Times New Roman"/>
                <w:b/>
                <w:sz w:val="24"/>
                <w:szCs w:val="24"/>
              </w:rPr>
              <w:t>4</w:t>
            </w:r>
          </w:p>
        </w:tc>
      </w:tr>
      <w:tr w:rsidR="00BC7902" w:rsidRPr="0087435F" w:rsidTr="00BC7902">
        <w:trPr>
          <w:trHeight w:val="853"/>
        </w:trPr>
        <w:tc>
          <w:tcPr>
            <w:tcW w:w="2374" w:type="dxa"/>
            <w:vAlign w:val="center"/>
          </w:tcPr>
          <w:p w:rsidR="00BC7902" w:rsidRPr="0087435F" w:rsidRDefault="00BC7902" w:rsidP="00BC7902">
            <w:pPr>
              <w:ind w:left="120"/>
              <w:jc w:val="center"/>
              <w:rPr>
                <w:rFonts w:ascii="Times New Roman" w:eastAsia="Times New Roman" w:hAnsi="Times New Roman" w:cs="Times New Roman"/>
                <w:b/>
                <w:color w:val="00000A"/>
                <w:sz w:val="24"/>
                <w:szCs w:val="24"/>
              </w:rPr>
            </w:pPr>
            <w:r w:rsidRPr="0087435F">
              <w:rPr>
                <w:rFonts w:ascii="Times New Roman" w:eastAsia="Times New Roman" w:hAnsi="Times New Roman" w:cs="Times New Roman"/>
                <w:b/>
                <w:color w:val="00000A"/>
                <w:sz w:val="24"/>
                <w:szCs w:val="24"/>
              </w:rPr>
              <w:t xml:space="preserve">Основы религиозных культур и светской этики </w:t>
            </w:r>
          </w:p>
        </w:tc>
        <w:tc>
          <w:tcPr>
            <w:tcW w:w="2275" w:type="dxa"/>
            <w:vAlign w:val="center"/>
          </w:tcPr>
          <w:p w:rsidR="00BC7902" w:rsidRPr="0087435F" w:rsidRDefault="00BC7902" w:rsidP="00BC7902">
            <w:pPr>
              <w:ind w:left="80"/>
              <w:jc w:val="center"/>
              <w:rPr>
                <w:rFonts w:ascii="Times New Roman" w:eastAsia="Times New Roman" w:hAnsi="Times New Roman" w:cs="Times New Roman"/>
                <w:color w:val="00000A"/>
                <w:sz w:val="24"/>
                <w:szCs w:val="24"/>
              </w:rPr>
            </w:pPr>
            <w:r w:rsidRPr="0087435F">
              <w:rPr>
                <w:rFonts w:ascii="Times New Roman" w:eastAsia="Times New Roman" w:hAnsi="Times New Roman" w:cs="Times New Roman"/>
                <w:b/>
                <w:color w:val="00000A"/>
                <w:sz w:val="24"/>
                <w:szCs w:val="24"/>
              </w:rPr>
              <w:t>Основы религиозных культур и светской этики</w:t>
            </w:r>
          </w:p>
        </w:tc>
        <w:tc>
          <w:tcPr>
            <w:tcW w:w="1310" w:type="dxa"/>
            <w:shd w:val="clear" w:color="auto" w:fill="auto"/>
            <w:vAlign w:val="center"/>
          </w:tcPr>
          <w:p w:rsidR="00BC7902" w:rsidRPr="0087435F" w:rsidRDefault="00BC7902" w:rsidP="00BC7902">
            <w:pPr>
              <w:ind w:right="40"/>
              <w:jc w:val="center"/>
              <w:rPr>
                <w:rFonts w:ascii="Times New Roman" w:eastAsia="Times New Roman" w:hAnsi="Times New Roman" w:cs="Times New Roman"/>
                <w:b/>
                <w:color w:val="00000A"/>
                <w:w w:val="99"/>
                <w:sz w:val="24"/>
                <w:szCs w:val="24"/>
              </w:rPr>
            </w:pPr>
            <w:r w:rsidRPr="0087435F">
              <w:rPr>
                <w:rFonts w:ascii="Times New Roman" w:eastAsia="Times New Roman" w:hAnsi="Times New Roman" w:cs="Times New Roman"/>
                <w:b/>
                <w:color w:val="00000A"/>
                <w:w w:val="99"/>
                <w:sz w:val="24"/>
                <w:szCs w:val="24"/>
              </w:rPr>
              <w:t>-</w:t>
            </w:r>
          </w:p>
        </w:tc>
        <w:tc>
          <w:tcPr>
            <w:tcW w:w="1223" w:type="dxa"/>
            <w:shd w:val="clear" w:color="auto" w:fill="auto"/>
            <w:vAlign w:val="center"/>
          </w:tcPr>
          <w:p w:rsidR="00BC7902" w:rsidRPr="0087435F" w:rsidRDefault="00BC7902" w:rsidP="00BC7902">
            <w:pPr>
              <w:ind w:right="40"/>
              <w:jc w:val="center"/>
              <w:rPr>
                <w:rFonts w:ascii="Times New Roman" w:hAnsi="Times New Roman" w:cs="Times New Roman"/>
                <w:b/>
                <w:sz w:val="24"/>
                <w:szCs w:val="24"/>
              </w:rPr>
            </w:pPr>
            <w:r w:rsidRPr="0087435F">
              <w:rPr>
                <w:rFonts w:ascii="Times New Roman" w:hAnsi="Times New Roman" w:cs="Times New Roman"/>
                <w:b/>
                <w:sz w:val="24"/>
                <w:szCs w:val="24"/>
              </w:rPr>
              <w:t>1</w:t>
            </w:r>
          </w:p>
        </w:tc>
        <w:tc>
          <w:tcPr>
            <w:tcW w:w="2179" w:type="dxa"/>
            <w:gridSpan w:val="2"/>
            <w:shd w:val="clear" w:color="auto" w:fill="auto"/>
            <w:vAlign w:val="center"/>
          </w:tcPr>
          <w:p w:rsidR="00BC7902" w:rsidRPr="0087435F" w:rsidRDefault="00BC7902" w:rsidP="00BC7902">
            <w:pPr>
              <w:jc w:val="center"/>
              <w:rPr>
                <w:rFonts w:ascii="Times New Roman" w:hAnsi="Times New Roman" w:cs="Times New Roman"/>
                <w:b/>
                <w:sz w:val="24"/>
                <w:szCs w:val="24"/>
              </w:rPr>
            </w:pPr>
            <w:r w:rsidRPr="0087435F">
              <w:rPr>
                <w:rFonts w:ascii="Times New Roman" w:hAnsi="Times New Roman" w:cs="Times New Roman"/>
                <w:b/>
                <w:sz w:val="24"/>
                <w:szCs w:val="24"/>
              </w:rPr>
              <w:t>1</w:t>
            </w:r>
          </w:p>
        </w:tc>
      </w:tr>
      <w:tr w:rsidR="00BC7902" w:rsidRPr="0087435F" w:rsidTr="00BC7902">
        <w:trPr>
          <w:trHeight w:val="345"/>
        </w:trPr>
        <w:tc>
          <w:tcPr>
            <w:tcW w:w="9361" w:type="dxa"/>
            <w:gridSpan w:val="6"/>
            <w:vAlign w:val="center"/>
          </w:tcPr>
          <w:p w:rsidR="00BC7902" w:rsidRPr="0087435F" w:rsidRDefault="00BC7902" w:rsidP="00BC7902">
            <w:pPr>
              <w:jc w:val="center"/>
              <w:rPr>
                <w:rFonts w:ascii="Times New Roman" w:hAnsi="Times New Roman" w:cs="Times New Roman"/>
                <w:b/>
                <w:sz w:val="24"/>
                <w:szCs w:val="24"/>
              </w:rPr>
            </w:pPr>
          </w:p>
        </w:tc>
      </w:tr>
      <w:tr w:rsidR="00BC7902" w:rsidRPr="0087435F" w:rsidTr="00BC7902">
        <w:trPr>
          <w:trHeight w:val="92"/>
        </w:trPr>
        <w:tc>
          <w:tcPr>
            <w:tcW w:w="2374" w:type="dxa"/>
            <w:vMerge w:val="restart"/>
            <w:vAlign w:val="center"/>
          </w:tcPr>
          <w:p w:rsidR="00BC7902" w:rsidRPr="0087435F" w:rsidRDefault="00BC7902" w:rsidP="00BC7902">
            <w:pPr>
              <w:jc w:val="center"/>
              <w:rPr>
                <w:rFonts w:ascii="Times New Roman" w:hAnsi="Times New Roman" w:cs="Times New Roman"/>
                <w:b/>
                <w:sz w:val="24"/>
                <w:szCs w:val="24"/>
              </w:rPr>
            </w:pPr>
            <w:r w:rsidRPr="0087435F">
              <w:rPr>
                <w:rFonts w:ascii="Times New Roman" w:eastAsia="Times New Roman" w:hAnsi="Times New Roman" w:cs="Times New Roman"/>
                <w:b/>
                <w:color w:val="00000A"/>
                <w:sz w:val="24"/>
                <w:szCs w:val="24"/>
              </w:rPr>
              <w:t>Искусство</w:t>
            </w:r>
          </w:p>
        </w:tc>
        <w:tc>
          <w:tcPr>
            <w:tcW w:w="2275" w:type="dxa"/>
            <w:vAlign w:val="center"/>
          </w:tcPr>
          <w:p w:rsidR="00BC7902" w:rsidRPr="0087435F" w:rsidRDefault="00BC7902" w:rsidP="00BC7902">
            <w:pPr>
              <w:jc w:val="center"/>
              <w:rPr>
                <w:rFonts w:ascii="Times New Roman" w:hAnsi="Times New Roman" w:cs="Times New Roman"/>
                <w:sz w:val="24"/>
                <w:szCs w:val="24"/>
              </w:rPr>
            </w:pPr>
            <w:r w:rsidRPr="0087435F">
              <w:rPr>
                <w:rFonts w:ascii="Times New Roman" w:eastAsia="Times New Roman" w:hAnsi="Times New Roman" w:cs="Times New Roman"/>
                <w:color w:val="00000A"/>
                <w:sz w:val="24"/>
                <w:szCs w:val="24"/>
              </w:rPr>
              <w:t>Музыка</w:t>
            </w:r>
          </w:p>
        </w:tc>
        <w:tc>
          <w:tcPr>
            <w:tcW w:w="1310" w:type="dxa"/>
            <w:shd w:val="clear" w:color="auto" w:fill="auto"/>
            <w:vAlign w:val="center"/>
          </w:tcPr>
          <w:p w:rsidR="00BC7902" w:rsidRPr="0087435F" w:rsidRDefault="00BC7902" w:rsidP="00BC7902">
            <w:pPr>
              <w:ind w:right="40"/>
              <w:jc w:val="center"/>
              <w:rPr>
                <w:rFonts w:ascii="Times New Roman" w:hAnsi="Times New Roman" w:cs="Times New Roman"/>
                <w:b/>
                <w:sz w:val="24"/>
                <w:szCs w:val="24"/>
              </w:rPr>
            </w:pPr>
            <w:r w:rsidRPr="0087435F">
              <w:rPr>
                <w:rFonts w:ascii="Times New Roman" w:eastAsia="Times New Roman" w:hAnsi="Times New Roman" w:cs="Times New Roman"/>
                <w:b/>
                <w:color w:val="00000A"/>
                <w:w w:val="99"/>
                <w:sz w:val="24"/>
                <w:szCs w:val="24"/>
              </w:rPr>
              <w:t>1</w:t>
            </w:r>
          </w:p>
        </w:tc>
        <w:tc>
          <w:tcPr>
            <w:tcW w:w="1276" w:type="dxa"/>
            <w:gridSpan w:val="2"/>
            <w:shd w:val="clear" w:color="auto" w:fill="auto"/>
            <w:vAlign w:val="center"/>
          </w:tcPr>
          <w:p w:rsidR="00BC7902" w:rsidRPr="0087435F" w:rsidRDefault="00BC7902" w:rsidP="00BC7902">
            <w:pPr>
              <w:ind w:right="40"/>
              <w:jc w:val="center"/>
              <w:rPr>
                <w:rFonts w:ascii="Times New Roman" w:hAnsi="Times New Roman" w:cs="Times New Roman"/>
                <w:b/>
                <w:sz w:val="24"/>
                <w:szCs w:val="24"/>
              </w:rPr>
            </w:pPr>
            <w:r w:rsidRPr="0087435F">
              <w:rPr>
                <w:rFonts w:ascii="Times New Roman" w:hAnsi="Times New Roman" w:cs="Times New Roman"/>
                <w:b/>
                <w:sz w:val="24"/>
                <w:szCs w:val="24"/>
              </w:rPr>
              <w:t>1</w:t>
            </w:r>
          </w:p>
        </w:tc>
        <w:tc>
          <w:tcPr>
            <w:tcW w:w="2126" w:type="dxa"/>
            <w:shd w:val="clear" w:color="auto" w:fill="auto"/>
            <w:vAlign w:val="bottom"/>
          </w:tcPr>
          <w:p w:rsidR="00BC7902" w:rsidRPr="0087435F" w:rsidRDefault="00BC7902" w:rsidP="00BC7902">
            <w:pPr>
              <w:jc w:val="center"/>
              <w:rPr>
                <w:rFonts w:ascii="Times New Roman" w:hAnsi="Times New Roman" w:cs="Times New Roman"/>
                <w:b/>
                <w:sz w:val="24"/>
                <w:szCs w:val="24"/>
              </w:rPr>
            </w:pPr>
            <w:r w:rsidRPr="0087435F">
              <w:rPr>
                <w:rFonts w:ascii="Times New Roman" w:hAnsi="Times New Roman" w:cs="Times New Roman"/>
                <w:b/>
                <w:sz w:val="24"/>
                <w:szCs w:val="24"/>
              </w:rPr>
              <w:t>2</w:t>
            </w:r>
          </w:p>
        </w:tc>
      </w:tr>
      <w:tr w:rsidR="00BC7902" w:rsidRPr="0087435F" w:rsidTr="00BC7902">
        <w:trPr>
          <w:trHeight w:val="537"/>
        </w:trPr>
        <w:tc>
          <w:tcPr>
            <w:tcW w:w="2374" w:type="dxa"/>
            <w:vMerge/>
            <w:vAlign w:val="center"/>
          </w:tcPr>
          <w:p w:rsidR="00BC7902" w:rsidRPr="0087435F" w:rsidRDefault="00BC7902" w:rsidP="00BC7902">
            <w:pPr>
              <w:jc w:val="center"/>
              <w:rPr>
                <w:rFonts w:ascii="Times New Roman" w:hAnsi="Times New Roman" w:cs="Times New Roman"/>
                <w:sz w:val="24"/>
                <w:szCs w:val="24"/>
              </w:rPr>
            </w:pPr>
          </w:p>
        </w:tc>
        <w:tc>
          <w:tcPr>
            <w:tcW w:w="2275" w:type="dxa"/>
            <w:vMerge w:val="restart"/>
            <w:vAlign w:val="center"/>
          </w:tcPr>
          <w:p w:rsidR="00BC7902" w:rsidRPr="0087435F" w:rsidRDefault="00BC7902" w:rsidP="00BC7902">
            <w:pPr>
              <w:ind w:left="80"/>
              <w:jc w:val="center"/>
              <w:rPr>
                <w:rFonts w:ascii="Times New Roman" w:hAnsi="Times New Roman" w:cs="Times New Roman"/>
                <w:sz w:val="24"/>
                <w:szCs w:val="24"/>
              </w:rPr>
            </w:pPr>
            <w:r w:rsidRPr="0087435F">
              <w:rPr>
                <w:rFonts w:ascii="Times New Roman" w:eastAsia="Times New Roman" w:hAnsi="Times New Roman" w:cs="Times New Roman"/>
                <w:color w:val="00000A"/>
                <w:sz w:val="24"/>
                <w:szCs w:val="24"/>
              </w:rPr>
              <w:t>Изобразительное искусство</w:t>
            </w:r>
          </w:p>
        </w:tc>
        <w:tc>
          <w:tcPr>
            <w:tcW w:w="1310" w:type="dxa"/>
            <w:vMerge w:val="restart"/>
            <w:shd w:val="clear" w:color="auto" w:fill="auto"/>
            <w:vAlign w:val="center"/>
          </w:tcPr>
          <w:p w:rsidR="00BC7902" w:rsidRPr="0087435F" w:rsidRDefault="00BC7902" w:rsidP="00BC7902">
            <w:pPr>
              <w:ind w:right="40"/>
              <w:jc w:val="center"/>
              <w:rPr>
                <w:rFonts w:ascii="Times New Roman" w:hAnsi="Times New Roman" w:cs="Times New Roman"/>
                <w:b/>
                <w:sz w:val="24"/>
                <w:szCs w:val="24"/>
              </w:rPr>
            </w:pPr>
            <w:r w:rsidRPr="0087435F">
              <w:rPr>
                <w:rFonts w:ascii="Times New Roman" w:eastAsia="Times New Roman" w:hAnsi="Times New Roman" w:cs="Times New Roman"/>
                <w:b/>
                <w:color w:val="00000A"/>
                <w:w w:val="99"/>
                <w:sz w:val="24"/>
                <w:szCs w:val="24"/>
              </w:rPr>
              <w:t>1</w:t>
            </w:r>
          </w:p>
        </w:tc>
        <w:tc>
          <w:tcPr>
            <w:tcW w:w="1276" w:type="dxa"/>
            <w:gridSpan w:val="2"/>
            <w:vMerge w:val="restart"/>
            <w:shd w:val="clear" w:color="auto" w:fill="auto"/>
            <w:vAlign w:val="center"/>
          </w:tcPr>
          <w:p w:rsidR="00BC7902" w:rsidRPr="0087435F" w:rsidRDefault="00BC7902" w:rsidP="00BC7902">
            <w:pPr>
              <w:ind w:right="40"/>
              <w:jc w:val="center"/>
              <w:rPr>
                <w:rFonts w:ascii="Times New Roman" w:hAnsi="Times New Roman" w:cs="Times New Roman"/>
                <w:b/>
                <w:sz w:val="24"/>
                <w:szCs w:val="24"/>
              </w:rPr>
            </w:pPr>
            <w:r w:rsidRPr="0087435F">
              <w:rPr>
                <w:rFonts w:ascii="Times New Roman" w:hAnsi="Times New Roman" w:cs="Times New Roman"/>
                <w:b/>
                <w:sz w:val="24"/>
                <w:szCs w:val="24"/>
              </w:rPr>
              <w:t>1</w:t>
            </w:r>
          </w:p>
        </w:tc>
        <w:tc>
          <w:tcPr>
            <w:tcW w:w="2126" w:type="dxa"/>
            <w:vMerge w:val="restart"/>
            <w:shd w:val="clear" w:color="auto" w:fill="auto"/>
            <w:vAlign w:val="bottom"/>
          </w:tcPr>
          <w:p w:rsidR="00BC7902" w:rsidRPr="0087435F" w:rsidRDefault="00BC7902" w:rsidP="00BC7902">
            <w:pPr>
              <w:jc w:val="center"/>
              <w:rPr>
                <w:rFonts w:ascii="Times New Roman" w:hAnsi="Times New Roman" w:cs="Times New Roman"/>
                <w:b/>
                <w:sz w:val="24"/>
                <w:szCs w:val="24"/>
              </w:rPr>
            </w:pPr>
            <w:r w:rsidRPr="0087435F">
              <w:rPr>
                <w:rFonts w:ascii="Times New Roman" w:hAnsi="Times New Roman" w:cs="Times New Roman"/>
                <w:b/>
                <w:sz w:val="24"/>
                <w:szCs w:val="24"/>
              </w:rPr>
              <w:t>2</w:t>
            </w:r>
          </w:p>
        </w:tc>
      </w:tr>
      <w:tr w:rsidR="00BC7902" w:rsidRPr="0087435F" w:rsidTr="00BC7902">
        <w:trPr>
          <w:trHeight w:val="537"/>
        </w:trPr>
        <w:tc>
          <w:tcPr>
            <w:tcW w:w="2374" w:type="dxa"/>
            <w:vMerge/>
            <w:vAlign w:val="center"/>
          </w:tcPr>
          <w:p w:rsidR="00BC7902" w:rsidRPr="0087435F" w:rsidRDefault="00BC7902" w:rsidP="00BC7902">
            <w:pPr>
              <w:jc w:val="center"/>
              <w:rPr>
                <w:rFonts w:ascii="Times New Roman" w:hAnsi="Times New Roman" w:cs="Times New Roman"/>
                <w:sz w:val="24"/>
                <w:szCs w:val="24"/>
              </w:rPr>
            </w:pPr>
          </w:p>
        </w:tc>
        <w:tc>
          <w:tcPr>
            <w:tcW w:w="2275" w:type="dxa"/>
            <w:vMerge/>
            <w:vAlign w:val="center"/>
          </w:tcPr>
          <w:p w:rsidR="00BC7902" w:rsidRPr="0087435F" w:rsidRDefault="00BC7902" w:rsidP="00BC7902">
            <w:pPr>
              <w:jc w:val="center"/>
              <w:rPr>
                <w:rFonts w:ascii="Times New Roman" w:hAnsi="Times New Roman" w:cs="Times New Roman"/>
                <w:sz w:val="24"/>
                <w:szCs w:val="24"/>
              </w:rPr>
            </w:pPr>
          </w:p>
        </w:tc>
        <w:tc>
          <w:tcPr>
            <w:tcW w:w="1310" w:type="dxa"/>
            <w:vMerge/>
            <w:shd w:val="clear" w:color="auto" w:fill="auto"/>
            <w:vAlign w:val="center"/>
          </w:tcPr>
          <w:p w:rsidR="00BC7902" w:rsidRPr="0087435F" w:rsidRDefault="00BC7902" w:rsidP="00BC7902">
            <w:pPr>
              <w:ind w:right="40"/>
              <w:jc w:val="center"/>
              <w:rPr>
                <w:rFonts w:ascii="Times New Roman" w:hAnsi="Times New Roman" w:cs="Times New Roman"/>
                <w:b/>
                <w:sz w:val="24"/>
                <w:szCs w:val="24"/>
              </w:rPr>
            </w:pPr>
          </w:p>
        </w:tc>
        <w:tc>
          <w:tcPr>
            <w:tcW w:w="1276" w:type="dxa"/>
            <w:gridSpan w:val="2"/>
            <w:vMerge/>
            <w:shd w:val="clear" w:color="auto" w:fill="auto"/>
            <w:vAlign w:val="center"/>
          </w:tcPr>
          <w:p w:rsidR="00BC7902" w:rsidRPr="0087435F" w:rsidRDefault="00BC7902" w:rsidP="00BC7902">
            <w:pPr>
              <w:ind w:right="40"/>
              <w:jc w:val="center"/>
              <w:rPr>
                <w:rFonts w:ascii="Times New Roman" w:hAnsi="Times New Roman" w:cs="Times New Roman"/>
                <w:b/>
                <w:sz w:val="24"/>
                <w:szCs w:val="24"/>
              </w:rPr>
            </w:pPr>
          </w:p>
        </w:tc>
        <w:tc>
          <w:tcPr>
            <w:tcW w:w="2126" w:type="dxa"/>
            <w:vMerge/>
            <w:shd w:val="clear" w:color="auto" w:fill="auto"/>
            <w:vAlign w:val="bottom"/>
          </w:tcPr>
          <w:p w:rsidR="00BC7902" w:rsidRPr="0087435F" w:rsidRDefault="00BC7902" w:rsidP="00BC7902">
            <w:pPr>
              <w:jc w:val="center"/>
              <w:rPr>
                <w:rFonts w:ascii="Times New Roman" w:hAnsi="Times New Roman" w:cs="Times New Roman"/>
                <w:b/>
                <w:sz w:val="24"/>
                <w:szCs w:val="24"/>
              </w:rPr>
            </w:pPr>
          </w:p>
        </w:tc>
      </w:tr>
      <w:tr w:rsidR="00BC7902" w:rsidRPr="0087435F" w:rsidTr="00BC7902">
        <w:trPr>
          <w:trHeight w:val="58"/>
        </w:trPr>
        <w:tc>
          <w:tcPr>
            <w:tcW w:w="9361" w:type="dxa"/>
            <w:gridSpan w:val="6"/>
            <w:vAlign w:val="center"/>
          </w:tcPr>
          <w:p w:rsidR="00BC7902" w:rsidRPr="0087435F" w:rsidRDefault="00BC7902" w:rsidP="00BC7902">
            <w:pPr>
              <w:jc w:val="center"/>
              <w:rPr>
                <w:rFonts w:ascii="Times New Roman" w:hAnsi="Times New Roman" w:cs="Times New Roman"/>
                <w:b/>
                <w:sz w:val="24"/>
                <w:szCs w:val="24"/>
              </w:rPr>
            </w:pPr>
          </w:p>
        </w:tc>
      </w:tr>
      <w:tr w:rsidR="00BC7902" w:rsidRPr="0087435F" w:rsidTr="00BC7902">
        <w:trPr>
          <w:trHeight w:val="261"/>
        </w:trPr>
        <w:tc>
          <w:tcPr>
            <w:tcW w:w="2374" w:type="dxa"/>
            <w:vAlign w:val="center"/>
          </w:tcPr>
          <w:p w:rsidR="00BC7902" w:rsidRPr="0087435F" w:rsidRDefault="00BC7902" w:rsidP="00BC7902">
            <w:pPr>
              <w:jc w:val="center"/>
              <w:rPr>
                <w:rFonts w:ascii="Times New Roman" w:hAnsi="Times New Roman" w:cs="Times New Roman"/>
                <w:b/>
                <w:sz w:val="24"/>
                <w:szCs w:val="24"/>
              </w:rPr>
            </w:pPr>
            <w:r w:rsidRPr="0087435F">
              <w:rPr>
                <w:rFonts w:ascii="Times New Roman" w:eastAsia="Times New Roman" w:hAnsi="Times New Roman" w:cs="Times New Roman"/>
                <w:b/>
                <w:color w:val="00000A"/>
                <w:sz w:val="24"/>
                <w:szCs w:val="24"/>
              </w:rPr>
              <w:t>Технология</w:t>
            </w:r>
          </w:p>
        </w:tc>
        <w:tc>
          <w:tcPr>
            <w:tcW w:w="2275" w:type="dxa"/>
            <w:vAlign w:val="center"/>
          </w:tcPr>
          <w:p w:rsidR="00BC7902" w:rsidRPr="0087435F" w:rsidRDefault="00BC7902" w:rsidP="00BC7902">
            <w:pPr>
              <w:jc w:val="center"/>
              <w:rPr>
                <w:rFonts w:ascii="Times New Roman" w:hAnsi="Times New Roman" w:cs="Times New Roman"/>
                <w:sz w:val="24"/>
                <w:szCs w:val="24"/>
              </w:rPr>
            </w:pPr>
            <w:r w:rsidRPr="0087435F">
              <w:rPr>
                <w:rFonts w:ascii="Times New Roman" w:eastAsia="Times New Roman" w:hAnsi="Times New Roman" w:cs="Times New Roman"/>
                <w:color w:val="00000A"/>
                <w:sz w:val="24"/>
                <w:szCs w:val="24"/>
              </w:rPr>
              <w:t>Технология</w:t>
            </w:r>
          </w:p>
        </w:tc>
        <w:tc>
          <w:tcPr>
            <w:tcW w:w="1310" w:type="dxa"/>
            <w:shd w:val="clear" w:color="auto" w:fill="auto"/>
            <w:vAlign w:val="center"/>
          </w:tcPr>
          <w:p w:rsidR="00BC7902" w:rsidRPr="0087435F" w:rsidRDefault="00BC7902" w:rsidP="00BC7902">
            <w:pPr>
              <w:ind w:right="40"/>
              <w:jc w:val="center"/>
              <w:rPr>
                <w:rFonts w:ascii="Times New Roman" w:hAnsi="Times New Roman" w:cs="Times New Roman"/>
                <w:b/>
                <w:sz w:val="24"/>
                <w:szCs w:val="24"/>
              </w:rPr>
            </w:pPr>
            <w:r w:rsidRPr="0087435F">
              <w:rPr>
                <w:rFonts w:ascii="Times New Roman" w:eastAsia="Times New Roman" w:hAnsi="Times New Roman" w:cs="Times New Roman"/>
                <w:b/>
                <w:color w:val="00000A"/>
                <w:w w:val="99"/>
                <w:sz w:val="24"/>
                <w:szCs w:val="24"/>
              </w:rPr>
              <w:t>1</w:t>
            </w:r>
          </w:p>
        </w:tc>
        <w:tc>
          <w:tcPr>
            <w:tcW w:w="1223" w:type="dxa"/>
            <w:shd w:val="clear" w:color="auto" w:fill="auto"/>
            <w:vAlign w:val="center"/>
          </w:tcPr>
          <w:p w:rsidR="00BC7902" w:rsidRPr="0087435F" w:rsidRDefault="00BC7902" w:rsidP="00BC7902">
            <w:pPr>
              <w:ind w:right="40"/>
              <w:jc w:val="center"/>
              <w:rPr>
                <w:rFonts w:ascii="Times New Roman" w:hAnsi="Times New Roman" w:cs="Times New Roman"/>
                <w:b/>
                <w:sz w:val="24"/>
                <w:szCs w:val="24"/>
              </w:rPr>
            </w:pPr>
            <w:r w:rsidRPr="0087435F">
              <w:rPr>
                <w:rFonts w:ascii="Times New Roman" w:hAnsi="Times New Roman" w:cs="Times New Roman"/>
                <w:b/>
                <w:sz w:val="24"/>
                <w:szCs w:val="24"/>
              </w:rPr>
              <w:t>1</w:t>
            </w:r>
          </w:p>
        </w:tc>
        <w:tc>
          <w:tcPr>
            <w:tcW w:w="2179" w:type="dxa"/>
            <w:gridSpan w:val="2"/>
            <w:shd w:val="clear" w:color="auto" w:fill="auto"/>
            <w:vAlign w:val="bottom"/>
          </w:tcPr>
          <w:p w:rsidR="00BC7902" w:rsidRPr="0087435F" w:rsidRDefault="00BC7902" w:rsidP="00BC7902">
            <w:pPr>
              <w:jc w:val="center"/>
              <w:rPr>
                <w:rFonts w:ascii="Times New Roman" w:hAnsi="Times New Roman" w:cs="Times New Roman"/>
                <w:b/>
                <w:sz w:val="24"/>
                <w:szCs w:val="24"/>
              </w:rPr>
            </w:pPr>
            <w:r w:rsidRPr="0087435F">
              <w:rPr>
                <w:rFonts w:ascii="Times New Roman" w:hAnsi="Times New Roman" w:cs="Times New Roman"/>
                <w:b/>
                <w:sz w:val="24"/>
                <w:szCs w:val="24"/>
              </w:rPr>
              <w:t>2</w:t>
            </w:r>
          </w:p>
        </w:tc>
      </w:tr>
      <w:tr w:rsidR="00BC7902" w:rsidRPr="0087435F" w:rsidTr="00BC7902">
        <w:trPr>
          <w:trHeight w:val="261"/>
        </w:trPr>
        <w:tc>
          <w:tcPr>
            <w:tcW w:w="9361" w:type="dxa"/>
            <w:gridSpan w:val="6"/>
            <w:vAlign w:val="center"/>
          </w:tcPr>
          <w:p w:rsidR="00BC7902" w:rsidRPr="0087435F" w:rsidRDefault="00BC7902" w:rsidP="00BC7902">
            <w:pPr>
              <w:jc w:val="center"/>
              <w:rPr>
                <w:rFonts w:ascii="Times New Roman" w:hAnsi="Times New Roman" w:cs="Times New Roman"/>
                <w:b/>
                <w:sz w:val="24"/>
                <w:szCs w:val="24"/>
              </w:rPr>
            </w:pPr>
          </w:p>
        </w:tc>
      </w:tr>
      <w:tr w:rsidR="00BC7902" w:rsidRPr="0087435F" w:rsidTr="00BC7902">
        <w:trPr>
          <w:trHeight w:val="366"/>
        </w:trPr>
        <w:tc>
          <w:tcPr>
            <w:tcW w:w="2374" w:type="dxa"/>
            <w:vAlign w:val="center"/>
          </w:tcPr>
          <w:p w:rsidR="00BC7902" w:rsidRPr="0087435F" w:rsidRDefault="00BC7902" w:rsidP="00BC7902">
            <w:pPr>
              <w:jc w:val="both"/>
              <w:rPr>
                <w:rFonts w:ascii="Times New Roman" w:hAnsi="Times New Roman" w:cs="Times New Roman"/>
                <w:b/>
                <w:sz w:val="24"/>
                <w:szCs w:val="24"/>
              </w:rPr>
            </w:pPr>
            <w:r w:rsidRPr="0087435F">
              <w:rPr>
                <w:rFonts w:ascii="Times New Roman" w:eastAsia="Times New Roman" w:hAnsi="Times New Roman" w:cs="Times New Roman"/>
                <w:b/>
                <w:color w:val="00000A"/>
                <w:sz w:val="24"/>
                <w:szCs w:val="24"/>
              </w:rPr>
              <w:t>Физическая культура</w:t>
            </w:r>
          </w:p>
        </w:tc>
        <w:tc>
          <w:tcPr>
            <w:tcW w:w="2275" w:type="dxa"/>
            <w:vAlign w:val="center"/>
          </w:tcPr>
          <w:p w:rsidR="00BC7902" w:rsidRPr="0087435F" w:rsidRDefault="00BC7902" w:rsidP="00BC7902">
            <w:pPr>
              <w:ind w:left="80"/>
              <w:jc w:val="center"/>
              <w:rPr>
                <w:rFonts w:ascii="Times New Roman" w:hAnsi="Times New Roman" w:cs="Times New Roman"/>
                <w:sz w:val="24"/>
                <w:szCs w:val="24"/>
              </w:rPr>
            </w:pPr>
            <w:r w:rsidRPr="0087435F">
              <w:rPr>
                <w:rFonts w:ascii="Times New Roman" w:eastAsia="Times New Roman" w:hAnsi="Times New Roman" w:cs="Times New Roman"/>
                <w:color w:val="00000A"/>
                <w:sz w:val="24"/>
                <w:szCs w:val="24"/>
              </w:rPr>
              <w:t>Физическая культура</w:t>
            </w:r>
          </w:p>
        </w:tc>
        <w:tc>
          <w:tcPr>
            <w:tcW w:w="1310" w:type="dxa"/>
            <w:shd w:val="clear" w:color="auto" w:fill="auto"/>
            <w:vAlign w:val="center"/>
          </w:tcPr>
          <w:p w:rsidR="00BC7902" w:rsidRPr="0087435F" w:rsidRDefault="00BC7902" w:rsidP="00BC7902">
            <w:pPr>
              <w:ind w:right="40"/>
              <w:jc w:val="center"/>
              <w:rPr>
                <w:rFonts w:ascii="Times New Roman" w:hAnsi="Times New Roman" w:cs="Times New Roman"/>
                <w:b/>
                <w:sz w:val="24"/>
                <w:szCs w:val="24"/>
              </w:rPr>
            </w:pPr>
            <w:r w:rsidRPr="0087435F">
              <w:rPr>
                <w:rFonts w:ascii="Times New Roman" w:eastAsia="Times New Roman" w:hAnsi="Times New Roman" w:cs="Times New Roman"/>
                <w:b/>
                <w:color w:val="00000A"/>
                <w:w w:val="99"/>
                <w:sz w:val="24"/>
                <w:szCs w:val="24"/>
              </w:rPr>
              <w:t>3</w:t>
            </w:r>
          </w:p>
        </w:tc>
        <w:tc>
          <w:tcPr>
            <w:tcW w:w="1223" w:type="dxa"/>
            <w:shd w:val="clear" w:color="auto" w:fill="auto"/>
            <w:vAlign w:val="center"/>
          </w:tcPr>
          <w:p w:rsidR="00BC7902" w:rsidRPr="0087435F" w:rsidRDefault="00BC7902" w:rsidP="00BC7902">
            <w:pPr>
              <w:ind w:right="40"/>
              <w:jc w:val="center"/>
              <w:rPr>
                <w:rFonts w:ascii="Times New Roman" w:hAnsi="Times New Roman" w:cs="Times New Roman"/>
                <w:b/>
                <w:sz w:val="24"/>
                <w:szCs w:val="24"/>
              </w:rPr>
            </w:pPr>
            <w:r w:rsidRPr="0087435F">
              <w:rPr>
                <w:rFonts w:ascii="Times New Roman" w:hAnsi="Times New Roman" w:cs="Times New Roman"/>
                <w:b/>
                <w:sz w:val="24"/>
                <w:szCs w:val="24"/>
              </w:rPr>
              <w:t>3</w:t>
            </w:r>
          </w:p>
        </w:tc>
        <w:tc>
          <w:tcPr>
            <w:tcW w:w="2179" w:type="dxa"/>
            <w:gridSpan w:val="2"/>
            <w:shd w:val="clear" w:color="auto" w:fill="auto"/>
            <w:vAlign w:val="bottom"/>
          </w:tcPr>
          <w:p w:rsidR="00BC7902" w:rsidRPr="0087435F" w:rsidRDefault="00BC7902" w:rsidP="00BC7902">
            <w:pPr>
              <w:jc w:val="center"/>
              <w:rPr>
                <w:rFonts w:ascii="Times New Roman" w:hAnsi="Times New Roman" w:cs="Times New Roman"/>
                <w:b/>
                <w:sz w:val="24"/>
                <w:szCs w:val="24"/>
              </w:rPr>
            </w:pPr>
            <w:r w:rsidRPr="0087435F">
              <w:rPr>
                <w:rFonts w:ascii="Times New Roman" w:hAnsi="Times New Roman" w:cs="Times New Roman"/>
                <w:b/>
                <w:sz w:val="24"/>
                <w:szCs w:val="24"/>
              </w:rPr>
              <w:t>6</w:t>
            </w:r>
          </w:p>
        </w:tc>
      </w:tr>
      <w:tr w:rsidR="00BC7902" w:rsidRPr="0087435F" w:rsidTr="00BC7902">
        <w:trPr>
          <w:trHeight w:val="113"/>
        </w:trPr>
        <w:tc>
          <w:tcPr>
            <w:tcW w:w="9361" w:type="dxa"/>
            <w:gridSpan w:val="6"/>
            <w:vAlign w:val="center"/>
          </w:tcPr>
          <w:p w:rsidR="00BC7902" w:rsidRPr="0087435F" w:rsidRDefault="00BC7902" w:rsidP="00BC7902">
            <w:pPr>
              <w:jc w:val="center"/>
              <w:rPr>
                <w:rFonts w:ascii="Times New Roman" w:hAnsi="Times New Roman" w:cs="Times New Roman"/>
                <w:b/>
                <w:sz w:val="24"/>
                <w:szCs w:val="24"/>
              </w:rPr>
            </w:pPr>
          </w:p>
        </w:tc>
      </w:tr>
      <w:tr w:rsidR="00BC7902" w:rsidRPr="0087435F" w:rsidTr="00BC7902">
        <w:trPr>
          <w:trHeight w:val="263"/>
        </w:trPr>
        <w:tc>
          <w:tcPr>
            <w:tcW w:w="2374" w:type="dxa"/>
            <w:vAlign w:val="bottom"/>
          </w:tcPr>
          <w:p w:rsidR="00BC7902" w:rsidRPr="0087435F" w:rsidRDefault="00BC7902" w:rsidP="00BC7902">
            <w:pPr>
              <w:jc w:val="both"/>
              <w:rPr>
                <w:rFonts w:ascii="Times New Roman" w:hAnsi="Times New Roman" w:cs="Times New Roman"/>
                <w:sz w:val="24"/>
                <w:szCs w:val="24"/>
              </w:rPr>
            </w:pPr>
          </w:p>
        </w:tc>
        <w:tc>
          <w:tcPr>
            <w:tcW w:w="2275" w:type="dxa"/>
            <w:vAlign w:val="center"/>
          </w:tcPr>
          <w:p w:rsidR="00BC7902" w:rsidRPr="0087435F" w:rsidRDefault="00BC7902" w:rsidP="00BC7902">
            <w:pPr>
              <w:jc w:val="center"/>
              <w:rPr>
                <w:rFonts w:ascii="Times New Roman" w:hAnsi="Times New Roman" w:cs="Times New Roman"/>
                <w:sz w:val="24"/>
                <w:szCs w:val="24"/>
              </w:rPr>
            </w:pPr>
            <w:r w:rsidRPr="0087435F">
              <w:rPr>
                <w:rFonts w:ascii="Times New Roman" w:eastAsia="Times New Roman" w:hAnsi="Times New Roman" w:cs="Times New Roman"/>
                <w:b/>
                <w:bCs/>
                <w:color w:val="00000A"/>
                <w:sz w:val="24"/>
                <w:szCs w:val="24"/>
              </w:rPr>
              <w:t>Итого</w:t>
            </w:r>
          </w:p>
        </w:tc>
        <w:tc>
          <w:tcPr>
            <w:tcW w:w="1310" w:type="dxa"/>
            <w:shd w:val="clear" w:color="auto" w:fill="auto"/>
            <w:vAlign w:val="center"/>
          </w:tcPr>
          <w:p w:rsidR="00BC7902" w:rsidRPr="0087435F" w:rsidRDefault="00BC7902" w:rsidP="00BC7902">
            <w:pPr>
              <w:ind w:right="40"/>
              <w:jc w:val="center"/>
              <w:rPr>
                <w:rFonts w:ascii="Times New Roman" w:hAnsi="Times New Roman" w:cs="Times New Roman"/>
                <w:b/>
                <w:sz w:val="24"/>
                <w:szCs w:val="24"/>
              </w:rPr>
            </w:pPr>
            <w:r w:rsidRPr="0087435F">
              <w:rPr>
                <w:rFonts w:ascii="Times New Roman" w:eastAsia="Times New Roman" w:hAnsi="Times New Roman" w:cs="Times New Roman"/>
                <w:b/>
                <w:bCs/>
                <w:color w:val="00000A"/>
                <w:w w:val="99"/>
                <w:sz w:val="24"/>
                <w:szCs w:val="24"/>
              </w:rPr>
              <w:t>21</w:t>
            </w:r>
          </w:p>
        </w:tc>
        <w:tc>
          <w:tcPr>
            <w:tcW w:w="1223" w:type="dxa"/>
            <w:shd w:val="clear" w:color="auto" w:fill="auto"/>
            <w:vAlign w:val="center"/>
          </w:tcPr>
          <w:p w:rsidR="00BC7902" w:rsidRPr="0087435F" w:rsidRDefault="00BC7902" w:rsidP="00BC7902">
            <w:pPr>
              <w:ind w:right="40"/>
              <w:jc w:val="center"/>
              <w:rPr>
                <w:rFonts w:ascii="Times New Roman" w:hAnsi="Times New Roman" w:cs="Times New Roman"/>
                <w:b/>
                <w:sz w:val="24"/>
                <w:szCs w:val="24"/>
              </w:rPr>
            </w:pPr>
            <w:r w:rsidRPr="0087435F">
              <w:rPr>
                <w:rFonts w:ascii="Times New Roman" w:hAnsi="Times New Roman" w:cs="Times New Roman"/>
                <w:b/>
                <w:sz w:val="24"/>
                <w:szCs w:val="24"/>
              </w:rPr>
              <w:t>21</w:t>
            </w:r>
          </w:p>
        </w:tc>
        <w:tc>
          <w:tcPr>
            <w:tcW w:w="2179" w:type="dxa"/>
            <w:gridSpan w:val="2"/>
            <w:shd w:val="clear" w:color="auto" w:fill="auto"/>
            <w:vAlign w:val="bottom"/>
          </w:tcPr>
          <w:p w:rsidR="00BC7902" w:rsidRPr="0087435F" w:rsidRDefault="00BC7902" w:rsidP="00BC7902">
            <w:pPr>
              <w:jc w:val="center"/>
              <w:rPr>
                <w:rFonts w:ascii="Times New Roman" w:hAnsi="Times New Roman" w:cs="Times New Roman"/>
                <w:b/>
                <w:sz w:val="24"/>
                <w:szCs w:val="24"/>
              </w:rPr>
            </w:pPr>
            <w:r w:rsidRPr="0087435F">
              <w:rPr>
                <w:rFonts w:ascii="Times New Roman" w:hAnsi="Times New Roman" w:cs="Times New Roman"/>
                <w:b/>
                <w:sz w:val="24"/>
                <w:szCs w:val="24"/>
              </w:rPr>
              <w:t>42</w:t>
            </w:r>
          </w:p>
        </w:tc>
      </w:tr>
      <w:tr w:rsidR="00BC7902" w:rsidRPr="0087435F" w:rsidTr="00BC7902">
        <w:trPr>
          <w:trHeight w:val="848"/>
        </w:trPr>
        <w:tc>
          <w:tcPr>
            <w:tcW w:w="4649" w:type="dxa"/>
            <w:gridSpan w:val="2"/>
            <w:vAlign w:val="center"/>
          </w:tcPr>
          <w:p w:rsidR="00BC7902" w:rsidRPr="0087435F" w:rsidRDefault="00BC7902" w:rsidP="00BC7902">
            <w:pPr>
              <w:ind w:left="120"/>
              <w:jc w:val="center"/>
              <w:rPr>
                <w:rFonts w:ascii="Times New Roman" w:hAnsi="Times New Roman" w:cs="Times New Roman"/>
                <w:sz w:val="24"/>
                <w:szCs w:val="24"/>
              </w:rPr>
            </w:pPr>
            <w:r w:rsidRPr="0087435F">
              <w:rPr>
                <w:rFonts w:ascii="Times New Roman" w:eastAsia="Times New Roman" w:hAnsi="Times New Roman" w:cs="Times New Roman"/>
                <w:b/>
                <w:bCs/>
                <w:i/>
                <w:iCs/>
                <w:color w:val="00000A"/>
                <w:w w:val="99"/>
                <w:sz w:val="24"/>
                <w:szCs w:val="24"/>
              </w:rPr>
              <w:t>Часть, формируемая участниками</w:t>
            </w:r>
          </w:p>
          <w:p w:rsidR="00BC7902" w:rsidRPr="0087435F" w:rsidRDefault="00BC7902" w:rsidP="00BC7902">
            <w:pPr>
              <w:jc w:val="center"/>
              <w:rPr>
                <w:rFonts w:ascii="Times New Roman" w:hAnsi="Times New Roman" w:cs="Times New Roman"/>
                <w:sz w:val="24"/>
                <w:szCs w:val="24"/>
              </w:rPr>
            </w:pPr>
            <w:r w:rsidRPr="0087435F">
              <w:rPr>
                <w:rFonts w:ascii="Times New Roman" w:eastAsia="Times New Roman" w:hAnsi="Times New Roman" w:cs="Times New Roman"/>
                <w:b/>
                <w:bCs/>
                <w:i/>
                <w:iCs/>
                <w:color w:val="00000A"/>
                <w:sz w:val="24"/>
                <w:szCs w:val="24"/>
              </w:rPr>
              <w:t>образовательного процесса</w:t>
            </w:r>
          </w:p>
        </w:tc>
        <w:tc>
          <w:tcPr>
            <w:tcW w:w="1310" w:type="dxa"/>
            <w:shd w:val="clear" w:color="auto" w:fill="auto"/>
            <w:vAlign w:val="center"/>
          </w:tcPr>
          <w:p w:rsidR="00BC7902" w:rsidRPr="0087435F" w:rsidRDefault="00BC7902" w:rsidP="00BC7902">
            <w:pPr>
              <w:ind w:right="40"/>
              <w:jc w:val="center"/>
              <w:rPr>
                <w:rFonts w:ascii="Times New Roman" w:hAnsi="Times New Roman" w:cs="Times New Roman"/>
                <w:b/>
                <w:sz w:val="24"/>
                <w:szCs w:val="24"/>
              </w:rPr>
            </w:pPr>
            <w:r w:rsidRPr="0087435F">
              <w:rPr>
                <w:rFonts w:ascii="Times New Roman" w:hAnsi="Times New Roman" w:cs="Times New Roman"/>
                <w:b/>
                <w:sz w:val="24"/>
                <w:szCs w:val="24"/>
              </w:rPr>
              <w:t>2</w:t>
            </w:r>
          </w:p>
        </w:tc>
        <w:tc>
          <w:tcPr>
            <w:tcW w:w="1223" w:type="dxa"/>
            <w:shd w:val="clear" w:color="auto" w:fill="auto"/>
            <w:vAlign w:val="center"/>
          </w:tcPr>
          <w:p w:rsidR="00BC7902" w:rsidRPr="0087435F" w:rsidRDefault="00BC7902" w:rsidP="00BC7902">
            <w:pPr>
              <w:ind w:right="40"/>
              <w:jc w:val="center"/>
              <w:rPr>
                <w:rFonts w:ascii="Times New Roman" w:hAnsi="Times New Roman" w:cs="Times New Roman"/>
                <w:b/>
                <w:sz w:val="24"/>
                <w:szCs w:val="24"/>
              </w:rPr>
            </w:pPr>
            <w:r w:rsidRPr="0087435F">
              <w:rPr>
                <w:rFonts w:ascii="Times New Roman" w:hAnsi="Times New Roman" w:cs="Times New Roman"/>
                <w:b/>
                <w:sz w:val="24"/>
                <w:szCs w:val="24"/>
              </w:rPr>
              <w:t>2</w:t>
            </w:r>
          </w:p>
        </w:tc>
        <w:tc>
          <w:tcPr>
            <w:tcW w:w="2179" w:type="dxa"/>
            <w:gridSpan w:val="2"/>
            <w:shd w:val="clear" w:color="auto" w:fill="auto"/>
            <w:vAlign w:val="center"/>
          </w:tcPr>
          <w:p w:rsidR="00BC7902" w:rsidRPr="0087435F" w:rsidRDefault="00BC7902" w:rsidP="00BC7902">
            <w:pPr>
              <w:jc w:val="center"/>
              <w:rPr>
                <w:rFonts w:ascii="Times New Roman" w:hAnsi="Times New Roman" w:cs="Times New Roman"/>
                <w:b/>
                <w:sz w:val="24"/>
                <w:szCs w:val="24"/>
              </w:rPr>
            </w:pPr>
            <w:r w:rsidRPr="0087435F">
              <w:rPr>
                <w:rFonts w:ascii="Times New Roman" w:hAnsi="Times New Roman" w:cs="Times New Roman"/>
                <w:b/>
                <w:sz w:val="24"/>
                <w:szCs w:val="24"/>
              </w:rPr>
              <w:t>2</w:t>
            </w:r>
          </w:p>
        </w:tc>
      </w:tr>
      <w:tr w:rsidR="00BC7902" w:rsidRPr="0087435F" w:rsidTr="00BC7902">
        <w:trPr>
          <w:trHeight w:val="147"/>
        </w:trPr>
        <w:tc>
          <w:tcPr>
            <w:tcW w:w="4649" w:type="dxa"/>
            <w:gridSpan w:val="2"/>
            <w:vAlign w:val="center"/>
          </w:tcPr>
          <w:p w:rsidR="00BC7902" w:rsidRPr="0087435F" w:rsidRDefault="00BC7902" w:rsidP="00BC7902">
            <w:pPr>
              <w:jc w:val="center"/>
              <w:rPr>
                <w:rFonts w:ascii="Times New Roman" w:hAnsi="Times New Roman" w:cs="Times New Roman"/>
                <w:sz w:val="24"/>
                <w:szCs w:val="24"/>
              </w:rPr>
            </w:pPr>
            <w:r w:rsidRPr="0087435F">
              <w:rPr>
                <w:rFonts w:ascii="Times New Roman" w:hAnsi="Times New Roman" w:cs="Times New Roman"/>
                <w:sz w:val="24"/>
                <w:szCs w:val="24"/>
              </w:rPr>
              <w:t>Иностранный язык</w:t>
            </w:r>
          </w:p>
        </w:tc>
        <w:tc>
          <w:tcPr>
            <w:tcW w:w="1310" w:type="dxa"/>
            <w:shd w:val="clear" w:color="auto" w:fill="auto"/>
            <w:vAlign w:val="center"/>
          </w:tcPr>
          <w:p w:rsidR="00BC7902" w:rsidRPr="0087435F" w:rsidRDefault="00BC7902" w:rsidP="00BC7902">
            <w:pPr>
              <w:ind w:right="40"/>
              <w:jc w:val="center"/>
              <w:rPr>
                <w:rFonts w:ascii="Times New Roman" w:hAnsi="Times New Roman" w:cs="Times New Roman"/>
                <w:b/>
                <w:sz w:val="24"/>
                <w:szCs w:val="24"/>
              </w:rPr>
            </w:pPr>
            <w:r w:rsidRPr="0087435F">
              <w:rPr>
                <w:rFonts w:ascii="Times New Roman" w:hAnsi="Times New Roman" w:cs="Times New Roman"/>
                <w:b/>
                <w:sz w:val="24"/>
                <w:szCs w:val="24"/>
              </w:rPr>
              <w:t>1</w:t>
            </w:r>
          </w:p>
        </w:tc>
        <w:tc>
          <w:tcPr>
            <w:tcW w:w="1223" w:type="dxa"/>
            <w:shd w:val="clear" w:color="auto" w:fill="auto"/>
            <w:vAlign w:val="center"/>
          </w:tcPr>
          <w:p w:rsidR="00BC7902" w:rsidRPr="0087435F" w:rsidRDefault="00BC7902" w:rsidP="00BC7902">
            <w:pPr>
              <w:ind w:right="40"/>
              <w:jc w:val="center"/>
              <w:rPr>
                <w:rFonts w:ascii="Times New Roman" w:hAnsi="Times New Roman" w:cs="Times New Roman"/>
                <w:b/>
                <w:sz w:val="24"/>
                <w:szCs w:val="24"/>
              </w:rPr>
            </w:pPr>
            <w:r w:rsidRPr="0087435F">
              <w:rPr>
                <w:rFonts w:ascii="Times New Roman" w:hAnsi="Times New Roman" w:cs="Times New Roman"/>
                <w:b/>
                <w:sz w:val="24"/>
                <w:szCs w:val="24"/>
              </w:rPr>
              <w:t>1</w:t>
            </w:r>
          </w:p>
        </w:tc>
        <w:tc>
          <w:tcPr>
            <w:tcW w:w="2179" w:type="dxa"/>
            <w:gridSpan w:val="2"/>
            <w:shd w:val="clear" w:color="auto" w:fill="auto"/>
            <w:vAlign w:val="bottom"/>
          </w:tcPr>
          <w:p w:rsidR="00BC7902" w:rsidRPr="0087435F" w:rsidRDefault="00BC7902" w:rsidP="00BC7902">
            <w:pPr>
              <w:jc w:val="center"/>
              <w:rPr>
                <w:rFonts w:ascii="Times New Roman" w:hAnsi="Times New Roman" w:cs="Times New Roman"/>
                <w:b/>
                <w:sz w:val="24"/>
                <w:szCs w:val="24"/>
              </w:rPr>
            </w:pPr>
            <w:r w:rsidRPr="0087435F">
              <w:rPr>
                <w:rFonts w:ascii="Times New Roman" w:hAnsi="Times New Roman" w:cs="Times New Roman"/>
                <w:b/>
                <w:sz w:val="24"/>
                <w:szCs w:val="24"/>
              </w:rPr>
              <w:t>2</w:t>
            </w:r>
          </w:p>
        </w:tc>
      </w:tr>
      <w:tr w:rsidR="00BC7902" w:rsidRPr="0087435F" w:rsidTr="00BC7902">
        <w:trPr>
          <w:trHeight w:val="147"/>
        </w:trPr>
        <w:tc>
          <w:tcPr>
            <w:tcW w:w="4649" w:type="dxa"/>
            <w:gridSpan w:val="2"/>
            <w:vAlign w:val="center"/>
          </w:tcPr>
          <w:p w:rsidR="00BC7902" w:rsidRPr="0087435F" w:rsidRDefault="00BC7902" w:rsidP="00BC7902">
            <w:pPr>
              <w:jc w:val="center"/>
              <w:rPr>
                <w:rFonts w:ascii="Times New Roman" w:hAnsi="Times New Roman" w:cs="Times New Roman"/>
                <w:sz w:val="24"/>
                <w:szCs w:val="24"/>
              </w:rPr>
            </w:pPr>
            <w:r w:rsidRPr="0087435F">
              <w:rPr>
                <w:rFonts w:ascii="Times New Roman" w:hAnsi="Times New Roman" w:cs="Times New Roman"/>
                <w:sz w:val="24"/>
                <w:szCs w:val="24"/>
              </w:rPr>
              <w:t>Математика</w:t>
            </w:r>
          </w:p>
        </w:tc>
        <w:tc>
          <w:tcPr>
            <w:tcW w:w="1310" w:type="dxa"/>
            <w:shd w:val="clear" w:color="auto" w:fill="auto"/>
            <w:vAlign w:val="center"/>
          </w:tcPr>
          <w:p w:rsidR="00BC7902" w:rsidRPr="0087435F" w:rsidRDefault="00BC7902" w:rsidP="00BC7902">
            <w:pPr>
              <w:ind w:right="40"/>
              <w:jc w:val="center"/>
              <w:rPr>
                <w:rFonts w:ascii="Times New Roman" w:hAnsi="Times New Roman" w:cs="Times New Roman"/>
                <w:b/>
                <w:sz w:val="24"/>
                <w:szCs w:val="24"/>
              </w:rPr>
            </w:pPr>
            <w:r w:rsidRPr="0087435F">
              <w:rPr>
                <w:rFonts w:ascii="Times New Roman" w:hAnsi="Times New Roman" w:cs="Times New Roman"/>
                <w:b/>
                <w:sz w:val="24"/>
                <w:szCs w:val="24"/>
              </w:rPr>
              <w:t>1</w:t>
            </w:r>
          </w:p>
        </w:tc>
        <w:tc>
          <w:tcPr>
            <w:tcW w:w="1223" w:type="dxa"/>
            <w:shd w:val="clear" w:color="auto" w:fill="auto"/>
            <w:vAlign w:val="center"/>
          </w:tcPr>
          <w:p w:rsidR="00BC7902" w:rsidRPr="0087435F" w:rsidRDefault="00BC7902" w:rsidP="00BC7902">
            <w:pPr>
              <w:ind w:right="40"/>
              <w:jc w:val="center"/>
              <w:rPr>
                <w:rFonts w:ascii="Times New Roman" w:hAnsi="Times New Roman" w:cs="Times New Roman"/>
                <w:b/>
                <w:sz w:val="24"/>
                <w:szCs w:val="24"/>
              </w:rPr>
            </w:pPr>
            <w:r w:rsidRPr="0087435F">
              <w:rPr>
                <w:rFonts w:ascii="Times New Roman" w:hAnsi="Times New Roman" w:cs="Times New Roman"/>
                <w:b/>
                <w:sz w:val="24"/>
                <w:szCs w:val="24"/>
              </w:rPr>
              <w:t>1</w:t>
            </w:r>
          </w:p>
        </w:tc>
        <w:tc>
          <w:tcPr>
            <w:tcW w:w="2179" w:type="dxa"/>
            <w:gridSpan w:val="2"/>
            <w:shd w:val="clear" w:color="auto" w:fill="auto"/>
            <w:vAlign w:val="bottom"/>
          </w:tcPr>
          <w:p w:rsidR="00BC7902" w:rsidRPr="0087435F" w:rsidRDefault="00BC7902" w:rsidP="00BC7902">
            <w:pPr>
              <w:jc w:val="center"/>
              <w:rPr>
                <w:rFonts w:ascii="Times New Roman" w:hAnsi="Times New Roman" w:cs="Times New Roman"/>
                <w:b/>
                <w:sz w:val="24"/>
                <w:szCs w:val="24"/>
              </w:rPr>
            </w:pPr>
            <w:r w:rsidRPr="0087435F">
              <w:rPr>
                <w:rFonts w:ascii="Times New Roman" w:hAnsi="Times New Roman" w:cs="Times New Roman"/>
                <w:b/>
                <w:sz w:val="24"/>
                <w:szCs w:val="24"/>
              </w:rPr>
              <w:t>2</w:t>
            </w:r>
          </w:p>
        </w:tc>
      </w:tr>
      <w:tr w:rsidR="00BC7902" w:rsidRPr="0087435F" w:rsidTr="00BC7902">
        <w:trPr>
          <w:trHeight w:val="944"/>
        </w:trPr>
        <w:tc>
          <w:tcPr>
            <w:tcW w:w="4649" w:type="dxa"/>
            <w:gridSpan w:val="2"/>
            <w:vAlign w:val="center"/>
          </w:tcPr>
          <w:p w:rsidR="00BC7902" w:rsidRPr="0087435F" w:rsidRDefault="00BC7902" w:rsidP="00BC7902">
            <w:pPr>
              <w:ind w:left="120"/>
              <w:jc w:val="center"/>
              <w:rPr>
                <w:rFonts w:ascii="Times New Roman" w:hAnsi="Times New Roman" w:cs="Times New Roman"/>
                <w:sz w:val="24"/>
                <w:szCs w:val="24"/>
              </w:rPr>
            </w:pPr>
            <w:r w:rsidRPr="0087435F">
              <w:rPr>
                <w:rFonts w:ascii="Times New Roman" w:eastAsia="Times New Roman" w:hAnsi="Times New Roman" w:cs="Times New Roman"/>
                <w:b/>
                <w:bCs/>
                <w:color w:val="00000A"/>
                <w:sz w:val="24"/>
                <w:szCs w:val="24"/>
              </w:rPr>
              <w:t>Максимально допустимая</w:t>
            </w:r>
          </w:p>
          <w:p w:rsidR="00BC7902" w:rsidRPr="0087435F" w:rsidRDefault="00BC7902" w:rsidP="00BC7902">
            <w:pPr>
              <w:ind w:right="20"/>
              <w:jc w:val="center"/>
              <w:rPr>
                <w:rFonts w:ascii="Times New Roman" w:hAnsi="Times New Roman" w:cs="Times New Roman"/>
                <w:sz w:val="24"/>
                <w:szCs w:val="24"/>
              </w:rPr>
            </w:pPr>
            <w:r w:rsidRPr="0087435F">
              <w:rPr>
                <w:rFonts w:ascii="Times New Roman" w:eastAsia="Times New Roman" w:hAnsi="Times New Roman" w:cs="Times New Roman"/>
                <w:b/>
                <w:bCs/>
                <w:color w:val="00000A"/>
                <w:sz w:val="24"/>
                <w:szCs w:val="24"/>
              </w:rPr>
              <w:t xml:space="preserve">недельная нагрузка </w:t>
            </w:r>
            <w:r w:rsidRPr="0087435F">
              <w:rPr>
                <w:rFonts w:ascii="Times New Roman" w:eastAsia="Times New Roman" w:hAnsi="Times New Roman" w:cs="Times New Roman"/>
                <w:color w:val="00000A"/>
                <w:sz w:val="24"/>
                <w:szCs w:val="24"/>
              </w:rPr>
              <w:t>(при</w:t>
            </w:r>
            <w:r w:rsidRPr="0087435F">
              <w:rPr>
                <w:rFonts w:ascii="Times New Roman" w:eastAsia="Times New Roman" w:hAnsi="Times New Roman" w:cs="Times New Roman"/>
                <w:b/>
                <w:bCs/>
                <w:color w:val="00000A"/>
                <w:sz w:val="24"/>
                <w:szCs w:val="24"/>
              </w:rPr>
              <w:t xml:space="preserve"> </w:t>
            </w:r>
            <w:r w:rsidRPr="0087435F">
              <w:rPr>
                <w:rFonts w:ascii="Times New Roman" w:eastAsia="Times New Roman" w:hAnsi="Times New Roman" w:cs="Times New Roman"/>
                <w:color w:val="00000A"/>
                <w:sz w:val="24"/>
                <w:szCs w:val="24"/>
              </w:rPr>
              <w:t>5-дневной учебной неделе)</w:t>
            </w:r>
          </w:p>
        </w:tc>
        <w:tc>
          <w:tcPr>
            <w:tcW w:w="1310" w:type="dxa"/>
            <w:shd w:val="clear" w:color="auto" w:fill="auto"/>
            <w:vAlign w:val="center"/>
          </w:tcPr>
          <w:p w:rsidR="00BC7902" w:rsidRPr="0087435F" w:rsidRDefault="00BC7902" w:rsidP="00BC7902">
            <w:pPr>
              <w:ind w:right="40"/>
              <w:jc w:val="center"/>
              <w:rPr>
                <w:rFonts w:ascii="Times New Roman" w:hAnsi="Times New Roman" w:cs="Times New Roman"/>
                <w:b/>
                <w:sz w:val="24"/>
                <w:szCs w:val="24"/>
              </w:rPr>
            </w:pPr>
            <w:r w:rsidRPr="0087435F">
              <w:rPr>
                <w:rFonts w:ascii="Times New Roman" w:eastAsia="Times New Roman" w:hAnsi="Times New Roman" w:cs="Times New Roman"/>
                <w:b/>
                <w:bCs/>
                <w:color w:val="00000A"/>
                <w:w w:val="99"/>
                <w:sz w:val="24"/>
                <w:szCs w:val="24"/>
              </w:rPr>
              <w:t>23</w:t>
            </w:r>
          </w:p>
        </w:tc>
        <w:tc>
          <w:tcPr>
            <w:tcW w:w="1223" w:type="dxa"/>
            <w:shd w:val="clear" w:color="auto" w:fill="auto"/>
            <w:vAlign w:val="center"/>
          </w:tcPr>
          <w:p w:rsidR="00BC7902" w:rsidRPr="0087435F" w:rsidRDefault="00BC7902" w:rsidP="00BC7902">
            <w:pPr>
              <w:ind w:right="40"/>
              <w:jc w:val="center"/>
              <w:rPr>
                <w:rFonts w:ascii="Times New Roman" w:hAnsi="Times New Roman" w:cs="Times New Roman"/>
                <w:b/>
                <w:sz w:val="24"/>
                <w:szCs w:val="24"/>
              </w:rPr>
            </w:pPr>
            <w:r w:rsidRPr="0087435F">
              <w:rPr>
                <w:rFonts w:ascii="Times New Roman" w:hAnsi="Times New Roman" w:cs="Times New Roman"/>
                <w:b/>
                <w:sz w:val="24"/>
                <w:szCs w:val="24"/>
              </w:rPr>
              <w:t>23</w:t>
            </w:r>
          </w:p>
        </w:tc>
        <w:tc>
          <w:tcPr>
            <w:tcW w:w="2179" w:type="dxa"/>
            <w:gridSpan w:val="2"/>
            <w:shd w:val="clear" w:color="auto" w:fill="auto"/>
            <w:vAlign w:val="center"/>
          </w:tcPr>
          <w:p w:rsidR="00BC7902" w:rsidRPr="0087435F" w:rsidRDefault="00BC7902" w:rsidP="00BC7902">
            <w:pPr>
              <w:jc w:val="center"/>
              <w:rPr>
                <w:rFonts w:ascii="Times New Roman" w:hAnsi="Times New Roman" w:cs="Times New Roman"/>
                <w:b/>
                <w:sz w:val="24"/>
                <w:szCs w:val="24"/>
              </w:rPr>
            </w:pPr>
            <w:r w:rsidRPr="0087435F">
              <w:rPr>
                <w:rFonts w:ascii="Times New Roman" w:hAnsi="Times New Roman" w:cs="Times New Roman"/>
                <w:b/>
                <w:sz w:val="24"/>
                <w:szCs w:val="24"/>
              </w:rPr>
              <w:t>46</w:t>
            </w:r>
          </w:p>
        </w:tc>
      </w:tr>
      <w:tr w:rsidR="00BC7902" w:rsidRPr="0087435F" w:rsidTr="00BC7902">
        <w:trPr>
          <w:trHeight w:val="833"/>
        </w:trPr>
        <w:tc>
          <w:tcPr>
            <w:tcW w:w="4649" w:type="dxa"/>
            <w:gridSpan w:val="2"/>
            <w:tcBorders>
              <w:bottom w:val="single" w:sz="4" w:space="0" w:color="auto"/>
            </w:tcBorders>
            <w:vAlign w:val="center"/>
          </w:tcPr>
          <w:p w:rsidR="00BC7902" w:rsidRPr="0087435F" w:rsidRDefault="00BC7902" w:rsidP="00BC7902">
            <w:pPr>
              <w:ind w:left="120"/>
              <w:jc w:val="center"/>
              <w:rPr>
                <w:rFonts w:ascii="Times New Roman" w:hAnsi="Times New Roman" w:cs="Times New Roman"/>
                <w:sz w:val="24"/>
                <w:szCs w:val="24"/>
              </w:rPr>
            </w:pPr>
            <w:r w:rsidRPr="0087435F">
              <w:rPr>
                <w:rFonts w:ascii="Times New Roman" w:eastAsia="Times New Roman" w:hAnsi="Times New Roman" w:cs="Times New Roman"/>
                <w:b/>
                <w:bCs/>
                <w:color w:val="00000A"/>
                <w:sz w:val="24"/>
                <w:szCs w:val="24"/>
              </w:rPr>
              <w:t xml:space="preserve">Внеурочная деятельность </w:t>
            </w:r>
            <w:r w:rsidRPr="0087435F">
              <w:rPr>
                <w:rFonts w:ascii="Times New Roman" w:eastAsia="Times New Roman" w:hAnsi="Times New Roman" w:cs="Times New Roman"/>
                <w:color w:val="00000A"/>
                <w:sz w:val="24"/>
                <w:szCs w:val="24"/>
              </w:rPr>
              <w:t>(включая коррекционно-развивающую область):</w:t>
            </w:r>
          </w:p>
        </w:tc>
        <w:tc>
          <w:tcPr>
            <w:tcW w:w="1310" w:type="dxa"/>
            <w:shd w:val="clear" w:color="auto" w:fill="auto"/>
            <w:vAlign w:val="center"/>
          </w:tcPr>
          <w:p w:rsidR="00BC7902" w:rsidRPr="0087435F" w:rsidRDefault="00BC7902" w:rsidP="00BC7902">
            <w:pPr>
              <w:ind w:right="40"/>
              <w:jc w:val="center"/>
              <w:rPr>
                <w:rFonts w:ascii="Times New Roman" w:hAnsi="Times New Roman" w:cs="Times New Roman"/>
                <w:b/>
                <w:sz w:val="24"/>
                <w:szCs w:val="24"/>
              </w:rPr>
            </w:pPr>
            <w:r w:rsidRPr="0087435F">
              <w:rPr>
                <w:rFonts w:ascii="Times New Roman" w:eastAsia="Times New Roman" w:hAnsi="Times New Roman" w:cs="Times New Roman"/>
                <w:b/>
                <w:bCs/>
                <w:color w:val="00000A"/>
                <w:w w:val="99"/>
                <w:sz w:val="24"/>
                <w:szCs w:val="24"/>
              </w:rPr>
              <w:t>10</w:t>
            </w:r>
          </w:p>
        </w:tc>
        <w:tc>
          <w:tcPr>
            <w:tcW w:w="1223" w:type="dxa"/>
            <w:shd w:val="clear" w:color="auto" w:fill="auto"/>
            <w:vAlign w:val="center"/>
          </w:tcPr>
          <w:p w:rsidR="00BC7902" w:rsidRPr="0087435F" w:rsidRDefault="00BC7902" w:rsidP="00BC7902">
            <w:pPr>
              <w:ind w:right="40"/>
              <w:jc w:val="center"/>
              <w:rPr>
                <w:rFonts w:ascii="Times New Roman" w:hAnsi="Times New Roman" w:cs="Times New Roman"/>
                <w:b/>
                <w:sz w:val="24"/>
                <w:szCs w:val="24"/>
              </w:rPr>
            </w:pPr>
            <w:r w:rsidRPr="0087435F">
              <w:rPr>
                <w:rFonts w:ascii="Times New Roman" w:hAnsi="Times New Roman" w:cs="Times New Roman"/>
                <w:b/>
                <w:sz w:val="24"/>
                <w:szCs w:val="24"/>
              </w:rPr>
              <w:t>10</w:t>
            </w:r>
          </w:p>
        </w:tc>
        <w:tc>
          <w:tcPr>
            <w:tcW w:w="2179" w:type="dxa"/>
            <w:gridSpan w:val="2"/>
            <w:shd w:val="clear" w:color="auto" w:fill="auto"/>
            <w:vAlign w:val="center"/>
          </w:tcPr>
          <w:p w:rsidR="00BC7902" w:rsidRPr="0087435F" w:rsidRDefault="00BC7902" w:rsidP="00BC7902">
            <w:pPr>
              <w:jc w:val="center"/>
              <w:rPr>
                <w:rFonts w:ascii="Times New Roman" w:hAnsi="Times New Roman" w:cs="Times New Roman"/>
                <w:b/>
                <w:sz w:val="24"/>
                <w:szCs w:val="24"/>
              </w:rPr>
            </w:pPr>
            <w:r w:rsidRPr="0087435F">
              <w:rPr>
                <w:rFonts w:ascii="Times New Roman" w:hAnsi="Times New Roman" w:cs="Times New Roman"/>
                <w:b/>
                <w:sz w:val="24"/>
                <w:szCs w:val="24"/>
              </w:rPr>
              <w:t>20</w:t>
            </w:r>
          </w:p>
        </w:tc>
      </w:tr>
      <w:tr w:rsidR="00BC7902" w:rsidRPr="0087435F" w:rsidTr="00BC7902">
        <w:trPr>
          <w:trHeight w:val="266"/>
        </w:trPr>
        <w:tc>
          <w:tcPr>
            <w:tcW w:w="4649" w:type="dxa"/>
            <w:gridSpan w:val="2"/>
            <w:vAlign w:val="center"/>
          </w:tcPr>
          <w:p w:rsidR="00BC7902" w:rsidRPr="0087435F" w:rsidRDefault="00BC7902" w:rsidP="00BC7902">
            <w:pPr>
              <w:ind w:left="120"/>
              <w:jc w:val="center"/>
              <w:rPr>
                <w:rFonts w:ascii="Times New Roman" w:hAnsi="Times New Roman" w:cs="Times New Roman"/>
                <w:b/>
                <w:sz w:val="24"/>
                <w:szCs w:val="24"/>
              </w:rPr>
            </w:pPr>
            <w:r w:rsidRPr="0087435F">
              <w:rPr>
                <w:rFonts w:ascii="Times New Roman" w:eastAsia="Times New Roman" w:hAnsi="Times New Roman" w:cs="Times New Roman"/>
                <w:b/>
                <w:i/>
                <w:iCs/>
                <w:color w:val="00000A"/>
                <w:sz w:val="24"/>
                <w:szCs w:val="24"/>
              </w:rPr>
              <w:t>коррекционно-развивающая область</w:t>
            </w:r>
          </w:p>
        </w:tc>
        <w:tc>
          <w:tcPr>
            <w:tcW w:w="1310" w:type="dxa"/>
            <w:shd w:val="clear" w:color="auto" w:fill="auto"/>
            <w:vAlign w:val="center"/>
          </w:tcPr>
          <w:p w:rsidR="00BC7902" w:rsidRPr="0087435F" w:rsidRDefault="00BC7902" w:rsidP="00BC7902">
            <w:pPr>
              <w:ind w:right="40"/>
              <w:jc w:val="center"/>
              <w:rPr>
                <w:rFonts w:ascii="Times New Roman" w:hAnsi="Times New Roman" w:cs="Times New Roman"/>
                <w:b/>
                <w:sz w:val="24"/>
                <w:szCs w:val="24"/>
              </w:rPr>
            </w:pPr>
            <w:r w:rsidRPr="0087435F">
              <w:rPr>
                <w:rFonts w:ascii="Times New Roman" w:eastAsia="Times New Roman" w:hAnsi="Times New Roman" w:cs="Times New Roman"/>
                <w:b/>
                <w:i/>
                <w:iCs/>
                <w:color w:val="00000A"/>
                <w:w w:val="99"/>
                <w:sz w:val="24"/>
                <w:szCs w:val="24"/>
              </w:rPr>
              <w:t>7</w:t>
            </w:r>
          </w:p>
        </w:tc>
        <w:tc>
          <w:tcPr>
            <w:tcW w:w="1223" w:type="dxa"/>
            <w:shd w:val="clear" w:color="auto" w:fill="auto"/>
            <w:vAlign w:val="center"/>
          </w:tcPr>
          <w:p w:rsidR="00BC7902" w:rsidRPr="0087435F" w:rsidRDefault="00BC7902" w:rsidP="00BC7902">
            <w:pPr>
              <w:ind w:right="40"/>
              <w:jc w:val="center"/>
              <w:rPr>
                <w:rFonts w:ascii="Times New Roman" w:hAnsi="Times New Roman" w:cs="Times New Roman"/>
                <w:b/>
                <w:sz w:val="24"/>
                <w:szCs w:val="24"/>
              </w:rPr>
            </w:pPr>
            <w:r w:rsidRPr="0087435F">
              <w:rPr>
                <w:rFonts w:ascii="Times New Roman" w:hAnsi="Times New Roman" w:cs="Times New Roman"/>
                <w:b/>
                <w:sz w:val="24"/>
                <w:szCs w:val="24"/>
              </w:rPr>
              <w:t>7</w:t>
            </w:r>
          </w:p>
        </w:tc>
        <w:tc>
          <w:tcPr>
            <w:tcW w:w="2179" w:type="dxa"/>
            <w:gridSpan w:val="2"/>
            <w:shd w:val="clear" w:color="auto" w:fill="auto"/>
            <w:vAlign w:val="bottom"/>
          </w:tcPr>
          <w:p w:rsidR="00BC7902" w:rsidRPr="0087435F" w:rsidRDefault="00BC7902" w:rsidP="00BC7902">
            <w:pPr>
              <w:jc w:val="center"/>
              <w:rPr>
                <w:rFonts w:ascii="Times New Roman" w:hAnsi="Times New Roman" w:cs="Times New Roman"/>
                <w:b/>
                <w:sz w:val="24"/>
                <w:szCs w:val="24"/>
              </w:rPr>
            </w:pPr>
            <w:r w:rsidRPr="0087435F">
              <w:rPr>
                <w:rFonts w:ascii="Times New Roman" w:hAnsi="Times New Roman" w:cs="Times New Roman"/>
                <w:b/>
                <w:sz w:val="24"/>
                <w:szCs w:val="24"/>
              </w:rPr>
              <w:t>14</w:t>
            </w:r>
          </w:p>
        </w:tc>
      </w:tr>
      <w:tr w:rsidR="00BC7902" w:rsidRPr="0087435F" w:rsidTr="00BC7902">
        <w:trPr>
          <w:trHeight w:val="255"/>
        </w:trPr>
        <w:tc>
          <w:tcPr>
            <w:tcW w:w="4649" w:type="dxa"/>
            <w:gridSpan w:val="2"/>
            <w:vMerge w:val="restart"/>
            <w:vAlign w:val="center"/>
          </w:tcPr>
          <w:p w:rsidR="00BC7902" w:rsidRPr="0087435F" w:rsidRDefault="00BC7902" w:rsidP="00BC7902">
            <w:pPr>
              <w:ind w:left="120"/>
              <w:jc w:val="center"/>
              <w:rPr>
                <w:rFonts w:ascii="Times New Roman" w:eastAsia="Times New Roman" w:hAnsi="Times New Roman" w:cs="Times New Roman"/>
                <w:color w:val="00000A"/>
                <w:sz w:val="24"/>
                <w:szCs w:val="24"/>
              </w:rPr>
            </w:pPr>
            <w:r w:rsidRPr="0087435F">
              <w:rPr>
                <w:rFonts w:ascii="Times New Roman" w:eastAsia="Times New Roman" w:hAnsi="Times New Roman" w:cs="Times New Roman"/>
                <w:color w:val="00000A"/>
                <w:sz w:val="24"/>
                <w:szCs w:val="24"/>
              </w:rPr>
              <w:t>коррекционно-развивающие занятия:</w:t>
            </w:r>
          </w:p>
          <w:p w:rsidR="00BC7902" w:rsidRPr="0087435F" w:rsidRDefault="00BC7902" w:rsidP="00BC7902">
            <w:pPr>
              <w:ind w:left="120"/>
              <w:jc w:val="center"/>
              <w:rPr>
                <w:rFonts w:ascii="Times New Roman" w:eastAsia="Times New Roman" w:hAnsi="Times New Roman" w:cs="Times New Roman"/>
                <w:color w:val="00000A"/>
                <w:sz w:val="24"/>
                <w:szCs w:val="24"/>
              </w:rPr>
            </w:pPr>
            <w:r w:rsidRPr="0087435F">
              <w:rPr>
                <w:rFonts w:ascii="Times New Roman" w:eastAsia="Times New Roman" w:hAnsi="Times New Roman" w:cs="Times New Roman"/>
                <w:color w:val="00000A"/>
                <w:sz w:val="24"/>
                <w:szCs w:val="24"/>
              </w:rPr>
              <w:t>с логопедом</w:t>
            </w:r>
          </w:p>
          <w:p w:rsidR="00BC7902" w:rsidRPr="0087435F" w:rsidRDefault="00BC7902" w:rsidP="00BC7902">
            <w:pPr>
              <w:ind w:left="120"/>
              <w:jc w:val="center"/>
              <w:rPr>
                <w:rFonts w:ascii="Times New Roman" w:eastAsia="Times New Roman" w:hAnsi="Times New Roman" w:cs="Times New Roman"/>
                <w:color w:val="00000A"/>
                <w:sz w:val="24"/>
                <w:szCs w:val="24"/>
              </w:rPr>
            </w:pPr>
            <w:r w:rsidRPr="0087435F">
              <w:rPr>
                <w:rFonts w:ascii="Times New Roman" w:eastAsia="Times New Roman" w:hAnsi="Times New Roman" w:cs="Times New Roman"/>
                <w:color w:val="00000A"/>
                <w:sz w:val="24"/>
                <w:szCs w:val="24"/>
              </w:rPr>
              <w:t>с психологом</w:t>
            </w:r>
          </w:p>
          <w:p w:rsidR="00BC7902" w:rsidRPr="0087435F" w:rsidRDefault="00BC7902" w:rsidP="00BC7902">
            <w:pPr>
              <w:ind w:left="120"/>
              <w:jc w:val="center"/>
              <w:rPr>
                <w:rFonts w:ascii="Times New Roman" w:eastAsia="Times New Roman" w:hAnsi="Times New Roman" w:cs="Times New Roman"/>
                <w:color w:val="00000A"/>
                <w:sz w:val="24"/>
                <w:szCs w:val="24"/>
              </w:rPr>
            </w:pPr>
            <w:r w:rsidRPr="0087435F">
              <w:rPr>
                <w:rFonts w:ascii="Times New Roman" w:eastAsia="Times New Roman" w:hAnsi="Times New Roman" w:cs="Times New Roman"/>
                <w:color w:val="00000A"/>
                <w:sz w:val="24"/>
                <w:szCs w:val="24"/>
              </w:rPr>
              <w:t xml:space="preserve">с дефектологом </w:t>
            </w:r>
          </w:p>
          <w:p w:rsidR="00BC7902" w:rsidRPr="0087435F" w:rsidRDefault="00BC7902" w:rsidP="00BC7902">
            <w:pPr>
              <w:ind w:left="120"/>
              <w:jc w:val="center"/>
              <w:rPr>
                <w:rFonts w:ascii="Times New Roman" w:hAnsi="Times New Roman" w:cs="Times New Roman"/>
                <w:sz w:val="24"/>
                <w:szCs w:val="24"/>
              </w:rPr>
            </w:pPr>
          </w:p>
        </w:tc>
        <w:tc>
          <w:tcPr>
            <w:tcW w:w="1310" w:type="dxa"/>
            <w:shd w:val="clear" w:color="auto" w:fill="auto"/>
          </w:tcPr>
          <w:p w:rsidR="00BC7902" w:rsidRPr="0087435F" w:rsidRDefault="00BC7902" w:rsidP="00BC7902">
            <w:pPr>
              <w:ind w:right="40"/>
              <w:jc w:val="center"/>
              <w:rPr>
                <w:rFonts w:ascii="Times New Roman" w:hAnsi="Times New Roman" w:cs="Times New Roman"/>
                <w:b/>
                <w:sz w:val="24"/>
                <w:szCs w:val="24"/>
              </w:rPr>
            </w:pPr>
            <w:r w:rsidRPr="0087435F">
              <w:rPr>
                <w:rFonts w:ascii="Times New Roman" w:eastAsia="Times New Roman" w:hAnsi="Times New Roman" w:cs="Times New Roman"/>
                <w:b/>
                <w:color w:val="00000A"/>
                <w:w w:val="99"/>
                <w:sz w:val="24"/>
                <w:szCs w:val="24"/>
              </w:rPr>
              <w:t>6</w:t>
            </w:r>
          </w:p>
        </w:tc>
        <w:tc>
          <w:tcPr>
            <w:tcW w:w="1223" w:type="dxa"/>
            <w:shd w:val="clear" w:color="auto" w:fill="auto"/>
          </w:tcPr>
          <w:p w:rsidR="00BC7902" w:rsidRPr="0087435F" w:rsidRDefault="00BC7902" w:rsidP="00BC7902">
            <w:pPr>
              <w:ind w:right="40"/>
              <w:jc w:val="center"/>
              <w:rPr>
                <w:rFonts w:ascii="Times New Roman" w:hAnsi="Times New Roman" w:cs="Times New Roman"/>
                <w:b/>
                <w:sz w:val="24"/>
                <w:szCs w:val="24"/>
              </w:rPr>
            </w:pPr>
            <w:r w:rsidRPr="0087435F">
              <w:rPr>
                <w:rFonts w:ascii="Times New Roman" w:hAnsi="Times New Roman" w:cs="Times New Roman"/>
                <w:b/>
                <w:sz w:val="24"/>
                <w:szCs w:val="24"/>
              </w:rPr>
              <w:t>6</w:t>
            </w:r>
          </w:p>
        </w:tc>
        <w:tc>
          <w:tcPr>
            <w:tcW w:w="2179" w:type="dxa"/>
            <w:gridSpan w:val="2"/>
            <w:shd w:val="clear" w:color="auto" w:fill="auto"/>
          </w:tcPr>
          <w:p w:rsidR="00BC7902" w:rsidRPr="0087435F" w:rsidRDefault="00BC7902" w:rsidP="00BC7902">
            <w:pPr>
              <w:jc w:val="center"/>
              <w:rPr>
                <w:rFonts w:ascii="Times New Roman" w:hAnsi="Times New Roman" w:cs="Times New Roman"/>
                <w:b/>
                <w:sz w:val="24"/>
                <w:szCs w:val="24"/>
              </w:rPr>
            </w:pPr>
            <w:r w:rsidRPr="0087435F">
              <w:rPr>
                <w:rFonts w:ascii="Times New Roman" w:hAnsi="Times New Roman" w:cs="Times New Roman"/>
                <w:b/>
                <w:sz w:val="24"/>
                <w:szCs w:val="24"/>
              </w:rPr>
              <w:t>12</w:t>
            </w:r>
          </w:p>
        </w:tc>
      </w:tr>
      <w:tr w:rsidR="00BC7902" w:rsidRPr="0087435F" w:rsidTr="00BC7902">
        <w:trPr>
          <w:trHeight w:val="1110"/>
        </w:trPr>
        <w:tc>
          <w:tcPr>
            <w:tcW w:w="4649" w:type="dxa"/>
            <w:gridSpan w:val="2"/>
            <w:vMerge/>
            <w:vAlign w:val="center"/>
          </w:tcPr>
          <w:p w:rsidR="00BC7902" w:rsidRPr="0087435F" w:rsidRDefault="00BC7902" w:rsidP="00BC7902">
            <w:pPr>
              <w:ind w:left="120"/>
              <w:jc w:val="center"/>
              <w:rPr>
                <w:rFonts w:ascii="Times New Roman" w:eastAsia="Times New Roman" w:hAnsi="Times New Roman" w:cs="Times New Roman"/>
                <w:color w:val="00000A"/>
                <w:sz w:val="24"/>
                <w:szCs w:val="24"/>
              </w:rPr>
            </w:pPr>
          </w:p>
        </w:tc>
        <w:tc>
          <w:tcPr>
            <w:tcW w:w="1310" w:type="dxa"/>
            <w:shd w:val="clear" w:color="auto" w:fill="auto"/>
          </w:tcPr>
          <w:p w:rsidR="00BC7902" w:rsidRPr="0087435F" w:rsidRDefault="00BC7902" w:rsidP="00BC7902">
            <w:pPr>
              <w:ind w:right="40"/>
              <w:jc w:val="center"/>
              <w:rPr>
                <w:rFonts w:ascii="Times New Roman" w:eastAsia="Times New Roman" w:hAnsi="Times New Roman" w:cs="Times New Roman"/>
                <w:color w:val="00000A"/>
                <w:w w:val="99"/>
                <w:sz w:val="24"/>
                <w:szCs w:val="24"/>
              </w:rPr>
            </w:pPr>
            <w:r w:rsidRPr="0087435F">
              <w:rPr>
                <w:rFonts w:ascii="Times New Roman" w:eastAsia="Times New Roman" w:hAnsi="Times New Roman" w:cs="Times New Roman"/>
                <w:color w:val="00000A"/>
                <w:w w:val="99"/>
                <w:sz w:val="24"/>
                <w:szCs w:val="24"/>
              </w:rPr>
              <w:t>2</w:t>
            </w:r>
          </w:p>
          <w:p w:rsidR="00BC7902" w:rsidRPr="0087435F" w:rsidRDefault="00BC7902" w:rsidP="00BC7902">
            <w:pPr>
              <w:ind w:right="40"/>
              <w:jc w:val="center"/>
              <w:rPr>
                <w:rFonts w:ascii="Times New Roman" w:eastAsia="Times New Roman" w:hAnsi="Times New Roman" w:cs="Times New Roman"/>
                <w:color w:val="00000A"/>
                <w:w w:val="99"/>
                <w:sz w:val="24"/>
                <w:szCs w:val="24"/>
              </w:rPr>
            </w:pPr>
            <w:r w:rsidRPr="0087435F">
              <w:rPr>
                <w:rFonts w:ascii="Times New Roman" w:eastAsia="Times New Roman" w:hAnsi="Times New Roman" w:cs="Times New Roman"/>
                <w:color w:val="00000A"/>
                <w:w w:val="99"/>
                <w:sz w:val="24"/>
                <w:szCs w:val="24"/>
              </w:rPr>
              <w:t>2</w:t>
            </w:r>
          </w:p>
          <w:p w:rsidR="00BC7902" w:rsidRPr="0087435F" w:rsidRDefault="00BC7902" w:rsidP="00BC7902">
            <w:pPr>
              <w:ind w:right="40"/>
              <w:jc w:val="center"/>
              <w:rPr>
                <w:rFonts w:ascii="Times New Roman" w:eastAsia="Times New Roman" w:hAnsi="Times New Roman" w:cs="Times New Roman"/>
                <w:color w:val="00000A"/>
                <w:w w:val="99"/>
                <w:sz w:val="24"/>
                <w:szCs w:val="24"/>
              </w:rPr>
            </w:pPr>
            <w:r w:rsidRPr="0087435F">
              <w:rPr>
                <w:rFonts w:ascii="Times New Roman" w:eastAsia="Times New Roman" w:hAnsi="Times New Roman" w:cs="Times New Roman"/>
                <w:color w:val="00000A"/>
                <w:w w:val="99"/>
                <w:sz w:val="24"/>
                <w:szCs w:val="24"/>
              </w:rPr>
              <w:t>2</w:t>
            </w:r>
          </w:p>
        </w:tc>
        <w:tc>
          <w:tcPr>
            <w:tcW w:w="1223" w:type="dxa"/>
            <w:shd w:val="clear" w:color="auto" w:fill="auto"/>
          </w:tcPr>
          <w:p w:rsidR="00BC7902" w:rsidRPr="0087435F" w:rsidRDefault="00BC7902" w:rsidP="00BC7902">
            <w:pPr>
              <w:ind w:right="40"/>
              <w:jc w:val="center"/>
              <w:rPr>
                <w:rFonts w:ascii="Times New Roman" w:hAnsi="Times New Roman" w:cs="Times New Roman"/>
                <w:sz w:val="24"/>
                <w:szCs w:val="24"/>
              </w:rPr>
            </w:pPr>
            <w:r w:rsidRPr="0087435F">
              <w:rPr>
                <w:rFonts w:ascii="Times New Roman" w:hAnsi="Times New Roman" w:cs="Times New Roman"/>
                <w:sz w:val="24"/>
                <w:szCs w:val="24"/>
              </w:rPr>
              <w:t>2</w:t>
            </w:r>
          </w:p>
          <w:p w:rsidR="00BC7902" w:rsidRPr="0087435F" w:rsidRDefault="00BC7902" w:rsidP="00BC7902">
            <w:pPr>
              <w:ind w:right="40"/>
              <w:jc w:val="center"/>
              <w:rPr>
                <w:rFonts w:ascii="Times New Roman" w:hAnsi="Times New Roman" w:cs="Times New Roman"/>
                <w:sz w:val="24"/>
                <w:szCs w:val="24"/>
              </w:rPr>
            </w:pPr>
            <w:r w:rsidRPr="0087435F">
              <w:rPr>
                <w:rFonts w:ascii="Times New Roman" w:hAnsi="Times New Roman" w:cs="Times New Roman"/>
                <w:sz w:val="24"/>
                <w:szCs w:val="24"/>
              </w:rPr>
              <w:t>2</w:t>
            </w:r>
          </w:p>
          <w:p w:rsidR="00BC7902" w:rsidRPr="0087435F" w:rsidRDefault="00BC7902" w:rsidP="00BC7902">
            <w:pPr>
              <w:ind w:right="40"/>
              <w:jc w:val="center"/>
              <w:rPr>
                <w:rFonts w:ascii="Times New Roman" w:hAnsi="Times New Roman" w:cs="Times New Roman"/>
                <w:sz w:val="24"/>
                <w:szCs w:val="24"/>
              </w:rPr>
            </w:pPr>
            <w:r w:rsidRPr="0087435F">
              <w:rPr>
                <w:rFonts w:ascii="Times New Roman" w:hAnsi="Times New Roman" w:cs="Times New Roman"/>
                <w:sz w:val="24"/>
                <w:szCs w:val="24"/>
              </w:rPr>
              <w:t>2</w:t>
            </w:r>
          </w:p>
        </w:tc>
        <w:tc>
          <w:tcPr>
            <w:tcW w:w="2179" w:type="dxa"/>
            <w:gridSpan w:val="2"/>
            <w:shd w:val="clear" w:color="auto" w:fill="auto"/>
          </w:tcPr>
          <w:p w:rsidR="00BC7902" w:rsidRPr="0087435F" w:rsidRDefault="00BC7902" w:rsidP="00BC7902">
            <w:pPr>
              <w:jc w:val="center"/>
              <w:rPr>
                <w:rFonts w:ascii="Times New Roman" w:hAnsi="Times New Roman" w:cs="Times New Roman"/>
                <w:sz w:val="24"/>
                <w:szCs w:val="24"/>
              </w:rPr>
            </w:pPr>
            <w:r w:rsidRPr="0087435F">
              <w:rPr>
                <w:rFonts w:ascii="Times New Roman" w:hAnsi="Times New Roman" w:cs="Times New Roman"/>
                <w:sz w:val="24"/>
                <w:szCs w:val="24"/>
              </w:rPr>
              <w:t>4</w:t>
            </w:r>
          </w:p>
          <w:p w:rsidR="00BC7902" w:rsidRPr="0087435F" w:rsidRDefault="00BC7902" w:rsidP="00BC7902">
            <w:pPr>
              <w:jc w:val="center"/>
              <w:rPr>
                <w:rFonts w:ascii="Times New Roman" w:hAnsi="Times New Roman" w:cs="Times New Roman"/>
                <w:sz w:val="24"/>
                <w:szCs w:val="24"/>
              </w:rPr>
            </w:pPr>
            <w:r w:rsidRPr="0087435F">
              <w:rPr>
                <w:rFonts w:ascii="Times New Roman" w:hAnsi="Times New Roman" w:cs="Times New Roman"/>
                <w:sz w:val="24"/>
                <w:szCs w:val="24"/>
              </w:rPr>
              <w:t>4</w:t>
            </w:r>
          </w:p>
          <w:p w:rsidR="00BC7902" w:rsidRPr="0087435F" w:rsidRDefault="00BC7902" w:rsidP="00BC7902">
            <w:pPr>
              <w:jc w:val="center"/>
              <w:rPr>
                <w:rFonts w:ascii="Times New Roman" w:hAnsi="Times New Roman" w:cs="Times New Roman"/>
                <w:sz w:val="24"/>
                <w:szCs w:val="24"/>
              </w:rPr>
            </w:pPr>
            <w:r w:rsidRPr="0087435F">
              <w:rPr>
                <w:rFonts w:ascii="Times New Roman" w:hAnsi="Times New Roman" w:cs="Times New Roman"/>
                <w:sz w:val="24"/>
                <w:szCs w:val="24"/>
              </w:rPr>
              <w:t>4</w:t>
            </w:r>
          </w:p>
        </w:tc>
      </w:tr>
      <w:tr w:rsidR="00BC7902" w:rsidRPr="0087435F" w:rsidTr="00BC7902">
        <w:trPr>
          <w:trHeight w:val="266"/>
        </w:trPr>
        <w:tc>
          <w:tcPr>
            <w:tcW w:w="4649" w:type="dxa"/>
            <w:gridSpan w:val="2"/>
            <w:vAlign w:val="center"/>
          </w:tcPr>
          <w:p w:rsidR="00BC7902" w:rsidRPr="0087435F" w:rsidRDefault="00BC7902" w:rsidP="00BC7902">
            <w:pPr>
              <w:jc w:val="center"/>
              <w:rPr>
                <w:rFonts w:ascii="Times New Roman" w:hAnsi="Times New Roman" w:cs="Times New Roman"/>
                <w:sz w:val="24"/>
                <w:szCs w:val="24"/>
              </w:rPr>
            </w:pPr>
            <w:r w:rsidRPr="0087435F">
              <w:rPr>
                <w:rFonts w:ascii="Times New Roman" w:eastAsia="Times New Roman" w:hAnsi="Times New Roman" w:cs="Times New Roman"/>
                <w:color w:val="00000A"/>
                <w:sz w:val="24"/>
                <w:szCs w:val="24"/>
              </w:rPr>
              <w:t>ритмика</w:t>
            </w:r>
          </w:p>
        </w:tc>
        <w:tc>
          <w:tcPr>
            <w:tcW w:w="1310" w:type="dxa"/>
            <w:shd w:val="clear" w:color="auto" w:fill="auto"/>
            <w:vAlign w:val="center"/>
          </w:tcPr>
          <w:p w:rsidR="00BC7902" w:rsidRPr="0087435F" w:rsidRDefault="00BC7902" w:rsidP="00BC7902">
            <w:pPr>
              <w:ind w:right="40"/>
              <w:jc w:val="center"/>
              <w:rPr>
                <w:rFonts w:ascii="Times New Roman" w:hAnsi="Times New Roman" w:cs="Times New Roman"/>
                <w:b/>
                <w:sz w:val="24"/>
                <w:szCs w:val="24"/>
              </w:rPr>
            </w:pPr>
            <w:r w:rsidRPr="0087435F">
              <w:rPr>
                <w:rFonts w:ascii="Times New Roman" w:eastAsia="Times New Roman" w:hAnsi="Times New Roman" w:cs="Times New Roman"/>
                <w:b/>
                <w:color w:val="00000A"/>
                <w:w w:val="99"/>
                <w:sz w:val="24"/>
                <w:szCs w:val="24"/>
              </w:rPr>
              <w:t>1</w:t>
            </w:r>
          </w:p>
        </w:tc>
        <w:tc>
          <w:tcPr>
            <w:tcW w:w="1223" w:type="dxa"/>
            <w:shd w:val="clear" w:color="auto" w:fill="auto"/>
            <w:vAlign w:val="center"/>
          </w:tcPr>
          <w:p w:rsidR="00BC7902" w:rsidRPr="0087435F" w:rsidRDefault="00BC7902" w:rsidP="00BC7902">
            <w:pPr>
              <w:ind w:right="40"/>
              <w:jc w:val="center"/>
              <w:rPr>
                <w:rFonts w:ascii="Times New Roman" w:hAnsi="Times New Roman" w:cs="Times New Roman"/>
                <w:b/>
                <w:sz w:val="24"/>
                <w:szCs w:val="24"/>
              </w:rPr>
            </w:pPr>
            <w:r w:rsidRPr="0087435F">
              <w:rPr>
                <w:rFonts w:ascii="Times New Roman" w:hAnsi="Times New Roman" w:cs="Times New Roman"/>
                <w:b/>
                <w:sz w:val="24"/>
                <w:szCs w:val="24"/>
              </w:rPr>
              <w:t>1</w:t>
            </w:r>
          </w:p>
        </w:tc>
        <w:tc>
          <w:tcPr>
            <w:tcW w:w="2179" w:type="dxa"/>
            <w:gridSpan w:val="2"/>
            <w:shd w:val="clear" w:color="auto" w:fill="auto"/>
            <w:vAlign w:val="bottom"/>
          </w:tcPr>
          <w:p w:rsidR="00BC7902" w:rsidRPr="0087435F" w:rsidRDefault="00BC7902" w:rsidP="00BC7902">
            <w:pPr>
              <w:jc w:val="center"/>
              <w:rPr>
                <w:rFonts w:ascii="Times New Roman" w:hAnsi="Times New Roman" w:cs="Times New Roman"/>
                <w:b/>
                <w:sz w:val="24"/>
                <w:szCs w:val="24"/>
              </w:rPr>
            </w:pPr>
            <w:r w:rsidRPr="0087435F">
              <w:rPr>
                <w:rFonts w:ascii="Times New Roman" w:hAnsi="Times New Roman" w:cs="Times New Roman"/>
                <w:b/>
                <w:sz w:val="24"/>
                <w:szCs w:val="24"/>
              </w:rPr>
              <w:t>2</w:t>
            </w:r>
          </w:p>
        </w:tc>
      </w:tr>
      <w:tr w:rsidR="00BC7902" w:rsidRPr="0087435F" w:rsidTr="00BC7902">
        <w:trPr>
          <w:trHeight w:val="266"/>
        </w:trPr>
        <w:tc>
          <w:tcPr>
            <w:tcW w:w="4649" w:type="dxa"/>
            <w:gridSpan w:val="2"/>
            <w:vAlign w:val="center"/>
          </w:tcPr>
          <w:p w:rsidR="00BC7902" w:rsidRPr="0087435F" w:rsidRDefault="00BC7902" w:rsidP="00BC7902">
            <w:pPr>
              <w:ind w:left="120"/>
              <w:jc w:val="center"/>
              <w:rPr>
                <w:rFonts w:ascii="Times New Roman" w:hAnsi="Times New Roman" w:cs="Times New Roman"/>
                <w:sz w:val="24"/>
                <w:szCs w:val="24"/>
              </w:rPr>
            </w:pPr>
            <w:r w:rsidRPr="0087435F">
              <w:rPr>
                <w:rFonts w:ascii="Times New Roman" w:eastAsia="Times New Roman" w:hAnsi="Times New Roman" w:cs="Times New Roman"/>
                <w:i/>
                <w:iCs/>
                <w:color w:val="00000A"/>
                <w:sz w:val="24"/>
                <w:szCs w:val="24"/>
              </w:rPr>
              <w:t>направления внеурочной деятельности</w:t>
            </w:r>
          </w:p>
        </w:tc>
        <w:tc>
          <w:tcPr>
            <w:tcW w:w="1310" w:type="dxa"/>
            <w:shd w:val="clear" w:color="auto" w:fill="auto"/>
            <w:vAlign w:val="center"/>
          </w:tcPr>
          <w:p w:rsidR="00BC7902" w:rsidRPr="0087435F" w:rsidRDefault="00BC7902" w:rsidP="00BC7902">
            <w:pPr>
              <w:ind w:right="40"/>
              <w:jc w:val="center"/>
              <w:rPr>
                <w:rFonts w:ascii="Times New Roman" w:hAnsi="Times New Roman" w:cs="Times New Roman"/>
                <w:b/>
                <w:sz w:val="24"/>
                <w:szCs w:val="24"/>
              </w:rPr>
            </w:pPr>
            <w:r w:rsidRPr="0087435F">
              <w:rPr>
                <w:rFonts w:ascii="Times New Roman" w:eastAsia="Times New Roman" w:hAnsi="Times New Roman" w:cs="Times New Roman"/>
                <w:b/>
                <w:i/>
                <w:iCs/>
                <w:color w:val="00000A"/>
                <w:w w:val="99"/>
                <w:sz w:val="24"/>
                <w:szCs w:val="24"/>
              </w:rPr>
              <w:t>3</w:t>
            </w:r>
          </w:p>
        </w:tc>
        <w:tc>
          <w:tcPr>
            <w:tcW w:w="1223" w:type="dxa"/>
            <w:shd w:val="clear" w:color="auto" w:fill="auto"/>
            <w:vAlign w:val="center"/>
          </w:tcPr>
          <w:p w:rsidR="00BC7902" w:rsidRPr="0087435F" w:rsidRDefault="00BC7902" w:rsidP="00BC7902">
            <w:pPr>
              <w:ind w:right="40"/>
              <w:jc w:val="center"/>
              <w:rPr>
                <w:rFonts w:ascii="Times New Roman" w:hAnsi="Times New Roman" w:cs="Times New Roman"/>
                <w:b/>
                <w:sz w:val="24"/>
                <w:szCs w:val="24"/>
              </w:rPr>
            </w:pPr>
            <w:r w:rsidRPr="0087435F">
              <w:rPr>
                <w:rFonts w:ascii="Times New Roman" w:hAnsi="Times New Roman" w:cs="Times New Roman"/>
                <w:b/>
                <w:sz w:val="24"/>
                <w:szCs w:val="24"/>
              </w:rPr>
              <w:t>3</w:t>
            </w:r>
          </w:p>
        </w:tc>
        <w:tc>
          <w:tcPr>
            <w:tcW w:w="2179" w:type="dxa"/>
            <w:gridSpan w:val="2"/>
            <w:shd w:val="clear" w:color="auto" w:fill="auto"/>
            <w:vAlign w:val="bottom"/>
          </w:tcPr>
          <w:p w:rsidR="00BC7902" w:rsidRPr="0087435F" w:rsidRDefault="00BC7902" w:rsidP="00BC7902">
            <w:pPr>
              <w:jc w:val="center"/>
              <w:rPr>
                <w:rFonts w:ascii="Times New Roman" w:hAnsi="Times New Roman" w:cs="Times New Roman"/>
                <w:b/>
                <w:sz w:val="24"/>
                <w:szCs w:val="24"/>
              </w:rPr>
            </w:pPr>
            <w:r w:rsidRPr="0087435F">
              <w:rPr>
                <w:rFonts w:ascii="Times New Roman" w:hAnsi="Times New Roman" w:cs="Times New Roman"/>
                <w:b/>
                <w:sz w:val="24"/>
                <w:szCs w:val="24"/>
              </w:rPr>
              <w:t>3</w:t>
            </w:r>
          </w:p>
        </w:tc>
      </w:tr>
      <w:tr w:rsidR="00BC7902" w:rsidRPr="0087435F" w:rsidTr="00BC7902">
        <w:trPr>
          <w:trHeight w:val="268"/>
        </w:trPr>
        <w:tc>
          <w:tcPr>
            <w:tcW w:w="4649" w:type="dxa"/>
            <w:gridSpan w:val="2"/>
            <w:vAlign w:val="center"/>
          </w:tcPr>
          <w:p w:rsidR="00BC7902" w:rsidRPr="0087435F" w:rsidRDefault="00BC7902" w:rsidP="00BC7902">
            <w:pPr>
              <w:ind w:right="20"/>
              <w:jc w:val="center"/>
              <w:rPr>
                <w:rFonts w:ascii="Times New Roman" w:hAnsi="Times New Roman" w:cs="Times New Roman"/>
                <w:sz w:val="24"/>
                <w:szCs w:val="24"/>
              </w:rPr>
            </w:pPr>
            <w:r w:rsidRPr="0087435F">
              <w:rPr>
                <w:rFonts w:ascii="Times New Roman" w:eastAsia="Times New Roman" w:hAnsi="Times New Roman" w:cs="Times New Roman"/>
                <w:b/>
                <w:bCs/>
                <w:color w:val="00000A"/>
                <w:sz w:val="24"/>
                <w:szCs w:val="24"/>
              </w:rPr>
              <w:t>Всего к финансированию</w:t>
            </w:r>
          </w:p>
        </w:tc>
        <w:tc>
          <w:tcPr>
            <w:tcW w:w="1310" w:type="dxa"/>
            <w:shd w:val="clear" w:color="auto" w:fill="auto"/>
            <w:vAlign w:val="center"/>
          </w:tcPr>
          <w:p w:rsidR="00BC7902" w:rsidRPr="0087435F" w:rsidRDefault="00BC7902" w:rsidP="00BC7902">
            <w:pPr>
              <w:ind w:right="40"/>
              <w:jc w:val="center"/>
              <w:rPr>
                <w:rFonts w:ascii="Times New Roman" w:hAnsi="Times New Roman" w:cs="Times New Roman"/>
                <w:b/>
                <w:sz w:val="24"/>
                <w:szCs w:val="24"/>
              </w:rPr>
            </w:pPr>
            <w:r w:rsidRPr="0087435F">
              <w:rPr>
                <w:rFonts w:ascii="Times New Roman" w:eastAsia="Times New Roman" w:hAnsi="Times New Roman" w:cs="Times New Roman"/>
                <w:b/>
                <w:bCs/>
                <w:color w:val="00000A"/>
                <w:w w:val="99"/>
                <w:sz w:val="24"/>
                <w:szCs w:val="24"/>
              </w:rPr>
              <w:t>33</w:t>
            </w:r>
          </w:p>
        </w:tc>
        <w:tc>
          <w:tcPr>
            <w:tcW w:w="1223" w:type="dxa"/>
            <w:shd w:val="clear" w:color="auto" w:fill="auto"/>
            <w:vAlign w:val="center"/>
          </w:tcPr>
          <w:p w:rsidR="00BC7902" w:rsidRPr="0087435F" w:rsidRDefault="00BC7902" w:rsidP="00BC7902">
            <w:pPr>
              <w:ind w:right="40"/>
              <w:jc w:val="center"/>
              <w:rPr>
                <w:rFonts w:ascii="Times New Roman" w:hAnsi="Times New Roman" w:cs="Times New Roman"/>
                <w:b/>
                <w:sz w:val="24"/>
                <w:szCs w:val="24"/>
              </w:rPr>
            </w:pPr>
            <w:r w:rsidRPr="0087435F">
              <w:rPr>
                <w:rFonts w:ascii="Times New Roman" w:hAnsi="Times New Roman" w:cs="Times New Roman"/>
                <w:b/>
                <w:sz w:val="24"/>
                <w:szCs w:val="24"/>
              </w:rPr>
              <w:t>33</w:t>
            </w:r>
          </w:p>
        </w:tc>
        <w:tc>
          <w:tcPr>
            <w:tcW w:w="2179" w:type="dxa"/>
            <w:gridSpan w:val="2"/>
            <w:shd w:val="clear" w:color="auto" w:fill="auto"/>
            <w:vAlign w:val="bottom"/>
          </w:tcPr>
          <w:p w:rsidR="00BC7902" w:rsidRPr="0087435F" w:rsidRDefault="00BC7902" w:rsidP="00BC7902">
            <w:pPr>
              <w:jc w:val="center"/>
              <w:rPr>
                <w:rFonts w:ascii="Times New Roman" w:hAnsi="Times New Roman" w:cs="Times New Roman"/>
                <w:b/>
                <w:sz w:val="24"/>
                <w:szCs w:val="24"/>
              </w:rPr>
            </w:pPr>
            <w:r w:rsidRPr="0087435F">
              <w:rPr>
                <w:rFonts w:ascii="Times New Roman" w:hAnsi="Times New Roman" w:cs="Times New Roman"/>
                <w:b/>
                <w:sz w:val="24"/>
                <w:szCs w:val="24"/>
              </w:rPr>
              <w:t>33</w:t>
            </w:r>
          </w:p>
        </w:tc>
      </w:tr>
    </w:tbl>
    <w:p w:rsidR="00BC7902" w:rsidRPr="0087435F" w:rsidRDefault="00BC7902" w:rsidP="00BC7902">
      <w:pPr>
        <w:pStyle w:val="Default"/>
        <w:jc w:val="both"/>
        <w:rPr>
          <w:b/>
          <w:bCs/>
        </w:rPr>
      </w:pPr>
    </w:p>
    <w:p w:rsidR="00BC7902" w:rsidRPr="0087435F" w:rsidRDefault="00BC7902" w:rsidP="00BC7902">
      <w:pPr>
        <w:pStyle w:val="Default"/>
        <w:jc w:val="both"/>
        <w:rPr>
          <w:b/>
          <w:bCs/>
        </w:rPr>
      </w:pPr>
    </w:p>
    <w:p w:rsidR="00BC7902" w:rsidRPr="0087435F" w:rsidRDefault="00BC7902" w:rsidP="00BC7902">
      <w:pPr>
        <w:pStyle w:val="Default"/>
        <w:jc w:val="both"/>
        <w:rPr>
          <w:b/>
          <w:bCs/>
        </w:rPr>
      </w:pPr>
    </w:p>
    <w:p w:rsidR="00BC7902" w:rsidRPr="0087435F" w:rsidRDefault="00BC7902" w:rsidP="00BC7902">
      <w:pPr>
        <w:jc w:val="both"/>
        <w:rPr>
          <w:rFonts w:ascii="Times New Roman" w:hAnsi="Times New Roman" w:cs="Times New Roman"/>
          <w:sz w:val="24"/>
          <w:szCs w:val="24"/>
        </w:rPr>
      </w:pPr>
      <w:r w:rsidRPr="0087435F">
        <w:rPr>
          <w:rFonts w:ascii="Times New Roman" w:hAnsi="Times New Roman" w:cs="Times New Roman"/>
          <w:noProof/>
          <w:sz w:val="24"/>
          <w:szCs w:val="24"/>
          <w:lang w:val="ru-RU" w:eastAsia="ru-RU"/>
        </w:rPr>
        <w:drawing>
          <wp:anchor distT="0" distB="0" distL="114300" distR="114300" simplePos="0" relativeHeight="251694080" behindDoc="1" locked="0" layoutInCell="0" allowOverlap="1">
            <wp:simplePos x="0" y="0"/>
            <wp:positionH relativeFrom="column">
              <wp:posOffset>3364230</wp:posOffset>
            </wp:positionH>
            <wp:positionV relativeFrom="paragraph">
              <wp:posOffset>-3983990</wp:posOffset>
            </wp:positionV>
            <wp:extent cx="167640" cy="187325"/>
            <wp:effectExtent l="0" t="0" r="0" b="0"/>
            <wp:wrapNone/>
            <wp:docPr id="11"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20" cstate="print">
                      <a:clrChange>
                        <a:clrFrom>
                          <a:srgbClr val="000000"/>
                        </a:clrFrom>
                        <a:clrTo>
                          <a:srgbClr val="000000">
                            <a:alpha val="0"/>
                          </a:srgbClr>
                        </a:clrTo>
                      </a:clrChange>
                      <a:extLst>
                        <a:ext uri="{28A0092B-C50C-407E-A947-70E740481C1C}"/>
                      </a:extLst>
                    </a:blip>
                    <a:srcRect/>
                    <a:stretch>
                      <a:fillRect/>
                    </a:stretch>
                  </pic:blipFill>
                  <pic:spPr bwMode="auto">
                    <a:xfrm>
                      <a:off x="0" y="0"/>
                      <a:ext cx="167640" cy="187325"/>
                    </a:xfrm>
                    <a:prstGeom prst="rect">
                      <a:avLst/>
                    </a:prstGeom>
                    <a:noFill/>
                  </pic:spPr>
                </pic:pic>
              </a:graphicData>
            </a:graphic>
          </wp:anchor>
        </w:drawing>
      </w:r>
      <w:r w:rsidRPr="0087435F">
        <w:rPr>
          <w:rFonts w:ascii="Times New Roman" w:hAnsi="Times New Roman" w:cs="Times New Roman"/>
          <w:noProof/>
          <w:sz w:val="24"/>
          <w:szCs w:val="24"/>
          <w:lang w:val="ru-RU" w:eastAsia="ru-RU"/>
        </w:rPr>
        <w:drawing>
          <wp:anchor distT="0" distB="0" distL="114300" distR="114300" simplePos="0" relativeHeight="251695104" behindDoc="1" locked="0" layoutInCell="0" allowOverlap="1">
            <wp:simplePos x="0" y="0"/>
            <wp:positionH relativeFrom="column">
              <wp:posOffset>3364230</wp:posOffset>
            </wp:positionH>
            <wp:positionV relativeFrom="paragraph">
              <wp:posOffset>-3983990</wp:posOffset>
            </wp:positionV>
            <wp:extent cx="167640" cy="187325"/>
            <wp:effectExtent l="0" t="0" r="0" b="0"/>
            <wp:wrapNone/>
            <wp:docPr id="12"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21"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167640" cy="187325"/>
                    </a:xfrm>
                    <a:prstGeom prst="rect">
                      <a:avLst/>
                    </a:prstGeom>
                    <a:noFill/>
                  </pic:spPr>
                </pic:pic>
              </a:graphicData>
            </a:graphic>
          </wp:anchor>
        </w:drawing>
      </w:r>
      <w:r w:rsidRPr="0087435F">
        <w:rPr>
          <w:rFonts w:ascii="Times New Roman" w:hAnsi="Times New Roman" w:cs="Times New Roman"/>
          <w:noProof/>
          <w:sz w:val="24"/>
          <w:szCs w:val="24"/>
          <w:lang w:val="ru-RU" w:eastAsia="ru-RU"/>
        </w:rPr>
        <w:drawing>
          <wp:anchor distT="0" distB="0" distL="114300" distR="114300" simplePos="0" relativeHeight="251696128" behindDoc="1" locked="0" layoutInCell="0" allowOverlap="1">
            <wp:simplePos x="0" y="0"/>
            <wp:positionH relativeFrom="column">
              <wp:posOffset>3949700</wp:posOffset>
            </wp:positionH>
            <wp:positionV relativeFrom="paragraph">
              <wp:posOffset>-3983990</wp:posOffset>
            </wp:positionV>
            <wp:extent cx="167640" cy="187325"/>
            <wp:effectExtent l="0" t="0" r="0" b="0"/>
            <wp:wrapNone/>
            <wp:docPr id="13"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20" cstate="print">
                      <a:clrChange>
                        <a:clrFrom>
                          <a:srgbClr val="000000"/>
                        </a:clrFrom>
                        <a:clrTo>
                          <a:srgbClr val="000000">
                            <a:alpha val="0"/>
                          </a:srgbClr>
                        </a:clrTo>
                      </a:clrChange>
                      <a:extLst>
                        <a:ext uri="{28A0092B-C50C-407E-A947-70E740481C1C}"/>
                      </a:extLst>
                    </a:blip>
                    <a:srcRect/>
                    <a:stretch>
                      <a:fillRect/>
                    </a:stretch>
                  </pic:blipFill>
                  <pic:spPr bwMode="auto">
                    <a:xfrm>
                      <a:off x="0" y="0"/>
                      <a:ext cx="167640" cy="187325"/>
                    </a:xfrm>
                    <a:prstGeom prst="rect">
                      <a:avLst/>
                    </a:prstGeom>
                    <a:noFill/>
                  </pic:spPr>
                </pic:pic>
              </a:graphicData>
            </a:graphic>
          </wp:anchor>
        </w:drawing>
      </w:r>
      <w:r w:rsidRPr="0087435F">
        <w:rPr>
          <w:rFonts w:ascii="Times New Roman" w:hAnsi="Times New Roman" w:cs="Times New Roman"/>
          <w:noProof/>
          <w:sz w:val="24"/>
          <w:szCs w:val="24"/>
          <w:lang w:val="ru-RU" w:eastAsia="ru-RU"/>
        </w:rPr>
        <w:drawing>
          <wp:anchor distT="0" distB="0" distL="114300" distR="114300" simplePos="0" relativeHeight="251697152" behindDoc="1" locked="0" layoutInCell="0" allowOverlap="1">
            <wp:simplePos x="0" y="0"/>
            <wp:positionH relativeFrom="column">
              <wp:posOffset>3949700</wp:posOffset>
            </wp:positionH>
            <wp:positionV relativeFrom="paragraph">
              <wp:posOffset>-3983990</wp:posOffset>
            </wp:positionV>
            <wp:extent cx="167640" cy="187325"/>
            <wp:effectExtent l="0" t="0" r="0" b="0"/>
            <wp:wrapNone/>
            <wp:docPr id="14"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21"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167640" cy="187325"/>
                    </a:xfrm>
                    <a:prstGeom prst="rect">
                      <a:avLst/>
                    </a:prstGeom>
                    <a:noFill/>
                  </pic:spPr>
                </pic:pic>
              </a:graphicData>
            </a:graphic>
          </wp:anchor>
        </w:drawing>
      </w:r>
      <w:r w:rsidRPr="0087435F">
        <w:rPr>
          <w:rFonts w:ascii="Times New Roman" w:hAnsi="Times New Roman" w:cs="Times New Roman"/>
          <w:noProof/>
          <w:sz w:val="24"/>
          <w:szCs w:val="24"/>
          <w:lang w:val="ru-RU" w:eastAsia="ru-RU"/>
        </w:rPr>
        <w:drawing>
          <wp:anchor distT="0" distB="0" distL="114300" distR="114300" simplePos="0" relativeHeight="251698176" behindDoc="1" locked="0" layoutInCell="0" allowOverlap="1">
            <wp:simplePos x="0" y="0"/>
            <wp:positionH relativeFrom="column">
              <wp:posOffset>4400550</wp:posOffset>
            </wp:positionH>
            <wp:positionV relativeFrom="paragraph">
              <wp:posOffset>-3983990</wp:posOffset>
            </wp:positionV>
            <wp:extent cx="167640" cy="187325"/>
            <wp:effectExtent l="0" t="0" r="0" b="0"/>
            <wp:wrapNone/>
            <wp:docPr id="15"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20" cstate="print">
                      <a:clrChange>
                        <a:clrFrom>
                          <a:srgbClr val="000000"/>
                        </a:clrFrom>
                        <a:clrTo>
                          <a:srgbClr val="000000">
                            <a:alpha val="0"/>
                          </a:srgbClr>
                        </a:clrTo>
                      </a:clrChange>
                      <a:extLst>
                        <a:ext uri="{28A0092B-C50C-407E-A947-70E740481C1C}"/>
                      </a:extLst>
                    </a:blip>
                    <a:srcRect/>
                    <a:stretch>
                      <a:fillRect/>
                    </a:stretch>
                  </pic:blipFill>
                  <pic:spPr bwMode="auto">
                    <a:xfrm>
                      <a:off x="0" y="0"/>
                      <a:ext cx="167640" cy="187325"/>
                    </a:xfrm>
                    <a:prstGeom prst="rect">
                      <a:avLst/>
                    </a:prstGeom>
                    <a:noFill/>
                  </pic:spPr>
                </pic:pic>
              </a:graphicData>
            </a:graphic>
          </wp:anchor>
        </w:drawing>
      </w:r>
      <w:r w:rsidRPr="0087435F">
        <w:rPr>
          <w:rFonts w:ascii="Times New Roman" w:hAnsi="Times New Roman" w:cs="Times New Roman"/>
          <w:noProof/>
          <w:sz w:val="24"/>
          <w:szCs w:val="24"/>
          <w:lang w:val="ru-RU" w:eastAsia="ru-RU"/>
        </w:rPr>
        <w:drawing>
          <wp:anchor distT="0" distB="0" distL="114300" distR="114300" simplePos="0" relativeHeight="251699200" behindDoc="1" locked="0" layoutInCell="0" allowOverlap="1">
            <wp:simplePos x="0" y="0"/>
            <wp:positionH relativeFrom="column">
              <wp:posOffset>4400550</wp:posOffset>
            </wp:positionH>
            <wp:positionV relativeFrom="paragraph">
              <wp:posOffset>-3983990</wp:posOffset>
            </wp:positionV>
            <wp:extent cx="167640" cy="187325"/>
            <wp:effectExtent l="0" t="0" r="0" b="0"/>
            <wp:wrapNone/>
            <wp:docPr id="16"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21"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167640" cy="187325"/>
                    </a:xfrm>
                    <a:prstGeom prst="rect">
                      <a:avLst/>
                    </a:prstGeom>
                    <a:noFill/>
                  </pic:spPr>
                </pic:pic>
              </a:graphicData>
            </a:graphic>
          </wp:anchor>
        </w:drawing>
      </w:r>
      <w:r w:rsidRPr="0087435F">
        <w:rPr>
          <w:rFonts w:ascii="Times New Roman" w:hAnsi="Times New Roman" w:cs="Times New Roman"/>
          <w:noProof/>
          <w:sz w:val="24"/>
          <w:szCs w:val="24"/>
          <w:lang w:val="ru-RU" w:eastAsia="ru-RU"/>
        </w:rPr>
        <w:drawing>
          <wp:anchor distT="0" distB="0" distL="114300" distR="114300" simplePos="0" relativeHeight="251700224" behindDoc="1" locked="0" layoutInCell="0" allowOverlap="1">
            <wp:simplePos x="0" y="0"/>
            <wp:positionH relativeFrom="column">
              <wp:posOffset>4850765</wp:posOffset>
            </wp:positionH>
            <wp:positionV relativeFrom="paragraph">
              <wp:posOffset>-3983990</wp:posOffset>
            </wp:positionV>
            <wp:extent cx="167640" cy="187325"/>
            <wp:effectExtent l="0" t="0" r="0" b="0"/>
            <wp:wrapNone/>
            <wp:docPr id="17"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20" cstate="print">
                      <a:clrChange>
                        <a:clrFrom>
                          <a:srgbClr val="000000"/>
                        </a:clrFrom>
                        <a:clrTo>
                          <a:srgbClr val="000000">
                            <a:alpha val="0"/>
                          </a:srgbClr>
                        </a:clrTo>
                      </a:clrChange>
                      <a:extLst>
                        <a:ext uri="{28A0092B-C50C-407E-A947-70E740481C1C}"/>
                      </a:extLst>
                    </a:blip>
                    <a:srcRect/>
                    <a:stretch>
                      <a:fillRect/>
                    </a:stretch>
                  </pic:blipFill>
                  <pic:spPr bwMode="auto">
                    <a:xfrm>
                      <a:off x="0" y="0"/>
                      <a:ext cx="167640" cy="187325"/>
                    </a:xfrm>
                    <a:prstGeom prst="rect">
                      <a:avLst/>
                    </a:prstGeom>
                    <a:noFill/>
                  </pic:spPr>
                </pic:pic>
              </a:graphicData>
            </a:graphic>
          </wp:anchor>
        </w:drawing>
      </w:r>
      <w:r w:rsidRPr="0087435F">
        <w:rPr>
          <w:rFonts w:ascii="Times New Roman" w:hAnsi="Times New Roman" w:cs="Times New Roman"/>
          <w:noProof/>
          <w:sz w:val="24"/>
          <w:szCs w:val="24"/>
          <w:lang w:val="ru-RU" w:eastAsia="ru-RU"/>
        </w:rPr>
        <w:drawing>
          <wp:anchor distT="0" distB="0" distL="114300" distR="114300" simplePos="0" relativeHeight="251701248" behindDoc="1" locked="0" layoutInCell="0" allowOverlap="1">
            <wp:simplePos x="0" y="0"/>
            <wp:positionH relativeFrom="column">
              <wp:posOffset>4850765</wp:posOffset>
            </wp:positionH>
            <wp:positionV relativeFrom="paragraph">
              <wp:posOffset>-3983990</wp:posOffset>
            </wp:positionV>
            <wp:extent cx="167640" cy="187325"/>
            <wp:effectExtent l="0" t="0" r="0" b="0"/>
            <wp:wrapNone/>
            <wp:docPr id="18"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21"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167640" cy="187325"/>
                    </a:xfrm>
                    <a:prstGeom prst="rect">
                      <a:avLst/>
                    </a:prstGeom>
                    <a:noFill/>
                  </pic:spPr>
                </pic:pic>
              </a:graphicData>
            </a:graphic>
          </wp:anchor>
        </w:drawing>
      </w:r>
    </w:p>
    <w:p w:rsidR="00BC7902" w:rsidRPr="0087435F" w:rsidRDefault="00BC7902" w:rsidP="00BC7902">
      <w:pPr>
        <w:spacing w:line="200" w:lineRule="exact"/>
        <w:jc w:val="both"/>
        <w:rPr>
          <w:rFonts w:ascii="Times New Roman" w:hAnsi="Times New Roman" w:cs="Times New Roman"/>
          <w:sz w:val="24"/>
          <w:szCs w:val="24"/>
        </w:rPr>
      </w:pPr>
    </w:p>
    <w:p w:rsidR="00BC7902" w:rsidRPr="0087435F" w:rsidRDefault="00BC7902" w:rsidP="00BC7902">
      <w:pPr>
        <w:spacing w:line="200" w:lineRule="exact"/>
        <w:jc w:val="both"/>
        <w:rPr>
          <w:rFonts w:ascii="Times New Roman" w:hAnsi="Times New Roman" w:cs="Times New Roman"/>
          <w:sz w:val="24"/>
          <w:szCs w:val="24"/>
        </w:rPr>
      </w:pPr>
    </w:p>
    <w:p w:rsidR="00BC7902" w:rsidRPr="0087435F" w:rsidRDefault="00BC7902" w:rsidP="00BC7902">
      <w:pPr>
        <w:spacing w:line="200" w:lineRule="exact"/>
        <w:jc w:val="both"/>
        <w:rPr>
          <w:rFonts w:ascii="Times New Roman" w:hAnsi="Times New Roman" w:cs="Times New Roman"/>
          <w:sz w:val="24"/>
          <w:szCs w:val="24"/>
        </w:rPr>
      </w:pPr>
    </w:p>
    <w:p w:rsidR="00BC7902" w:rsidRPr="0087435F" w:rsidRDefault="00BC7902" w:rsidP="00BC7902">
      <w:pPr>
        <w:spacing w:line="247" w:lineRule="exact"/>
        <w:jc w:val="both"/>
        <w:rPr>
          <w:rFonts w:ascii="Times New Roman" w:hAnsi="Times New Roman" w:cs="Times New Roman"/>
          <w:sz w:val="24"/>
          <w:szCs w:val="24"/>
        </w:rPr>
      </w:pPr>
    </w:p>
    <w:p w:rsidR="00BC7902" w:rsidRPr="0087435F" w:rsidRDefault="00BC7902" w:rsidP="00ED56B4">
      <w:pPr>
        <w:spacing w:after="0" w:line="240" w:lineRule="auto"/>
        <w:jc w:val="center"/>
        <w:rPr>
          <w:rFonts w:ascii="Times New Roman" w:hAnsi="Times New Roman" w:cs="Times New Roman"/>
          <w:sz w:val="24"/>
          <w:szCs w:val="24"/>
          <w:lang w:val="ru-RU"/>
        </w:rPr>
      </w:pPr>
    </w:p>
    <w:p w:rsidR="00ED56B4" w:rsidRDefault="00ED56B4" w:rsidP="00ED56B4">
      <w:pPr>
        <w:spacing w:after="0" w:line="240" w:lineRule="auto"/>
        <w:jc w:val="center"/>
        <w:rPr>
          <w:rFonts w:ascii="Times New Roman" w:hAnsi="Times New Roman" w:cs="Times New Roman"/>
          <w:b/>
          <w:sz w:val="24"/>
          <w:szCs w:val="24"/>
          <w:lang w:val="ru-RU"/>
        </w:rPr>
      </w:pPr>
    </w:p>
    <w:p w:rsidR="000E6771" w:rsidRPr="0087435F" w:rsidRDefault="000E6771" w:rsidP="00ED56B4">
      <w:pPr>
        <w:spacing w:after="0" w:line="240" w:lineRule="auto"/>
        <w:jc w:val="center"/>
        <w:rPr>
          <w:rFonts w:ascii="Times New Roman" w:hAnsi="Times New Roman" w:cs="Times New Roman"/>
          <w:b/>
          <w:sz w:val="24"/>
          <w:szCs w:val="24"/>
          <w:lang w:val="ru-RU"/>
        </w:rPr>
      </w:pPr>
    </w:p>
    <w:p w:rsidR="00ED56B4" w:rsidRPr="0087435F" w:rsidRDefault="00ED56B4" w:rsidP="00ED56B4">
      <w:pPr>
        <w:spacing w:after="0" w:line="240" w:lineRule="auto"/>
        <w:rPr>
          <w:rFonts w:ascii="Times New Roman" w:hAnsi="Times New Roman" w:cs="Times New Roman"/>
          <w:sz w:val="24"/>
          <w:szCs w:val="24"/>
          <w:lang w:val="ru-RU"/>
        </w:rPr>
      </w:pPr>
    </w:p>
    <w:p w:rsidR="0056692D" w:rsidRPr="0087435F" w:rsidRDefault="00ED56B4" w:rsidP="00ED56B4">
      <w:pPr>
        <w:spacing w:after="0" w:line="240" w:lineRule="auto"/>
        <w:rPr>
          <w:rFonts w:ascii="Times New Roman" w:hAnsi="Times New Roman" w:cs="Times New Roman"/>
          <w:sz w:val="24"/>
          <w:szCs w:val="24"/>
        </w:rPr>
      </w:pPr>
      <w:r w:rsidRPr="0087435F">
        <w:rPr>
          <w:rFonts w:ascii="Times New Roman" w:hAnsi="Times New Roman" w:cs="Times New Roman"/>
          <w:sz w:val="24"/>
          <w:szCs w:val="24"/>
          <w:lang w:val="ru-RU"/>
        </w:rPr>
        <w:lastRenderedPageBreak/>
        <w:t xml:space="preserve">                                </w:t>
      </w:r>
      <w:r w:rsidR="0056692D" w:rsidRPr="0087435F">
        <w:rPr>
          <w:rFonts w:ascii="Times New Roman" w:hAnsi="Times New Roman" w:cs="Times New Roman"/>
          <w:b/>
          <w:sz w:val="24"/>
          <w:szCs w:val="24"/>
        </w:rPr>
        <w:t>Формы промежуточной аттестации.</w:t>
      </w:r>
    </w:p>
    <w:p w:rsidR="0056692D" w:rsidRPr="0087435F" w:rsidRDefault="0056692D" w:rsidP="0056692D">
      <w:pPr>
        <w:spacing w:after="0" w:line="240" w:lineRule="auto"/>
        <w:jc w:val="both"/>
        <w:rPr>
          <w:rFonts w:ascii="Times New Roman" w:hAnsi="Times New Roman" w:cs="Times New Roman"/>
          <w:b/>
          <w:sz w:val="24"/>
          <w:szCs w:val="24"/>
          <w:lang w:val="ru-RU"/>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0"/>
        <w:gridCol w:w="3350"/>
        <w:gridCol w:w="5306"/>
      </w:tblGrid>
      <w:tr w:rsidR="0056692D" w:rsidRPr="0087435F" w:rsidTr="0056692D">
        <w:tc>
          <w:tcPr>
            <w:tcW w:w="950" w:type="dxa"/>
            <w:shd w:val="clear" w:color="auto" w:fill="auto"/>
          </w:tcPr>
          <w:p w:rsidR="0056692D" w:rsidRPr="0087435F" w:rsidRDefault="0056692D" w:rsidP="0056692D">
            <w:pPr>
              <w:tabs>
                <w:tab w:val="num" w:pos="0"/>
              </w:tabs>
              <w:spacing w:after="0" w:line="240" w:lineRule="auto"/>
              <w:jc w:val="both"/>
              <w:rPr>
                <w:rFonts w:ascii="Times New Roman" w:hAnsi="Times New Roman" w:cs="Times New Roman"/>
                <w:b/>
                <w:spacing w:val="-3"/>
                <w:sz w:val="24"/>
                <w:szCs w:val="24"/>
              </w:rPr>
            </w:pPr>
            <w:r w:rsidRPr="0087435F">
              <w:rPr>
                <w:rFonts w:ascii="Times New Roman" w:hAnsi="Times New Roman" w:cs="Times New Roman"/>
                <w:b/>
                <w:spacing w:val="-3"/>
                <w:sz w:val="24"/>
                <w:szCs w:val="24"/>
              </w:rPr>
              <w:t>Класс</w:t>
            </w:r>
          </w:p>
        </w:tc>
        <w:tc>
          <w:tcPr>
            <w:tcW w:w="3350" w:type="dxa"/>
            <w:shd w:val="clear" w:color="auto" w:fill="auto"/>
          </w:tcPr>
          <w:p w:rsidR="0056692D" w:rsidRPr="0087435F" w:rsidRDefault="0056692D" w:rsidP="0056692D">
            <w:pPr>
              <w:tabs>
                <w:tab w:val="num" w:pos="0"/>
              </w:tabs>
              <w:spacing w:after="0" w:line="240" w:lineRule="auto"/>
              <w:jc w:val="both"/>
              <w:rPr>
                <w:rFonts w:ascii="Times New Roman" w:hAnsi="Times New Roman" w:cs="Times New Roman"/>
                <w:b/>
                <w:spacing w:val="-3"/>
                <w:sz w:val="24"/>
                <w:szCs w:val="24"/>
                <w:lang w:val="ru-RU"/>
              </w:rPr>
            </w:pPr>
            <w:r w:rsidRPr="0087435F">
              <w:rPr>
                <w:rFonts w:ascii="Times New Roman" w:hAnsi="Times New Roman" w:cs="Times New Roman"/>
                <w:b/>
                <w:spacing w:val="-3"/>
                <w:sz w:val="24"/>
                <w:szCs w:val="24"/>
                <w:lang w:val="ru-RU"/>
              </w:rPr>
              <w:t>Предметы, по которым осуществляется промежуточная аттестация</w:t>
            </w:r>
          </w:p>
        </w:tc>
        <w:tc>
          <w:tcPr>
            <w:tcW w:w="5306" w:type="dxa"/>
            <w:shd w:val="clear" w:color="auto" w:fill="auto"/>
          </w:tcPr>
          <w:p w:rsidR="0056692D" w:rsidRPr="0087435F" w:rsidRDefault="0056692D" w:rsidP="0056692D">
            <w:pPr>
              <w:tabs>
                <w:tab w:val="num" w:pos="0"/>
              </w:tabs>
              <w:spacing w:after="0" w:line="240" w:lineRule="auto"/>
              <w:jc w:val="both"/>
              <w:rPr>
                <w:rFonts w:ascii="Times New Roman" w:hAnsi="Times New Roman" w:cs="Times New Roman"/>
                <w:b/>
                <w:spacing w:val="-3"/>
                <w:sz w:val="24"/>
                <w:szCs w:val="24"/>
              </w:rPr>
            </w:pPr>
            <w:r w:rsidRPr="0087435F">
              <w:rPr>
                <w:rFonts w:ascii="Times New Roman" w:hAnsi="Times New Roman" w:cs="Times New Roman"/>
                <w:b/>
                <w:spacing w:val="-3"/>
                <w:sz w:val="24"/>
                <w:szCs w:val="24"/>
              </w:rPr>
              <w:t>Формы проведения аттестации</w:t>
            </w:r>
          </w:p>
        </w:tc>
      </w:tr>
      <w:tr w:rsidR="0056692D" w:rsidRPr="0087435F" w:rsidTr="0056692D">
        <w:tc>
          <w:tcPr>
            <w:tcW w:w="950" w:type="dxa"/>
            <w:shd w:val="clear" w:color="auto" w:fill="auto"/>
          </w:tcPr>
          <w:p w:rsidR="0056692D" w:rsidRPr="0087435F" w:rsidRDefault="0056692D" w:rsidP="0056692D">
            <w:pPr>
              <w:tabs>
                <w:tab w:val="num" w:pos="0"/>
              </w:tabs>
              <w:spacing w:after="0" w:line="240" w:lineRule="auto"/>
              <w:jc w:val="both"/>
              <w:rPr>
                <w:rFonts w:ascii="Times New Roman" w:hAnsi="Times New Roman" w:cs="Times New Roman"/>
                <w:spacing w:val="-3"/>
                <w:sz w:val="24"/>
                <w:szCs w:val="24"/>
                <w:lang w:val="ru-RU"/>
              </w:rPr>
            </w:pPr>
            <w:r w:rsidRPr="0087435F">
              <w:rPr>
                <w:rFonts w:ascii="Times New Roman" w:hAnsi="Times New Roman" w:cs="Times New Roman"/>
                <w:spacing w:val="-3"/>
                <w:sz w:val="24"/>
                <w:szCs w:val="24"/>
              </w:rPr>
              <w:t>2</w:t>
            </w:r>
            <w:r w:rsidR="002D5FD5" w:rsidRPr="0087435F">
              <w:rPr>
                <w:rFonts w:ascii="Times New Roman" w:hAnsi="Times New Roman" w:cs="Times New Roman"/>
                <w:spacing w:val="-3"/>
                <w:sz w:val="24"/>
                <w:szCs w:val="24"/>
                <w:lang w:val="ru-RU"/>
              </w:rPr>
              <w:t>-4</w:t>
            </w:r>
          </w:p>
        </w:tc>
        <w:tc>
          <w:tcPr>
            <w:tcW w:w="3350" w:type="dxa"/>
            <w:shd w:val="clear" w:color="auto" w:fill="auto"/>
          </w:tcPr>
          <w:p w:rsidR="0056692D" w:rsidRPr="0087435F" w:rsidRDefault="0056692D" w:rsidP="0056692D">
            <w:pPr>
              <w:tabs>
                <w:tab w:val="num" w:pos="0"/>
              </w:tabs>
              <w:spacing w:after="0" w:line="240" w:lineRule="auto"/>
              <w:jc w:val="both"/>
              <w:rPr>
                <w:rFonts w:ascii="Times New Roman" w:hAnsi="Times New Roman" w:cs="Times New Roman"/>
                <w:spacing w:val="-3"/>
                <w:sz w:val="24"/>
                <w:szCs w:val="24"/>
                <w:lang w:val="ru-RU"/>
              </w:rPr>
            </w:pPr>
            <w:r w:rsidRPr="0087435F">
              <w:rPr>
                <w:rFonts w:ascii="Times New Roman" w:hAnsi="Times New Roman" w:cs="Times New Roman"/>
                <w:spacing w:val="-3"/>
                <w:sz w:val="24"/>
                <w:szCs w:val="24"/>
                <w:lang w:val="ru-RU"/>
              </w:rPr>
              <w:t>Литературное чтение</w:t>
            </w:r>
          </w:p>
          <w:p w:rsidR="0056692D" w:rsidRPr="0087435F" w:rsidRDefault="0056692D" w:rsidP="0056692D">
            <w:pPr>
              <w:tabs>
                <w:tab w:val="num" w:pos="0"/>
              </w:tabs>
              <w:spacing w:after="0" w:line="240" w:lineRule="auto"/>
              <w:jc w:val="both"/>
              <w:rPr>
                <w:rFonts w:ascii="Times New Roman" w:hAnsi="Times New Roman" w:cs="Times New Roman"/>
                <w:spacing w:val="-3"/>
                <w:sz w:val="24"/>
                <w:szCs w:val="24"/>
                <w:lang w:val="ru-RU"/>
              </w:rPr>
            </w:pPr>
            <w:r w:rsidRPr="0087435F">
              <w:rPr>
                <w:rFonts w:ascii="Times New Roman" w:hAnsi="Times New Roman" w:cs="Times New Roman"/>
                <w:spacing w:val="-3"/>
                <w:sz w:val="24"/>
                <w:szCs w:val="24"/>
                <w:lang w:val="ru-RU"/>
              </w:rPr>
              <w:t>русский язык,</w:t>
            </w:r>
          </w:p>
          <w:p w:rsidR="0056692D" w:rsidRPr="0087435F" w:rsidRDefault="0056692D" w:rsidP="0056692D">
            <w:pPr>
              <w:tabs>
                <w:tab w:val="num" w:pos="0"/>
              </w:tabs>
              <w:spacing w:after="0" w:line="240" w:lineRule="auto"/>
              <w:jc w:val="both"/>
              <w:rPr>
                <w:rFonts w:ascii="Times New Roman" w:hAnsi="Times New Roman" w:cs="Times New Roman"/>
                <w:spacing w:val="-3"/>
                <w:sz w:val="24"/>
                <w:szCs w:val="24"/>
                <w:lang w:val="ru-RU"/>
              </w:rPr>
            </w:pPr>
            <w:r w:rsidRPr="0087435F">
              <w:rPr>
                <w:rFonts w:ascii="Times New Roman" w:hAnsi="Times New Roman" w:cs="Times New Roman"/>
                <w:spacing w:val="-3"/>
                <w:sz w:val="24"/>
                <w:szCs w:val="24"/>
                <w:lang w:val="ru-RU"/>
              </w:rPr>
              <w:t>математика</w:t>
            </w:r>
          </w:p>
        </w:tc>
        <w:tc>
          <w:tcPr>
            <w:tcW w:w="5306" w:type="dxa"/>
            <w:shd w:val="clear" w:color="auto" w:fill="auto"/>
          </w:tcPr>
          <w:p w:rsidR="0056692D" w:rsidRPr="0087435F" w:rsidRDefault="001F20EF" w:rsidP="0056692D">
            <w:pPr>
              <w:tabs>
                <w:tab w:val="num" w:pos="0"/>
              </w:tabs>
              <w:spacing w:after="0" w:line="240" w:lineRule="auto"/>
              <w:jc w:val="both"/>
              <w:rPr>
                <w:rFonts w:ascii="Times New Roman" w:hAnsi="Times New Roman" w:cs="Times New Roman"/>
                <w:spacing w:val="-3"/>
                <w:sz w:val="24"/>
                <w:szCs w:val="24"/>
                <w:lang w:val="ru-RU"/>
              </w:rPr>
            </w:pPr>
            <w:r w:rsidRPr="0087435F">
              <w:rPr>
                <w:rFonts w:ascii="Times New Roman" w:hAnsi="Times New Roman" w:cs="Times New Roman"/>
                <w:spacing w:val="-3"/>
                <w:sz w:val="24"/>
                <w:szCs w:val="24"/>
                <w:lang w:val="ru-RU"/>
              </w:rPr>
              <w:t>Годовая отметка</w:t>
            </w:r>
            <w:r w:rsidR="0056692D" w:rsidRPr="0087435F">
              <w:rPr>
                <w:rFonts w:ascii="Times New Roman" w:hAnsi="Times New Roman" w:cs="Times New Roman"/>
                <w:spacing w:val="-3"/>
                <w:sz w:val="24"/>
                <w:szCs w:val="24"/>
                <w:lang w:val="ru-RU"/>
              </w:rPr>
              <w:t xml:space="preserve"> </w:t>
            </w:r>
          </w:p>
        </w:tc>
      </w:tr>
      <w:tr w:rsidR="0056692D" w:rsidRPr="0087435F" w:rsidTr="0056692D">
        <w:tc>
          <w:tcPr>
            <w:tcW w:w="950" w:type="dxa"/>
            <w:shd w:val="clear" w:color="auto" w:fill="auto"/>
          </w:tcPr>
          <w:p w:rsidR="0056692D" w:rsidRPr="0087435F" w:rsidRDefault="0056692D" w:rsidP="0056692D">
            <w:pPr>
              <w:tabs>
                <w:tab w:val="num" w:pos="0"/>
              </w:tabs>
              <w:spacing w:after="0" w:line="240" w:lineRule="auto"/>
              <w:jc w:val="both"/>
              <w:rPr>
                <w:rFonts w:ascii="Times New Roman" w:hAnsi="Times New Roman" w:cs="Times New Roman"/>
                <w:spacing w:val="-3"/>
                <w:sz w:val="24"/>
                <w:szCs w:val="24"/>
                <w:lang w:val="ru-RU"/>
              </w:rPr>
            </w:pPr>
            <w:r w:rsidRPr="0087435F">
              <w:rPr>
                <w:rFonts w:ascii="Times New Roman" w:hAnsi="Times New Roman" w:cs="Times New Roman"/>
                <w:spacing w:val="-3"/>
                <w:sz w:val="24"/>
                <w:szCs w:val="24"/>
                <w:lang w:val="ru-RU"/>
              </w:rPr>
              <w:t>2</w:t>
            </w:r>
            <w:r w:rsidR="002D5FD5" w:rsidRPr="0087435F">
              <w:rPr>
                <w:rFonts w:ascii="Times New Roman" w:hAnsi="Times New Roman" w:cs="Times New Roman"/>
                <w:spacing w:val="-3"/>
                <w:sz w:val="24"/>
                <w:szCs w:val="24"/>
                <w:lang w:val="ru-RU"/>
              </w:rPr>
              <w:t>-4</w:t>
            </w:r>
          </w:p>
        </w:tc>
        <w:tc>
          <w:tcPr>
            <w:tcW w:w="3350" w:type="dxa"/>
            <w:shd w:val="clear" w:color="auto" w:fill="auto"/>
          </w:tcPr>
          <w:p w:rsidR="0056692D" w:rsidRPr="0087435F" w:rsidRDefault="0056692D" w:rsidP="0056692D">
            <w:pPr>
              <w:tabs>
                <w:tab w:val="num" w:pos="0"/>
              </w:tabs>
              <w:spacing w:after="0" w:line="240" w:lineRule="auto"/>
              <w:jc w:val="both"/>
              <w:rPr>
                <w:rFonts w:ascii="Times New Roman" w:hAnsi="Times New Roman" w:cs="Times New Roman"/>
                <w:spacing w:val="-3"/>
                <w:sz w:val="24"/>
                <w:szCs w:val="24"/>
                <w:lang w:val="ru-RU"/>
              </w:rPr>
            </w:pPr>
            <w:r w:rsidRPr="0087435F">
              <w:rPr>
                <w:rFonts w:ascii="Times New Roman" w:hAnsi="Times New Roman" w:cs="Times New Roman"/>
                <w:spacing w:val="-3"/>
                <w:sz w:val="24"/>
                <w:szCs w:val="24"/>
                <w:lang w:val="ru-RU"/>
              </w:rPr>
              <w:t>Окружающий мир,</w:t>
            </w:r>
          </w:p>
          <w:p w:rsidR="0056692D" w:rsidRPr="0087435F" w:rsidRDefault="0056692D" w:rsidP="0056692D">
            <w:pPr>
              <w:tabs>
                <w:tab w:val="num" w:pos="0"/>
              </w:tabs>
              <w:spacing w:after="0" w:line="240" w:lineRule="auto"/>
              <w:jc w:val="both"/>
              <w:rPr>
                <w:rFonts w:ascii="Times New Roman" w:hAnsi="Times New Roman" w:cs="Times New Roman"/>
                <w:spacing w:val="-3"/>
                <w:sz w:val="24"/>
                <w:szCs w:val="24"/>
                <w:lang w:val="ru-RU"/>
              </w:rPr>
            </w:pPr>
            <w:r w:rsidRPr="0087435F">
              <w:rPr>
                <w:rFonts w:ascii="Times New Roman" w:hAnsi="Times New Roman" w:cs="Times New Roman"/>
                <w:spacing w:val="-3"/>
                <w:sz w:val="24"/>
                <w:szCs w:val="24"/>
                <w:lang w:val="ru-RU"/>
              </w:rPr>
              <w:t>Музыка, изобразительное искусство, технология, физическая культура</w:t>
            </w:r>
          </w:p>
          <w:p w:rsidR="0056692D" w:rsidRPr="0087435F" w:rsidRDefault="0056692D" w:rsidP="0056692D">
            <w:pPr>
              <w:tabs>
                <w:tab w:val="num" w:pos="0"/>
              </w:tabs>
              <w:spacing w:after="0" w:line="240" w:lineRule="auto"/>
              <w:jc w:val="both"/>
              <w:rPr>
                <w:rFonts w:ascii="Times New Roman" w:hAnsi="Times New Roman" w:cs="Times New Roman"/>
                <w:spacing w:val="-3"/>
                <w:sz w:val="24"/>
                <w:szCs w:val="24"/>
                <w:lang w:val="ru-RU"/>
              </w:rPr>
            </w:pPr>
          </w:p>
        </w:tc>
        <w:tc>
          <w:tcPr>
            <w:tcW w:w="5306" w:type="dxa"/>
            <w:shd w:val="clear" w:color="auto" w:fill="auto"/>
          </w:tcPr>
          <w:p w:rsidR="0056692D" w:rsidRPr="0087435F" w:rsidRDefault="0056692D" w:rsidP="0056692D">
            <w:pPr>
              <w:tabs>
                <w:tab w:val="num" w:pos="0"/>
              </w:tabs>
              <w:spacing w:after="0" w:line="240" w:lineRule="auto"/>
              <w:jc w:val="both"/>
              <w:rPr>
                <w:rFonts w:ascii="Times New Roman" w:hAnsi="Times New Roman" w:cs="Times New Roman"/>
                <w:spacing w:val="-3"/>
                <w:sz w:val="24"/>
                <w:szCs w:val="24"/>
                <w:lang w:val="ru-RU"/>
              </w:rPr>
            </w:pPr>
            <w:r w:rsidRPr="0087435F">
              <w:rPr>
                <w:rFonts w:ascii="Times New Roman" w:hAnsi="Times New Roman" w:cs="Times New Roman"/>
                <w:spacing w:val="-3"/>
                <w:sz w:val="24"/>
                <w:szCs w:val="24"/>
                <w:lang w:val="ru-RU"/>
              </w:rPr>
              <w:t>Годовая отметка</w:t>
            </w:r>
          </w:p>
        </w:tc>
      </w:tr>
      <w:tr w:rsidR="002D5FD5" w:rsidRPr="0087435F" w:rsidTr="0056692D">
        <w:tc>
          <w:tcPr>
            <w:tcW w:w="950" w:type="dxa"/>
            <w:shd w:val="clear" w:color="auto" w:fill="auto"/>
          </w:tcPr>
          <w:p w:rsidR="002D5FD5" w:rsidRPr="0087435F" w:rsidRDefault="002D5FD5" w:rsidP="0056692D">
            <w:pPr>
              <w:tabs>
                <w:tab w:val="num" w:pos="0"/>
              </w:tabs>
              <w:spacing w:after="0" w:line="240" w:lineRule="auto"/>
              <w:jc w:val="both"/>
              <w:rPr>
                <w:rFonts w:ascii="Times New Roman" w:hAnsi="Times New Roman" w:cs="Times New Roman"/>
                <w:spacing w:val="-3"/>
                <w:sz w:val="24"/>
                <w:szCs w:val="24"/>
                <w:lang w:val="ru-RU"/>
              </w:rPr>
            </w:pPr>
            <w:r w:rsidRPr="0087435F">
              <w:rPr>
                <w:rFonts w:ascii="Times New Roman" w:hAnsi="Times New Roman" w:cs="Times New Roman"/>
                <w:spacing w:val="-3"/>
                <w:sz w:val="24"/>
                <w:szCs w:val="24"/>
                <w:lang w:val="ru-RU"/>
              </w:rPr>
              <w:t>4</w:t>
            </w:r>
          </w:p>
        </w:tc>
        <w:tc>
          <w:tcPr>
            <w:tcW w:w="3350" w:type="dxa"/>
            <w:shd w:val="clear" w:color="auto" w:fill="auto"/>
          </w:tcPr>
          <w:p w:rsidR="002D5FD5" w:rsidRPr="0087435F" w:rsidRDefault="002D5FD5" w:rsidP="0056692D">
            <w:pPr>
              <w:tabs>
                <w:tab w:val="num" w:pos="0"/>
              </w:tabs>
              <w:spacing w:after="0" w:line="240" w:lineRule="auto"/>
              <w:jc w:val="both"/>
              <w:rPr>
                <w:rFonts w:ascii="Times New Roman" w:hAnsi="Times New Roman" w:cs="Times New Roman"/>
                <w:spacing w:val="-3"/>
                <w:sz w:val="24"/>
                <w:szCs w:val="24"/>
                <w:lang w:val="ru-RU"/>
              </w:rPr>
            </w:pPr>
            <w:r w:rsidRPr="0087435F">
              <w:rPr>
                <w:rFonts w:ascii="Times New Roman" w:hAnsi="Times New Roman" w:cs="Times New Roman"/>
                <w:spacing w:val="-3"/>
                <w:sz w:val="24"/>
                <w:szCs w:val="24"/>
                <w:lang w:val="ru-RU"/>
              </w:rPr>
              <w:t>Основы религиозных культур и светской этики</w:t>
            </w:r>
          </w:p>
        </w:tc>
        <w:tc>
          <w:tcPr>
            <w:tcW w:w="5306" w:type="dxa"/>
            <w:shd w:val="clear" w:color="auto" w:fill="auto"/>
          </w:tcPr>
          <w:p w:rsidR="002D5FD5" w:rsidRPr="0087435F" w:rsidRDefault="002D5FD5" w:rsidP="0056692D">
            <w:pPr>
              <w:tabs>
                <w:tab w:val="num" w:pos="0"/>
              </w:tabs>
              <w:spacing w:after="0" w:line="240" w:lineRule="auto"/>
              <w:jc w:val="both"/>
              <w:rPr>
                <w:rFonts w:ascii="Times New Roman" w:hAnsi="Times New Roman" w:cs="Times New Roman"/>
                <w:spacing w:val="-3"/>
                <w:sz w:val="24"/>
                <w:szCs w:val="24"/>
                <w:lang w:val="ru-RU"/>
              </w:rPr>
            </w:pPr>
            <w:r w:rsidRPr="0087435F">
              <w:rPr>
                <w:rFonts w:ascii="Times New Roman" w:hAnsi="Times New Roman" w:cs="Times New Roman"/>
                <w:spacing w:val="-3"/>
                <w:sz w:val="24"/>
                <w:szCs w:val="24"/>
                <w:lang w:val="ru-RU"/>
              </w:rPr>
              <w:t>Годовая отметка</w:t>
            </w:r>
          </w:p>
        </w:tc>
      </w:tr>
    </w:tbl>
    <w:p w:rsidR="00C44BC2" w:rsidRPr="0087435F" w:rsidRDefault="00C44BC2" w:rsidP="00B72E2A">
      <w:pPr>
        <w:spacing w:after="0" w:line="240" w:lineRule="auto"/>
        <w:jc w:val="center"/>
        <w:rPr>
          <w:rFonts w:ascii="Times New Roman" w:hAnsi="Times New Roman" w:cs="Times New Roman"/>
          <w:b/>
          <w:sz w:val="24"/>
          <w:szCs w:val="24"/>
          <w:u w:val="single"/>
          <w:lang w:val="ru-RU"/>
        </w:rPr>
      </w:pPr>
    </w:p>
    <w:p w:rsidR="007D7891" w:rsidRDefault="007D7891" w:rsidP="0087435F">
      <w:pPr>
        <w:tabs>
          <w:tab w:val="left" w:pos="1875"/>
        </w:tabs>
        <w:jc w:val="center"/>
        <w:rPr>
          <w:rFonts w:ascii="Times New Roman" w:hAnsi="Times New Roman" w:cs="Times New Roman"/>
          <w:b/>
          <w:sz w:val="24"/>
          <w:szCs w:val="24"/>
          <w:lang w:val="ru-RU"/>
        </w:rPr>
      </w:pPr>
      <w:bookmarkStart w:id="29" w:name="_Toc414553283"/>
    </w:p>
    <w:p w:rsidR="007D7891" w:rsidRDefault="007D7891" w:rsidP="0087435F">
      <w:pPr>
        <w:tabs>
          <w:tab w:val="left" w:pos="1875"/>
        </w:tabs>
        <w:jc w:val="center"/>
        <w:rPr>
          <w:rFonts w:ascii="Times New Roman" w:hAnsi="Times New Roman" w:cs="Times New Roman"/>
          <w:b/>
          <w:sz w:val="24"/>
          <w:szCs w:val="24"/>
          <w:lang w:val="ru-RU"/>
        </w:rPr>
      </w:pPr>
    </w:p>
    <w:p w:rsidR="007D7891" w:rsidRDefault="007D7891" w:rsidP="0087435F">
      <w:pPr>
        <w:tabs>
          <w:tab w:val="left" w:pos="1875"/>
        </w:tabs>
        <w:jc w:val="center"/>
        <w:rPr>
          <w:rFonts w:ascii="Times New Roman" w:hAnsi="Times New Roman" w:cs="Times New Roman"/>
          <w:b/>
          <w:sz w:val="24"/>
          <w:szCs w:val="24"/>
          <w:lang w:val="ru-RU"/>
        </w:rPr>
      </w:pPr>
    </w:p>
    <w:p w:rsidR="007D7891" w:rsidRDefault="007D7891" w:rsidP="0087435F">
      <w:pPr>
        <w:tabs>
          <w:tab w:val="left" w:pos="1875"/>
        </w:tabs>
        <w:jc w:val="center"/>
        <w:rPr>
          <w:rFonts w:ascii="Times New Roman" w:hAnsi="Times New Roman" w:cs="Times New Roman"/>
          <w:b/>
          <w:sz w:val="24"/>
          <w:szCs w:val="24"/>
          <w:lang w:val="ru-RU"/>
        </w:rPr>
      </w:pPr>
    </w:p>
    <w:p w:rsidR="007D7891" w:rsidRDefault="007D7891" w:rsidP="0087435F">
      <w:pPr>
        <w:tabs>
          <w:tab w:val="left" w:pos="1875"/>
        </w:tabs>
        <w:jc w:val="center"/>
        <w:rPr>
          <w:rFonts w:ascii="Times New Roman" w:hAnsi="Times New Roman" w:cs="Times New Roman"/>
          <w:b/>
          <w:sz w:val="24"/>
          <w:szCs w:val="24"/>
          <w:lang w:val="ru-RU"/>
        </w:rPr>
      </w:pPr>
    </w:p>
    <w:p w:rsidR="0087435F" w:rsidRDefault="0087435F" w:rsidP="0087435F">
      <w:pPr>
        <w:tabs>
          <w:tab w:val="left" w:pos="1875"/>
        </w:tabs>
        <w:jc w:val="center"/>
        <w:rPr>
          <w:rFonts w:ascii="Times New Roman" w:hAnsi="Times New Roman" w:cs="Times New Roman"/>
          <w:b/>
          <w:sz w:val="24"/>
          <w:szCs w:val="24"/>
          <w:lang w:val="ru-RU"/>
        </w:rPr>
      </w:pPr>
      <w:r w:rsidRPr="0087435F">
        <w:rPr>
          <w:rFonts w:ascii="Times New Roman" w:hAnsi="Times New Roman" w:cs="Times New Roman"/>
          <w:b/>
          <w:sz w:val="24"/>
          <w:szCs w:val="24"/>
          <w:lang w:val="ru-RU"/>
        </w:rPr>
        <w:t>2.</w:t>
      </w:r>
      <w:r w:rsidRPr="0087435F">
        <w:rPr>
          <w:rFonts w:ascii="Times New Roman" w:hAnsi="Times New Roman" w:cs="Times New Roman"/>
          <w:b/>
          <w:sz w:val="24"/>
          <w:szCs w:val="24"/>
        </w:rPr>
        <w:t>Календарный учебный график</w:t>
      </w:r>
      <w:bookmarkEnd w:id="29"/>
      <w:r w:rsidRPr="0087435F">
        <w:rPr>
          <w:rFonts w:ascii="Times New Roman" w:hAnsi="Times New Roman" w:cs="Times New Roman"/>
          <w:b/>
          <w:sz w:val="24"/>
          <w:szCs w:val="24"/>
        </w:rPr>
        <w:t>.</w:t>
      </w:r>
    </w:p>
    <w:p w:rsidR="007D7891" w:rsidRDefault="007D7891" w:rsidP="0087435F">
      <w:pPr>
        <w:tabs>
          <w:tab w:val="left" w:pos="1875"/>
        </w:tabs>
        <w:jc w:val="center"/>
        <w:rPr>
          <w:rFonts w:ascii="Times New Roman" w:hAnsi="Times New Roman" w:cs="Times New Roman"/>
          <w:b/>
          <w:sz w:val="24"/>
          <w:szCs w:val="24"/>
          <w:lang w:val="ru-RU"/>
        </w:rPr>
      </w:pPr>
    </w:p>
    <w:p w:rsidR="007D7891" w:rsidRDefault="007D7891" w:rsidP="0087435F">
      <w:pPr>
        <w:tabs>
          <w:tab w:val="left" w:pos="1875"/>
        </w:tabs>
        <w:jc w:val="center"/>
        <w:rPr>
          <w:rFonts w:ascii="Times New Roman" w:hAnsi="Times New Roman" w:cs="Times New Roman"/>
          <w:b/>
          <w:sz w:val="24"/>
          <w:szCs w:val="24"/>
          <w:lang w:val="ru-RU"/>
        </w:rPr>
      </w:pPr>
    </w:p>
    <w:p w:rsidR="007D7891" w:rsidRPr="007D7891" w:rsidRDefault="007D7891" w:rsidP="0087435F">
      <w:pPr>
        <w:tabs>
          <w:tab w:val="left" w:pos="1875"/>
        </w:tabs>
        <w:jc w:val="center"/>
        <w:rPr>
          <w:rFonts w:ascii="Times New Roman" w:hAnsi="Times New Roman" w:cs="Times New Roman"/>
          <w:b/>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86"/>
        <w:gridCol w:w="6485"/>
      </w:tblGrid>
      <w:tr w:rsidR="0087435F" w:rsidRPr="0087435F" w:rsidTr="00493E33">
        <w:tc>
          <w:tcPr>
            <w:tcW w:w="1612" w:type="pct"/>
          </w:tcPr>
          <w:p w:rsidR="0087435F" w:rsidRPr="0087435F" w:rsidRDefault="0087435F" w:rsidP="00493E33">
            <w:pPr>
              <w:pStyle w:val="af5"/>
              <w:rPr>
                <w:rFonts w:ascii="Times New Roman" w:hAnsi="Times New Roman"/>
                <w:sz w:val="24"/>
                <w:szCs w:val="24"/>
              </w:rPr>
            </w:pPr>
            <w:r w:rsidRPr="0087435F">
              <w:rPr>
                <w:rFonts w:ascii="Times New Roman" w:hAnsi="Times New Roman"/>
                <w:sz w:val="24"/>
                <w:szCs w:val="24"/>
              </w:rPr>
              <w:t>Начало учебного года</w:t>
            </w:r>
          </w:p>
        </w:tc>
        <w:tc>
          <w:tcPr>
            <w:tcW w:w="3388" w:type="pct"/>
          </w:tcPr>
          <w:p w:rsidR="0087435F" w:rsidRPr="0087435F" w:rsidRDefault="0087435F" w:rsidP="00493E33">
            <w:pPr>
              <w:pStyle w:val="af5"/>
              <w:rPr>
                <w:rFonts w:ascii="Times New Roman" w:hAnsi="Times New Roman"/>
                <w:sz w:val="24"/>
                <w:szCs w:val="24"/>
              </w:rPr>
            </w:pPr>
            <w:r w:rsidRPr="0087435F">
              <w:rPr>
                <w:rFonts w:ascii="Times New Roman" w:hAnsi="Times New Roman"/>
                <w:sz w:val="24"/>
                <w:szCs w:val="24"/>
              </w:rPr>
              <w:t>02.09.2019</w:t>
            </w:r>
          </w:p>
        </w:tc>
      </w:tr>
      <w:tr w:rsidR="0087435F" w:rsidRPr="0087435F" w:rsidTr="00493E33">
        <w:tc>
          <w:tcPr>
            <w:tcW w:w="1612" w:type="pct"/>
          </w:tcPr>
          <w:p w:rsidR="0087435F" w:rsidRPr="0087435F" w:rsidRDefault="0087435F" w:rsidP="00493E33">
            <w:pPr>
              <w:pStyle w:val="af5"/>
              <w:rPr>
                <w:rFonts w:ascii="Times New Roman" w:hAnsi="Times New Roman"/>
                <w:sz w:val="24"/>
                <w:szCs w:val="24"/>
              </w:rPr>
            </w:pPr>
            <w:r w:rsidRPr="0087435F">
              <w:rPr>
                <w:rFonts w:ascii="Times New Roman" w:hAnsi="Times New Roman"/>
                <w:sz w:val="24"/>
                <w:szCs w:val="24"/>
              </w:rPr>
              <w:t>Окончание учебного года</w:t>
            </w:r>
          </w:p>
        </w:tc>
        <w:tc>
          <w:tcPr>
            <w:tcW w:w="3388" w:type="pct"/>
          </w:tcPr>
          <w:p w:rsidR="0087435F" w:rsidRPr="0087435F" w:rsidRDefault="0087435F" w:rsidP="00493E33">
            <w:pPr>
              <w:pStyle w:val="af5"/>
              <w:rPr>
                <w:rFonts w:ascii="Times New Roman" w:hAnsi="Times New Roman"/>
                <w:sz w:val="24"/>
                <w:szCs w:val="24"/>
              </w:rPr>
            </w:pPr>
            <w:r w:rsidRPr="0087435F">
              <w:rPr>
                <w:rFonts w:ascii="Times New Roman" w:hAnsi="Times New Roman"/>
                <w:sz w:val="24"/>
                <w:szCs w:val="24"/>
              </w:rPr>
              <w:t>27.05.2020 – 1 классы</w:t>
            </w:r>
          </w:p>
          <w:p w:rsidR="0087435F" w:rsidRPr="0087435F" w:rsidRDefault="0087435F" w:rsidP="00493E33">
            <w:pPr>
              <w:pStyle w:val="af5"/>
              <w:rPr>
                <w:rFonts w:ascii="Times New Roman" w:hAnsi="Times New Roman"/>
                <w:sz w:val="24"/>
                <w:szCs w:val="24"/>
              </w:rPr>
            </w:pPr>
            <w:r w:rsidRPr="0087435F">
              <w:rPr>
                <w:rFonts w:ascii="Times New Roman" w:hAnsi="Times New Roman"/>
                <w:sz w:val="24"/>
                <w:szCs w:val="24"/>
              </w:rPr>
              <w:t>28.05.2020  - 2-4 классы</w:t>
            </w:r>
          </w:p>
        </w:tc>
      </w:tr>
      <w:tr w:rsidR="0087435F" w:rsidRPr="0087435F" w:rsidTr="00493E33">
        <w:tc>
          <w:tcPr>
            <w:tcW w:w="1612" w:type="pct"/>
          </w:tcPr>
          <w:p w:rsidR="0087435F" w:rsidRPr="0087435F" w:rsidRDefault="0087435F" w:rsidP="00493E33">
            <w:pPr>
              <w:pStyle w:val="af5"/>
              <w:rPr>
                <w:rFonts w:ascii="Times New Roman" w:hAnsi="Times New Roman"/>
                <w:sz w:val="24"/>
                <w:szCs w:val="24"/>
              </w:rPr>
            </w:pPr>
            <w:r w:rsidRPr="0087435F">
              <w:rPr>
                <w:rFonts w:ascii="Times New Roman" w:hAnsi="Times New Roman"/>
                <w:sz w:val="24"/>
                <w:szCs w:val="24"/>
              </w:rPr>
              <w:t>Продолжительность учебного года</w:t>
            </w:r>
          </w:p>
        </w:tc>
        <w:tc>
          <w:tcPr>
            <w:tcW w:w="3388" w:type="pct"/>
          </w:tcPr>
          <w:p w:rsidR="0087435F" w:rsidRPr="0087435F" w:rsidRDefault="0087435F" w:rsidP="00493E33">
            <w:pPr>
              <w:pStyle w:val="af5"/>
              <w:rPr>
                <w:rFonts w:ascii="Times New Roman" w:hAnsi="Times New Roman"/>
                <w:sz w:val="24"/>
                <w:szCs w:val="24"/>
              </w:rPr>
            </w:pPr>
            <w:r w:rsidRPr="0087435F">
              <w:rPr>
                <w:rFonts w:ascii="Times New Roman" w:hAnsi="Times New Roman"/>
                <w:sz w:val="24"/>
                <w:szCs w:val="24"/>
              </w:rPr>
              <w:t xml:space="preserve">33 недели (165 учебных дней)  -1 классы </w:t>
            </w:r>
          </w:p>
          <w:p w:rsidR="0087435F" w:rsidRPr="0087435F" w:rsidRDefault="0087435F" w:rsidP="00493E33">
            <w:pPr>
              <w:pStyle w:val="af5"/>
              <w:rPr>
                <w:rFonts w:ascii="Times New Roman" w:hAnsi="Times New Roman"/>
                <w:sz w:val="24"/>
                <w:szCs w:val="24"/>
              </w:rPr>
            </w:pPr>
            <w:r w:rsidRPr="0087435F">
              <w:rPr>
                <w:rFonts w:ascii="Times New Roman" w:hAnsi="Times New Roman"/>
                <w:sz w:val="24"/>
                <w:szCs w:val="24"/>
              </w:rPr>
              <w:t>34  недели (170 учебных дней)   -2-4 классы</w:t>
            </w:r>
          </w:p>
        </w:tc>
      </w:tr>
      <w:tr w:rsidR="0087435F" w:rsidRPr="0087435F" w:rsidTr="00493E33">
        <w:tc>
          <w:tcPr>
            <w:tcW w:w="1612" w:type="pct"/>
          </w:tcPr>
          <w:p w:rsidR="0087435F" w:rsidRPr="0087435F" w:rsidRDefault="0087435F" w:rsidP="00493E33">
            <w:pPr>
              <w:pStyle w:val="af5"/>
              <w:rPr>
                <w:rFonts w:ascii="Times New Roman" w:hAnsi="Times New Roman"/>
                <w:sz w:val="24"/>
                <w:szCs w:val="24"/>
              </w:rPr>
            </w:pPr>
            <w:r w:rsidRPr="0087435F">
              <w:rPr>
                <w:rFonts w:ascii="Times New Roman" w:hAnsi="Times New Roman"/>
                <w:sz w:val="24"/>
                <w:szCs w:val="24"/>
              </w:rPr>
              <w:t>Количество учебных дней в неделю</w:t>
            </w:r>
          </w:p>
        </w:tc>
        <w:tc>
          <w:tcPr>
            <w:tcW w:w="3388" w:type="pct"/>
          </w:tcPr>
          <w:p w:rsidR="0087435F" w:rsidRPr="0087435F" w:rsidRDefault="0087435F" w:rsidP="00493E33">
            <w:pPr>
              <w:pStyle w:val="af5"/>
              <w:rPr>
                <w:rFonts w:ascii="Times New Roman" w:hAnsi="Times New Roman"/>
                <w:sz w:val="24"/>
                <w:szCs w:val="24"/>
              </w:rPr>
            </w:pPr>
            <w:r w:rsidRPr="0087435F">
              <w:rPr>
                <w:rFonts w:ascii="Times New Roman" w:hAnsi="Times New Roman"/>
                <w:sz w:val="24"/>
                <w:szCs w:val="24"/>
              </w:rPr>
              <w:t>5 дней</w:t>
            </w:r>
          </w:p>
        </w:tc>
      </w:tr>
      <w:tr w:rsidR="0087435F" w:rsidRPr="0087435F" w:rsidTr="00493E33">
        <w:tc>
          <w:tcPr>
            <w:tcW w:w="1612" w:type="pct"/>
          </w:tcPr>
          <w:p w:rsidR="0087435F" w:rsidRPr="0087435F" w:rsidRDefault="0087435F" w:rsidP="00493E33">
            <w:pPr>
              <w:rPr>
                <w:rFonts w:ascii="Times New Roman" w:hAnsi="Times New Roman" w:cs="Times New Roman"/>
                <w:sz w:val="24"/>
                <w:szCs w:val="24"/>
              </w:rPr>
            </w:pPr>
            <w:r w:rsidRPr="0087435F">
              <w:rPr>
                <w:rFonts w:ascii="Times New Roman" w:hAnsi="Times New Roman" w:cs="Times New Roman"/>
                <w:sz w:val="24"/>
                <w:szCs w:val="24"/>
              </w:rPr>
              <w:t xml:space="preserve">Продолжительность учебных четвертей: </w:t>
            </w:r>
          </w:p>
          <w:p w:rsidR="0087435F" w:rsidRPr="0087435F" w:rsidRDefault="0087435F" w:rsidP="00493E33">
            <w:pPr>
              <w:pStyle w:val="af5"/>
              <w:rPr>
                <w:rFonts w:ascii="Times New Roman" w:hAnsi="Times New Roman"/>
                <w:sz w:val="24"/>
                <w:szCs w:val="24"/>
              </w:rPr>
            </w:pPr>
          </w:p>
        </w:tc>
        <w:tc>
          <w:tcPr>
            <w:tcW w:w="3388" w:type="pct"/>
          </w:tcPr>
          <w:p w:rsidR="0087435F" w:rsidRPr="0087435F" w:rsidRDefault="0087435F" w:rsidP="00493E33">
            <w:pPr>
              <w:pStyle w:val="af5"/>
              <w:rPr>
                <w:rFonts w:ascii="Times New Roman" w:hAnsi="Times New Roman"/>
                <w:sz w:val="24"/>
                <w:szCs w:val="24"/>
              </w:rPr>
            </w:pPr>
            <w:r w:rsidRPr="0087435F">
              <w:rPr>
                <w:rFonts w:ascii="Times New Roman" w:hAnsi="Times New Roman"/>
                <w:sz w:val="24"/>
                <w:szCs w:val="24"/>
              </w:rPr>
              <w:t xml:space="preserve">1 четверть - 45дней:  со 2.09.2019 по 01.11.2019 </w:t>
            </w:r>
          </w:p>
          <w:p w:rsidR="0087435F" w:rsidRPr="0087435F" w:rsidRDefault="0087435F" w:rsidP="00493E33">
            <w:pPr>
              <w:pStyle w:val="af5"/>
              <w:rPr>
                <w:rFonts w:ascii="Times New Roman" w:hAnsi="Times New Roman"/>
                <w:sz w:val="24"/>
                <w:szCs w:val="24"/>
              </w:rPr>
            </w:pPr>
            <w:r w:rsidRPr="0087435F">
              <w:rPr>
                <w:rFonts w:ascii="Times New Roman" w:hAnsi="Times New Roman"/>
                <w:sz w:val="24"/>
                <w:szCs w:val="24"/>
              </w:rPr>
              <w:t>2 четверть - 35 дней  с 11.11.2019 по 27.12.2019</w:t>
            </w:r>
          </w:p>
          <w:p w:rsidR="0087435F" w:rsidRPr="009E75DA" w:rsidRDefault="0087435F" w:rsidP="00493E33">
            <w:pPr>
              <w:pStyle w:val="af5"/>
              <w:rPr>
                <w:rFonts w:ascii="Times New Roman" w:hAnsi="Times New Roman"/>
                <w:sz w:val="24"/>
                <w:szCs w:val="24"/>
                <w:lang w:val="ru-RU"/>
              </w:rPr>
            </w:pPr>
            <w:r w:rsidRPr="0087435F">
              <w:rPr>
                <w:rFonts w:ascii="Times New Roman" w:hAnsi="Times New Roman"/>
                <w:sz w:val="24"/>
                <w:szCs w:val="24"/>
              </w:rPr>
              <w:t xml:space="preserve">3 четверть 1 класс-  48 дней с 09.01.2020 по </w:t>
            </w:r>
            <w:r w:rsidR="009E75DA">
              <w:rPr>
                <w:rFonts w:ascii="Times New Roman" w:hAnsi="Times New Roman"/>
                <w:sz w:val="24"/>
                <w:szCs w:val="24"/>
                <w:lang w:val="ru-RU"/>
              </w:rPr>
              <w:t>12.</w:t>
            </w:r>
            <w:r w:rsidRPr="0087435F">
              <w:rPr>
                <w:rFonts w:ascii="Times New Roman" w:hAnsi="Times New Roman"/>
                <w:sz w:val="24"/>
                <w:szCs w:val="24"/>
              </w:rPr>
              <w:t>.0</w:t>
            </w:r>
            <w:r w:rsidR="009E75DA">
              <w:rPr>
                <w:rFonts w:ascii="Times New Roman" w:hAnsi="Times New Roman"/>
                <w:sz w:val="24"/>
                <w:szCs w:val="24"/>
                <w:lang w:val="ru-RU"/>
              </w:rPr>
              <w:t>.2</w:t>
            </w:r>
            <w:r w:rsidRPr="0087435F">
              <w:rPr>
                <w:rFonts w:ascii="Times New Roman" w:hAnsi="Times New Roman"/>
                <w:sz w:val="24"/>
                <w:szCs w:val="24"/>
              </w:rPr>
              <w:t>.2020</w:t>
            </w:r>
            <w:r w:rsidR="009E75DA">
              <w:rPr>
                <w:rFonts w:ascii="Times New Roman" w:hAnsi="Times New Roman"/>
                <w:sz w:val="24"/>
                <w:szCs w:val="24"/>
                <w:lang w:val="ru-RU"/>
              </w:rPr>
              <w:t xml:space="preserve"> и с 19.02.2020 по 24.03.2020</w:t>
            </w:r>
          </w:p>
          <w:p w:rsidR="009E75DA" w:rsidRDefault="0087435F" w:rsidP="00493E33">
            <w:pPr>
              <w:pStyle w:val="af5"/>
              <w:rPr>
                <w:rFonts w:ascii="Times New Roman" w:hAnsi="Times New Roman"/>
                <w:sz w:val="24"/>
                <w:szCs w:val="24"/>
                <w:lang w:val="ru-RU"/>
              </w:rPr>
            </w:pPr>
            <w:r w:rsidRPr="0087435F">
              <w:rPr>
                <w:rFonts w:ascii="Times New Roman" w:hAnsi="Times New Roman"/>
                <w:sz w:val="24"/>
                <w:szCs w:val="24"/>
              </w:rPr>
              <w:t xml:space="preserve">                   2-4 классы-52 дня  с 09.01.2020 по  </w:t>
            </w:r>
            <w:r w:rsidR="009E75DA">
              <w:rPr>
                <w:rFonts w:ascii="Times New Roman" w:hAnsi="Times New Roman"/>
                <w:sz w:val="24"/>
                <w:szCs w:val="24"/>
                <w:lang w:val="ru-RU"/>
              </w:rPr>
              <w:t>24</w:t>
            </w:r>
            <w:r w:rsidRPr="0087435F">
              <w:rPr>
                <w:rFonts w:ascii="Times New Roman" w:hAnsi="Times New Roman"/>
                <w:sz w:val="24"/>
                <w:szCs w:val="24"/>
              </w:rPr>
              <w:t>.0</w:t>
            </w:r>
            <w:r w:rsidR="009E75DA">
              <w:rPr>
                <w:rFonts w:ascii="Times New Roman" w:hAnsi="Times New Roman"/>
                <w:sz w:val="24"/>
                <w:szCs w:val="24"/>
                <w:lang w:val="ru-RU"/>
              </w:rPr>
              <w:t>3</w:t>
            </w:r>
            <w:r w:rsidRPr="0087435F">
              <w:rPr>
                <w:rFonts w:ascii="Times New Roman" w:hAnsi="Times New Roman"/>
                <w:sz w:val="24"/>
                <w:szCs w:val="24"/>
              </w:rPr>
              <w:t xml:space="preserve">.2020 </w:t>
            </w:r>
          </w:p>
          <w:p w:rsidR="0087435F" w:rsidRPr="0087435F" w:rsidRDefault="0087435F" w:rsidP="00493E33">
            <w:pPr>
              <w:pStyle w:val="af5"/>
              <w:rPr>
                <w:rFonts w:ascii="Times New Roman" w:hAnsi="Times New Roman"/>
                <w:sz w:val="24"/>
                <w:szCs w:val="24"/>
              </w:rPr>
            </w:pPr>
            <w:r w:rsidRPr="0087435F">
              <w:rPr>
                <w:rFonts w:ascii="Times New Roman" w:hAnsi="Times New Roman"/>
                <w:sz w:val="24"/>
                <w:szCs w:val="24"/>
              </w:rPr>
              <w:t>4 четверть ( 38 дней) с 1.04.2020  по 27.05.2020 – 1 классы</w:t>
            </w:r>
          </w:p>
          <w:p w:rsidR="0087435F" w:rsidRPr="0087435F" w:rsidRDefault="0087435F" w:rsidP="00493E33">
            <w:pPr>
              <w:pStyle w:val="af5"/>
              <w:rPr>
                <w:rFonts w:ascii="Times New Roman" w:hAnsi="Times New Roman"/>
                <w:sz w:val="24"/>
                <w:szCs w:val="24"/>
              </w:rPr>
            </w:pPr>
            <w:r w:rsidRPr="0087435F">
              <w:rPr>
                <w:rFonts w:ascii="Times New Roman" w:hAnsi="Times New Roman"/>
                <w:sz w:val="24"/>
                <w:szCs w:val="24"/>
              </w:rPr>
              <w:t xml:space="preserve">                    (38 дней) с 1.04.2020  по 28.05.2020 – 2-4 классы</w:t>
            </w:r>
          </w:p>
        </w:tc>
      </w:tr>
      <w:tr w:rsidR="0087435F" w:rsidRPr="0087435F" w:rsidTr="00493E33">
        <w:tc>
          <w:tcPr>
            <w:tcW w:w="1612" w:type="pct"/>
          </w:tcPr>
          <w:p w:rsidR="0087435F" w:rsidRPr="0087435F" w:rsidRDefault="0087435F" w:rsidP="00493E33">
            <w:pPr>
              <w:rPr>
                <w:rFonts w:ascii="Times New Roman" w:hAnsi="Times New Roman" w:cs="Times New Roman"/>
                <w:sz w:val="24"/>
                <w:szCs w:val="24"/>
              </w:rPr>
            </w:pPr>
            <w:r w:rsidRPr="0087435F">
              <w:rPr>
                <w:rFonts w:ascii="Times New Roman" w:hAnsi="Times New Roman" w:cs="Times New Roman"/>
                <w:sz w:val="24"/>
                <w:szCs w:val="24"/>
              </w:rPr>
              <w:t>Продолжительность урока</w:t>
            </w:r>
          </w:p>
        </w:tc>
        <w:tc>
          <w:tcPr>
            <w:tcW w:w="3388" w:type="pct"/>
          </w:tcPr>
          <w:p w:rsidR="0087435F" w:rsidRPr="0087435F" w:rsidRDefault="0087435F" w:rsidP="00493E33">
            <w:pPr>
              <w:pStyle w:val="af5"/>
              <w:rPr>
                <w:rFonts w:ascii="Times New Roman" w:hAnsi="Times New Roman"/>
                <w:sz w:val="24"/>
                <w:szCs w:val="24"/>
              </w:rPr>
            </w:pPr>
            <w:r w:rsidRPr="0087435F">
              <w:rPr>
                <w:rFonts w:ascii="Times New Roman" w:hAnsi="Times New Roman"/>
                <w:sz w:val="24"/>
                <w:szCs w:val="24"/>
              </w:rPr>
              <w:t>45 минут</w:t>
            </w:r>
          </w:p>
        </w:tc>
      </w:tr>
      <w:tr w:rsidR="0087435F" w:rsidRPr="0087435F" w:rsidTr="00493E33">
        <w:tc>
          <w:tcPr>
            <w:tcW w:w="1612" w:type="pct"/>
          </w:tcPr>
          <w:p w:rsidR="0087435F" w:rsidRPr="0087435F" w:rsidRDefault="0087435F" w:rsidP="00493E33">
            <w:pPr>
              <w:pStyle w:val="af5"/>
              <w:rPr>
                <w:rFonts w:ascii="Times New Roman" w:hAnsi="Times New Roman"/>
                <w:sz w:val="24"/>
                <w:szCs w:val="24"/>
              </w:rPr>
            </w:pPr>
            <w:r w:rsidRPr="0087435F">
              <w:rPr>
                <w:rFonts w:ascii="Times New Roman" w:hAnsi="Times New Roman"/>
                <w:sz w:val="24"/>
                <w:szCs w:val="24"/>
              </w:rPr>
              <w:t xml:space="preserve">Сроки и продолжительность </w:t>
            </w:r>
            <w:r w:rsidRPr="0087435F">
              <w:rPr>
                <w:rFonts w:ascii="Times New Roman" w:hAnsi="Times New Roman"/>
                <w:sz w:val="24"/>
                <w:szCs w:val="24"/>
              </w:rPr>
              <w:lastRenderedPageBreak/>
              <w:t>каникул</w:t>
            </w:r>
          </w:p>
        </w:tc>
        <w:tc>
          <w:tcPr>
            <w:tcW w:w="3388" w:type="pct"/>
          </w:tcPr>
          <w:p w:rsidR="0087435F" w:rsidRPr="0087435F" w:rsidRDefault="0087435F" w:rsidP="00493E33">
            <w:pPr>
              <w:pStyle w:val="af5"/>
              <w:rPr>
                <w:rFonts w:ascii="Times New Roman" w:hAnsi="Times New Roman"/>
                <w:sz w:val="24"/>
                <w:szCs w:val="24"/>
              </w:rPr>
            </w:pPr>
            <w:r w:rsidRPr="0087435F">
              <w:rPr>
                <w:rFonts w:ascii="Times New Roman" w:hAnsi="Times New Roman"/>
                <w:sz w:val="24"/>
                <w:szCs w:val="24"/>
              </w:rPr>
              <w:lastRenderedPageBreak/>
              <w:t>Осенние каникулы: с  02.11.2019 по 10.11.2019 года  (9 дней).</w:t>
            </w:r>
          </w:p>
          <w:p w:rsidR="0087435F" w:rsidRPr="0087435F" w:rsidRDefault="0087435F" w:rsidP="00493E33">
            <w:pPr>
              <w:pStyle w:val="af5"/>
              <w:rPr>
                <w:rFonts w:ascii="Times New Roman" w:hAnsi="Times New Roman"/>
                <w:sz w:val="24"/>
                <w:szCs w:val="24"/>
              </w:rPr>
            </w:pPr>
            <w:r w:rsidRPr="0087435F">
              <w:rPr>
                <w:rFonts w:ascii="Times New Roman" w:hAnsi="Times New Roman"/>
                <w:sz w:val="24"/>
                <w:szCs w:val="24"/>
              </w:rPr>
              <w:lastRenderedPageBreak/>
              <w:t>Начало 2 учебной четверти: 11.11.2019</w:t>
            </w:r>
          </w:p>
          <w:p w:rsidR="0087435F" w:rsidRPr="0087435F" w:rsidRDefault="0087435F" w:rsidP="00493E33">
            <w:pPr>
              <w:pStyle w:val="af5"/>
              <w:rPr>
                <w:rFonts w:ascii="Times New Roman" w:hAnsi="Times New Roman"/>
                <w:sz w:val="24"/>
                <w:szCs w:val="24"/>
              </w:rPr>
            </w:pPr>
            <w:r w:rsidRPr="0087435F">
              <w:rPr>
                <w:rFonts w:ascii="Times New Roman" w:hAnsi="Times New Roman"/>
                <w:sz w:val="24"/>
                <w:szCs w:val="24"/>
              </w:rPr>
              <w:t>Зимние каникулы: с  28.12. 2019 по 8.01.2020 года  (12 дней)</w:t>
            </w:r>
          </w:p>
          <w:p w:rsidR="0087435F" w:rsidRPr="0087435F" w:rsidRDefault="0087435F" w:rsidP="00493E33">
            <w:pPr>
              <w:pStyle w:val="af5"/>
              <w:rPr>
                <w:rFonts w:ascii="Times New Roman" w:hAnsi="Times New Roman"/>
                <w:sz w:val="24"/>
                <w:szCs w:val="24"/>
              </w:rPr>
            </w:pPr>
            <w:r w:rsidRPr="0087435F">
              <w:rPr>
                <w:rFonts w:ascii="Times New Roman" w:hAnsi="Times New Roman"/>
                <w:sz w:val="24"/>
                <w:szCs w:val="24"/>
              </w:rPr>
              <w:t>Начало 3 учебной четверти: 09.01.2020</w:t>
            </w:r>
          </w:p>
          <w:p w:rsidR="0087435F" w:rsidRPr="0087435F" w:rsidRDefault="0087435F" w:rsidP="00493E33">
            <w:pPr>
              <w:pStyle w:val="af5"/>
              <w:rPr>
                <w:rFonts w:ascii="Times New Roman" w:hAnsi="Times New Roman"/>
                <w:sz w:val="24"/>
                <w:szCs w:val="24"/>
              </w:rPr>
            </w:pPr>
            <w:r w:rsidRPr="0087435F">
              <w:rPr>
                <w:rFonts w:ascii="Times New Roman" w:hAnsi="Times New Roman"/>
                <w:sz w:val="24"/>
                <w:szCs w:val="24"/>
              </w:rPr>
              <w:t>Весенние каникулы: с 25.03.2020 по 31.03.2020 года  (7 дней)</w:t>
            </w:r>
          </w:p>
          <w:p w:rsidR="0087435F" w:rsidRPr="0087435F" w:rsidRDefault="0087435F" w:rsidP="00493E33">
            <w:pPr>
              <w:pStyle w:val="af5"/>
              <w:rPr>
                <w:rFonts w:ascii="Times New Roman" w:hAnsi="Times New Roman"/>
                <w:sz w:val="24"/>
                <w:szCs w:val="24"/>
              </w:rPr>
            </w:pPr>
            <w:r w:rsidRPr="0087435F">
              <w:rPr>
                <w:rFonts w:ascii="Times New Roman" w:hAnsi="Times New Roman"/>
                <w:sz w:val="24"/>
                <w:szCs w:val="24"/>
              </w:rPr>
              <w:t>Начало 4 учебной четверти: 01.04.2020</w:t>
            </w:r>
          </w:p>
          <w:p w:rsidR="0087435F" w:rsidRPr="0087435F" w:rsidRDefault="0087435F" w:rsidP="00493E33">
            <w:pPr>
              <w:pStyle w:val="af5"/>
              <w:rPr>
                <w:rFonts w:ascii="Times New Roman" w:hAnsi="Times New Roman"/>
                <w:sz w:val="24"/>
                <w:szCs w:val="24"/>
              </w:rPr>
            </w:pPr>
            <w:r w:rsidRPr="0087435F">
              <w:rPr>
                <w:rFonts w:ascii="Times New Roman" w:hAnsi="Times New Roman"/>
                <w:sz w:val="24"/>
                <w:szCs w:val="24"/>
              </w:rPr>
              <w:t xml:space="preserve">Летние каникулы:  с 29.05.2020   по 31.08.2020 года </w:t>
            </w:r>
          </w:p>
          <w:p w:rsidR="009E75DA" w:rsidRPr="00A7347A" w:rsidRDefault="0087435F" w:rsidP="009E75DA">
            <w:pPr>
              <w:pStyle w:val="af5"/>
              <w:rPr>
                <w:rFonts w:ascii="Times New Roman" w:hAnsi="Times New Roman"/>
              </w:rPr>
            </w:pPr>
            <w:r w:rsidRPr="0087435F">
              <w:rPr>
                <w:rFonts w:ascii="Times New Roman" w:hAnsi="Times New Roman"/>
                <w:sz w:val="24"/>
                <w:szCs w:val="24"/>
              </w:rPr>
              <w:t>Дополнительные каникулярные дни в связи с праздниками:</w:t>
            </w:r>
            <w:r w:rsidR="009E75DA">
              <w:rPr>
                <w:rFonts w:ascii="Times New Roman" w:hAnsi="Times New Roman"/>
                <w:sz w:val="24"/>
                <w:szCs w:val="24"/>
                <w:lang w:val="ru-RU"/>
              </w:rPr>
              <w:t xml:space="preserve"> </w:t>
            </w:r>
            <w:r w:rsidR="009E75DA">
              <w:rPr>
                <w:rFonts w:ascii="Times New Roman" w:hAnsi="Times New Roman"/>
              </w:rPr>
              <w:t>23 февраля  -1день ( 24февраля)</w:t>
            </w:r>
          </w:p>
          <w:p w:rsidR="0087435F" w:rsidRPr="0087435F" w:rsidRDefault="0087435F" w:rsidP="00493E33">
            <w:pPr>
              <w:pStyle w:val="af5"/>
              <w:rPr>
                <w:rFonts w:ascii="Times New Roman" w:hAnsi="Times New Roman"/>
                <w:sz w:val="24"/>
                <w:szCs w:val="24"/>
              </w:rPr>
            </w:pPr>
            <w:r w:rsidRPr="0087435F">
              <w:rPr>
                <w:rFonts w:ascii="Times New Roman" w:hAnsi="Times New Roman"/>
                <w:sz w:val="24"/>
                <w:szCs w:val="24"/>
              </w:rPr>
              <w:t xml:space="preserve"> 8 марта - 3 дня (7,8,9марта); 1 мая -5 дней  (1,2,3,4,5 мая) ;  9 мая – 3 дня (9,10,11 мая).</w:t>
            </w:r>
          </w:p>
          <w:p w:rsidR="0087435F" w:rsidRPr="0087435F" w:rsidRDefault="0087435F" w:rsidP="009E75DA">
            <w:pPr>
              <w:pStyle w:val="af5"/>
              <w:rPr>
                <w:rFonts w:ascii="Times New Roman" w:hAnsi="Times New Roman"/>
                <w:sz w:val="24"/>
                <w:szCs w:val="24"/>
              </w:rPr>
            </w:pPr>
            <w:r w:rsidRPr="0087435F">
              <w:rPr>
                <w:rFonts w:ascii="Times New Roman" w:hAnsi="Times New Roman"/>
                <w:sz w:val="24"/>
                <w:szCs w:val="24"/>
              </w:rPr>
              <w:t xml:space="preserve"> дополнитель</w:t>
            </w:r>
            <w:r w:rsidR="009E75DA">
              <w:rPr>
                <w:rFonts w:ascii="Times New Roman" w:hAnsi="Times New Roman"/>
                <w:sz w:val="24"/>
                <w:szCs w:val="24"/>
              </w:rPr>
              <w:t>ные каникулы для 1класса :  с 1</w:t>
            </w:r>
            <w:r w:rsidR="009E75DA">
              <w:rPr>
                <w:rFonts w:ascii="Times New Roman" w:hAnsi="Times New Roman"/>
                <w:sz w:val="24"/>
                <w:szCs w:val="24"/>
                <w:lang w:val="ru-RU"/>
              </w:rPr>
              <w:t>2</w:t>
            </w:r>
            <w:r w:rsidR="009E75DA">
              <w:rPr>
                <w:rFonts w:ascii="Times New Roman" w:hAnsi="Times New Roman"/>
                <w:sz w:val="24"/>
                <w:szCs w:val="24"/>
              </w:rPr>
              <w:t xml:space="preserve">.02.2020 по </w:t>
            </w:r>
            <w:r w:rsidR="009E75DA">
              <w:rPr>
                <w:rFonts w:ascii="Times New Roman" w:hAnsi="Times New Roman"/>
                <w:sz w:val="24"/>
                <w:szCs w:val="24"/>
                <w:lang w:val="ru-RU"/>
              </w:rPr>
              <w:t>19</w:t>
            </w:r>
            <w:r w:rsidRPr="0087435F">
              <w:rPr>
                <w:rFonts w:ascii="Times New Roman" w:hAnsi="Times New Roman"/>
                <w:sz w:val="24"/>
                <w:szCs w:val="24"/>
              </w:rPr>
              <w:t>.02.2020 – 7 дней</w:t>
            </w:r>
          </w:p>
        </w:tc>
      </w:tr>
      <w:tr w:rsidR="0087435F" w:rsidRPr="0087435F" w:rsidTr="00493E33">
        <w:tc>
          <w:tcPr>
            <w:tcW w:w="1612" w:type="pct"/>
          </w:tcPr>
          <w:p w:rsidR="0087435F" w:rsidRPr="0087435F" w:rsidRDefault="0087435F" w:rsidP="00493E33">
            <w:pPr>
              <w:pStyle w:val="af5"/>
              <w:rPr>
                <w:rFonts w:ascii="Times New Roman" w:hAnsi="Times New Roman"/>
                <w:sz w:val="24"/>
                <w:szCs w:val="24"/>
              </w:rPr>
            </w:pPr>
            <w:r w:rsidRPr="0087435F">
              <w:rPr>
                <w:rFonts w:ascii="Times New Roman" w:hAnsi="Times New Roman"/>
                <w:sz w:val="24"/>
                <w:szCs w:val="24"/>
              </w:rPr>
              <w:lastRenderedPageBreak/>
              <w:t>Сроки проведения промежуточной аттестации</w:t>
            </w:r>
          </w:p>
        </w:tc>
        <w:tc>
          <w:tcPr>
            <w:tcW w:w="3388" w:type="pct"/>
          </w:tcPr>
          <w:p w:rsidR="0087435F" w:rsidRPr="0087435F" w:rsidRDefault="0087435F" w:rsidP="00493E33">
            <w:pPr>
              <w:pStyle w:val="af5"/>
              <w:rPr>
                <w:rFonts w:ascii="Times New Roman" w:hAnsi="Times New Roman"/>
                <w:sz w:val="24"/>
                <w:szCs w:val="24"/>
              </w:rPr>
            </w:pPr>
            <w:r w:rsidRPr="0087435F">
              <w:rPr>
                <w:rFonts w:ascii="Times New Roman" w:hAnsi="Times New Roman"/>
                <w:sz w:val="24"/>
                <w:szCs w:val="24"/>
              </w:rPr>
              <w:t xml:space="preserve">   с 21  мая  по 26 мая 2020 года</w:t>
            </w:r>
          </w:p>
          <w:p w:rsidR="0087435F" w:rsidRPr="0087435F" w:rsidRDefault="0087435F" w:rsidP="00493E33">
            <w:pPr>
              <w:pStyle w:val="af5"/>
              <w:rPr>
                <w:rFonts w:ascii="Times New Roman" w:hAnsi="Times New Roman"/>
                <w:sz w:val="24"/>
                <w:szCs w:val="24"/>
              </w:rPr>
            </w:pPr>
          </w:p>
        </w:tc>
      </w:tr>
      <w:tr w:rsidR="0087435F" w:rsidRPr="0087435F" w:rsidTr="00493E33">
        <w:tc>
          <w:tcPr>
            <w:tcW w:w="1612" w:type="pct"/>
          </w:tcPr>
          <w:p w:rsidR="0087435F" w:rsidRPr="0087435F" w:rsidRDefault="0087435F" w:rsidP="00493E33">
            <w:pPr>
              <w:pStyle w:val="af5"/>
              <w:rPr>
                <w:rFonts w:ascii="Times New Roman" w:hAnsi="Times New Roman"/>
                <w:sz w:val="24"/>
                <w:szCs w:val="24"/>
              </w:rPr>
            </w:pPr>
            <w:r w:rsidRPr="0087435F">
              <w:rPr>
                <w:rFonts w:ascii="Times New Roman" w:hAnsi="Times New Roman"/>
                <w:sz w:val="24"/>
                <w:szCs w:val="24"/>
              </w:rPr>
              <w:t>Начало урочной деятельности</w:t>
            </w:r>
          </w:p>
        </w:tc>
        <w:tc>
          <w:tcPr>
            <w:tcW w:w="3388" w:type="pct"/>
          </w:tcPr>
          <w:p w:rsidR="0087435F" w:rsidRPr="0087435F" w:rsidRDefault="0087435F" w:rsidP="00493E33">
            <w:pPr>
              <w:pStyle w:val="af5"/>
              <w:rPr>
                <w:rFonts w:ascii="Times New Roman" w:hAnsi="Times New Roman"/>
                <w:sz w:val="24"/>
                <w:szCs w:val="24"/>
              </w:rPr>
            </w:pPr>
            <w:r w:rsidRPr="0087435F">
              <w:rPr>
                <w:rFonts w:ascii="Times New Roman" w:hAnsi="Times New Roman"/>
                <w:sz w:val="24"/>
                <w:szCs w:val="24"/>
              </w:rPr>
              <w:t xml:space="preserve"> 9.00</w:t>
            </w:r>
          </w:p>
        </w:tc>
      </w:tr>
      <w:tr w:rsidR="0087435F" w:rsidRPr="0087435F" w:rsidTr="00493E33">
        <w:tc>
          <w:tcPr>
            <w:tcW w:w="1612" w:type="pct"/>
          </w:tcPr>
          <w:p w:rsidR="0087435F" w:rsidRPr="0087435F" w:rsidRDefault="0087435F" w:rsidP="00493E33">
            <w:pPr>
              <w:pStyle w:val="af5"/>
              <w:rPr>
                <w:rFonts w:ascii="Times New Roman" w:hAnsi="Times New Roman"/>
                <w:sz w:val="24"/>
                <w:szCs w:val="24"/>
              </w:rPr>
            </w:pPr>
            <w:r w:rsidRPr="0087435F">
              <w:rPr>
                <w:rFonts w:ascii="Times New Roman" w:hAnsi="Times New Roman"/>
                <w:sz w:val="24"/>
                <w:szCs w:val="24"/>
              </w:rPr>
              <w:t>Начало занятий внеурочной деятельности</w:t>
            </w:r>
          </w:p>
        </w:tc>
        <w:tc>
          <w:tcPr>
            <w:tcW w:w="3388" w:type="pct"/>
          </w:tcPr>
          <w:p w:rsidR="0087435F" w:rsidRPr="0087435F" w:rsidRDefault="0087435F" w:rsidP="00493E33">
            <w:pPr>
              <w:pStyle w:val="af5"/>
              <w:rPr>
                <w:rFonts w:ascii="Times New Roman" w:hAnsi="Times New Roman"/>
                <w:sz w:val="24"/>
                <w:szCs w:val="24"/>
              </w:rPr>
            </w:pPr>
            <w:r w:rsidRPr="0087435F">
              <w:rPr>
                <w:rFonts w:ascii="Times New Roman" w:hAnsi="Times New Roman"/>
                <w:sz w:val="24"/>
                <w:szCs w:val="24"/>
              </w:rPr>
              <w:t>1 классы – 12.50</w:t>
            </w:r>
          </w:p>
          <w:p w:rsidR="0087435F" w:rsidRPr="0087435F" w:rsidRDefault="0087435F" w:rsidP="00493E33">
            <w:pPr>
              <w:pStyle w:val="af5"/>
              <w:rPr>
                <w:rFonts w:ascii="Times New Roman" w:hAnsi="Times New Roman"/>
                <w:sz w:val="24"/>
                <w:szCs w:val="24"/>
              </w:rPr>
            </w:pPr>
            <w:r w:rsidRPr="0087435F">
              <w:rPr>
                <w:rFonts w:ascii="Times New Roman" w:hAnsi="Times New Roman"/>
                <w:sz w:val="24"/>
                <w:szCs w:val="24"/>
              </w:rPr>
              <w:t>2-4 классы -13.45</w:t>
            </w:r>
          </w:p>
        </w:tc>
      </w:tr>
      <w:tr w:rsidR="0087435F" w:rsidRPr="0087435F" w:rsidTr="00493E33">
        <w:tc>
          <w:tcPr>
            <w:tcW w:w="1612" w:type="pct"/>
          </w:tcPr>
          <w:p w:rsidR="0087435F" w:rsidRPr="0087435F" w:rsidRDefault="0087435F" w:rsidP="00493E33">
            <w:pPr>
              <w:pStyle w:val="af5"/>
              <w:rPr>
                <w:rFonts w:ascii="Times New Roman" w:hAnsi="Times New Roman"/>
                <w:sz w:val="24"/>
                <w:szCs w:val="24"/>
              </w:rPr>
            </w:pPr>
            <w:r w:rsidRPr="0087435F">
              <w:rPr>
                <w:rFonts w:ascii="Times New Roman" w:hAnsi="Times New Roman"/>
                <w:sz w:val="24"/>
                <w:szCs w:val="24"/>
              </w:rPr>
              <w:t>Окончание занятий внеурочной деятельности</w:t>
            </w:r>
          </w:p>
        </w:tc>
        <w:tc>
          <w:tcPr>
            <w:tcW w:w="3388" w:type="pct"/>
          </w:tcPr>
          <w:p w:rsidR="0087435F" w:rsidRPr="0087435F" w:rsidRDefault="0087435F" w:rsidP="00493E33">
            <w:pPr>
              <w:pStyle w:val="af5"/>
              <w:rPr>
                <w:rFonts w:ascii="Times New Roman" w:hAnsi="Times New Roman"/>
                <w:sz w:val="24"/>
                <w:szCs w:val="24"/>
              </w:rPr>
            </w:pPr>
            <w:r w:rsidRPr="0087435F">
              <w:rPr>
                <w:rFonts w:ascii="Times New Roman" w:hAnsi="Times New Roman"/>
                <w:sz w:val="24"/>
                <w:szCs w:val="24"/>
              </w:rPr>
              <w:t>не позднее 19.00</w:t>
            </w:r>
          </w:p>
        </w:tc>
      </w:tr>
      <w:tr w:rsidR="0087435F" w:rsidRPr="0087435F" w:rsidTr="00493E33">
        <w:tc>
          <w:tcPr>
            <w:tcW w:w="1612" w:type="pct"/>
          </w:tcPr>
          <w:p w:rsidR="0087435F" w:rsidRPr="0087435F" w:rsidRDefault="0087435F" w:rsidP="00493E33">
            <w:pPr>
              <w:pStyle w:val="af5"/>
              <w:rPr>
                <w:rFonts w:ascii="Times New Roman" w:hAnsi="Times New Roman"/>
                <w:sz w:val="24"/>
                <w:szCs w:val="24"/>
              </w:rPr>
            </w:pPr>
            <w:r w:rsidRPr="0087435F">
              <w:rPr>
                <w:rFonts w:ascii="Times New Roman" w:hAnsi="Times New Roman"/>
                <w:sz w:val="24"/>
                <w:szCs w:val="24"/>
              </w:rPr>
              <w:t xml:space="preserve">Режим обучения </w:t>
            </w:r>
          </w:p>
        </w:tc>
        <w:tc>
          <w:tcPr>
            <w:tcW w:w="3388" w:type="pct"/>
          </w:tcPr>
          <w:p w:rsidR="0087435F" w:rsidRPr="0087435F" w:rsidRDefault="0087435F" w:rsidP="00493E33">
            <w:pPr>
              <w:rPr>
                <w:rFonts w:ascii="Times New Roman" w:hAnsi="Times New Roman" w:cs="Times New Roman"/>
                <w:sz w:val="24"/>
                <w:szCs w:val="24"/>
              </w:rPr>
            </w:pPr>
            <w:r w:rsidRPr="0087435F">
              <w:rPr>
                <w:rFonts w:ascii="Times New Roman" w:hAnsi="Times New Roman" w:cs="Times New Roman"/>
                <w:sz w:val="24"/>
                <w:szCs w:val="24"/>
              </w:rPr>
              <w:t xml:space="preserve">не более 5 уроков </w:t>
            </w:r>
          </w:p>
        </w:tc>
      </w:tr>
      <w:tr w:rsidR="0087435F" w:rsidRPr="0087435F" w:rsidTr="00493E33">
        <w:tc>
          <w:tcPr>
            <w:tcW w:w="1612" w:type="pct"/>
          </w:tcPr>
          <w:p w:rsidR="0087435F" w:rsidRPr="0087435F" w:rsidRDefault="0087435F" w:rsidP="00493E33">
            <w:pPr>
              <w:pStyle w:val="af5"/>
              <w:rPr>
                <w:rFonts w:ascii="Times New Roman" w:hAnsi="Times New Roman"/>
                <w:sz w:val="24"/>
                <w:szCs w:val="24"/>
              </w:rPr>
            </w:pPr>
            <w:r w:rsidRPr="0087435F">
              <w:rPr>
                <w:rFonts w:ascii="Times New Roman" w:hAnsi="Times New Roman"/>
                <w:sz w:val="24"/>
                <w:szCs w:val="24"/>
              </w:rPr>
              <w:t>Режим работы школы</w:t>
            </w:r>
          </w:p>
        </w:tc>
        <w:tc>
          <w:tcPr>
            <w:tcW w:w="3388" w:type="pct"/>
          </w:tcPr>
          <w:p w:rsidR="0087435F" w:rsidRPr="0087435F" w:rsidRDefault="0087435F" w:rsidP="00493E33">
            <w:pPr>
              <w:pStyle w:val="af5"/>
              <w:rPr>
                <w:rFonts w:ascii="Times New Roman" w:hAnsi="Times New Roman"/>
                <w:sz w:val="24"/>
                <w:szCs w:val="24"/>
              </w:rPr>
            </w:pPr>
            <w:r w:rsidRPr="0087435F">
              <w:rPr>
                <w:rFonts w:ascii="Times New Roman" w:hAnsi="Times New Roman"/>
                <w:sz w:val="24"/>
                <w:szCs w:val="24"/>
              </w:rPr>
              <w:t>Шестидневная рабочая неделя:</w:t>
            </w:r>
          </w:p>
          <w:p w:rsidR="0087435F" w:rsidRPr="0087435F" w:rsidRDefault="0087435F" w:rsidP="00493E33">
            <w:pPr>
              <w:pStyle w:val="af5"/>
              <w:rPr>
                <w:rFonts w:ascii="Times New Roman" w:hAnsi="Times New Roman"/>
                <w:sz w:val="24"/>
                <w:szCs w:val="24"/>
              </w:rPr>
            </w:pPr>
            <w:r w:rsidRPr="0087435F">
              <w:rPr>
                <w:rFonts w:ascii="Times New Roman" w:hAnsi="Times New Roman"/>
                <w:sz w:val="24"/>
                <w:szCs w:val="24"/>
              </w:rPr>
              <w:t>5-дневная учебная неделя (понедельник-пятница),</w:t>
            </w:r>
          </w:p>
          <w:p w:rsidR="0087435F" w:rsidRPr="0087435F" w:rsidRDefault="0087435F" w:rsidP="00493E33">
            <w:pPr>
              <w:pStyle w:val="af5"/>
              <w:rPr>
                <w:rFonts w:ascii="Times New Roman" w:hAnsi="Times New Roman"/>
                <w:sz w:val="24"/>
                <w:szCs w:val="24"/>
              </w:rPr>
            </w:pPr>
            <w:r w:rsidRPr="0087435F">
              <w:rPr>
                <w:rFonts w:ascii="Times New Roman" w:hAnsi="Times New Roman"/>
                <w:sz w:val="24"/>
                <w:szCs w:val="24"/>
              </w:rPr>
              <w:t>6-й день (суббота)- развивающий  день</w:t>
            </w:r>
          </w:p>
        </w:tc>
      </w:tr>
    </w:tbl>
    <w:p w:rsidR="0087435F" w:rsidRPr="0087435F" w:rsidRDefault="0087435F" w:rsidP="0087435F">
      <w:pPr>
        <w:jc w:val="center"/>
        <w:rPr>
          <w:rFonts w:ascii="Times New Roman" w:hAnsi="Times New Roman" w:cs="Times New Roman"/>
          <w:b/>
          <w:sz w:val="24"/>
          <w:szCs w:val="24"/>
        </w:rPr>
      </w:pPr>
      <w:r w:rsidRPr="0087435F">
        <w:rPr>
          <w:rFonts w:ascii="Times New Roman" w:hAnsi="Times New Roman" w:cs="Times New Roman"/>
          <w:b/>
          <w:sz w:val="24"/>
          <w:szCs w:val="24"/>
        </w:rPr>
        <w:t>Режим работы учреждения: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1"/>
        <w:gridCol w:w="3191"/>
        <w:gridCol w:w="3189"/>
      </w:tblGrid>
      <w:tr w:rsidR="0087435F" w:rsidRPr="0087435F" w:rsidTr="00493E33">
        <w:trPr>
          <w:jc w:val="center"/>
        </w:trPr>
        <w:tc>
          <w:tcPr>
            <w:tcW w:w="1667" w:type="pct"/>
          </w:tcPr>
          <w:p w:rsidR="0087435F" w:rsidRPr="0087435F" w:rsidRDefault="0087435F" w:rsidP="00493E33">
            <w:pPr>
              <w:jc w:val="center"/>
              <w:rPr>
                <w:rFonts w:ascii="Times New Roman" w:hAnsi="Times New Roman" w:cs="Times New Roman"/>
                <w:sz w:val="24"/>
                <w:szCs w:val="24"/>
              </w:rPr>
            </w:pPr>
            <w:r w:rsidRPr="0087435F">
              <w:rPr>
                <w:rFonts w:ascii="Times New Roman" w:hAnsi="Times New Roman" w:cs="Times New Roman"/>
                <w:sz w:val="24"/>
                <w:szCs w:val="24"/>
              </w:rPr>
              <w:t>Уровни образования</w:t>
            </w:r>
          </w:p>
          <w:p w:rsidR="0087435F" w:rsidRPr="0087435F" w:rsidRDefault="0087435F" w:rsidP="00493E33">
            <w:pPr>
              <w:jc w:val="center"/>
              <w:rPr>
                <w:rFonts w:ascii="Times New Roman" w:hAnsi="Times New Roman" w:cs="Times New Roman"/>
                <w:sz w:val="24"/>
                <w:szCs w:val="24"/>
              </w:rPr>
            </w:pPr>
            <w:r w:rsidRPr="0087435F">
              <w:rPr>
                <w:rFonts w:ascii="Times New Roman" w:hAnsi="Times New Roman" w:cs="Times New Roman"/>
                <w:sz w:val="24"/>
                <w:szCs w:val="24"/>
              </w:rPr>
              <w:t>НОО</w:t>
            </w:r>
          </w:p>
        </w:tc>
        <w:tc>
          <w:tcPr>
            <w:tcW w:w="1667" w:type="pct"/>
          </w:tcPr>
          <w:p w:rsidR="0087435F" w:rsidRPr="0087435F" w:rsidRDefault="0087435F" w:rsidP="00493E33">
            <w:pPr>
              <w:jc w:val="center"/>
              <w:rPr>
                <w:rFonts w:ascii="Times New Roman" w:hAnsi="Times New Roman" w:cs="Times New Roman"/>
                <w:sz w:val="24"/>
                <w:szCs w:val="24"/>
              </w:rPr>
            </w:pPr>
            <w:r w:rsidRPr="0087435F">
              <w:rPr>
                <w:rFonts w:ascii="Times New Roman" w:hAnsi="Times New Roman" w:cs="Times New Roman"/>
                <w:sz w:val="24"/>
                <w:szCs w:val="24"/>
              </w:rPr>
              <w:t>Режим работы</w:t>
            </w:r>
          </w:p>
        </w:tc>
        <w:tc>
          <w:tcPr>
            <w:tcW w:w="1666" w:type="pct"/>
          </w:tcPr>
          <w:p w:rsidR="0087435F" w:rsidRPr="0087435F" w:rsidRDefault="0087435F" w:rsidP="00493E33">
            <w:pPr>
              <w:jc w:val="center"/>
              <w:rPr>
                <w:rFonts w:ascii="Times New Roman" w:hAnsi="Times New Roman" w:cs="Times New Roman"/>
                <w:sz w:val="24"/>
                <w:szCs w:val="24"/>
              </w:rPr>
            </w:pPr>
            <w:r w:rsidRPr="0087435F">
              <w:rPr>
                <w:rFonts w:ascii="Times New Roman" w:hAnsi="Times New Roman" w:cs="Times New Roman"/>
                <w:sz w:val="24"/>
                <w:szCs w:val="24"/>
              </w:rPr>
              <w:t>Продолжительность урока</w:t>
            </w:r>
          </w:p>
        </w:tc>
      </w:tr>
      <w:tr w:rsidR="0087435F" w:rsidRPr="0087435F" w:rsidTr="00493E33">
        <w:trPr>
          <w:trHeight w:val="2203"/>
          <w:jc w:val="center"/>
        </w:trPr>
        <w:tc>
          <w:tcPr>
            <w:tcW w:w="1667" w:type="pct"/>
          </w:tcPr>
          <w:p w:rsidR="0087435F" w:rsidRPr="0087435F" w:rsidRDefault="0087435F" w:rsidP="00493E33">
            <w:pPr>
              <w:jc w:val="center"/>
              <w:rPr>
                <w:rFonts w:ascii="Times New Roman" w:hAnsi="Times New Roman" w:cs="Times New Roman"/>
                <w:sz w:val="24"/>
                <w:szCs w:val="24"/>
              </w:rPr>
            </w:pPr>
            <w:r w:rsidRPr="0087435F">
              <w:rPr>
                <w:rFonts w:ascii="Times New Roman" w:hAnsi="Times New Roman" w:cs="Times New Roman"/>
                <w:sz w:val="24"/>
                <w:szCs w:val="24"/>
              </w:rPr>
              <w:t xml:space="preserve"> </w:t>
            </w:r>
          </w:p>
          <w:p w:rsidR="0087435F" w:rsidRPr="0087435F" w:rsidRDefault="0087435F" w:rsidP="00493E33">
            <w:pPr>
              <w:jc w:val="center"/>
              <w:rPr>
                <w:rFonts w:ascii="Times New Roman" w:hAnsi="Times New Roman" w:cs="Times New Roman"/>
                <w:sz w:val="24"/>
                <w:szCs w:val="24"/>
              </w:rPr>
            </w:pPr>
            <w:r w:rsidRPr="0087435F">
              <w:rPr>
                <w:rFonts w:ascii="Times New Roman" w:hAnsi="Times New Roman" w:cs="Times New Roman"/>
                <w:sz w:val="24"/>
                <w:szCs w:val="24"/>
              </w:rPr>
              <w:t>1класс</w:t>
            </w:r>
          </w:p>
          <w:p w:rsidR="0087435F" w:rsidRPr="0087435F" w:rsidRDefault="0087435F" w:rsidP="00493E33">
            <w:pPr>
              <w:jc w:val="center"/>
              <w:rPr>
                <w:rFonts w:ascii="Times New Roman" w:hAnsi="Times New Roman" w:cs="Times New Roman"/>
                <w:sz w:val="24"/>
                <w:szCs w:val="24"/>
              </w:rPr>
            </w:pPr>
          </w:p>
          <w:p w:rsidR="0087435F" w:rsidRPr="0087435F" w:rsidRDefault="0087435F" w:rsidP="00493E33">
            <w:pPr>
              <w:jc w:val="center"/>
              <w:rPr>
                <w:rFonts w:ascii="Times New Roman" w:hAnsi="Times New Roman" w:cs="Times New Roman"/>
                <w:sz w:val="24"/>
                <w:szCs w:val="24"/>
              </w:rPr>
            </w:pPr>
          </w:p>
          <w:p w:rsidR="0087435F" w:rsidRPr="0087435F" w:rsidRDefault="0087435F" w:rsidP="00493E33">
            <w:pPr>
              <w:jc w:val="center"/>
              <w:rPr>
                <w:rFonts w:ascii="Times New Roman" w:hAnsi="Times New Roman" w:cs="Times New Roman"/>
                <w:sz w:val="24"/>
                <w:szCs w:val="24"/>
              </w:rPr>
            </w:pPr>
          </w:p>
          <w:p w:rsidR="0087435F" w:rsidRPr="0087435F" w:rsidRDefault="0087435F" w:rsidP="00493E33">
            <w:pPr>
              <w:jc w:val="center"/>
              <w:rPr>
                <w:rFonts w:ascii="Times New Roman" w:hAnsi="Times New Roman" w:cs="Times New Roman"/>
                <w:sz w:val="24"/>
                <w:szCs w:val="24"/>
              </w:rPr>
            </w:pPr>
          </w:p>
          <w:p w:rsidR="0087435F" w:rsidRPr="0087435F" w:rsidRDefault="0087435F" w:rsidP="00493E33">
            <w:pPr>
              <w:jc w:val="center"/>
              <w:rPr>
                <w:rFonts w:ascii="Times New Roman" w:hAnsi="Times New Roman" w:cs="Times New Roman"/>
                <w:sz w:val="24"/>
                <w:szCs w:val="24"/>
              </w:rPr>
            </w:pPr>
          </w:p>
        </w:tc>
        <w:tc>
          <w:tcPr>
            <w:tcW w:w="1667" w:type="pct"/>
          </w:tcPr>
          <w:p w:rsidR="0087435F" w:rsidRPr="0087435F" w:rsidRDefault="0087435F" w:rsidP="00493E33">
            <w:pPr>
              <w:jc w:val="center"/>
              <w:rPr>
                <w:rFonts w:ascii="Times New Roman" w:hAnsi="Times New Roman" w:cs="Times New Roman"/>
                <w:sz w:val="24"/>
                <w:szCs w:val="24"/>
              </w:rPr>
            </w:pPr>
          </w:p>
          <w:p w:rsidR="0087435F" w:rsidRPr="0087435F" w:rsidRDefault="0087435F" w:rsidP="00493E33">
            <w:pPr>
              <w:jc w:val="center"/>
              <w:rPr>
                <w:rFonts w:ascii="Times New Roman" w:hAnsi="Times New Roman" w:cs="Times New Roman"/>
                <w:sz w:val="24"/>
                <w:szCs w:val="24"/>
              </w:rPr>
            </w:pPr>
            <w:r w:rsidRPr="0087435F">
              <w:rPr>
                <w:rFonts w:ascii="Times New Roman" w:hAnsi="Times New Roman" w:cs="Times New Roman"/>
                <w:sz w:val="24"/>
                <w:szCs w:val="24"/>
              </w:rPr>
              <w:t>Пятидневная учебная неделя ( понедельник-пятница),</w:t>
            </w:r>
          </w:p>
          <w:p w:rsidR="0087435F" w:rsidRPr="0087435F" w:rsidRDefault="0087435F" w:rsidP="00493E33">
            <w:pPr>
              <w:jc w:val="center"/>
              <w:rPr>
                <w:rFonts w:ascii="Times New Roman" w:hAnsi="Times New Roman" w:cs="Times New Roman"/>
                <w:sz w:val="24"/>
                <w:szCs w:val="24"/>
              </w:rPr>
            </w:pPr>
            <w:r w:rsidRPr="0087435F">
              <w:rPr>
                <w:rFonts w:ascii="Times New Roman" w:hAnsi="Times New Roman" w:cs="Times New Roman"/>
                <w:sz w:val="24"/>
                <w:szCs w:val="24"/>
              </w:rPr>
              <w:t>суббота – , развивающий день (внеурочная деятельность)</w:t>
            </w:r>
          </w:p>
        </w:tc>
        <w:tc>
          <w:tcPr>
            <w:tcW w:w="1666" w:type="pct"/>
          </w:tcPr>
          <w:p w:rsidR="0087435F" w:rsidRPr="0087435F" w:rsidRDefault="0087435F" w:rsidP="00493E33">
            <w:pPr>
              <w:jc w:val="center"/>
              <w:rPr>
                <w:rFonts w:ascii="Times New Roman" w:hAnsi="Times New Roman" w:cs="Times New Roman"/>
                <w:b/>
                <w:sz w:val="24"/>
                <w:szCs w:val="24"/>
              </w:rPr>
            </w:pPr>
            <w:r w:rsidRPr="0087435F">
              <w:rPr>
                <w:rFonts w:ascii="Times New Roman" w:hAnsi="Times New Roman" w:cs="Times New Roman"/>
                <w:b/>
                <w:sz w:val="24"/>
                <w:szCs w:val="24"/>
              </w:rPr>
              <w:t>Ступенчатый режим :</w:t>
            </w:r>
          </w:p>
          <w:p w:rsidR="0087435F" w:rsidRPr="0087435F" w:rsidRDefault="0087435F" w:rsidP="00493E33">
            <w:pPr>
              <w:jc w:val="center"/>
              <w:rPr>
                <w:rFonts w:ascii="Times New Roman" w:hAnsi="Times New Roman" w:cs="Times New Roman"/>
                <w:sz w:val="24"/>
                <w:szCs w:val="24"/>
              </w:rPr>
            </w:pPr>
            <w:r w:rsidRPr="0087435F">
              <w:rPr>
                <w:rFonts w:ascii="Times New Roman" w:hAnsi="Times New Roman" w:cs="Times New Roman"/>
                <w:sz w:val="24"/>
                <w:szCs w:val="24"/>
              </w:rPr>
              <w:t>Сентябрь-35мин(по 3 урока)</w:t>
            </w:r>
          </w:p>
          <w:p w:rsidR="0087435F" w:rsidRPr="0087435F" w:rsidRDefault="0087435F" w:rsidP="00493E33">
            <w:pPr>
              <w:jc w:val="center"/>
              <w:rPr>
                <w:rFonts w:ascii="Times New Roman" w:hAnsi="Times New Roman" w:cs="Times New Roman"/>
                <w:sz w:val="24"/>
                <w:szCs w:val="24"/>
              </w:rPr>
            </w:pPr>
            <w:r w:rsidRPr="0087435F">
              <w:rPr>
                <w:rFonts w:ascii="Times New Roman" w:hAnsi="Times New Roman" w:cs="Times New Roman"/>
                <w:sz w:val="24"/>
                <w:szCs w:val="24"/>
              </w:rPr>
              <w:t>Октябрь-35 мин(по 3 урока)</w:t>
            </w:r>
          </w:p>
          <w:p w:rsidR="0087435F" w:rsidRPr="0087435F" w:rsidRDefault="0087435F" w:rsidP="00493E33">
            <w:pPr>
              <w:jc w:val="center"/>
              <w:rPr>
                <w:rFonts w:ascii="Times New Roman" w:hAnsi="Times New Roman" w:cs="Times New Roman"/>
                <w:sz w:val="24"/>
                <w:szCs w:val="24"/>
              </w:rPr>
            </w:pPr>
            <w:r w:rsidRPr="0087435F">
              <w:rPr>
                <w:rFonts w:ascii="Times New Roman" w:hAnsi="Times New Roman" w:cs="Times New Roman"/>
                <w:sz w:val="24"/>
                <w:szCs w:val="24"/>
              </w:rPr>
              <w:t>Ноябрь-декабрь-35мин</w:t>
            </w:r>
          </w:p>
          <w:p w:rsidR="0087435F" w:rsidRPr="0087435F" w:rsidRDefault="0087435F" w:rsidP="00493E33">
            <w:pPr>
              <w:jc w:val="center"/>
              <w:rPr>
                <w:rFonts w:ascii="Times New Roman" w:hAnsi="Times New Roman" w:cs="Times New Roman"/>
                <w:sz w:val="24"/>
                <w:szCs w:val="24"/>
              </w:rPr>
            </w:pPr>
            <w:r w:rsidRPr="0087435F">
              <w:rPr>
                <w:rFonts w:ascii="Times New Roman" w:hAnsi="Times New Roman" w:cs="Times New Roman"/>
                <w:sz w:val="24"/>
                <w:szCs w:val="24"/>
              </w:rPr>
              <w:t>(по 4 урока )</w:t>
            </w:r>
          </w:p>
          <w:p w:rsidR="0087435F" w:rsidRPr="0087435F" w:rsidRDefault="0087435F" w:rsidP="00493E33">
            <w:pPr>
              <w:jc w:val="center"/>
              <w:rPr>
                <w:rFonts w:ascii="Times New Roman" w:hAnsi="Times New Roman" w:cs="Times New Roman"/>
                <w:sz w:val="24"/>
                <w:szCs w:val="24"/>
              </w:rPr>
            </w:pPr>
            <w:r w:rsidRPr="0087435F">
              <w:rPr>
                <w:rFonts w:ascii="Times New Roman" w:hAnsi="Times New Roman" w:cs="Times New Roman"/>
                <w:sz w:val="24"/>
                <w:szCs w:val="24"/>
              </w:rPr>
              <w:t>Январь-май -40мин</w:t>
            </w:r>
          </w:p>
          <w:p w:rsidR="0087435F" w:rsidRPr="0087435F" w:rsidRDefault="0087435F" w:rsidP="00493E33">
            <w:pPr>
              <w:jc w:val="center"/>
              <w:rPr>
                <w:rFonts w:ascii="Times New Roman" w:hAnsi="Times New Roman" w:cs="Times New Roman"/>
                <w:sz w:val="24"/>
                <w:szCs w:val="24"/>
              </w:rPr>
            </w:pPr>
            <w:r w:rsidRPr="0087435F">
              <w:rPr>
                <w:rFonts w:ascii="Times New Roman" w:hAnsi="Times New Roman" w:cs="Times New Roman"/>
                <w:sz w:val="24"/>
                <w:szCs w:val="24"/>
              </w:rPr>
              <w:t>( по 4 урока)</w:t>
            </w:r>
          </w:p>
        </w:tc>
      </w:tr>
      <w:tr w:rsidR="0087435F" w:rsidRPr="0087435F" w:rsidTr="00493E33">
        <w:trPr>
          <w:trHeight w:val="1215"/>
          <w:jc w:val="center"/>
        </w:trPr>
        <w:tc>
          <w:tcPr>
            <w:tcW w:w="1667" w:type="pct"/>
          </w:tcPr>
          <w:p w:rsidR="0087435F" w:rsidRPr="0087435F" w:rsidRDefault="0087435F" w:rsidP="00493E33">
            <w:pPr>
              <w:jc w:val="center"/>
              <w:rPr>
                <w:rFonts w:ascii="Times New Roman" w:hAnsi="Times New Roman" w:cs="Times New Roman"/>
                <w:sz w:val="24"/>
                <w:szCs w:val="24"/>
              </w:rPr>
            </w:pPr>
            <w:r w:rsidRPr="0087435F">
              <w:rPr>
                <w:rFonts w:ascii="Times New Roman" w:hAnsi="Times New Roman" w:cs="Times New Roman"/>
                <w:sz w:val="24"/>
                <w:szCs w:val="24"/>
              </w:rPr>
              <w:t>2-4классы</w:t>
            </w:r>
          </w:p>
        </w:tc>
        <w:tc>
          <w:tcPr>
            <w:tcW w:w="1667" w:type="pct"/>
          </w:tcPr>
          <w:p w:rsidR="0087435F" w:rsidRPr="0087435F" w:rsidRDefault="0087435F" w:rsidP="00493E33">
            <w:pPr>
              <w:jc w:val="center"/>
              <w:rPr>
                <w:rFonts w:ascii="Times New Roman" w:hAnsi="Times New Roman" w:cs="Times New Roman"/>
                <w:sz w:val="24"/>
                <w:szCs w:val="24"/>
              </w:rPr>
            </w:pPr>
            <w:r w:rsidRPr="0087435F">
              <w:rPr>
                <w:rFonts w:ascii="Times New Roman" w:hAnsi="Times New Roman" w:cs="Times New Roman"/>
                <w:sz w:val="24"/>
                <w:szCs w:val="24"/>
              </w:rPr>
              <w:t>Пятидневная учебная неделя ( понедельник-пятница),</w:t>
            </w:r>
          </w:p>
          <w:p w:rsidR="0087435F" w:rsidRPr="0087435F" w:rsidRDefault="0087435F" w:rsidP="00493E33">
            <w:pPr>
              <w:jc w:val="center"/>
              <w:rPr>
                <w:rFonts w:ascii="Times New Roman" w:hAnsi="Times New Roman" w:cs="Times New Roman"/>
                <w:sz w:val="24"/>
                <w:szCs w:val="24"/>
              </w:rPr>
            </w:pPr>
            <w:r w:rsidRPr="0087435F">
              <w:rPr>
                <w:rFonts w:ascii="Times New Roman" w:hAnsi="Times New Roman" w:cs="Times New Roman"/>
                <w:sz w:val="24"/>
                <w:szCs w:val="24"/>
              </w:rPr>
              <w:t>суббота – внеурочная деятельность</w:t>
            </w:r>
          </w:p>
          <w:p w:rsidR="0087435F" w:rsidRPr="0087435F" w:rsidRDefault="0087435F" w:rsidP="00493E33">
            <w:pPr>
              <w:jc w:val="center"/>
              <w:rPr>
                <w:rFonts w:ascii="Times New Roman" w:hAnsi="Times New Roman" w:cs="Times New Roman"/>
                <w:sz w:val="24"/>
                <w:szCs w:val="24"/>
              </w:rPr>
            </w:pPr>
          </w:p>
        </w:tc>
        <w:tc>
          <w:tcPr>
            <w:tcW w:w="1666" w:type="pct"/>
          </w:tcPr>
          <w:p w:rsidR="0087435F" w:rsidRPr="0087435F" w:rsidRDefault="0087435F" w:rsidP="00493E33">
            <w:pPr>
              <w:jc w:val="center"/>
              <w:rPr>
                <w:rFonts w:ascii="Times New Roman" w:hAnsi="Times New Roman" w:cs="Times New Roman"/>
                <w:sz w:val="24"/>
                <w:szCs w:val="24"/>
              </w:rPr>
            </w:pPr>
          </w:p>
          <w:p w:rsidR="0087435F" w:rsidRPr="0087435F" w:rsidRDefault="0087435F" w:rsidP="00493E33">
            <w:pPr>
              <w:jc w:val="center"/>
              <w:rPr>
                <w:rFonts w:ascii="Times New Roman" w:hAnsi="Times New Roman" w:cs="Times New Roman"/>
                <w:sz w:val="24"/>
                <w:szCs w:val="24"/>
              </w:rPr>
            </w:pPr>
            <w:r w:rsidRPr="0087435F">
              <w:rPr>
                <w:rFonts w:ascii="Times New Roman" w:hAnsi="Times New Roman" w:cs="Times New Roman"/>
                <w:sz w:val="24"/>
                <w:szCs w:val="24"/>
              </w:rPr>
              <w:t>45 мин</w:t>
            </w:r>
          </w:p>
          <w:p w:rsidR="0087435F" w:rsidRPr="0087435F" w:rsidRDefault="0087435F" w:rsidP="00493E33">
            <w:pPr>
              <w:jc w:val="center"/>
              <w:rPr>
                <w:rFonts w:ascii="Times New Roman" w:hAnsi="Times New Roman" w:cs="Times New Roman"/>
                <w:sz w:val="24"/>
                <w:szCs w:val="24"/>
              </w:rPr>
            </w:pPr>
          </w:p>
          <w:p w:rsidR="0087435F" w:rsidRPr="0087435F" w:rsidRDefault="0087435F" w:rsidP="00493E33">
            <w:pPr>
              <w:jc w:val="center"/>
              <w:rPr>
                <w:rFonts w:ascii="Times New Roman" w:hAnsi="Times New Roman" w:cs="Times New Roman"/>
                <w:sz w:val="24"/>
                <w:szCs w:val="24"/>
              </w:rPr>
            </w:pPr>
          </w:p>
        </w:tc>
      </w:tr>
    </w:tbl>
    <w:p w:rsidR="0087435F" w:rsidRPr="0087435F" w:rsidRDefault="0087435F" w:rsidP="0087435F">
      <w:pPr>
        <w:jc w:val="both"/>
        <w:rPr>
          <w:rFonts w:ascii="Times New Roman" w:hAnsi="Times New Roman" w:cs="Times New Roman"/>
          <w:b/>
          <w:sz w:val="24"/>
          <w:szCs w:val="24"/>
        </w:rPr>
      </w:pPr>
    </w:p>
    <w:p w:rsidR="0087435F" w:rsidRPr="0087435F" w:rsidRDefault="0087435F" w:rsidP="0087435F">
      <w:pPr>
        <w:pStyle w:val="45"/>
        <w:shd w:val="clear" w:color="auto" w:fill="auto"/>
        <w:spacing w:line="240" w:lineRule="auto"/>
        <w:ind w:firstLine="0"/>
        <w:jc w:val="both"/>
        <w:rPr>
          <w:sz w:val="24"/>
          <w:szCs w:val="24"/>
        </w:rPr>
      </w:pPr>
      <w:r w:rsidRPr="0087435F">
        <w:rPr>
          <w:sz w:val="24"/>
          <w:szCs w:val="24"/>
        </w:rPr>
        <w:t>Промежуточная аттестация проводится со 2 по 4 классы, по всем предметам учебного плана, курсов. Основной формой является годовая отметка по результатам учебных четвертей и результатам административных контрольных работ по итогам года ( при условии их проведения). Годовая отметка осуществляется путем определения среднего арифметического текущих отметок, отметок за четверть с учётом административных контрольных работ, проведенных по итогам учебного года (при условии их проведения) и выставляется в классные журналы в виде годовой отметки целым числом в соответствии с правилами математического округления.</w:t>
      </w:r>
    </w:p>
    <w:p w:rsidR="0087435F" w:rsidRPr="0087435F" w:rsidRDefault="0087435F" w:rsidP="0087435F">
      <w:pPr>
        <w:rPr>
          <w:rFonts w:ascii="Times New Roman" w:hAnsi="Times New Roman" w:cs="Times New Roman"/>
          <w:color w:val="000000"/>
          <w:sz w:val="24"/>
          <w:szCs w:val="24"/>
        </w:rPr>
      </w:pPr>
      <w:r w:rsidRPr="0087435F">
        <w:rPr>
          <w:rFonts w:ascii="Times New Roman" w:hAnsi="Times New Roman" w:cs="Times New Roman"/>
          <w:color w:val="000000"/>
          <w:sz w:val="24"/>
          <w:szCs w:val="24"/>
        </w:rPr>
        <w:t>Сроки промежуточной аттестации: за три дня до окончания учебного года.</w:t>
      </w:r>
    </w:p>
    <w:p w:rsidR="0087435F" w:rsidRPr="0087435F" w:rsidRDefault="0087435F" w:rsidP="0087435F">
      <w:pPr>
        <w:rPr>
          <w:rFonts w:ascii="Times New Roman" w:hAnsi="Times New Roman" w:cs="Times New Roman"/>
          <w:sz w:val="24"/>
          <w:szCs w:val="24"/>
        </w:rPr>
      </w:pPr>
      <w:r w:rsidRPr="0087435F">
        <w:rPr>
          <w:rFonts w:ascii="Times New Roman" w:hAnsi="Times New Roman" w:cs="Times New Roman"/>
          <w:b/>
          <w:sz w:val="24"/>
          <w:szCs w:val="24"/>
        </w:rPr>
        <w:t xml:space="preserve"> </w:t>
      </w:r>
      <w:r w:rsidRPr="0087435F">
        <w:rPr>
          <w:rFonts w:ascii="Times New Roman" w:hAnsi="Times New Roman" w:cs="Times New Roman"/>
          <w:b/>
          <w:sz w:val="24"/>
          <w:szCs w:val="24"/>
        </w:rPr>
        <w:tab/>
      </w:r>
      <w:r w:rsidRPr="0087435F">
        <w:rPr>
          <w:rFonts w:ascii="Times New Roman" w:hAnsi="Times New Roman" w:cs="Times New Roman"/>
          <w:b/>
          <w:sz w:val="24"/>
          <w:szCs w:val="24"/>
        </w:rPr>
        <w:tab/>
      </w:r>
      <w:r w:rsidRPr="0087435F">
        <w:rPr>
          <w:rFonts w:ascii="Times New Roman" w:hAnsi="Times New Roman" w:cs="Times New Roman"/>
          <w:b/>
          <w:sz w:val="24"/>
          <w:szCs w:val="24"/>
        </w:rPr>
        <w:tab/>
      </w:r>
      <w:r w:rsidRPr="0087435F">
        <w:rPr>
          <w:rFonts w:ascii="Times New Roman" w:hAnsi="Times New Roman" w:cs="Times New Roman"/>
          <w:b/>
          <w:sz w:val="24"/>
          <w:szCs w:val="24"/>
        </w:rPr>
        <w:tab/>
        <w:t>Расписание  звонков</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2410"/>
        <w:gridCol w:w="2268"/>
        <w:gridCol w:w="2551"/>
      </w:tblGrid>
      <w:tr w:rsidR="0087435F" w:rsidRPr="0087435F" w:rsidTr="00493E33">
        <w:trPr>
          <w:trHeight w:val="341"/>
        </w:trPr>
        <w:tc>
          <w:tcPr>
            <w:tcW w:w="7196" w:type="dxa"/>
            <w:gridSpan w:val="3"/>
            <w:tcBorders>
              <w:top w:val="single" w:sz="4" w:space="0" w:color="auto"/>
              <w:left w:val="single" w:sz="4" w:space="0" w:color="auto"/>
              <w:right w:val="single" w:sz="4" w:space="0" w:color="auto"/>
            </w:tcBorders>
            <w:vAlign w:val="center"/>
          </w:tcPr>
          <w:p w:rsidR="0087435F" w:rsidRPr="0087435F" w:rsidRDefault="0087435F" w:rsidP="00493E33">
            <w:pPr>
              <w:jc w:val="center"/>
              <w:rPr>
                <w:rFonts w:ascii="Times New Roman" w:eastAsiaTheme="minorHAnsi" w:hAnsi="Times New Roman" w:cs="Times New Roman"/>
                <w:b/>
                <w:sz w:val="24"/>
                <w:szCs w:val="24"/>
              </w:rPr>
            </w:pPr>
            <w:r w:rsidRPr="0087435F">
              <w:rPr>
                <w:rFonts w:ascii="Times New Roman" w:eastAsiaTheme="minorHAnsi" w:hAnsi="Times New Roman" w:cs="Times New Roman"/>
                <w:b/>
                <w:sz w:val="24"/>
                <w:szCs w:val="24"/>
              </w:rPr>
              <w:t>1 класс</w:t>
            </w:r>
          </w:p>
        </w:tc>
        <w:tc>
          <w:tcPr>
            <w:tcW w:w="2551" w:type="dxa"/>
            <w:tcBorders>
              <w:top w:val="single" w:sz="4" w:space="0" w:color="auto"/>
              <w:left w:val="single" w:sz="4" w:space="0" w:color="auto"/>
              <w:right w:val="single" w:sz="4" w:space="0" w:color="auto"/>
            </w:tcBorders>
            <w:vAlign w:val="center"/>
          </w:tcPr>
          <w:p w:rsidR="0087435F" w:rsidRPr="0087435F" w:rsidRDefault="0087435F" w:rsidP="00493E33">
            <w:pPr>
              <w:jc w:val="center"/>
              <w:rPr>
                <w:rFonts w:ascii="Times New Roman" w:eastAsiaTheme="minorHAnsi" w:hAnsi="Times New Roman" w:cs="Times New Roman"/>
                <w:b/>
                <w:sz w:val="24"/>
                <w:szCs w:val="24"/>
              </w:rPr>
            </w:pPr>
            <w:r w:rsidRPr="0087435F">
              <w:rPr>
                <w:rFonts w:ascii="Times New Roman" w:eastAsiaTheme="minorHAnsi" w:hAnsi="Times New Roman" w:cs="Times New Roman"/>
                <w:b/>
                <w:sz w:val="24"/>
                <w:szCs w:val="24"/>
              </w:rPr>
              <w:t>2-4 классы</w:t>
            </w:r>
          </w:p>
        </w:tc>
      </w:tr>
      <w:tr w:rsidR="0087435F" w:rsidRPr="0087435F" w:rsidTr="00493E33">
        <w:trPr>
          <w:trHeight w:val="341"/>
        </w:trPr>
        <w:tc>
          <w:tcPr>
            <w:tcW w:w="2518" w:type="dxa"/>
            <w:tcBorders>
              <w:top w:val="single" w:sz="4" w:space="0" w:color="auto"/>
              <w:left w:val="single" w:sz="4" w:space="0" w:color="auto"/>
              <w:right w:val="single" w:sz="4" w:space="0" w:color="auto"/>
            </w:tcBorders>
            <w:vAlign w:val="center"/>
          </w:tcPr>
          <w:p w:rsidR="0087435F" w:rsidRPr="0087435F" w:rsidRDefault="0087435F" w:rsidP="00493E33">
            <w:pPr>
              <w:jc w:val="center"/>
              <w:rPr>
                <w:rFonts w:ascii="Times New Roman" w:eastAsiaTheme="minorHAnsi" w:hAnsi="Times New Roman" w:cs="Times New Roman"/>
                <w:b/>
                <w:sz w:val="24"/>
                <w:szCs w:val="24"/>
              </w:rPr>
            </w:pPr>
            <w:r w:rsidRPr="0087435F">
              <w:rPr>
                <w:rFonts w:ascii="Times New Roman" w:eastAsiaTheme="minorHAnsi" w:hAnsi="Times New Roman" w:cs="Times New Roman"/>
                <w:b/>
                <w:sz w:val="24"/>
                <w:szCs w:val="24"/>
              </w:rPr>
              <w:t xml:space="preserve">Сентябрь-октябрь </w:t>
            </w:r>
          </w:p>
        </w:tc>
        <w:tc>
          <w:tcPr>
            <w:tcW w:w="2410" w:type="dxa"/>
            <w:tcBorders>
              <w:top w:val="single" w:sz="4" w:space="0" w:color="auto"/>
              <w:left w:val="single" w:sz="4" w:space="0" w:color="auto"/>
              <w:bottom w:val="single" w:sz="4" w:space="0" w:color="auto"/>
              <w:right w:val="single" w:sz="4" w:space="0" w:color="auto"/>
            </w:tcBorders>
            <w:hideMark/>
          </w:tcPr>
          <w:p w:rsidR="0087435F" w:rsidRPr="0087435F" w:rsidRDefault="0087435F" w:rsidP="00493E33">
            <w:pPr>
              <w:jc w:val="center"/>
              <w:rPr>
                <w:rFonts w:ascii="Times New Roman" w:eastAsiaTheme="minorHAnsi" w:hAnsi="Times New Roman" w:cs="Times New Roman"/>
                <w:b/>
                <w:sz w:val="24"/>
                <w:szCs w:val="24"/>
              </w:rPr>
            </w:pPr>
            <w:r w:rsidRPr="0087435F">
              <w:rPr>
                <w:rFonts w:ascii="Times New Roman" w:eastAsiaTheme="minorHAnsi" w:hAnsi="Times New Roman" w:cs="Times New Roman"/>
                <w:b/>
                <w:sz w:val="24"/>
                <w:szCs w:val="24"/>
              </w:rPr>
              <w:t>Ноябрь -декабрь</w:t>
            </w:r>
          </w:p>
        </w:tc>
        <w:tc>
          <w:tcPr>
            <w:tcW w:w="2268" w:type="dxa"/>
            <w:tcBorders>
              <w:top w:val="single" w:sz="4" w:space="0" w:color="auto"/>
              <w:left w:val="single" w:sz="4" w:space="0" w:color="auto"/>
              <w:bottom w:val="single" w:sz="4" w:space="0" w:color="auto"/>
              <w:right w:val="single" w:sz="4" w:space="0" w:color="auto"/>
            </w:tcBorders>
          </w:tcPr>
          <w:p w:rsidR="0087435F" w:rsidRPr="0087435F" w:rsidRDefault="0087435F" w:rsidP="00493E33">
            <w:pPr>
              <w:jc w:val="center"/>
              <w:rPr>
                <w:rFonts w:ascii="Times New Roman" w:eastAsiaTheme="minorHAnsi" w:hAnsi="Times New Roman" w:cs="Times New Roman"/>
                <w:b/>
                <w:sz w:val="24"/>
                <w:szCs w:val="24"/>
              </w:rPr>
            </w:pPr>
            <w:r w:rsidRPr="0087435F">
              <w:rPr>
                <w:rFonts w:ascii="Times New Roman" w:eastAsiaTheme="minorHAnsi" w:hAnsi="Times New Roman" w:cs="Times New Roman"/>
                <w:b/>
                <w:sz w:val="24"/>
                <w:szCs w:val="24"/>
              </w:rPr>
              <w:t xml:space="preserve">Январь-май </w:t>
            </w:r>
          </w:p>
        </w:tc>
        <w:tc>
          <w:tcPr>
            <w:tcW w:w="2551" w:type="dxa"/>
            <w:tcBorders>
              <w:top w:val="single" w:sz="4" w:space="0" w:color="auto"/>
              <w:left w:val="single" w:sz="4" w:space="0" w:color="auto"/>
              <w:bottom w:val="single" w:sz="4" w:space="0" w:color="auto"/>
              <w:right w:val="single" w:sz="4" w:space="0" w:color="auto"/>
            </w:tcBorders>
            <w:hideMark/>
          </w:tcPr>
          <w:p w:rsidR="0087435F" w:rsidRPr="0087435F" w:rsidRDefault="0087435F" w:rsidP="00493E33">
            <w:pPr>
              <w:jc w:val="center"/>
              <w:rPr>
                <w:rFonts w:ascii="Times New Roman" w:eastAsiaTheme="minorHAnsi" w:hAnsi="Times New Roman" w:cs="Times New Roman"/>
                <w:b/>
                <w:sz w:val="24"/>
                <w:szCs w:val="24"/>
              </w:rPr>
            </w:pPr>
            <w:r w:rsidRPr="0087435F">
              <w:rPr>
                <w:rFonts w:ascii="Times New Roman" w:eastAsiaTheme="minorHAnsi" w:hAnsi="Times New Roman" w:cs="Times New Roman"/>
                <w:b/>
                <w:sz w:val="24"/>
                <w:szCs w:val="24"/>
              </w:rPr>
              <w:t>Сентябрь-май</w:t>
            </w:r>
          </w:p>
        </w:tc>
      </w:tr>
      <w:tr w:rsidR="0087435F" w:rsidRPr="0087435F" w:rsidTr="00493E33">
        <w:trPr>
          <w:trHeight w:val="341"/>
        </w:trPr>
        <w:tc>
          <w:tcPr>
            <w:tcW w:w="2518" w:type="dxa"/>
            <w:tcBorders>
              <w:left w:val="single" w:sz="4" w:space="0" w:color="auto"/>
              <w:right w:val="single" w:sz="4" w:space="0" w:color="auto"/>
            </w:tcBorders>
            <w:vAlign w:val="center"/>
            <w:hideMark/>
          </w:tcPr>
          <w:p w:rsidR="0087435F" w:rsidRPr="0087435F" w:rsidRDefault="0087435F" w:rsidP="00493E33">
            <w:pPr>
              <w:rPr>
                <w:rFonts w:ascii="Times New Roman" w:eastAsiaTheme="minorHAnsi" w:hAnsi="Times New Roman" w:cs="Times New Roman"/>
                <w:sz w:val="24"/>
                <w:szCs w:val="24"/>
              </w:rPr>
            </w:pPr>
            <w:r w:rsidRPr="0087435F">
              <w:rPr>
                <w:rFonts w:ascii="Times New Roman" w:eastAsiaTheme="minorHAnsi" w:hAnsi="Times New Roman" w:cs="Times New Roman"/>
                <w:b/>
                <w:sz w:val="24"/>
                <w:szCs w:val="24"/>
              </w:rPr>
              <w:t xml:space="preserve">1урок  </w:t>
            </w:r>
            <w:r w:rsidRPr="0087435F">
              <w:rPr>
                <w:rFonts w:ascii="Times New Roman" w:eastAsiaTheme="minorHAnsi" w:hAnsi="Times New Roman" w:cs="Times New Roman"/>
                <w:sz w:val="24"/>
                <w:szCs w:val="24"/>
              </w:rPr>
              <w:t xml:space="preserve">   9.00-9.35</w:t>
            </w:r>
          </w:p>
          <w:p w:rsidR="0087435F" w:rsidRPr="0087435F" w:rsidRDefault="0087435F" w:rsidP="00493E33">
            <w:pPr>
              <w:rPr>
                <w:rFonts w:ascii="Times New Roman" w:eastAsiaTheme="minorHAnsi" w:hAnsi="Times New Roman" w:cs="Times New Roman"/>
                <w:sz w:val="24"/>
                <w:szCs w:val="24"/>
              </w:rPr>
            </w:pPr>
            <w:r w:rsidRPr="0087435F">
              <w:rPr>
                <w:rFonts w:ascii="Times New Roman" w:eastAsiaTheme="minorHAnsi" w:hAnsi="Times New Roman" w:cs="Times New Roman"/>
                <w:sz w:val="24"/>
                <w:szCs w:val="24"/>
              </w:rPr>
              <w:t xml:space="preserve"> ( завтрак)</w:t>
            </w:r>
          </w:p>
        </w:tc>
        <w:tc>
          <w:tcPr>
            <w:tcW w:w="2410" w:type="dxa"/>
            <w:tcBorders>
              <w:top w:val="single" w:sz="4" w:space="0" w:color="auto"/>
              <w:left w:val="single" w:sz="4" w:space="0" w:color="auto"/>
              <w:bottom w:val="single" w:sz="4" w:space="0" w:color="auto"/>
              <w:right w:val="single" w:sz="4" w:space="0" w:color="auto"/>
            </w:tcBorders>
            <w:hideMark/>
          </w:tcPr>
          <w:p w:rsidR="0087435F" w:rsidRPr="0087435F" w:rsidRDefault="0087435F" w:rsidP="00493E33">
            <w:pPr>
              <w:rPr>
                <w:rFonts w:ascii="Times New Roman" w:eastAsiaTheme="minorHAnsi" w:hAnsi="Times New Roman" w:cs="Times New Roman"/>
                <w:sz w:val="24"/>
                <w:szCs w:val="24"/>
              </w:rPr>
            </w:pPr>
            <w:r w:rsidRPr="0087435F">
              <w:rPr>
                <w:rFonts w:ascii="Times New Roman" w:eastAsiaTheme="minorHAnsi" w:hAnsi="Times New Roman" w:cs="Times New Roman"/>
                <w:b/>
                <w:sz w:val="24"/>
                <w:szCs w:val="24"/>
              </w:rPr>
              <w:t xml:space="preserve">1урок </w:t>
            </w:r>
            <w:r w:rsidRPr="0087435F">
              <w:rPr>
                <w:rFonts w:ascii="Times New Roman" w:eastAsiaTheme="minorHAnsi" w:hAnsi="Times New Roman" w:cs="Times New Roman"/>
                <w:sz w:val="24"/>
                <w:szCs w:val="24"/>
              </w:rPr>
              <w:t xml:space="preserve">    9.00-9.35</w:t>
            </w:r>
          </w:p>
          <w:p w:rsidR="0087435F" w:rsidRPr="0087435F" w:rsidRDefault="0087435F" w:rsidP="00493E33">
            <w:pPr>
              <w:rPr>
                <w:rFonts w:ascii="Times New Roman" w:eastAsiaTheme="minorHAnsi" w:hAnsi="Times New Roman" w:cs="Times New Roman"/>
                <w:sz w:val="24"/>
                <w:szCs w:val="24"/>
              </w:rPr>
            </w:pPr>
            <w:r w:rsidRPr="0087435F">
              <w:rPr>
                <w:rFonts w:ascii="Times New Roman" w:eastAsiaTheme="minorHAnsi" w:hAnsi="Times New Roman" w:cs="Times New Roman"/>
                <w:sz w:val="24"/>
                <w:szCs w:val="24"/>
              </w:rPr>
              <w:t xml:space="preserve"> ( завтрак)</w:t>
            </w:r>
          </w:p>
        </w:tc>
        <w:tc>
          <w:tcPr>
            <w:tcW w:w="2268" w:type="dxa"/>
            <w:tcBorders>
              <w:top w:val="single" w:sz="4" w:space="0" w:color="auto"/>
              <w:left w:val="single" w:sz="4" w:space="0" w:color="auto"/>
              <w:bottom w:val="single" w:sz="4" w:space="0" w:color="auto"/>
              <w:right w:val="single" w:sz="4" w:space="0" w:color="auto"/>
            </w:tcBorders>
          </w:tcPr>
          <w:p w:rsidR="0087435F" w:rsidRPr="0087435F" w:rsidRDefault="0087435F" w:rsidP="00493E33">
            <w:pPr>
              <w:rPr>
                <w:rFonts w:ascii="Times New Roman" w:eastAsiaTheme="minorHAnsi" w:hAnsi="Times New Roman" w:cs="Times New Roman"/>
                <w:sz w:val="24"/>
                <w:szCs w:val="24"/>
              </w:rPr>
            </w:pPr>
            <w:r w:rsidRPr="0087435F">
              <w:rPr>
                <w:rFonts w:ascii="Times New Roman" w:eastAsiaTheme="minorHAnsi" w:hAnsi="Times New Roman" w:cs="Times New Roman"/>
                <w:b/>
                <w:sz w:val="24"/>
                <w:szCs w:val="24"/>
              </w:rPr>
              <w:t xml:space="preserve">1урок </w:t>
            </w:r>
            <w:r w:rsidRPr="0087435F">
              <w:rPr>
                <w:rFonts w:ascii="Times New Roman" w:eastAsiaTheme="minorHAnsi" w:hAnsi="Times New Roman" w:cs="Times New Roman"/>
                <w:sz w:val="24"/>
                <w:szCs w:val="24"/>
              </w:rPr>
              <w:t xml:space="preserve">    9.00-9.40</w:t>
            </w:r>
          </w:p>
          <w:p w:rsidR="0087435F" w:rsidRPr="0087435F" w:rsidRDefault="0087435F" w:rsidP="00493E33">
            <w:pPr>
              <w:jc w:val="center"/>
              <w:rPr>
                <w:rFonts w:ascii="Times New Roman" w:eastAsiaTheme="minorHAnsi" w:hAnsi="Times New Roman" w:cs="Times New Roman"/>
                <w:sz w:val="24"/>
                <w:szCs w:val="24"/>
              </w:rPr>
            </w:pPr>
            <w:r w:rsidRPr="0087435F">
              <w:rPr>
                <w:rFonts w:ascii="Times New Roman" w:eastAsiaTheme="minorHAnsi" w:hAnsi="Times New Roman" w:cs="Times New Roman"/>
                <w:sz w:val="24"/>
                <w:szCs w:val="24"/>
              </w:rPr>
              <w:t xml:space="preserve"> ( завтрак)</w:t>
            </w:r>
          </w:p>
        </w:tc>
        <w:tc>
          <w:tcPr>
            <w:tcW w:w="2551" w:type="dxa"/>
            <w:tcBorders>
              <w:top w:val="single" w:sz="4" w:space="0" w:color="auto"/>
              <w:left w:val="single" w:sz="4" w:space="0" w:color="auto"/>
              <w:bottom w:val="single" w:sz="4" w:space="0" w:color="auto"/>
              <w:right w:val="single" w:sz="4" w:space="0" w:color="auto"/>
            </w:tcBorders>
            <w:hideMark/>
          </w:tcPr>
          <w:p w:rsidR="0087435F" w:rsidRPr="0087435F" w:rsidRDefault="0087435F" w:rsidP="00493E33">
            <w:pPr>
              <w:rPr>
                <w:rFonts w:ascii="Times New Roman" w:eastAsiaTheme="minorHAnsi" w:hAnsi="Times New Roman" w:cs="Times New Roman"/>
                <w:sz w:val="24"/>
                <w:szCs w:val="24"/>
              </w:rPr>
            </w:pPr>
            <w:r w:rsidRPr="0087435F">
              <w:rPr>
                <w:rFonts w:ascii="Times New Roman" w:eastAsiaTheme="minorHAnsi" w:hAnsi="Times New Roman" w:cs="Times New Roman"/>
                <w:b/>
                <w:sz w:val="24"/>
                <w:szCs w:val="24"/>
              </w:rPr>
              <w:t xml:space="preserve">1 урок </w:t>
            </w:r>
            <w:r w:rsidRPr="0087435F">
              <w:rPr>
                <w:rFonts w:ascii="Times New Roman" w:eastAsiaTheme="minorHAnsi" w:hAnsi="Times New Roman" w:cs="Times New Roman"/>
                <w:sz w:val="24"/>
                <w:szCs w:val="24"/>
              </w:rPr>
              <w:t>9.00-9.45</w:t>
            </w:r>
          </w:p>
          <w:p w:rsidR="0087435F" w:rsidRPr="0087435F" w:rsidRDefault="0087435F" w:rsidP="00493E33">
            <w:pPr>
              <w:rPr>
                <w:rFonts w:ascii="Times New Roman" w:eastAsiaTheme="minorHAnsi" w:hAnsi="Times New Roman" w:cs="Times New Roman"/>
                <w:b/>
                <w:sz w:val="24"/>
                <w:szCs w:val="24"/>
              </w:rPr>
            </w:pPr>
            <w:r w:rsidRPr="0087435F">
              <w:rPr>
                <w:rFonts w:ascii="Times New Roman" w:eastAsiaTheme="minorHAnsi" w:hAnsi="Times New Roman" w:cs="Times New Roman"/>
                <w:sz w:val="24"/>
                <w:szCs w:val="24"/>
              </w:rPr>
              <w:t>(завтрак)</w:t>
            </w:r>
          </w:p>
        </w:tc>
      </w:tr>
      <w:tr w:rsidR="0087435F" w:rsidRPr="0087435F" w:rsidTr="00493E33">
        <w:trPr>
          <w:trHeight w:val="341"/>
        </w:trPr>
        <w:tc>
          <w:tcPr>
            <w:tcW w:w="2518" w:type="dxa"/>
            <w:tcBorders>
              <w:left w:val="single" w:sz="4" w:space="0" w:color="auto"/>
              <w:right w:val="single" w:sz="4" w:space="0" w:color="auto"/>
            </w:tcBorders>
            <w:vAlign w:val="center"/>
            <w:hideMark/>
          </w:tcPr>
          <w:p w:rsidR="0087435F" w:rsidRPr="0087435F" w:rsidRDefault="0087435F" w:rsidP="00493E33">
            <w:pPr>
              <w:rPr>
                <w:rFonts w:ascii="Times New Roman" w:eastAsiaTheme="minorHAnsi" w:hAnsi="Times New Roman" w:cs="Times New Roman"/>
                <w:sz w:val="24"/>
                <w:szCs w:val="24"/>
              </w:rPr>
            </w:pPr>
            <w:r w:rsidRPr="0087435F">
              <w:rPr>
                <w:rFonts w:ascii="Times New Roman" w:eastAsiaTheme="minorHAnsi" w:hAnsi="Times New Roman" w:cs="Times New Roman"/>
                <w:b/>
                <w:sz w:val="24"/>
                <w:szCs w:val="24"/>
              </w:rPr>
              <w:t>2 урок</w:t>
            </w:r>
            <w:r w:rsidRPr="0087435F">
              <w:rPr>
                <w:rFonts w:ascii="Times New Roman" w:eastAsiaTheme="minorHAnsi" w:hAnsi="Times New Roman" w:cs="Times New Roman"/>
                <w:sz w:val="24"/>
                <w:szCs w:val="24"/>
              </w:rPr>
              <w:t xml:space="preserve">    9.55-10.30</w:t>
            </w:r>
          </w:p>
          <w:p w:rsidR="0087435F" w:rsidRPr="0087435F" w:rsidRDefault="0087435F" w:rsidP="00493E33">
            <w:pPr>
              <w:rPr>
                <w:rFonts w:ascii="Times New Roman" w:eastAsiaTheme="minorHAnsi"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rsidR="0087435F" w:rsidRPr="0087435F" w:rsidRDefault="0087435F" w:rsidP="00493E33">
            <w:pPr>
              <w:rPr>
                <w:rFonts w:ascii="Times New Roman" w:eastAsiaTheme="minorHAnsi" w:hAnsi="Times New Roman" w:cs="Times New Roman"/>
                <w:sz w:val="24"/>
                <w:szCs w:val="24"/>
              </w:rPr>
            </w:pPr>
            <w:r w:rsidRPr="0087435F">
              <w:rPr>
                <w:rFonts w:ascii="Times New Roman" w:eastAsiaTheme="minorHAnsi" w:hAnsi="Times New Roman" w:cs="Times New Roman"/>
                <w:b/>
                <w:sz w:val="24"/>
                <w:szCs w:val="24"/>
              </w:rPr>
              <w:t>2 урок</w:t>
            </w:r>
            <w:r w:rsidRPr="0087435F">
              <w:rPr>
                <w:rFonts w:ascii="Times New Roman" w:eastAsiaTheme="minorHAnsi" w:hAnsi="Times New Roman" w:cs="Times New Roman"/>
                <w:sz w:val="24"/>
                <w:szCs w:val="24"/>
              </w:rPr>
              <w:t xml:space="preserve">    9.55-10.30</w:t>
            </w:r>
          </w:p>
          <w:p w:rsidR="0087435F" w:rsidRPr="0087435F" w:rsidRDefault="0087435F" w:rsidP="00493E33">
            <w:pPr>
              <w:rPr>
                <w:rFonts w:ascii="Times New Roman" w:eastAsiaTheme="minorHAnsi"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87435F" w:rsidRPr="0087435F" w:rsidRDefault="0087435F" w:rsidP="00493E33">
            <w:pPr>
              <w:rPr>
                <w:rFonts w:ascii="Times New Roman" w:eastAsiaTheme="minorHAnsi" w:hAnsi="Times New Roman" w:cs="Times New Roman"/>
                <w:sz w:val="24"/>
                <w:szCs w:val="24"/>
              </w:rPr>
            </w:pPr>
            <w:r w:rsidRPr="0087435F">
              <w:rPr>
                <w:rFonts w:ascii="Times New Roman" w:eastAsiaTheme="minorHAnsi" w:hAnsi="Times New Roman" w:cs="Times New Roman"/>
                <w:b/>
                <w:sz w:val="24"/>
                <w:szCs w:val="24"/>
              </w:rPr>
              <w:t>2 урок</w:t>
            </w:r>
            <w:r w:rsidRPr="0087435F">
              <w:rPr>
                <w:rFonts w:ascii="Times New Roman" w:eastAsiaTheme="minorHAnsi" w:hAnsi="Times New Roman" w:cs="Times New Roman"/>
                <w:sz w:val="24"/>
                <w:szCs w:val="24"/>
              </w:rPr>
              <w:t xml:space="preserve"> 1 0.00-10.40</w:t>
            </w:r>
          </w:p>
          <w:p w:rsidR="0087435F" w:rsidRPr="0087435F" w:rsidRDefault="0087435F" w:rsidP="00493E33">
            <w:pPr>
              <w:jc w:val="center"/>
              <w:rPr>
                <w:rFonts w:ascii="Times New Roman" w:eastAsiaTheme="minorHAnsi"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87435F" w:rsidRPr="0087435F" w:rsidRDefault="0087435F" w:rsidP="00493E33">
            <w:pPr>
              <w:rPr>
                <w:rFonts w:ascii="Times New Roman" w:eastAsiaTheme="minorHAnsi" w:hAnsi="Times New Roman" w:cs="Times New Roman"/>
                <w:sz w:val="24"/>
                <w:szCs w:val="24"/>
              </w:rPr>
            </w:pPr>
            <w:r w:rsidRPr="0087435F">
              <w:rPr>
                <w:rFonts w:ascii="Times New Roman" w:eastAsiaTheme="minorHAnsi" w:hAnsi="Times New Roman" w:cs="Times New Roman"/>
                <w:b/>
                <w:sz w:val="24"/>
                <w:szCs w:val="24"/>
              </w:rPr>
              <w:t>2урок</w:t>
            </w:r>
            <w:r w:rsidRPr="0087435F">
              <w:rPr>
                <w:rFonts w:ascii="Times New Roman" w:eastAsiaTheme="minorHAnsi" w:hAnsi="Times New Roman" w:cs="Times New Roman"/>
                <w:sz w:val="24"/>
                <w:szCs w:val="24"/>
              </w:rPr>
              <w:t>-10.05-10.50</w:t>
            </w:r>
          </w:p>
        </w:tc>
      </w:tr>
      <w:tr w:rsidR="0087435F" w:rsidRPr="0087435F" w:rsidTr="00493E33">
        <w:trPr>
          <w:trHeight w:val="341"/>
        </w:trPr>
        <w:tc>
          <w:tcPr>
            <w:tcW w:w="2518" w:type="dxa"/>
            <w:tcBorders>
              <w:left w:val="single" w:sz="4" w:space="0" w:color="auto"/>
              <w:right w:val="single" w:sz="4" w:space="0" w:color="auto"/>
            </w:tcBorders>
            <w:vAlign w:val="center"/>
            <w:hideMark/>
          </w:tcPr>
          <w:p w:rsidR="0087435F" w:rsidRPr="0087435F" w:rsidRDefault="0087435F" w:rsidP="00493E33">
            <w:pPr>
              <w:rPr>
                <w:rFonts w:ascii="Times New Roman" w:eastAsiaTheme="minorHAnsi" w:hAnsi="Times New Roman" w:cs="Times New Roman"/>
                <w:b/>
                <w:sz w:val="24"/>
                <w:szCs w:val="24"/>
              </w:rPr>
            </w:pPr>
            <w:r w:rsidRPr="0087435F">
              <w:rPr>
                <w:rFonts w:ascii="Times New Roman" w:eastAsiaTheme="minorHAnsi" w:hAnsi="Times New Roman" w:cs="Times New Roman"/>
                <w:b/>
                <w:sz w:val="24"/>
                <w:szCs w:val="24"/>
              </w:rPr>
              <w:t>Динамическая пауза</w:t>
            </w:r>
          </w:p>
          <w:p w:rsidR="0087435F" w:rsidRPr="0087435F" w:rsidRDefault="0087435F" w:rsidP="00493E33">
            <w:pPr>
              <w:rPr>
                <w:rFonts w:ascii="Times New Roman" w:eastAsiaTheme="minorHAnsi" w:hAnsi="Times New Roman" w:cs="Times New Roman"/>
                <w:sz w:val="24"/>
                <w:szCs w:val="24"/>
              </w:rPr>
            </w:pPr>
            <w:r w:rsidRPr="0087435F">
              <w:rPr>
                <w:rFonts w:ascii="Times New Roman" w:eastAsiaTheme="minorHAnsi" w:hAnsi="Times New Roman" w:cs="Times New Roman"/>
                <w:sz w:val="24"/>
                <w:szCs w:val="24"/>
              </w:rPr>
              <w:t>10.30-11.10( обед)</w:t>
            </w:r>
          </w:p>
        </w:tc>
        <w:tc>
          <w:tcPr>
            <w:tcW w:w="2410" w:type="dxa"/>
            <w:tcBorders>
              <w:top w:val="single" w:sz="4" w:space="0" w:color="auto"/>
              <w:left w:val="single" w:sz="4" w:space="0" w:color="auto"/>
              <w:bottom w:val="single" w:sz="4" w:space="0" w:color="auto"/>
              <w:right w:val="single" w:sz="4" w:space="0" w:color="auto"/>
            </w:tcBorders>
            <w:hideMark/>
          </w:tcPr>
          <w:p w:rsidR="0087435F" w:rsidRPr="0087435F" w:rsidRDefault="0087435F" w:rsidP="00493E33">
            <w:pPr>
              <w:rPr>
                <w:rFonts w:ascii="Times New Roman" w:eastAsiaTheme="minorHAnsi" w:hAnsi="Times New Roman" w:cs="Times New Roman"/>
                <w:b/>
                <w:sz w:val="24"/>
                <w:szCs w:val="24"/>
              </w:rPr>
            </w:pPr>
            <w:r w:rsidRPr="0087435F">
              <w:rPr>
                <w:rFonts w:ascii="Times New Roman" w:eastAsiaTheme="minorHAnsi" w:hAnsi="Times New Roman" w:cs="Times New Roman"/>
                <w:b/>
                <w:sz w:val="24"/>
                <w:szCs w:val="24"/>
              </w:rPr>
              <w:t>Динамическая пауза</w:t>
            </w:r>
          </w:p>
          <w:p w:rsidR="0087435F" w:rsidRPr="0087435F" w:rsidRDefault="0087435F" w:rsidP="00493E33">
            <w:pPr>
              <w:rPr>
                <w:rFonts w:ascii="Times New Roman" w:eastAsiaTheme="minorHAnsi" w:hAnsi="Times New Roman" w:cs="Times New Roman"/>
                <w:sz w:val="24"/>
                <w:szCs w:val="24"/>
              </w:rPr>
            </w:pPr>
            <w:r w:rsidRPr="0087435F">
              <w:rPr>
                <w:rFonts w:ascii="Times New Roman" w:eastAsiaTheme="minorHAnsi" w:hAnsi="Times New Roman" w:cs="Times New Roman"/>
                <w:sz w:val="24"/>
                <w:szCs w:val="24"/>
              </w:rPr>
              <w:t>10.30-11.10( обед)</w:t>
            </w:r>
          </w:p>
        </w:tc>
        <w:tc>
          <w:tcPr>
            <w:tcW w:w="2268" w:type="dxa"/>
            <w:tcBorders>
              <w:top w:val="single" w:sz="4" w:space="0" w:color="auto"/>
              <w:left w:val="single" w:sz="4" w:space="0" w:color="auto"/>
              <w:bottom w:val="single" w:sz="4" w:space="0" w:color="auto"/>
              <w:right w:val="single" w:sz="4" w:space="0" w:color="auto"/>
            </w:tcBorders>
          </w:tcPr>
          <w:p w:rsidR="0087435F" w:rsidRPr="0087435F" w:rsidRDefault="0087435F" w:rsidP="00493E33">
            <w:pPr>
              <w:rPr>
                <w:rFonts w:ascii="Times New Roman" w:eastAsiaTheme="minorHAnsi" w:hAnsi="Times New Roman" w:cs="Times New Roman"/>
                <w:b/>
                <w:sz w:val="24"/>
                <w:szCs w:val="24"/>
              </w:rPr>
            </w:pPr>
            <w:r w:rsidRPr="0087435F">
              <w:rPr>
                <w:rFonts w:ascii="Times New Roman" w:eastAsiaTheme="minorHAnsi" w:hAnsi="Times New Roman" w:cs="Times New Roman"/>
                <w:b/>
                <w:sz w:val="24"/>
                <w:szCs w:val="24"/>
              </w:rPr>
              <w:t>Динамическая пауза</w:t>
            </w:r>
          </w:p>
          <w:p w:rsidR="0087435F" w:rsidRPr="0087435F" w:rsidRDefault="0087435F" w:rsidP="00493E33">
            <w:pPr>
              <w:jc w:val="center"/>
              <w:rPr>
                <w:rFonts w:ascii="Times New Roman" w:eastAsiaTheme="minorHAnsi" w:hAnsi="Times New Roman" w:cs="Times New Roman"/>
                <w:sz w:val="24"/>
                <w:szCs w:val="24"/>
              </w:rPr>
            </w:pPr>
            <w:r w:rsidRPr="0087435F">
              <w:rPr>
                <w:rFonts w:ascii="Times New Roman" w:eastAsiaTheme="minorHAnsi" w:hAnsi="Times New Roman" w:cs="Times New Roman"/>
                <w:sz w:val="24"/>
                <w:szCs w:val="24"/>
              </w:rPr>
              <w:t>10.40-11.20( обед)</w:t>
            </w:r>
          </w:p>
        </w:tc>
        <w:tc>
          <w:tcPr>
            <w:tcW w:w="2551" w:type="dxa"/>
            <w:tcBorders>
              <w:top w:val="single" w:sz="4" w:space="0" w:color="auto"/>
              <w:left w:val="single" w:sz="4" w:space="0" w:color="auto"/>
              <w:bottom w:val="single" w:sz="4" w:space="0" w:color="auto"/>
              <w:right w:val="single" w:sz="4" w:space="0" w:color="auto"/>
            </w:tcBorders>
            <w:hideMark/>
          </w:tcPr>
          <w:p w:rsidR="0087435F" w:rsidRPr="0087435F" w:rsidRDefault="0087435F" w:rsidP="00493E33">
            <w:pPr>
              <w:rPr>
                <w:rFonts w:ascii="Times New Roman" w:eastAsiaTheme="minorHAnsi" w:hAnsi="Times New Roman" w:cs="Times New Roman"/>
                <w:sz w:val="24"/>
                <w:szCs w:val="24"/>
              </w:rPr>
            </w:pPr>
            <w:r w:rsidRPr="0087435F">
              <w:rPr>
                <w:rFonts w:ascii="Times New Roman" w:eastAsiaTheme="minorHAnsi" w:hAnsi="Times New Roman" w:cs="Times New Roman"/>
                <w:b/>
                <w:sz w:val="24"/>
                <w:szCs w:val="24"/>
              </w:rPr>
              <w:t xml:space="preserve">3урок  </w:t>
            </w:r>
            <w:r w:rsidRPr="0087435F">
              <w:rPr>
                <w:rFonts w:ascii="Times New Roman" w:eastAsiaTheme="minorHAnsi" w:hAnsi="Times New Roman" w:cs="Times New Roman"/>
                <w:sz w:val="24"/>
                <w:szCs w:val="24"/>
              </w:rPr>
              <w:t>11.00-11.45</w:t>
            </w:r>
          </w:p>
          <w:p w:rsidR="0087435F" w:rsidRPr="0087435F" w:rsidRDefault="0087435F" w:rsidP="00493E33">
            <w:pPr>
              <w:rPr>
                <w:rFonts w:ascii="Times New Roman" w:eastAsiaTheme="minorHAnsi" w:hAnsi="Times New Roman" w:cs="Times New Roman"/>
                <w:b/>
                <w:sz w:val="24"/>
                <w:szCs w:val="24"/>
              </w:rPr>
            </w:pPr>
            <w:r w:rsidRPr="0087435F">
              <w:rPr>
                <w:rFonts w:ascii="Times New Roman" w:eastAsiaTheme="minorHAnsi" w:hAnsi="Times New Roman" w:cs="Times New Roman"/>
                <w:sz w:val="24"/>
                <w:szCs w:val="24"/>
              </w:rPr>
              <w:t>(обед)</w:t>
            </w:r>
          </w:p>
        </w:tc>
      </w:tr>
      <w:tr w:rsidR="0087435F" w:rsidRPr="0087435F" w:rsidTr="00493E33">
        <w:trPr>
          <w:trHeight w:val="341"/>
        </w:trPr>
        <w:tc>
          <w:tcPr>
            <w:tcW w:w="2518" w:type="dxa"/>
            <w:tcBorders>
              <w:left w:val="single" w:sz="4" w:space="0" w:color="auto"/>
              <w:right w:val="single" w:sz="4" w:space="0" w:color="auto"/>
            </w:tcBorders>
            <w:vAlign w:val="center"/>
            <w:hideMark/>
          </w:tcPr>
          <w:p w:rsidR="0087435F" w:rsidRPr="0087435F" w:rsidRDefault="0087435F" w:rsidP="00493E33">
            <w:pPr>
              <w:rPr>
                <w:rFonts w:ascii="Times New Roman" w:eastAsiaTheme="minorHAnsi" w:hAnsi="Times New Roman" w:cs="Times New Roman"/>
                <w:sz w:val="24"/>
                <w:szCs w:val="24"/>
              </w:rPr>
            </w:pPr>
            <w:r w:rsidRPr="0087435F">
              <w:rPr>
                <w:rFonts w:ascii="Times New Roman" w:eastAsiaTheme="minorHAnsi" w:hAnsi="Times New Roman" w:cs="Times New Roman"/>
                <w:b/>
                <w:sz w:val="24"/>
                <w:szCs w:val="24"/>
              </w:rPr>
              <w:t>3 урок</w:t>
            </w:r>
            <w:r w:rsidRPr="0087435F">
              <w:rPr>
                <w:rFonts w:ascii="Times New Roman" w:eastAsiaTheme="minorHAnsi" w:hAnsi="Times New Roman" w:cs="Times New Roman"/>
                <w:sz w:val="24"/>
                <w:szCs w:val="24"/>
              </w:rPr>
              <w:t xml:space="preserve"> 11.30-12.05</w:t>
            </w:r>
          </w:p>
        </w:tc>
        <w:tc>
          <w:tcPr>
            <w:tcW w:w="2410" w:type="dxa"/>
            <w:tcBorders>
              <w:top w:val="single" w:sz="4" w:space="0" w:color="auto"/>
              <w:left w:val="single" w:sz="4" w:space="0" w:color="auto"/>
              <w:bottom w:val="single" w:sz="4" w:space="0" w:color="auto"/>
              <w:right w:val="single" w:sz="4" w:space="0" w:color="auto"/>
            </w:tcBorders>
            <w:hideMark/>
          </w:tcPr>
          <w:p w:rsidR="0087435F" w:rsidRPr="0087435F" w:rsidRDefault="0087435F" w:rsidP="00493E33">
            <w:pPr>
              <w:rPr>
                <w:rFonts w:ascii="Times New Roman" w:eastAsiaTheme="minorHAnsi" w:hAnsi="Times New Roman" w:cs="Times New Roman"/>
                <w:sz w:val="24"/>
                <w:szCs w:val="24"/>
              </w:rPr>
            </w:pPr>
            <w:r w:rsidRPr="0087435F">
              <w:rPr>
                <w:rFonts w:ascii="Times New Roman" w:eastAsiaTheme="minorHAnsi" w:hAnsi="Times New Roman" w:cs="Times New Roman"/>
                <w:b/>
                <w:sz w:val="24"/>
                <w:szCs w:val="24"/>
              </w:rPr>
              <w:t>3 урок</w:t>
            </w:r>
            <w:r w:rsidRPr="0087435F">
              <w:rPr>
                <w:rFonts w:ascii="Times New Roman" w:eastAsiaTheme="minorHAnsi" w:hAnsi="Times New Roman" w:cs="Times New Roman"/>
                <w:sz w:val="24"/>
                <w:szCs w:val="24"/>
              </w:rPr>
              <w:t xml:space="preserve">   11.30-12.05</w:t>
            </w:r>
          </w:p>
        </w:tc>
        <w:tc>
          <w:tcPr>
            <w:tcW w:w="2268" w:type="dxa"/>
            <w:tcBorders>
              <w:top w:val="single" w:sz="4" w:space="0" w:color="auto"/>
              <w:left w:val="single" w:sz="4" w:space="0" w:color="auto"/>
              <w:bottom w:val="single" w:sz="4" w:space="0" w:color="auto"/>
              <w:right w:val="single" w:sz="4" w:space="0" w:color="auto"/>
            </w:tcBorders>
          </w:tcPr>
          <w:p w:rsidR="0087435F" w:rsidRPr="0087435F" w:rsidRDefault="0087435F" w:rsidP="00493E33">
            <w:pPr>
              <w:jc w:val="center"/>
              <w:rPr>
                <w:rFonts w:ascii="Times New Roman" w:eastAsiaTheme="minorHAnsi" w:hAnsi="Times New Roman" w:cs="Times New Roman"/>
                <w:sz w:val="24"/>
                <w:szCs w:val="24"/>
              </w:rPr>
            </w:pPr>
            <w:r w:rsidRPr="0087435F">
              <w:rPr>
                <w:rFonts w:ascii="Times New Roman" w:eastAsiaTheme="minorHAnsi" w:hAnsi="Times New Roman" w:cs="Times New Roman"/>
                <w:b/>
                <w:sz w:val="24"/>
                <w:szCs w:val="24"/>
              </w:rPr>
              <w:t>3 урок</w:t>
            </w:r>
            <w:r w:rsidRPr="0087435F">
              <w:rPr>
                <w:rFonts w:ascii="Times New Roman" w:eastAsiaTheme="minorHAnsi" w:hAnsi="Times New Roman" w:cs="Times New Roman"/>
                <w:sz w:val="24"/>
                <w:szCs w:val="24"/>
              </w:rPr>
              <w:t xml:space="preserve">   11.40-12.20</w:t>
            </w:r>
          </w:p>
        </w:tc>
        <w:tc>
          <w:tcPr>
            <w:tcW w:w="2551" w:type="dxa"/>
            <w:tcBorders>
              <w:top w:val="single" w:sz="4" w:space="0" w:color="auto"/>
              <w:left w:val="single" w:sz="4" w:space="0" w:color="auto"/>
              <w:bottom w:val="single" w:sz="4" w:space="0" w:color="auto"/>
              <w:right w:val="single" w:sz="4" w:space="0" w:color="auto"/>
            </w:tcBorders>
            <w:hideMark/>
          </w:tcPr>
          <w:p w:rsidR="0087435F" w:rsidRPr="0087435F" w:rsidRDefault="0087435F" w:rsidP="00493E33">
            <w:pPr>
              <w:rPr>
                <w:rFonts w:ascii="Times New Roman" w:eastAsiaTheme="minorHAnsi" w:hAnsi="Times New Roman" w:cs="Times New Roman"/>
                <w:b/>
                <w:sz w:val="24"/>
                <w:szCs w:val="24"/>
              </w:rPr>
            </w:pPr>
            <w:r w:rsidRPr="0087435F">
              <w:rPr>
                <w:rFonts w:ascii="Times New Roman" w:eastAsiaTheme="minorHAnsi" w:hAnsi="Times New Roman" w:cs="Times New Roman"/>
                <w:b/>
                <w:sz w:val="24"/>
                <w:szCs w:val="24"/>
              </w:rPr>
              <w:t xml:space="preserve">4урок  </w:t>
            </w:r>
            <w:r w:rsidRPr="0087435F">
              <w:rPr>
                <w:rFonts w:ascii="Times New Roman" w:eastAsiaTheme="minorHAnsi" w:hAnsi="Times New Roman" w:cs="Times New Roman"/>
                <w:sz w:val="24"/>
                <w:szCs w:val="24"/>
              </w:rPr>
              <w:t>12.05-12.50</w:t>
            </w:r>
          </w:p>
        </w:tc>
      </w:tr>
      <w:tr w:rsidR="0087435F" w:rsidRPr="0087435F" w:rsidTr="00493E33">
        <w:trPr>
          <w:trHeight w:val="341"/>
        </w:trPr>
        <w:tc>
          <w:tcPr>
            <w:tcW w:w="2518" w:type="dxa"/>
            <w:tcBorders>
              <w:left w:val="single" w:sz="4" w:space="0" w:color="auto"/>
              <w:right w:val="single" w:sz="4" w:space="0" w:color="auto"/>
            </w:tcBorders>
            <w:vAlign w:val="center"/>
            <w:hideMark/>
          </w:tcPr>
          <w:p w:rsidR="0087435F" w:rsidRPr="0087435F" w:rsidRDefault="0087435F" w:rsidP="00493E33">
            <w:pPr>
              <w:rPr>
                <w:rFonts w:ascii="Times New Roman" w:eastAsiaTheme="minorHAnsi"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rsidR="0087435F" w:rsidRPr="0087435F" w:rsidRDefault="0087435F" w:rsidP="00493E33">
            <w:pPr>
              <w:rPr>
                <w:rFonts w:ascii="Times New Roman" w:eastAsiaTheme="minorHAnsi" w:hAnsi="Times New Roman" w:cs="Times New Roman"/>
                <w:sz w:val="24"/>
                <w:szCs w:val="24"/>
              </w:rPr>
            </w:pPr>
            <w:r w:rsidRPr="0087435F">
              <w:rPr>
                <w:rFonts w:ascii="Times New Roman" w:eastAsiaTheme="minorHAnsi" w:hAnsi="Times New Roman" w:cs="Times New Roman"/>
                <w:b/>
                <w:sz w:val="24"/>
                <w:szCs w:val="24"/>
              </w:rPr>
              <w:t>4урок</w:t>
            </w:r>
            <w:r w:rsidRPr="0087435F">
              <w:rPr>
                <w:rFonts w:ascii="Times New Roman" w:eastAsiaTheme="minorHAnsi" w:hAnsi="Times New Roman" w:cs="Times New Roman"/>
                <w:sz w:val="24"/>
                <w:szCs w:val="24"/>
              </w:rPr>
              <w:t xml:space="preserve">  12.15-12.50</w:t>
            </w:r>
          </w:p>
        </w:tc>
        <w:tc>
          <w:tcPr>
            <w:tcW w:w="2268" w:type="dxa"/>
            <w:tcBorders>
              <w:top w:val="single" w:sz="4" w:space="0" w:color="auto"/>
              <w:left w:val="single" w:sz="4" w:space="0" w:color="auto"/>
              <w:bottom w:val="single" w:sz="4" w:space="0" w:color="auto"/>
              <w:right w:val="single" w:sz="4" w:space="0" w:color="auto"/>
            </w:tcBorders>
          </w:tcPr>
          <w:p w:rsidR="0087435F" w:rsidRPr="0087435F" w:rsidRDefault="0087435F" w:rsidP="00493E33">
            <w:pPr>
              <w:jc w:val="center"/>
              <w:rPr>
                <w:rFonts w:ascii="Times New Roman" w:eastAsiaTheme="minorHAnsi" w:hAnsi="Times New Roman" w:cs="Times New Roman"/>
                <w:sz w:val="24"/>
                <w:szCs w:val="24"/>
              </w:rPr>
            </w:pPr>
            <w:r w:rsidRPr="0087435F">
              <w:rPr>
                <w:rFonts w:ascii="Times New Roman" w:eastAsiaTheme="minorHAnsi" w:hAnsi="Times New Roman" w:cs="Times New Roman"/>
                <w:b/>
                <w:sz w:val="24"/>
                <w:szCs w:val="24"/>
              </w:rPr>
              <w:t xml:space="preserve">4урок  </w:t>
            </w:r>
            <w:r w:rsidRPr="0087435F">
              <w:rPr>
                <w:rFonts w:ascii="Times New Roman" w:eastAsiaTheme="minorHAnsi" w:hAnsi="Times New Roman" w:cs="Times New Roman"/>
                <w:sz w:val="24"/>
                <w:szCs w:val="24"/>
              </w:rPr>
              <w:t>12.30-13.10</w:t>
            </w:r>
          </w:p>
        </w:tc>
        <w:tc>
          <w:tcPr>
            <w:tcW w:w="2551" w:type="dxa"/>
            <w:tcBorders>
              <w:top w:val="single" w:sz="4" w:space="0" w:color="auto"/>
              <w:left w:val="single" w:sz="4" w:space="0" w:color="auto"/>
              <w:bottom w:val="single" w:sz="4" w:space="0" w:color="auto"/>
              <w:right w:val="single" w:sz="4" w:space="0" w:color="auto"/>
            </w:tcBorders>
            <w:hideMark/>
          </w:tcPr>
          <w:p w:rsidR="0087435F" w:rsidRPr="0087435F" w:rsidRDefault="0087435F" w:rsidP="00493E33">
            <w:pPr>
              <w:jc w:val="both"/>
              <w:rPr>
                <w:rFonts w:ascii="Times New Roman" w:eastAsiaTheme="minorHAnsi" w:hAnsi="Times New Roman" w:cs="Times New Roman"/>
                <w:b/>
                <w:sz w:val="24"/>
                <w:szCs w:val="24"/>
              </w:rPr>
            </w:pPr>
            <w:r w:rsidRPr="0087435F">
              <w:rPr>
                <w:rFonts w:ascii="Times New Roman" w:eastAsiaTheme="minorHAnsi" w:hAnsi="Times New Roman" w:cs="Times New Roman"/>
                <w:b/>
                <w:sz w:val="24"/>
                <w:szCs w:val="24"/>
              </w:rPr>
              <w:t xml:space="preserve">5урок </w:t>
            </w:r>
            <w:r w:rsidRPr="0087435F">
              <w:rPr>
                <w:rFonts w:ascii="Times New Roman" w:eastAsiaTheme="minorHAnsi" w:hAnsi="Times New Roman" w:cs="Times New Roman"/>
                <w:sz w:val="24"/>
                <w:szCs w:val="24"/>
              </w:rPr>
              <w:t>13.00-13.45</w:t>
            </w:r>
          </w:p>
        </w:tc>
      </w:tr>
      <w:tr w:rsidR="0087435F" w:rsidRPr="0087435F" w:rsidTr="00493E33">
        <w:trPr>
          <w:trHeight w:val="341"/>
        </w:trPr>
        <w:tc>
          <w:tcPr>
            <w:tcW w:w="2518" w:type="dxa"/>
            <w:tcBorders>
              <w:left w:val="single" w:sz="4" w:space="0" w:color="auto"/>
              <w:right w:val="single" w:sz="4" w:space="0" w:color="auto"/>
            </w:tcBorders>
            <w:vAlign w:val="center"/>
            <w:hideMark/>
          </w:tcPr>
          <w:p w:rsidR="0087435F" w:rsidRPr="0087435F" w:rsidRDefault="0087435F" w:rsidP="00493E33">
            <w:pPr>
              <w:rPr>
                <w:rFonts w:ascii="Times New Roman" w:eastAsiaTheme="minorHAnsi"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rsidR="0087435F" w:rsidRPr="0087435F" w:rsidRDefault="0087435F" w:rsidP="00493E33">
            <w:pPr>
              <w:jc w:val="center"/>
              <w:rPr>
                <w:rFonts w:ascii="Times New Roman" w:eastAsiaTheme="minorHAnsi" w:hAnsi="Times New Roman" w:cs="Times New Roman"/>
                <w:b/>
                <w:sz w:val="24"/>
                <w:szCs w:val="24"/>
              </w:rPr>
            </w:pPr>
          </w:p>
        </w:tc>
        <w:tc>
          <w:tcPr>
            <w:tcW w:w="2268" w:type="dxa"/>
            <w:tcBorders>
              <w:top w:val="single" w:sz="4" w:space="0" w:color="auto"/>
              <w:left w:val="single" w:sz="4" w:space="0" w:color="auto"/>
              <w:bottom w:val="single" w:sz="4" w:space="0" w:color="auto"/>
              <w:right w:val="single" w:sz="4" w:space="0" w:color="auto"/>
            </w:tcBorders>
          </w:tcPr>
          <w:p w:rsidR="0087435F" w:rsidRPr="0087435F" w:rsidRDefault="0087435F" w:rsidP="00493E33">
            <w:pPr>
              <w:jc w:val="center"/>
              <w:rPr>
                <w:rFonts w:ascii="Times New Roman" w:eastAsiaTheme="minorHAnsi" w:hAnsi="Times New Roman" w:cs="Times New Roman"/>
                <w:b/>
                <w:sz w:val="24"/>
                <w:szCs w:val="24"/>
              </w:rPr>
            </w:pPr>
            <w:r w:rsidRPr="0087435F">
              <w:rPr>
                <w:rFonts w:ascii="Times New Roman" w:eastAsiaTheme="minorHAnsi" w:hAnsi="Times New Roman" w:cs="Times New Roman"/>
                <w:b/>
                <w:sz w:val="24"/>
                <w:szCs w:val="24"/>
              </w:rPr>
              <w:t xml:space="preserve">5урок   </w:t>
            </w:r>
            <w:r w:rsidRPr="0087435F">
              <w:rPr>
                <w:rFonts w:ascii="Times New Roman" w:eastAsiaTheme="minorHAnsi" w:hAnsi="Times New Roman" w:cs="Times New Roman"/>
                <w:sz w:val="24"/>
                <w:szCs w:val="24"/>
              </w:rPr>
              <w:t>13.20-14.00</w:t>
            </w:r>
          </w:p>
        </w:tc>
        <w:tc>
          <w:tcPr>
            <w:tcW w:w="2551" w:type="dxa"/>
            <w:tcBorders>
              <w:top w:val="single" w:sz="4" w:space="0" w:color="auto"/>
              <w:left w:val="single" w:sz="4" w:space="0" w:color="auto"/>
              <w:bottom w:val="single" w:sz="4" w:space="0" w:color="auto"/>
              <w:right w:val="single" w:sz="4" w:space="0" w:color="auto"/>
            </w:tcBorders>
            <w:hideMark/>
          </w:tcPr>
          <w:p w:rsidR="0087435F" w:rsidRPr="0087435F" w:rsidRDefault="0087435F" w:rsidP="00493E33">
            <w:pPr>
              <w:jc w:val="center"/>
              <w:rPr>
                <w:rFonts w:ascii="Times New Roman" w:eastAsiaTheme="minorHAnsi" w:hAnsi="Times New Roman" w:cs="Times New Roman"/>
                <w:sz w:val="24"/>
                <w:szCs w:val="24"/>
              </w:rPr>
            </w:pPr>
          </w:p>
        </w:tc>
      </w:tr>
    </w:tbl>
    <w:p w:rsidR="0087435F" w:rsidRPr="0087435F" w:rsidRDefault="0087435F" w:rsidP="0087435F">
      <w:pPr>
        <w:tabs>
          <w:tab w:val="left" w:pos="3255"/>
          <w:tab w:val="center" w:pos="4677"/>
        </w:tabs>
        <w:rPr>
          <w:rFonts w:ascii="Times New Roman" w:hAnsi="Times New Roman" w:cs="Times New Roman"/>
          <w:b/>
          <w:sz w:val="24"/>
          <w:szCs w:val="24"/>
        </w:rPr>
      </w:pPr>
      <w:r w:rsidRPr="0087435F">
        <w:rPr>
          <w:rFonts w:ascii="Times New Roman" w:hAnsi="Times New Roman" w:cs="Times New Roman"/>
          <w:b/>
          <w:sz w:val="24"/>
          <w:szCs w:val="24"/>
        </w:rPr>
        <w:tab/>
      </w:r>
      <w:r w:rsidRPr="0087435F">
        <w:rPr>
          <w:rFonts w:ascii="Times New Roman" w:hAnsi="Times New Roman" w:cs="Times New Roman"/>
          <w:b/>
          <w:sz w:val="24"/>
          <w:szCs w:val="24"/>
        </w:rPr>
        <w:tab/>
        <w:t>Организация питания.</w:t>
      </w:r>
    </w:p>
    <w:tbl>
      <w:tblPr>
        <w:tblW w:w="0" w:type="auto"/>
        <w:jc w:val="center"/>
        <w:tblInd w:w="-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1"/>
        <w:gridCol w:w="2538"/>
        <w:gridCol w:w="2461"/>
      </w:tblGrid>
      <w:tr w:rsidR="0087435F" w:rsidRPr="0087435F" w:rsidTr="00493E33">
        <w:trPr>
          <w:jc w:val="center"/>
        </w:trPr>
        <w:tc>
          <w:tcPr>
            <w:tcW w:w="3091" w:type="dxa"/>
          </w:tcPr>
          <w:p w:rsidR="0087435F" w:rsidRPr="0087435F" w:rsidRDefault="0087435F" w:rsidP="00493E33">
            <w:pPr>
              <w:rPr>
                <w:rFonts w:ascii="Times New Roman" w:hAnsi="Times New Roman" w:cs="Times New Roman"/>
                <w:b/>
                <w:sz w:val="24"/>
                <w:szCs w:val="24"/>
              </w:rPr>
            </w:pPr>
            <w:r w:rsidRPr="0087435F">
              <w:rPr>
                <w:rFonts w:ascii="Times New Roman" w:hAnsi="Times New Roman" w:cs="Times New Roman"/>
                <w:b/>
                <w:sz w:val="24"/>
                <w:szCs w:val="24"/>
              </w:rPr>
              <w:t xml:space="preserve">Класс </w:t>
            </w:r>
          </w:p>
        </w:tc>
        <w:tc>
          <w:tcPr>
            <w:tcW w:w="2538" w:type="dxa"/>
          </w:tcPr>
          <w:p w:rsidR="0087435F" w:rsidRPr="0087435F" w:rsidRDefault="0087435F" w:rsidP="00493E33">
            <w:pPr>
              <w:rPr>
                <w:rFonts w:ascii="Times New Roman" w:hAnsi="Times New Roman" w:cs="Times New Roman"/>
                <w:b/>
                <w:sz w:val="24"/>
                <w:szCs w:val="24"/>
              </w:rPr>
            </w:pPr>
            <w:r w:rsidRPr="0087435F">
              <w:rPr>
                <w:rFonts w:ascii="Times New Roman" w:hAnsi="Times New Roman" w:cs="Times New Roman"/>
                <w:b/>
                <w:sz w:val="24"/>
                <w:szCs w:val="24"/>
              </w:rPr>
              <w:t>завтрак</w:t>
            </w:r>
          </w:p>
        </w:tc>
        <w:tc>
          <w:tcPr>
            <w:tcW w:w="2461" w:type="dxa"/>
          </w:tcPr>
          <w:p w:rsidR="0087435F" w:rsidRPr="0087435F" w:rsidRDefault="0087435F" w:rsidP="00493E33">
            <w:pPr>
              <w:rPr>
                <w:rFonts w:ascii="Times New Roman" w:hAnsi="Times New Roman" w:cs="Times New Roman"/>
                <w:b/>
                <w:sz w:val="24"/>
                <w:szCs w:val="24"/>
              </w:rPr>
            </w:pPr>
            <w:r w:rsidRPr="0087435F">
              <w:rPr>
                <w:rFonts w:ascii="Times New Roman" w:hAnsi="Times New Roman" w:cs="Times New Roman"/>
                <w:b/>
                <w:sz w:val="24"/>
                <w:szCs w:val="24"/>
              </w:rPr>
              <w:t>обед</w:t>
            </w:r>
          </w:p>
        </w:tc>
      </w:tr>
      <w:tr w:rsidR="0087435F" w:rsidRPr="0087435F" w:rsidTr="00493E33">
        <w:trPr>
          <w:jc w:val="center"/>
        </w:trPr>
        <w:tc>
          <w:tcPr>
            <w:tcW w:w="3091" w:type="dxa"/>
          </w:tcPr>
          <w:p w:rsidR="0087435F" w:rsidRPr="0087435F" w:rsidRDefault="0087435F" w:rsidP="00493E33">
            <w:pPr>
              <w:rPr>
                <w:rFonts w:ascii="Times New Roman" w:hAnsi="Times New Roman" w:cs="Times New Roman"/>
                <w:b/>
                <w:sz w:val="24"/>
                <w:szCs w:val="24"/>
              </w:rPr>
            </w:pPr>
            <w:r w:rsidRPr="0087435F">
              <w:rPr>
                <w:rFonts w:ascii="Times New Roman" w:hAnsi="Times New Roman" w:cs="Times New Roman"/>
                <w:b/>
                <w:sz w:val="24"/>
                <w:szCs w:val="24"/>
              </w:rPr>
              <w:t xml:space="preserve">1 класс </w:t>
            </w:r>
          </w:p>
          <w:p w:rsidR="0087435F" w:rsidRPr="0087435F" w:rsidRDefault="0087435F" w:rsidP="00493E33">
            <w:pPr>
              <w:rPr>
                <w:rFonts w:ascii="Times New Roman" w:hAnsi="Times New Roman" w:cs="Times New Roman"/>
                <w:b/>
                <w:sz w:val="24"/>
                <w:szCs w:val="24"/>
              </w:rPr>
            </w:pPr>
            <w:r w:rsidRPr="0087435F">
              <w:rPr>
                <w:rFonts w:ascii="Times New Roman" w:hAnsi="Times New Roman" w:cs="Times New Roman"/>
                <w:b/>
                <w:sz w:val="24"/>
                <w:szCs w:val="24"/>
              </w:rPr>
              <w:t>(1 полугодие)</w:t>
            </w:r>
          </w:p>
        </w:tc>
        <w:tc>
          <w:tcPr>
            <w:tcW w:w="2538" w:type="dxa"/>
          </w:tcPr>
          <w:p w:rsidR="0087435F" w:rsidRPr="0087435F" w:rsidRDefault="0087435F" w:rsidP="00493E33">
            <w:pPr>
              <w:rPr>
                <w:rFonts w:ascii="Times New Roman" w:hAnsi="Times New Roman" w:cs="Times New Roman"/>
                <w:b/>
                <w:sz w:val="24"/>
                <w:szCs w:val="24"/>
              </w:rPr>
            </w:pPr>
            <w:r w:rsidRPr="0087435F">
              <w:rPr>
                <w:rFonts w:ascii="Times New Roman" w:hAnsi="Times New Roman" w:cs="Times New Roman"/>
                <w:b/>
                <w:sz w:val="24"/>
                <w:szCs w:val="24"/>
              </w:rPr>
              <w:t>9.35-9.55</w:t>
            </w:r>
          </w:p>
        </w:tc>
        <w:tc>
          <w:tcPr>
            <w:tcW w:w="2461" w:type="dxa"/>
          </w:tcPr>
          <w:p w:rsidR="0087435F" w:rsidRPr="0087435F" w:rsidRDefault="0087435F" w:rsidP="00493E33">
            <w:pPr>
              <w:rPr>
                <w:rFonts w:ascii="Times New Roman" w:hAnsi="Times New Roman" w:cs="Times New Roman"/>
                <w:b/>
                <w:sz w:val="24"/>
                <w:szCs w:val="24"/>
              </w:rPr>
            </w:pPr>
            <w:r w:rsidRPr="0087435F">
              <w:rPr>
                <w:rFonts w:ascii="Times New Roman" w:hAnsi="Times New Roman" w:cs="Times New Roman"/>
                <w:b/>
                <w:sz w:val="24"/>
                <w:szCs w:val="24"/>
              </w:rPr>
              <w:t>11.10-11.30</w:t>
            </w:r>
          </w:p>
        </w:tc>
      </w:tr>
      <w:tr w:rsidR="0087435F" w:rsidRPr="0087435F" w:rsidTr="00493E33">
        <w:trPr>
          <w:jc w:val="center"/>
        </w:trPr>
        <w:tc>
          <w:tcPr>
            <w:tcW w:w="3091" w:type="dxa"/>
          </w:tcPr>
          <w:p w:rsidR="0087435F" w:rsidRPr="0087435F" w:rsidRDefault="0087435F" w:rsidP="00493E33">
            <w:pPr>
              <w:rPr>
                <w:rFonts w:ascii="Times New Roman" w:hAnsi="Times New Roman" w:cs="Times New Roman"/>
                <w:b/>
                <w:sz w:val="24"/>
                <w:szCs w:val="24"/>
              </w:rPr>
            </w:pPr>
            <w:r w:rsidRPr="0087435F">
              <w:rPr>
                <w:rFonts w:ascii="Times New Roman" w:hAnsi="Times New Roman" w:cs="Times New Roman"/>
                <w:b/>
                <w:sz w:val="24"/>
                <w:szCs w:val="24"/>
              </w:rPr>
              <w:t xml:space="preserve">1 класс </w:t>
            </w:r>
          </w:p>
          <w:p w:rsidR="0087435F" w:rsidRPr="0087435F" w:rsidRDefault="0087435F" w:rsidP="00493E33">
            <w:pPr>
              <w:rPr>
                <w:rFonts w:ascii="Times New Roman" w:hAnsi="Times New Roman" w:cs="Times New Roman"/>
                <w:b/>
                <w:sz w:val="24"/>
                <w:szCs w:val="24"/>
              </w:rPr>
            </w:pPr>
            <w:r w:rsidRPr="0087435F">
              <w:rPr>
                <w:rFonts w:ascii="Times New Roman" w:hAnsi="Times New Roman" w:cs="Times New Roman"/>
                <w:b/>
                <w:sz w:val="24"/>
                <w:szCs w:val="24"/>
              </w:rPr>
              <w:t>(2 полугодие)</w:t>
            </w:r>
          </w:p>
        </w:tc>
        <w:tc>
          <w:tcPr>
            <w:tcW w:w="2538" w:type="dxa"/>
          </w:tcPr>
          <w:p w:rsidR="0087435F" w:rsidRPr="0087435F" w:rsidRDefault="0087435F" w:rsidP="00493E33">
            <w:pPr>
              <w:rPr>
                <w:rFonts w:ascii="Times New Roman" w:hAnsi="Times New Roman" w:cs="Times New Roman"/>
                <w:b/>
                <w:sz w:val="24"/>
                <w:szCs w:val="24"/>
              </w:rPr>
            </w:pPr>
            <w:r w:rsidRPr="0087435F">
              <w:rPr>
                <w:rFonts w:ascii="Times New Roman" w:hAnsi="Times New Roman" w:cs="Times New Roman"/>
                <w:b/>
                <w:sz w:val="24"/>
                <w:szCs w:val="24"/>
              </w:rPr>
              <w:t>9.40-10.00</w:t>
            </w:r>
          </w:p>
        </w:tc>
        <w:tc>
          <w:tcPr>
            <w:tcW w:w="2461" w:type="dxa"/>
          </w:tcPr>
          <w:p w:rsidR="0087435F" w:rsidRPr="0087435F" w:rsidRDefault="0087435F" w:rsidP="00493E33">
            <w:pPr>
              <w:rPr>
                <w:rFonts w:ascii="Times New Roman" w:hAnsi="Times New Roman" w:cs="Times New Roman"/>
                <w:b/>
                <w:sz w:val="24"/>
                <w:szCs w:val="24"/>
              </w:rPr>
            </w:pPr>
            <w:r w:rsidRPr="0087435F">
              <w:rPr>
                <w:rFonts w:ascii="Times New Roman" w:hAnsi="Times New Roman" w:cs="Times New Roman"/>
                <w:b/>
                <w:sz w:val="24"/>
                <w:szCs w:val="24"/>
              </w:rPr>
              <w:t>11.20-11.40</w:t>
            </w:r>
          </w:p>
        </w:tc>
      </w:tr>
      <w:tr w:rsidR="009E75DA" w:rsidRPr="0087435F" w:rsidTr="00493E33">
        <w:trPr>
          <w:jc w:val="center"/>
        </w:trPr>
        <w:tc>
          <w:tcPr>
            <w:tcW w:w="3091" w:type="dxa"/>
          </w:tcPr>
          <w:p w:rsidR="009E75DA" w:rsidRPr="0087435F" w:rsidRDefault="009E75DA" w:rsidP="00493E33">
            <w:pPr>
              <w:rPr>
                <w:rFonts w:ascii="Times New Roman" w:hAnsi="Times New Roman" w:cs="Times New Roman"/>
                <w:b/>
                <w:sz w:val="24"/>
                <w:szCs w:val="24"/>
              </w:rPr>
            </w:pPr>
          </w:p>
        </w:tc>
        <w:tc>
          <w:tcPr>
            <w:tcW w:w="2538" w:type="dxa"/>
          </w:tcPr>
          <w:p w:rsidR="009E75DA" w:rsidRPr="0087435F" w:rsidRDefault="009E75DA" w:rsidP="00493E33">
            <w:pPr>
              <w:rPr>
                <w:rFonts w:ascii="Times New Roman" w:hAnsi="Times New Roman" w:cs="Times New Roman"/>
                <w:b/>
                <w:sz w:val="24"/>
                <w:szCs w:val="24"/>
              </w:rPr>
            </w:pPr>
          </w:p>
        </w:tc>
        <w:tc>
          <w:tcPr>
            <w:tcW w:w="2461" w:type="dxa"/>
          </w:tcPr>
          <w:p w:rsidR="009E75DA" w:rsidRPr="0087435F" w:rsidRDefault="009E75DA" w:rsidP="00493E33">
            <w:pPr>
              <w:rPr>
                <w:rFonts w:ascii="Times New Roman" w:hAnsi="Times New Roman" w:cs="Times New Roman"/>
                <w:b/>
                <w:sz w:val="24"/>
                <w:szCs w:val="24"/>
              </w:rPr>
            </w:pPr>
          </w:p>
        </w:tc>
      </w:tr>
      <w:tr w:rsidR="0087435F" w:rsidRPr="0087435F" w:rsidTr="00493E33">
        <w:trPr>
          <w:trHeight w:val="580"/>
          <w:jc w:val="center"/>
        </w:trPr>
        <w:tc>
          <w:tcPr>
            <w:tcW w:w="3091" w:type="dxa"/>
          </w:tcPr>
          <w:p w:rsidR="0087435F" w:rsidRPr="0087435F" w:rsidRDefault="0087435F" w:rsidP="00493E33">
            <w:pPr>
              <w:rPr>
                <w:rFonts w:ascii="Times New Roman" w:hAnsi="Times New Roman" w:cs="Times New Roman"/>
                <w:b/>
                <w:sz w:val="24"/>
                <w:szCs w:val="24"/>
              </w:rPr>
            </w:pPr>
            <w:r w:rsidRPr="0087435F">
              <w:rPr>
                <w:rFonts w:ascii="Times New Roman" w:hAnsi="Times New Roman" w:cs="Times New Roman"/>
                <w:b/>
                <w:sz w:val="24"/>
                <w:szCs w:val="24"/>
              </w:rPr>
              <w:t>2-4 класс</w:t>
            </w:r>
          </w:p>
        </w:tc>
        <w:tc>
          <w:tcPr>
            <w:tcW w:w="2538" w:type="dxa"/>
          </w:tcPr>
          <w:p w:rsidR="0087435F" w:rsidRPr="0087435F" w:rsidRDefault="0087435F" w:rsidP="00493E33">
            <w:pPr>
              <w:rPr>
                <w:rFonts w:ascii="Times New Roman" w:hAnsi="Times New Roman" w:cs="Times New Roman"/>
                <w:b/>
                <w:sz w:val="24"/>
                <w:szCs w:val="24"/>
              </w:rPr>
            </w:pPr>
            <w:r w:rsidRPr="0087435F">
              <w:rPr>
                <w:rFonts w:ascii="Times New Roman" w:hAnsi="Times New Roman" w:cs="Times New Roman"/>
                <w:b/>
                <w:sz w:val="24"/>
                <w:szCs w:val="24"/>
              </w:rPr>
              <w:t>9.45-10.05</w:t>
            </w:r>
          </w:p>
        </w:tc>
        <w:tc>
          <w:tcPr>
            <w:tcW w:w="2461" w:type="dxa"/>
          </w:tcPr>
          <w:p w:rsidR="0087435F" w:rsidRPr="0087435F" w:rsidRDefault="0087435F" w:rsidP="00493E33">
            <w:pPr>
              <w:rPr>
                <w:rFonts w:ascii="Times New Roman" w:hAnsi="Times New Roman" w:cs="Times New Roman"/>
                <w:b/>
                <w:sz w:val="24"/>
                <w:szCs w:val="24"/>
              </w:rPr>
            </w:pPr>
            <w:r w:rsidRPr="0087435F">
              <w:rPr>
                <w:rFonts w:ascii="Times New Roman" w:hAnsi="Times New Roman" w:cs="Times New Roman"/>
                <w:b/>
                <w:sz w:val="24"/>
                <w:szCs w:val="24"/>
              </w:rPr>
              <w:t>11.45-12.05</w:t>
            </w:r>
          </w:p>
        </w:tc>
      </w:tr>
    </w:tbl>
    <w:p w:rsidR="00DE575E" w:rsidRPr="0087435F" w:rsidRDefault="00DE575E" w:rsidP="008413C7">
      <w:pPr>
        <w:widowControl w:val="0"/>
        <w:autoSpaceDE w:val="0"/>
        <w:autoSpaceDN w:val="0"/>
        <w:adjustRightInd w:val="0"/>
        <w:spacing w:after="0" w:line="240" w:lineRule="auto"/>
        <w:jc w:val="center"/>
        <w:rPr>
          <w:rFonts w:ascii="Times New Roman" w:hAnsi="Times New Roman" w:cs="Times New Roman"/>
          <w:b/>
          <w:bCs/>
          <w:sz w:val="24"/>
          <w:szCs w:val="24"/>
          <w:lang w:val="ru-RU"/>
        </w:rPr>
      </w:pPr>
    </w:p>
    <w:p w:rsidR="00DE575E" w:rsidRPr="0087435F" w:rsidRDefault="00B72E2A" w:rsidP="00B72E2A">
      <w:pPr>
        <w:tabs>
          <w:tab w:val="left" w:pos="1268"/>
        </w:tabs>
        <w:spacing w:after="0"/>
        <w:ind w:left="360"/>
        <w:jc w:val="center"/>
        <w:rPr>
          <w:rFonts w:ascii="Times New Roman" w:hAnsi="Times New Roman" w:cs="Times New Roman"/>
          <w:b/>
          <w:bCs/>
          <w:sz w:val="24"/>
          <w:szCs w:val="24"/>
          <w:lang w:val="ru-RU"/>
        </w:rPr>
      </w:pPr>
      <w:r w:rsidRPr="0087435F">
        <w:rPr>
          <w:rFonts w:ascii="Times New Roman" w:hAnsi="Times New Roman" w:cs="Times New Roman"/>
          <w:b/>
          <w:sz w:val="24"/>
          <w:szCs w:val="24"/>
          <w:lang w:val="ru-RU"/>
        </w:rPr>
        <w:t>3.</w:t>
      </w:r>
      <w:r w:rsidR="00AA333B" w:rsidRPr="0087435F">
        <w:rPr>
          <w:rFonts w:ascii="Times New Roman" w:hAnsi="Times New Roman" w:cs="Times New Roman"/>
          <w:b/>
          <w:sz w:val="24"/>
          <w:szCs w:val="24"/>
          <w:lang w:val="ru-RU"/>
        </w:rPr>
        <w:t>СИСТЕМА У</w:t>
      </w:r>
      <w:r w:rsidR="00AA333B" w:rsidRPr="0087435F">
        <w:rPr>
          <w:rFonts w:ascii="Times New Roman" w:hAnsi="Times New Roman" w:cs="Times New Roman"/>
          <w:b/>
          <w:bCs/>
          <w:sz w:val="24"/>
          <w:szCs w:val="24"/>
          <w:lang w:val="ru-RU"/>
        </w:rPr>
        <w:t xml:space="preserve">СЛОВИЙ РЕАЛИЗАЦИИ АДАПТИРОВАННОЙ ОСНОВНОЙ ОБЩЕОБРАЗОВАТЕЛЬНОЙ ПРОГРАММЫ НАЧАЛЬНОГО ОБЩЕГО ОБРАЗОВАНИЯ ОБУЧАЮЩИХСЯ С ЗПР </w:t>
      </w:r>
    </w:p>
    <w:p w:rsidR="00E12837" w:rsidRPr="0087435F" w:rsidRDefault="00E12837" w:rsidP="00B72E2A">
      <w:pPr>
        <w:tabs>
          <w:tab w:val="left" w:pos="1268"/>
        </w:tabs>
        <w:spacing w:after="0"/>
        <w:ind w:left="360"/>
        <w:jc w:val="center"/>
        <w:rPr>
          <w:rFonts w:ascii="Times New Roman" w:hAnsi="Times New Roman" w:cs="Times New Roman"/>
          <w:b/>
          <w:bCs/>
          <w:sz w:val="24"/>
          <w:szCs w:val="24"/>
          <w:lang w:val="ru-RU"/>
        </w:rPr>
      </w:pPr>
    </w:p>
    <w:p w:rsidR="00DE575E" w:rsidRPr="0087435F" w:rsidRDefault="00DE575E" w:rsidP="00DE575E">
      <w:pPr>
        <w:widowControl w:val="0"/>
        <w:numPr>
          <w:ilvl w:val="0"/>
          <w:numId w:val="3"/>
        </w:numPr>
        <w:tabs>
          <w:tab w:val="clear" w:pos="720"/>
          <w:tab w:val="num" w:pos="1032"/>
        </w:tabs>
        <w:overflowPunct w:val="0"/>
        <w:autoSpaceDE w:val="0"/>
        <w:autoSpaceDN w:val="0"/>
        <w:adjustRightInd w:val="0"/>
        <w:spacing w:after="0" w:line="240" w:lineRule="auto"/>
        <w:ind w:left="0" w:firstLine="710"/>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целью сохранения единого образовательного пространства страны требования к условиям получения образования обучающимися с ЗПР, представляют собой систему требований к кадровым, финансовым, материально-техническим и иным условиям реализации адаптированной </w:t>
      </w:r>
    </w:p>
    <w:p w:rsidR="00DE575E" w:rsidRPr="0087435F" w:rsidRDefault="00DE575E" w:rsidP="00DE575E">
      <w:pPr>
        <w:widowControl w:val="0"/>
        <w:overflowPunct w:val="0"/>
        <w:autoSpaceDE w:val="0"/>
        <w:autoSpaceDN w:val="0"/>
        <w:adjustRightInd w:val="0"/>
        <w:spacing w:after="0" w:line="240" w:lineRule="auto"/>
        <w:jc w:val="both"/>
        <w:rPr>
          <w:rFonts w:ascii="Times New Roman" w:hAnsi="Times New Roman" w:cs="Times New Roman"/>
          <w:sz w:val="24"/>
          <w:szCs w:val="24"/>
          <w:lang w:val="ru-RU"/>
        </w:rPr>
      </w:pPr>
      <w:bookmarkStart w:id="30" w:name="page189"/>
      <w:bookmarkEnd w:id="30"/>
      <w:r w:rsidRPr="0087435F">
        <w:rPr>
          <w:rFonts w:ascii="Times New Roman" w:hAnsi="Times New Roman" w:cs="Times New Roman"/>
          <w:sz w:val="24"/>
          <w:szCs w:val="24"/>
          <w:lang w:val="ru-RU"/>
        </w:rPr>
        <w:t>основной образовательной программы и достижения планируемых результатов этой категорией обучающихся.</w:t>
      </w:r>
    </w:p>
    <w:p w:rsidR="00DE575E" w:rsidRPr="0087435F" w:rsidRDefault="00DE575E" w:rsidP="00DE575E">
      <w:pPr>
        <w:widowControl w:val="0"/>
        <w:autoSpaceDE w:val="0"/>
        <w:autoSpaceDN w:val="0"/>
        <w:adjustRightInd w:val="0"/>
        <w:spacing w:after="0" w:line="240" w:lineRule="auto"/>
        <w:jc w:val="both"/>
        <w:rPr>
          <w:rFonts w:ascii="Times New Roman" w:hAnsi="Times New Roman" w:cs="Times New Roman"/>
          <w:sz w:val="24"/>
          <w:szCs w:val="24"/>
          <w:lang w:val="ru-RU"/>
        </w:rPr>
      </w:pPr>
    </w:p>
    <w:p w:rsidR="00DE575E" w:rsidRPr="0087435F" w:rsidRDefault="00DE575E" w:rsidP="00DE575E">
      <w:pPr>
        <w:widowControl w:val="0"/>
        <w:autoSpaceDE w:val="0"/>
        <w:autoSpaceDN w:val="0"/>
        <w:adjustRightInd w:val="0"/>
        <w:spacing w:after="0" w:line="240" w:lineRule="auto"/>
        <w:jc w:val="both"/>
        <w:rPr>
          <w:rFonts w:ascii="Times New Roman" w:hAnsi="Times New Roman" w:cs="Times New Roman"/>
          <w:b/>
          <w:sz w:val="24"/>
          <w:szCs w:val="24"/>
          <w:lang w:val="ru-RU"/>
        </w:rPr>
      </w:pPr>
      <w:r w:rsidRPr="0087435F">
        <w:rPr>
          <w:rFonts w:ascii="Times New Roman" w:hAnsi="Times New Roman" w:cs="Times New Roman"/>
          <w:b/>
          <w:bCs/>
          <w:color w:val="00000A"/>
          <w:sz w:val="24"/>
          <w:szCs w:val="24"/>
          <w:lang w:val="ru-RU"/>
        </w:rPr>
        <w:t>Кадровые условия</w:t>
      </w:r>
    </w:p>
    <w:p w:rsidR="00DE575E" w:rsidRPr="0087435F" w:rsidRDefault="00DE575E" w:rsidP="00DE575E">
      <w:pPr>
        <w:widowControl w:val="0"/>
        <w:autoSpaceDE w:val="0"/>
        <w:autoSpaceDN w:val="0"/>
        <w:adjustRightInd w:val="0"/>
        <w:spacing w:after="0" w:line="240" w:lineRule="auto"/>
        <w:jc w:val="both"/>
        <w:rPr>
          <w:rFonts w:ascii="Times New Roman" w:hAnsi="Times New Roman" w:cs="Times New Roman"/>
          <w:sz w:val="24"/>
          <w:szCs w:val="24"/>
          <w:lang w:val="ru-RU"/>
        </w:rPr>
      </w:pPr>
    </w:p>
    <w:p w:rsidR="00DE575E" w:rsidRPr="0087435F" w:rsidRDefault="000F79D9" w:rsidP="00DE575E">
      <w:pPr>
        <w:spacing w:after="0" w:line="240" w:lineRule="auto"/>
        <w:ind w:firstLine="194"/>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МБОУ СШ п. Петровский </w:t>
      </w:r>
      <w:r w:rsidR="00DE575E" w:rsidRPr="0087435F">
        <w:rPr>
          <w:rFonts w:ascii="Times New Roman" w:hAnsi="Times New Roman" w:cs="Times New Roman"/>
          <w:sz w:val="24"/>
          <w:szCs w:val="24"/>
          <w:lang w:val="ru-RU"/>
        </w:rPr>
        <w:t xml:space="preserve"> укомплектована педагогическими кадрами, в том числе в начальной школе: </w:t>
      </w:r>
    </w:p>
    <w:tbl>
      <w:tblPr>
        <w:tblStyle w:val="a9"/>
        <w:tblpPr w:leftFromText="180" w:rightFromText="180" w:vertAnchor="page" w:horzAnchor="margin" w:tblpY="3406"/>
        <w:tblW w:w="10174" w:type="dxa"/>
        <w:tblLayout w:type="fixed"/>
        <w:tblLook w:val="04A0"/>
      </w:tblPr>
      <w:tblGrid>
        <w:gridCol w:w="549"/>
        <w:gridCol w:w="1312"/>
        <w:gridCol w:w="876"/>
        <w:gridCol w:w="1604"/>
        <w:gridCol w:w="1021"/>
        <w:gridCol w:w="583"/>
        <w:gridCol w:w="583"/>
        <w:gridCol w:w="3646"/>
      </w:tblGrid>
      <w:tr w:rsidR="009E75DA" w:rsidRPr="0087435F" w:rsidTr="00252446">
        <w:trPr>
          <w:trHeight w:val="1359"/>
        </w:trPr>
        <w:tc>
          <w:tcPr>
            <w:tcW w:w="549" w:type="dxa"/>
          </w:tcPr>
          <w:p w:rsidR="009E75DA" w:rsidRPr="0087435F" w:rsidRDefault="009E75DA" w:rsidP="00252446">
            <w:pPr>
              <w:rPr>
                <w:rFonts w:ascii="Times New Roman" w:hAnsi="Times New Roman" w:cs="Times New Roman"/>
                <w:sz w:val="24"/>
                <w:szCs w:val="24"/>
                <w:lang w:val="ru-RU"/>
              </w:rPr>
            </w:pPr>
            <w:r w:rsidRPr="0087435F">
              <w:rPr>
                <w:rFonts w:ascii="Times New Roman" w:hAnsi="Times New Roman" w:cs="Times New Roman"/>
                <w:sz w:val="24"/>
                <w:szCs w:val="24"/>
                <w:lang w:val="ru-RU"/>
              </w:rPr>
              <w:lastRenderedPageBreak/>
              <w:t>№</w:t>
            </w:r>
          </w:p>
        </w:tc>
        <w:tc>
          <w:tcPr>
            <w:tcW w:w="1312" w:type="dxa"/>
          </w:tcPr>
          <w:p w:rsidR="009E75DA" w:rsidRPr="0087435F" w:rsidRDefault="009E75DA" w:rsidP="00252446">
            <w:pPr>
              <w:rPr>
                <w:rFonts w:ascii="Times New Roman" w:hAnsi="Times New Roman" w:cs="Times New Roman"/>
                <w:sz w:val="24"/>
                <w:szCs w:val="24"/>
                <w:lang w:val="ru-RU"/>
              </w:rPr>
            </w:pPr>
            <w:r w:rsidRPr="0087435F">
              <w:rPr>
                <w:rFonts w:ascii="Times New Roman" w:hAnsi="Times New Roman" w:cs="Times New Roman"/>
                <w:sz w:val="24"/>
                <w:szCs w:val="24"/>
                <w:lang w:val="ru-RU"/>
              </w:rPr>
              <w:t>ФИО</w:t>
            </w:r>
          </w:p>
        </w:tc>
        <w:tc>
          <w:tcPr>
            <w:tcW w:w="876" w:type="dxa"/>
          </w:tcPr>
          <w:p w:rsidR="009E75DA" w:rsidRPr="0087435F" w:rsidRDefault="009E75DA" w:rsidP="00252446">
            <w:pPr>
              <w:jc w:val="center"/>
              <w:rPr>
                <w:rFonts w:ascii="Times New Roman" w:hAnsi="Times New Roman" w:cs="Times New Roman"/>
                <w:sz w:val="24"/>
                <w:szCs w:val="24"/>
                <w:lang w:val="ru-RU"/>
              </w:rPr>
            </w:pPr>
            <w:r w:rsidRPr="0087435F">
              <w:rPr>
                <w:rFonts w:ascii="Times New Roman" w:hAnsi="Times New Roman" w:cs="Times New Roman"/>
                <w:sz w:val="24"/>
                <w:szCs w:val="24"/>
                <w:lang w:val="ru-RU"/>
              </w:rPr>
              <w:t>Дата рождения</w:t>
            </w:r>
          </w:p>
        </w:tc>
        <w:tc>
          <w:tcPr>
            <w:tcW w:w="1604" w:type="dxa"/>
          </w:tcPr>
          <w:p w:rsidR="009E75DA" w:rsidRPr="0087435F" w:rsidRDefault="009E75DA" w:rsidP="00252446">
            <w:pPr>
              <w:rPr>
                <w:rFonts w:ascii="Times New Roman" w:hAnsi="Times New Roman" w:cs="Times New Roman"/>
                <w:sz w:val="24"/>
                <w:szCs w:val="24"/>
                <w:lang w:val="ru-RU"/>
              </w:rPr>
            </w:pPr>
            <w:r w:rsidRPr="0087435F">
              <w:rPr>
                <w:rFonts w:ascii="Times New Roman" w:hAnsi="Times New Roman" w:cs="Times New Roman"/>
                <w:sz w:val="24"/>
                <w:szCs w:val="24"/>
                <w:lang w:val="ru-RU"/>
              </w:rPr>
              <w:t>Образование</w:t>
            </w:r>
          </w:p>
        </w:tc>
        <w:tc>
          <w:tcPr>
            <w:tcW w:w="1021" w:type="dxa"/>
          </w:tcPr>
          <w:p w:rsidR="009E75DA" w:rsidRPr="0087435F" w:rsidRDefault="009E75DA" w:rsidP="00252446">
            <w:pPr>
              <w:ind w:left="-79" w:right="-108"/>
              <w:jc w:val="center"/>
              <w:rPr>
                <w:rFonts w:ascii="Times New Roman" w:hAnsi="Times New Roman" w:cs="Times New Roman"/>
                <w:sz w:val="24"/>
                <w:szCs w:val="24"/>
                <w:lang w:val="ru-RU"/>
              </w:rPr>
            </w:pPr>
            <w:r w:rsidRPr="0087435F">
              <w:rPr>
                <w:rFonts w:ascii="Times New Roman" w:hAnsi="Times New Roman" w:cs="Times New Roman"/>
                <w:sz w:val="24"/>
                <w:szCs w:val="24"/>
                <w:lang w:val="ru-RU"/>
              </w:rPr>
              <w:t>Специальность</w:t>
            </w:r>
          </w:p>
        </w:tc>
        <w:tc>
          <w:tcPr>
            <w:tcW w:w="583" w:type="dxa"/>
          </w:tcPr>
          <w:p w:rsidR="009E75DA" w:rsidRPr="0087435F" w:rsidRDefault="009E75DA" w:rsidP="00252446">
            <w:pPr>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Стаж</w:t>
            </w:r>
          </w:p>
        </w:tc>
        <w:tc>
          <w:tcPr>
            <w:tcW w:w="583" w:type="dxa"/>
          </w:tcPr>
          <w:p w:rsidR="009E75DA" w:rsidRPr="0087435F" w:rsidRDefault="009E75DA" w:rsidP="00252446">
            <w:pPr>
              <w:rPr>
                <w:rFonts w:ascii="Times New Roman" w:hAnsi="Times New Roman" w:cs="Times New Roman"/>
                <w:sz w:val="24"/>
                <w:szCs w:val="24"/>
                <w:lang w:val="ru-RU"/>
              </w:rPr>
            </w:pPr>
            <w:r w:rsidRPr="0087435F">
              <w:rPr>
                <w:rFonts w:ascii="Times New Roman" w:hAnsi="Times New Roman" w:cs="Times New Roman"/>
                <w:sz w:val="24"/>
                <w:szCs w:val="24"/>
                <w:lang w:val="ru-RU"/>
              </w:rPr>
              <w:t>Квалиф</w:t>
            </w:r>
          </w:p>
        </w:tc>
        <w:tc>
          <w:tcPr>
            <w:tcW w:w="3646" w:type="dxa"/>
          </w:tcPr>
          <w:p w:rsidR="009E75DA" w:rsidRPr="0087435F" w:rsidRDefault="009E75DA" w:rsidP="00252446">
            <w:pPr>
              <w:jc w:val="center"/>
              <w:rPr>
                <w:rFonts w:ascii="Times New Roman" w:hAnsi="Times New Roman" w:cs="Times New Roman"/>
                <w:sz w:val="24"/>
                <w:szCs w:val="24"/>
              </w:rPr>
            </w:pPr>
            <w:r w:rsidRPr="0087435F">
              <w:rPr>
                <w:rFonts w:ascii="Times New Roman" w:hAnsi="Times New Roman" w:cs="Times New Roman"/>
                <w:sz w:val="24"/>
                <w:szCs w:val="24"/>
              </w:rPr>
              <w:t>Курсы/переподготовка</w:t>
            </w:r>
          </w:p>
        </w:tc>
      </w:tr>
      <w:tr w:rsidR="009E75DA" w:rsidRPr="0087435F" w:rsidTr="00252446">
        <w:trPr>
          <w:trHeight w:val="1359"/>
        </w:trPr>
        <w:tc>
          <w:tcPr>
            <w:tcW w:w="549" w:type="dxa"/>
          </w:tcPr>
          <w:p w:rsidR="009E75DA" w:rsidRPr="0087435F" w:rsidRDefault="009E75DA" w:rsidP="00252446">
            <w:pPr>
              <w:rPr>
                <w:rFonts w:ascii="Times New Roman" w:hAnsi="Times New Roman" w:cs="Times New Roman"/>
                <w:sz w:val="24"/>
                <w:szCs w:val="24"/>
                <w:lang w:val="ru-RU"/>
              </w:rPr>
            </w:pPr>
            <w:r w:rsidRPr="0087435F">
              <w:rPr>
                <w:rFonts w:ascii="Times New Roman" w:hAnsi="Times New Roman" w:cs="Times New Roman"/>
                <w:sz w:val="24"/>
                <w:szCs w:val="24"/>
                <w:lang w:val="ru-RU"/>
              </w:rPr>
              <w:t>1</w:t>
            </w:r>
          </w:p>
        </w:tc>
        <w:tc>
          <w:tcPr>
            <w:tcW w:w="1312" w:type="dxa"/>
          </w:tcPr>
          <w:p w:rsidR="009E75DA" w:rsidRPr="0087435F" w:rsidRDefault="009E75DA" w:rsidP="00252446">
            <w:pPr>
              <w:rPr>
                <w:rFonts w:ascii="Times New Roman" w:hAnsi="Times New Roman" w:cs="Times New Roman"/>
                <w:sz w:val="24"/>
                <w:szCs w:val="24"/>
              </w:rPr>
            </w:pPr>
            <w:r w:rsidRPr="0087435F">
              <w:rPr>
                <w:rFonts w:ascii="Times New Roman" w:hAnsi="Times New Roman" w:cs="Times New Roman"/>
                <w:sz w:val="24"/>
                <w:szCs w:val="24"/>
              </w:rPr>
              <w:t>Есина Анастасия Владимировна</w:t>
            </w:r>
          </w:p>
        </w:tc>
        <w:tc>
          <w:tcPr>
            <w:tcW w:w="876" w:type="dxa"/>
          </w:tcPr>
          <w:p w:rsidR="009E75DA" w:rsidRPr="0087435F" w:rsidRDefault="009E75DA" w:rsidP="00252446">
            <w:pPr>
              <w:jc w:val="center"/>
              <w:rPr>
                <w:rFonts w:ascii="Times New Roman" w:hAnsi="Times New Roman" w:cs="Times New Roman"/>
                <w:sz w:val="24"/>
                <w:szCs w:val="24"/>
              </w:rPr>
            </w:pPr>
            <w:r w:rsidRPr="0087435F">
              <w:rPr>
                <w:rFonts w:ascii="Times New Roman" w:hAnsi="Times New Roman" w:cs="Times New Roman"/>
                <w:sz w:val="24"/>
                <w:szCs w:val="24"/>
              </w:rPr>
              <w:t>02.09.1993</w:t>
            </w:r>
          </w:p>
        </w:tc>
        <w:tc>
          <w:tcPr>
            <w:tcW w:w="1604" w:type="dxa"/>
          </w:tcPr>
          <w:p w:rsidR="009E75DA" w:rsidRPr="0087435F" w:rsidRDefault="009E75DA" w:rsidP="00252446">
            <w:pPr>
              <w:rPr>
                <w:rFonts w:ascii="Times New Roman" w:hAnsi="Times New Roman" w:cs="Times New Roman"/>
                <w:sz w:val="24"/>
                <w:szCs w:val="24"/>
              </w:rPr>
            </w:pPr>
            <w:r w:rsidRPr="0087435F">
              <w:rPr>
                <w:rFonts w:ascii="Times New Roman" w:hAnsi="Times New Roman" w:cs="Times New Roman"/>
                <w:sz w:val="24"/>
                <w:szCs w:val="24"/>
              </w:rPr>
              <w:t>Высшее, ЕГПУ, 2015 год. Учитель иностранных языков</w:t>
            </w:r>
          </w:p>
        </w:tc>
        <w:tc>
          <w:tcPr>
            <w:tcW w:w="1021" w:type="dxa"/>
          </w:tcPr>
          <w:p w:rsidR="009E75DA" w:rsidRPr="0087435F" w:rsidRDefault="009E75DA" w:rsidP="00252446">
            <w:pPr>
              <w:ind w:left="-79" w:right="-108"/>
              <w:jc w:val="center"/>
              <w:rPr>
                <w:rFonts w:ascii="Times New Roman" w:hAnsi="Times New Roman" w:cs="Times New Roman"/>
                <w:sz w:val="24"/>
                <w:szCs w:val="24"/>
              </w:rPr>
            </w:pPr>
            <w:r w:rsidRPr="0087435F">
              <w:rPr>
                <w:rFonts w:ascii="Times New Roman" w:hAnsi="Times New Roman" w:cs="Times New Roman"/>
                <w:sz w:val="24"/>
                <w:szCs w:val="24"/>
              </w:rPr>
              <w:t>Учитель иностранных языков</w:t>
            </w:r>
          </w:p>
        </w:tc>
        <w:tc>
          <w:tcPr>
            <w:tcW w:w="583" w:type="dxa"/>
          </w:tcPr>
          <w:p w:rsidR="009E75DA" w:rsidRPr="0087435F" w:rsidRDefault="009E75DA" w:rsidP="00252446">
            <w:pPr>
              <w:jc w:val="both"/>
              <w:rPr>
                <w:rFonts w:ascii="Times New Roman" w:hAnsi="Times New Roman" w:cs="Times New Roman"/>
                <w:sz w:val="24"/>
                <w:szCs w:val="24"/>
              </w:rPr>
            </w:pPr>
            <w:r w:rsidRPr="0087435F">
              <w:rPr>
                <w:rFonts w:ascii="Times New Roman" w:hAnsi="Times New Roman" w:cs="Times New Roman"/>
                <w:sz w:val="24"/>
                <w:szCs w:val="24"/>
              </w:rPr>
              <w:t xml:space="preserve">4г </w:t>
            </w:r>
          </w:p>
        </w:tc>
        <w:tc>
          <w:tcPr>
            <w:tcW w:w="583" w:type="dxa"/>
          </w:tcPr>
          <w:p w:rsidR="009E75DA" w:rsidRPr="0087435F" w:rsidRDefault="009E75DA" w:rsidP="00252446">
            <w:pPr>
              <w:rPr>
                <w:rFonts w:ascii="Times New Roman" w:hAnsi="Times New Roman" w:cs="Times New Roman"/>
                <w:sz w:val="24"/>
                <w:szCs w:val="24"/>
              </w:rPr>
            </w:pPr>
            <w:r w:rsidRPr="0087435F">
              <w:rPr>
                <w:rFonts w:ascii="Times New Roman" w:hAnsi="Times New Roman" w:cs="Times New Roman"/>
                <w:sz w:val="24"/>
                <w:szCs w:val="24"/>
              </w:rPr>
              <w:t>первая</w:t>
            </w:r>
          </w:p>
        </w:tc>
        <w:tc>
          <w:tcPr>
            <w:tcW w:w="3646" w:type="dxa"/>
          </w:tcPr>
          <w:p w:rsidR="009E75DA" w:rsidRPr="0087435F" w:rsidRDefault="009E75DA" w:rsidP="00252446">
            <w:pPr>
              <w:jc w:val="center"/>
              <w:rPr>
                <w:rFonts w:ascii="Times New Roman" w:hAnsi="Times New Roman" w:cs="Times New Roman"/>
                <w:sz w:val="24"/>
                <w:szCs w:val="24"/>
              </w:rPr>
            </w:pPr>
            <w:r w:rsidRPr="0087435F">
              <w:rPr>
                <w:rFonts w:ascii="Times New Roman" w:hAnsi="Times New Roman" w:cs="Times New Roman"/>
                <w:sz w:val="24"/>
                <w:szCs w:val="24"/>
              </w:rPr>
              <w:t>72 часа, ИРО, 2017г.- "Технология формирования метапредметных компетенций" -</w:t>
            </w:r>
          </w:p>
        </w:tc>
      </w:tr>
      <w:tr w:rsidR="009E75DA" w:rsidRPr="0087435F" w:rsidTr="00252446">
        <w:trPr>
          <w:trHeight w:val="1359"/>
        </w:trPr>
        <w:tc>
          <w:tcPr>
            <w:tcW w:w="549" w:type="dxa"/>
          </w:tcPr>
          <w:p w:rsidR="009E75DA" w:rsidRPr="0087435F" w:rsidRDefault="009E75DA" w:rsidP="00252446">
            <w:pPr>
              <w:rPr>
                <w:rFonts w:ascii="Times New Roman" w:hAnsi="Times New Roman" w:cs="Times New Roman"/>
                <w:sz w:val="24"/>
                <w:szCs w:val="24"/>
                <w:lang w:val="ru-RU"/>
              </w:rPr>
            </w:pPr>
            <w:r w:rsidRPr="0087435F">
              <w:rPr>
                <w:rFonts w:ascii="Times New Roman" w:hAnsi="Times New Roman" w:cs="Times New Roman"/>
                <w:sz w:val="24"/>
                <w:szCs w:val="24"/>
                <w:lang w:val="ru-RU"/>
              </w:rPr>
              <w:t>2</w:t>
            </w:r>
          </w:p>
        </w:tc>
        <w:tc>
          <w:tcPr>
            <w:tcW w:w="1312" w:type="dxa"/>
          </w:tcPr>
          <w:p w:rsidR="009E75DA" w:rsidRPr="0087435F" w:rsidRDefault="009E75DA" w:rsidP="00252446">
            <w:pPr>
              <w:rPr>
                <w:rFonts w:ascii="Times New Roman" w:hAnsi="Times New Roman" w:cs="Times New Roman"/>
                <w:sz w:val="24"/>
                <w:szCs w:val="24"/>
              </w:rPr>
            </w:pPr>
            <w:r w:rsidRPr="0087435F">
              <w:rPr>
                <w:rFonts w:ascii="Times New Roman" w:hAnsi="Times New Roman" w:cs="Times New Roman"/>
                <w:sz w:val="24"/>
                <w:szCs w:val="24"/>
              </w:rPr>
              <w:t>Полуженкова Эмма Олеговна</w:t>
            </w:r>
          </w:p>
        </w:tc>
        <w:tc>
          <w:tcPr>
            <w:tcW w:w="876" w:type="dxa"/>
          </w:tcPr>
          <w:p w:rsidR="009E75DA" w:rsidRPr="0087435F" w:rsidRDefault="009E75DA" w:rsidP="00252446">
            <w:pPr>
              <w:jc w:val="center"/>
              <w:rPr>
                <w:rFonts w:ascii="Times New Roman" w:hAnsi="Times New Roman" w:cs="Times New Roman"/>
                <w:sz w:val="24"/>
                <w:szCs w:val="24"/>
              </w:rPr>
            </w:pPr>
            <w:r w:rsidRPr="0087435F">
              <w:rPr>
                <w:rFonts w:ascii="Times New Roman" w:hAnsi="Times New Roman" w:cs="Times New Roman"/>
                <w:sz w:val="24"/>
                <w:szCs w:val="24"/>
              </w:rPr>
              <w:t>20.09.1964</w:t>
            </w:r>
          </w:p>
        </w:tc>
        <w:tc>
          <w:tcPr>
            <w:tcW w:w="1604" w:type="dxa"/>
          </w:tcPr>
          <w:p w:rsidR="009E75DA" w:rsidRPr="0087435F" w:rsidRDefault="009E75DA" w:rsidP="00252446">
            <w:pPr>
              <w:rPr>
                <w:rFonts w:ascii="Times New Roman" w:hAnsi="Times New Roman" w:cs="Times New Roman"/>
                <w:sz w:val="24"/>
                <w:szCs w:val="24"/>
              </w:rPr>
            </w:pPr>
            <w:r w:rsidRPr="0087435F">
              <w:rPr>
                <w:rFonts w:ascii="Times New Roman" w:hAnsi="Times New Roman" w:cs="Times New Roman"/>
                <w:sz w:val="24"/>
                <w:szCs w:val="24"/>
              </w:rPr>
              <w:t>высшее ТГПИ,1987 ин.яз</w:t>
            </w:r>
          </w:p>
        </w:tc>
        <w:tc>
          <w:tcPr>
            <w:tcW w:w="1021" w:type="dxa"/>
          </w:tcPr>
          <w:p w:rsidR="009E75DA" w:rsidRPr="0087435F" w:rsidRDefault="009E75DA" w:rsidP="00252446">
            <w:pPr>
              <w:ind w:left="-79" w:right="-108"/>
              <w:jc w:val="center"/>
              <w:rPr>
                <w:rFonts w:ascii="Times New Roman" w:hAnsi="Times New Roman" w:cs="Times New Roman"/>
                <w:sz w:val="24"/>
                <w:szCs w:val="24"/>
              </w:rPr>
            </w:pPr>
            <w:r w:rsidRPr="0087435F">
              <w:rPr>
                <w:rFonts w:ascii="Times New Roman" w:hAnsi="Times New Roman" w:cs="Times New Roman"/>
                <w:sz w:val="24"/>
                <w:szCs w:val="24"/>
              </w:rPr>
              <w:t>Учитель иностранных языков</w:t>
            </w:r>
          </w:p>
        </w:tc>
        <w:tc>
          <w:tcPr>
            <w:tcW w:w="583" w:type="dxa"/>
          </w:tcPr>
          <w:p w:rsidR="009E75DA" w:rsidRPr="0087435F" w:rsidRDefault="009E75DA" w:rsidP="00252446">
            <w:pPr>
              <w:jc w:val="both"/>
              <w:rPr>
                <w:rFonts w:ascii="Times New Roman" w:hAnsi="Times New Roman" w:cs="Times New Roman"/>
                <w:sz w:val="24"/>
                <w:szCs w:val="24"/>
              </w:rPr>
            </w:pPr>
            <w:r w:rsidRPr="0087435F">
              <w:rPr>
                <w:rFonts w:ascii="Times New Roman" w:hAnsi="Times New Roman" w:cs="Times New Roman"/>
                <w:sz w:val="24"/>
                <w:szCs w:val="24"/>
              </w:rPr>
              <w:t>32</w:t>
            </w:r>
          </w:p>
        </w:tc>
        <w:tc>
          <w:tcPr>
            <w:tcW w:w="583" w:type="dxa"/>
          </w:tcPr>
          <w:p w:rsidR="009E75DA" w:rsidRPr="0087435F" w:rsidRDefault="009E75DA" w:rsidP="00252446">
            <w:pPr>
              <w:rPr>
                <w:rFonts w:ascii="Times New Roman" w:hAnsi="Times New Roman" w:cs="Times New Roman"/>
                <w:sz w:val="24"/>
                <w:szCs w:val="24"/>
              </w:rPr>
            </w:pPr>
            <w:r w:rsidRPr="0087435F">
              <w:rPr>
                <w:rFonts w:ascii="Times New Roman" w:hAnsi="Times New Roman" w:cs="Times New Roman"/>
                <w:sz w:val="24"/>
                <w:szCs w:val="24"/>
              </w:rPr>
              <w:t>первая</w:t>
            </w:r>
          </w:p>
        </w:tc>
        <w:tc>
          <w:tcPr>
            <w:tcW w:w="3646" w:type="dxa"/>
          </w:tcPr>
          <w:p w:rsidR="009E75DA" w:rsidRPr="0087435F" w:rsidRDefault="009E75DA" w:rsidP="00252446">
            <w:pPr>
              <w:jc w:val="both"/>
              <w:rPr>
                <w:rFonts w:ascii="Times New Roman" w:hAnsi="Times New Roman" w:cs="Times New Roman"/>
                <w:sz w:val="24"/>
                <w:szCs w:val="24"/>
              </w:rPr>
            </w:pPr>
            <w:r w:rsidRPr="0087435F">
              <w:rPr>
                <w:rFonts w:ascii="Times New Roman" w:hAnsi="Times New Roman" w:cs="Times New Roman"/>
                <w:sz w:val="24"/>
                <w:szCs w:val="24"/>
              </w:rPr>
              <w:t xml:space="preserve">2016г.-108ч.-ИРО-"Достижение образов-ных результатов в иноязычном образовании в соответствии с требованиями ФГОС посредством проектной деятельности и мониторинга качества образования", 2016г. - 72 - АНОДО«СибИНДО».Организация работы с детьми с ОВЗ в условиях реализации ФГОС.                                        </w:t>
            </w:r>
          </w:p>
          <w:p w:rsidR="009E75DA" w:rsidRPr="0087435F" w:rsidRDefault="009E75DA" w:rsidP="00252446">
            <w:pPr>
              <w:jc w:val="center"/>
              <w:rPr>
                <w:rFonts w:ascii="Times New Roman" w:hAnsi="Times New Roman" w:cs="Times New Roman"/>
                <w:sz w:val="24"/>
                <w:szCs w:val="24"/>
              </w:rPr>
            </w:pPr>
          </w:p>
        </w:tc>
      </w:tr>
      <w:tr w:rsidR="009E75DA" w:rsidRPr="0087435F" w:rsidTr="00252446">
        <w:tc>
          <w:tcPr>
            <w:tcW w:w="549" w:type="dxa"/>
          </w:tcPr>
          <w:p w:rsidR="009E75DA" w:rsidRPr="0087435F" w:rsidRDefault="009E75DA" w:rsidP="00252446">
            <w:pPr>
              <w:rPr>
                <w:rFonts w:ascii="Times New Roman" w:hAnsi="Times New Roman" w:cs="Times New Roman"/>
                <w:sz w:val="24"/>
                <w:szCs w:val="24"/>
                <w:lang w:val="ru-RU"/>
              </w:rPr>
            </w:pPr>
            <w:r w:rsidRPr="0087435F">
              <w:rPr>
                <w:rFonts w:ascii="Times New Roman" w:hAnsi="Times New Roman" w:cs="Times New Roman"/>
                <w:sz w:val="24"/>
                <w:szCs w:val="24"/>
                <w:lang w:val="ru-RU"/>
              </w:rPr>
              <w:t>3</w:t>
            </w:r>
          </w:p>
        </w:tc>
        <w:tc>
          <w:tcPr>
            <w:tcW w:w="1312" w:type="dxa"/>
          </w:tcPr>
          <w:p w:rsidR="009E75DA" w:rsidRPr="0087435F" w:rsidRDefault="009E75DA" w:rsidP="00252446">
            <w:pPr>
              <w:rPr>
                <w:rFonts w:ascii="Times New Roman" w:hAnsi="Times New Roman" w:cs="Times New Roman"/>
                <w:sz w:val="24"/>
                <w:szCs w:val="24"/>
              </w:rPr>
            </w:pPr>
            <w:r w:rsidRPr="0087435F">
              <w:rPr>
                <w:rFonts w:ascii="Times New Roman" w:hAnsi="Times New Roman" w:cs="Times New Roman"/>
                <w:sz w:val="24"/>
                <w:szCs w:val="24"/>
              </w:rPr>
              <w:t>Кудинова Наталия Викторовна</w:t>
            </w:r>
          </w:p>
        </w:tc>
        <w:tc>
          <w:tcPr>
            <w:tcW w:w="876" w:type="dxa"/>
          </w:tcPr>
          <w:p w:rsidR="009E75DA" w:rsidRPr="0087435F" w:rsidRDefault="009E75DA" w:rsidP="00252446">
            <w:pPr>
              <w:jc w:val="center"/>
              <w:rPr>
                <w:rFonts w:ascii="Times New Roman" w:hAnsi="Times New Roman" w:cs="Times New Roman"/>
                <w:sz w:val="24"/>
                <w:szCs w:val="24"/>
              </w:rPr>
            </w:pPr>
            <w:r w:rsidRPr="0087435F">
              <w:rPr>
                <w:rFonts w:ascii="Times New Roman" w:hAnsi="Times New Roman" w:cs="Times New Roman"/>
                <w:sz w:val="24"/>
                <w:szCs w:val="24"/>
              </w:rPr>
              <w:t>26.09.1974</w:t>
            </w:r>
          </w:p>
        </w:tc>
        <w:tc>
          <w:tcPr>
            <w:tcW w:w="1604" w:type="dxa"/>
          </w:tcPr>
          <w:p w:rsidR="009E75DA" w:rsidRPr="0087435F" w:rsidRDefault="009E75DA" w:rsidP="00252446">
            <w:pPr>
              <w:rPr>
                <w:rFonts w:ascii="Times New Roman" w:hAnsi="Times New Roman" w:cs="Times New Roman"/>
                <w:sz w:val="24"/>
                <w:szCs w:val="24"/>
              </w:rPr>
            </w:pPr>
            <w:r w:rsidRPr="0087435F">
              <w:rPr>
                <w:rFonts w:ascii="Times New Roman" w:hAnsi="Times New Roman" w:cs="Times New Roman"/>
                <w:sz w:val="24"/>
                <w:szCs w:val="24"/>
              </w:rPr>
              <w:t>МГПИ 2010, учитель начальных классов</w:t>
            </w:r>
          </w:p>
        </w:tc>
        <w:tc>
          <w:tcPr>
            <w:tcW w:w="1021" w:type="dxa"/>
          </w:tcPr>
          <w:p w:rsidR="009E75DA" w:rsidRPr="0087435F" w:rsidRDefault="009E75DA" w:rsidP="00252446">
            <w:pPr>
              <w:jc w:val="center"/>
              <w:rPr>
                <w:rFonts w:ascii="Times New Roman" w:hAnsi="Times New Roman" w:cs="Times New Roman"/>
                <w:sz w:val="24"/>
                <w:szCs w:val="24"/>
              </w:rPr>
            </w:pPr>
            <w:r w:rsidRPr="0087435F">
              <w:rPr>
                <w:rFonts w:ascii="Times New Roman" w:hAnsi="Times New Roman" w:cs="Times New Roman"/>
                <w:sz w:val="24"/>
                <w:szCs w:val="24"/>
              </w:rPr>
              <w:t>Уч. нач. кл.</w:t>
            </w:r>
          </w:p>
        </w:tc>
        <w:tc>
          <w:tcPr>
            <w:tcW w:w="583" w:type="dxa"/>
          </w:tcPr>
          <w:p w:rsidR="009E75DA" w:rsidRPr="0087435F" w:rsidRDefault="009E75DA" w:rsidP="00252446">
            <w:pPr>
              <w:rPr>
                <w:rFonts w:ascii="Times New Roman" w:hAnsi="Times New Roman" w:cs="Times New Roman"/>
                <w:sz w:val="24"/>
                <w:szCs w:val="24"/>
              </w:rPr>
            </w:pPr>
            <w:r w:rsidRPr="0087435F">
              <w:rPr>
                <w:rFonts w:ascii="Times New Roman" w:hAnsi="Times New Roman" w:cs="Times New Roman"/>
                <w:sz w:val="24"/>
                <w:szCs w:val="24"/>
              </w:rPr>
              <w:t>17л 5 мес</w:t>
            </w:r>
          </w:p>
        </w:tc>
        <w:tc>
          <w:tcPr>
            <w:tcW w:w="583" w:type="dxa"/>
          </w:tcPr>
          <w:p w:rsidR="009E75DA" w:rsidRPr="0087435F" w:rsidRDefault="009E75DA" w:rsidP="00252446">
            <w:pPr>
              <w:rPr>
                <w:rFonts w:ascii="Times New Roman" w:hAnsi="Times New Roman" w:cs="Times New Roman"/>
                <w:sz w:val="24"/>
                <w:szCs w:val="24"/>
              </w:rPr>
            </w:pPr>
            <w:r w:rsidRPr="0087435F">
              <w:rPr>
                <w:rFonts w:ascii="Times New Roman" w:hAnsi="Times New Roman" w:cs="Times New Roman"/>
                <w:sz w:val="24"/>
                <w:szCs w:val="24"/>
              </w:rPr>
              <w:t>первая</w:t>
            </w:r>
          </w:p>
        </w:tc>
        <w:tc>
          <w:tcPr>
            <w:tcW w:w="3646" w:type="dxa"/>
          </w:tcPr>
          <w:p w:rsidR="009E75DA" w:rsidRPr="0087435F" w:rsidRDefault="009E75DA" w:rsidP="00252446">
            <w:pPr>
              <w:jc w:val="center"/>
              <w:rPr>
                <w:rFonts w:ascii="Times New Roman" w:hAnsi="Times New Roman" w:cs="Times New Roman"/>
                <w:sz w:val="24"/>
                <w:szCs w:val="24"/>
              </w:rPr>
            </w:pPr>
            <w:r w:rsidRPr="0087435F">
              <w:rPr>
                <w:rFonts w:ascii="Times New Roman" w:hAnsi="Times New Roman" w:cs="Times New Roman"/>
                <w:sz w:val="24"/>
                <w:szCs w:val="24"/>
              </w:rPr>
              <w:t>72 часа, 7.12.2018 «Организация проектной и исследовательской деятельности школьников в процессе формирования УУД. ФГОС» Г. Волгоград. Отделение дополнительного образования ООО «Издательство «Учитель»</w:t>
            </w:r>
          </w:p>
        </w:tc>
      </w:tr>
      <w:tr w:rsidR="009E75DA" w:rsidRPr="0087435F" w:rsidTr="00252446">
        <w:tc>
          <w:tcPr>
            <w:tcW w:w="549" w:type="dxa"/>
          </w:tcPr>
          <w:p w:rsidR="009E75DA" w:rsidRPr="0087435F" w:rsidRDefault="009E75DA" w:rsidP="00252446">
            <w:pPr>
              <w:rPr>
                <w:rFonts w:ascii="Times New Roman" w:hAnsi="Times New Roman" w:cs="Times New Roman"/>
                <w:sz w:val="24"/>
                <w:szCs w:val="24"/>
                <w:lang w:val="ru-RU"/>
              </w:rPr>
            </w:pPr>
            <w:r w:rsidRPr="0087435F">
              <w:rPr>
                <w:rFonts w:ascii="Times New Roman" w:hAnsi="Times New Roman" w:cs="Times New Roman"/>
                <w:sz w:val="24"/>
                <w:szCs w:val="24"/>
                <w:lang w:val="ru-RU"/>
              </w:rPr>
              <w:t>4</w:t>
            </w:r>
          </w:p>
        </w:tc>
        <w:tc>
          <w:tcPr>
            <w:tcW w:w="1312" w:type="dxa"/>
          </w:tcPr>
          <w:p w:rsidR="009E75DA" w:rsidRPr="0087435F" w:rsidRDefault="009E75DA" w:rsidP="00252446">
            <w:pPr>
              <w:rPr>
                <w:rFonts w:ascii="Times New Roman" w:hAnsi="Times New Roman" w:cs="Times New Roman"/>
                <w:sz w:val="24"/>
                <w:szCs w:val="24"/>
              </w:rPr>
            </w:pPr>
            <w:r w:rsidRPr="0087435F">
              <w:rPr>
                <w:rFonts w:ascii="Times New Roman" w:hAnsi="Times New Roman" w:cs="Times New Roman"/>
                <w:sz w:val="24"/>
                <w:szCs w:val="24"/>
              </w:rPr>
              <w:t>Сазонова Наталия Владимировна</w:t>
            </w:r>
          </w:p>
        </w:tc>
        <w:tc>
          <w:tcPr>
            <w:tcW w:w="876" w:type="dxa"/>
          </w:tcPr>
          <w:p w:rsidR="009E75DA" w:rsidRPr="0087435F" w:rsidRDefault="009E75DA" w:rsidP="00252446">
            <w:pPr>
              <w:jc w:val="center"/>
              <w:rPr>
                <w:rFonts w:ascii="Times New Roman" w:hAnsi="Times New Roman" w:cs="Times New Roman"/>
                <w:sz w:val="24"/>
                <w:szCs w:val="24"/>
              </w:rPr>
            </w:pPr>
            <w:r w:rsidRPr="0087435F">
              <w:rPr>
                <w:rFonts w:ascii="Times New Roman" w:hAnsi="Times New Roman" w:cs="Times New Roman"/>
                <w:sz w:val="24"/>
                <w:szCs w:val="24"/>
              </w:rPr>
              <w:t>02.10.1971</w:t>
            </w:r>
          </w:p>
        </w:tc>
        <w:tc>
          <w:tcPr>
            <w:tcW w:w="1604" w:type="dxa"/>
          </w:tcPr>
          <w:p w:rsidR="009E75DA" w:rsidRPr="0087435F" w:rsidRDefault="009E75DA" w:rsidP="00252446">
            <w:pPr>
              <w:rPr>
                <w:rFonts w:ascii="Times New Roman" w:hAnsi="Times New Roman" w:cs="Times New Roman"/>
                <w:sz w:val="24"/>
                <w:szCs w:val="24"/>
              </w:rPr>
            </w:pPr>
            <w:r w:rsidRPr="0087435F">
              <w:rPr>
                <w:rFonts w:ascii="Times New Roman" w:hAnsi="Times New Roman" w:cs="Times New Roman"/>
                <w:sz w:val="24"/>
                <w:szCs w:val="24"/>
              </w:rPr>
              <w:t>Средне-специальное, УПУ, 1992</w:t>
            </w:r>
          </w:p>
        </w:tc>
        <w:tc>
          <w:tcPr>
            <w:tcW w:w="1021" w:type="dxa"/>
          </w:tcPr>
          <w:p w:rsidR="009E75DA" w:rsidRPr="0087435F" w:rsidRDefault="009E75DA" w:rsidP="00252446">
            <w:pPr>
              <w:jc w:val="center"/>
              <w:rPr>
                <w:rFonts w:ascii="Times New Roman" w:hAnsi="Times New Roman" w:cs="Times New Roman"/>
                <w:sz w:val="24"/>
                <w:szCs w:val="24"/>
                <w:lang w:val="ru-RU"/>
              </w:rPr>
            </w:pPr>
            <w:r w:rsidRPr="0087435F">
              <w:rPr>
                <w:rFonts w:ascii="Times New Roman" w:hAnsi="Times New Roman" w:cs="Times New Roman"/>
                <w:sz w:val="24"/>
                <w:szCs w:val="24"/>
                <w:lang w:val="ru-RU"/>
              </w:rPr>
              <w:t>Педагог-психолог</w:t>
            </w:r>
          </w:p>
        </w:tc>
        <w:tc>
          <w:tcPr>
            <w:tcW w:w="583" w:type="dxa"/>
          </w:tcPr>
          <w:p w:rsidR="009E75DA" w:rsidRPr="0087435F" w:rsidRDefault="009E75DA" w:rsidP="00252446">
            <w:pPr>
              <w:rPr>
                <w:rFonts w:ascii="Times New Roman" w:hAnsi="Times New Roman" w:cs="Times New Roman"/>
                <w:sz w:val="24"/>
                <w:szCs w:val="24"/>
                <w:lang w:val="ru-RU"/>
              </w:rPr>
            </w:pPr>
            <w:r w:rsidRPr="0087435F">
              <w:rPr>
                <w:rFonts w:ascii="Times New Roman" w:hAnsi="Times New Roman" w:cs="Times New Roman"/>
                <w:sz w:val="24"/>
                <w:szCs w:val="24"/>
                <w:lang w:val="ru-RU"/>
              </w:rPr>
              <w:t>17</w:t>
            </w:r>
          </w:p>
        </w:tc>
        <w:tc>
          <w:tcPr>
            <w:tcW w:w="583" w:type="dxa"/>
          </w:tcPr>
          <w:p w:rsidR="009E75DA" w:rsidRPr="0087435F" w:rsidRDefault="009E75DA" w:rsidP="00252446">
            <w:pPr>
              <w:rPr>
                <w:rFonts w:ascii="Times New Roman" w:hAnsi="Times New Roman" w:cs="Times New Roman"/>
                <w:sz w:val="24"/>
                <w:szCs w:val="24"/>
                <w:lang w:val="ru-RU"/>
              </w:rPr>
            </w:pPr>
            <w:r w:rsidRPr="0087435F">
              <w:rPr>
                <w:rFonts w:ascii="Times New Roman" w:hAnsi="Times New Roman" w:cs="Times New Roman"/>
                <w:sz w:val="24"/>
                <w:szCs w:val="24"/>
                <w:lang w:val="ru-RU"/>
              </w:rPr>
              <w:t>-</w:t>
            </w:r>
          </w:p>
        </w:tc>
        <w:tc>
          <w:tcPr>
            <w:tcW w:w="3646" w:type="dxa"/>
          </w:tcPr>
          <w:p w:rsidR="009E75DA" w:rsidRPr="0087435F" w:rsidRDefault="009E75DA" w:rsidP="00252446">
            <w:pPr>
              <w:jc w:val="center"/>
              <w:rPr>
                <w:rFonts w:ascii="Times New Roman" w:hAnsi="Times New Roman" w:cs="Times New Roman"/>
                <w:sz w:val="24"/>
                <w:szCs w:val="24"/>
              </w:rPr>
            </w:pPr>
            <w:r w:rsidRPr="0087435F">
              <w:rPr>
                <w:rFonts w:ascii="Times New Roman" w:hAnsi="Times New Roman" w:cs="Times New Roman"/>
                <w:sz w:val="24"/>
                <w:szCs w:val="24"/>
              </w:rPr>
              <w:t>Переподготовка .АНО ДПО «Институт современного образования» г. Воронеж, 2019г  «Педаг – псих в системе образования: организация и проведение психолого-педагогической работы в ОО (с присвоением квалификации «педагог - психолог»».</w:t>
            </w:r>
          </w:p>
        </w:tc>
      </w:tr>
      <w:tr w:rsidR="009E75DA" w:rsidRPr="0087435F" w:rsidTr="00252446">
        <w:tc>
          <w:tcPr>
            <w:tcW w:w="549" w:type="dxa"/>
          </w:tcPr>
          <w:p w:rsidR="009E75DA" w:rsidRPr="0087435F" w:rsidRDefault="009E75DA" w:rsidP="00252446">
            <w:pPr>
              <w:rPr>
                <w:rFonts w:ascii="Times New Roman" w:hAnsi="Times New Roman" w:cs="Times New Roman"/>
                <w:sz w:val="24"/>
                <w:szCs w:val="24"/>
                <w:lang w:val="ru-RU"/>
              </w:rPr>
            </w:pPr>
            <w:r w:rsidRPr="0087435F">
              <w:rPr>
                <w:rFonts w:ascii="Times New Roman" w:hAnsi="Times New Roman" w:cs="Times New Roman"/>
                <w:sz w:val="24"/>
                <w:szCs w:val="24"/>
                <w:lang w:val="ru-RU"/>
              </w:rPr>
              <w:t>5</w:t>
            </w:r>
          </w:p>
        </w:tc>
        <w:tc>
          <w:tcPr>
            <w:tcW w:w="1312" w:type="dxa"/>
          </w:tcPr>
          <w:p w:rsidR="009E75DA" w:rsidRPr="0087435F" w:rsidRDefault="009E75DA" w:rsidP="00252446">
            <w:pPr>
              <w:rPr>
                <w:rFonts w:ascii="Times New Roman" w:hAnsi="Times New Roman" w:cs="Times New Roman"/>
                <w:sz w:val="24"/>
                <w:szCs w:val="24"/>
              </w:rPr>
            </w:pPr>
            <w:r w:rsidRPr="0087435F">
              <w:rPr>
                <w:rFonts w:ascii="Times New Roman" w:hAnsi="Times New Roman" w:cs="Times New Roman"/>
                <w:sz w:val="24"/>
                <w:szCs w:val="24"/>
              </w:rPr>
              <w:t>Крутых Ольга Ивановна</w:t>
            </w:r>
          </w:p>
        </w:tc>
        <w:tc>
          <w:tcPr>
            <w:tcW w:w="876" w:type="dxa"/>
          </w:tcPr>
          <w:p w:rsidR="009E75DA" w:rsidRPr="0087435F" w:rsidRDefault="009E75DA" w:rsidP="00252446">
            <w:pPr>
              <w:jc w:val="center"/>
              <w:rPr>
                <w:rFonts w:ascii="Times New Roman" w:hAnsi="Times New Roman" w:cs="Times New Roman"/>
                <w:sz w:val="24"/>
                <w:szCs w:val="24"/>
              </w:rPr>
            </w:pPr>
            <w:r w:rsidRPr="0087435F">
              <w:rPr>
                <w:rFonts w:ascii="Times New Roman" w:hAnsi="Times New Roman" w:cs="Times New Roman"/>
                <w:sz w:val="24"/>
                <w:szCs w:val="24"/>
              </w:rPr>
              <w:t>29.06.1971</w:t>
            </w:r>
          </w:p>
        </w:tc>
        <w:tc>
          <w:tcPr>
            <w:tcW w:w="1604" w:type="dxa"/>
          </w:tcPr>
          <w:p w:rsidR="009E75DA" w:rsidRPr="0087435F" w:rsidRDefault="009E75DA" w:rsidP="00252446">
            <w:pPr>
              <w:rPr>
                <w:rFonts w:ascii="Times New Roman" w:hAnsi="Times New Roman" w:cs="Times New Roman"/>
                <w:sz w:val="24"/>
                <w:szCs w:val="24"/>
              </w:rPr>
            </w:pPr>
            <w:r w:rsidRPr="0087435F">
              <w:rPr>
                <w:rFonts w:ascii="Times New Roman" w:hAnsi="Times New Roman" w:cs="Times New Roman"/>
                <w:sz w:val="24"/>
                <w:szCs w:val="24"/>
              </w:rPr>
              <w:t>Высшее, ЛГПИ , физ-мат, 1993</w:t>
            </w:r>
          </w:p>
        </w:tc>
        <w:tc>
          <w:tcPr>
            <w:tcW w:w="1021" w:type="dxa"/>
          </w:tcPr>
          <w:p w:rsidR="009E75DA" w:rsidRPr="0087435F" w:rsidRDefault="009E75DA" w:rsidP="00252446">
            <w:pPr>
              <w:jc w:val="center"/>
              <w:rPr>
                <w:rFonts w:ascii="Times New Roman" w:hAnsi="Times New Roman" w:cs="Times New Roman"/>
                <w:sz w:val="24"/>
                <w:szCs w:val="24"/>
              </w:rPr>
            </w:pPr>
            <w:r w:rsidRPr="0087435F">
              <w:rPr>
                <w:rFonts w:ascii="Times New Roman" w:hAnsi="Times New Roman" w:cs="Times New Roman"/>
                <w:sz w:val="24"/>
                <w:szCs w:val="24"/>
              </w:rPr>
              <w:t>Учитель-логопед</w:t>
            </w:r>
          </w:p>
        </w:tc>
        <w:tc>
          <w:tcPr>
            <w:tcW w:w="583" w:type="dxa"/>
          </w:tcPr>
          <w:p w:rsidR="009E75DA" w:rsidRPr="0087435F" w:rsidRDefault="009E75DA" w:rsidP="00252446">
            <w:pPr>
              <w:rPr>
                <w:rFonts w:ascii="Times New Roman" w:hAnsi="Times New Roman" w:cs="Times New Roman"/>
                <w:sz w:val="24"/>
                <w:szCs w:val="24"/>
              </w:rPr>
            </w:pPr>
            <w:r w:rsidRPr="0087435F">
              <w:rPr>
                <w:rFonts w:ascii="Times New Roman" w:hAnsi="Times New Roman" w:cs="Times New Roman"/>
                <w:sz w:val="24"/>
                <w:szCs w:val="24"/>
              </w:rPr>
              <w:t>24</w:t>
            </w:r>
          </w:p>
        </w:tc>
        <w:tc>
          <w:tcPr>
            <w:tcW w:w="583" w:type="dxa"/>
          </w:tcPr>
          <w:p w:rsidR="009E75DA" w:rsidRPr="0087435F" w:rsidRDefault="009E75DA" w:rsidP="00252446">
            <w:pPr>
              <w:jc w:val="center"/>
              <w:rPr>
                <w:rFonts w:ascii="Times New Roman" w:hAnsi="Times New Roman" w:cs="Times New Roman"/>
                <w:sz w:val="24"/>
                <w:szCs w:val="24"/>
              </w:rPr>
            </w:pPr>
            <w:r w:rsidRPr="0087435F">
              <w:rPr>
                <w:rFonts w:ascii="Times New Roman" w:hAnsi="Times New Roman" w:cs="Times New Roman"/>
                <w:sz w:val="24"/>
                <w:szCs w:val="24"/>
              </w:rPr>
              <w:t>высшая</w:t>
            </w:r>
          </w:p>
        </w:tc>
        <w:tc>
          <w:tcPr>
            <w:tcW w:w="3646" w:type="dxa"/>
          </w:tcPr>
          <w:p w:rsidR="009E75DA" w:rsidRPr="0087435F" w:rsidRDefault="009E75DA" w:rsidP="00252446">
            <w:pPr>
              <w:rPr>
                <w:rFonts w:ascii="Times New Roman" w:hAnsi="Times New Roman" w:cs="Times New Roman"/>
                <w:sz w:val="24"/>
                <w:szCs w:val="24"/>
              </w:rPr>
            </w:pPr>
            <w:r w:rsidRPr="0087435F">
              <w:rPr>
                <w:rFonts w:ascii="Times New Roman" w:hAnsi="Times New Roman" w:cs="Times New Roman"/>
                <w:sz w:val="24"/>
                <w:szCs w:val="24"/>
              </w:rPr>
              <w:t>АНО ДПООЦ «Каменный город» профессиональная переподготовка по логопедии, 520ч, 2018г</w:t>
            </w:r>
          </w:p>
        </w:tc>
      </w:tr>
      <w:tr w:rsidR="009E75DA" w:rsidRPr="009E75DA" w:rsidTr="00252446">
        <w:tc>
          <w:tcPr>
            <w:tcW w:w="549" w:type="dxa"/>
          </w:tcPr>
          <w:p w:rsidR="009E75DA" w:rsidRPr="009E75DA" w:rsidRDefault="009E75DA" w:rsidP="00252446">
            <w:pPr>
              <w:rPr>
                <w:rFonts w:ascii="Times New Roman" w:hAnsi="Times New Roman" w:cs="Times New Roman"/>
                <w:sz w:val="16"/>
                <w:szCs w:val="16"/>
                <w:lang w:val="ru-RU"/>
              </w:rPr>
            </w:pPr>
            <w:r w:rsidRPr="009E75DA">
              <w:rPr>
                <w:rFonts w:ascii="Times New Roman" w:hAnsi="Times New Roman" w:cs="Times New Roman"/>
                <w:sz w:val="16"/>
                <w:szCs w:val="16"/>
                <w:lang w:val="ru-RU"/>
              </w:rPr>
              <w:t>6</w:t>
            </w:r>
          </w:p>
        </w:tc>
        <w:tc>
          <w:tcPr>
            <w:tcW w:w="1312" w:type="dxa"/>
          </w:tcPr>
          <w:p w:rsidR="009E75DA" w:rsidRPr="009E75DA" w:rsidRDefault="009E75DA" w:rsidP="00252446">
            <w:pPr>
              <w:rPr>
                <w:rFonts w:ascii="Times New Roman" w:hAnsi="Times New Roman" w:cs="Times New Roman"/>
                <w:sz w:val="16"/>
                <w:szCs w:val="16"/>
              </w:rPr>
            </w:pPr>
            <w:r w:rsidRPr="009E75DA">
              <w:rPr>
                <w:rFonts w:ascii="Times New Roman" w:hAnsi="Times New Roman" w:cs="Times New Roman"/>
                <w:sz w:val="16"/>
                <w:szCs w:val="16"/>
              </w:rPr>
              <w:t>Артюхова Татьяна Олеговна</w:t>
            </w:r>
          </w:p>
        </w:tc>
        <w:tc>
          <w:tcPr>
            <w:tcW w:w="876" w:type="dxa"/>
          </w:tcPr>
          <w:p w:rsidR="009E75DA" w:rsidRPr="009E75DA" w:rsidRDefault="009E75DA" w:rsidP="00252446">
            <w:pPr>
              <w:jc w:val="center"/>
              <w:rPr>
                <w:rFonts w:ascii="Times New Roman" w:hAnsi="Times New Roman" w:cs="Times New Roman"/>
                <w:sz w:val="16"/>
                <w:szCs w:val="16"/>
              </w:rPr>
            </w:pPr>
            <w:r w:rsidRPr="009E75DA">
              <w:rPr>
                <w:rFonts w:ascii="Times New Roman" w:hAnsi="Times New Roman" w:cs="Times New Roman"/>
                <w:sz w:val="16"/>
                <w:szCs w:val="16"/>
              </w:rPr>
              <w:t>30.11.1986</w:t>
            </w:r>
          </w:p>
        </w:tc>
        <w:tc>
          <w:tcPr>
            <w:tcW w:w="1604" w:type="dxa"/>
          </w:tcPr>
          <w:p w:rsidR="009E75DA" w:rsidRPr="009E75DA" w:rsidRDefault="009E75DA" w:rsidP="00252446">
            <w:pPr>
              <w:ind w:left="-108" w:right="-108"/>
              <w:jc w:val="both"/>
              <w:rPr>
                <w:rFonts w:ascii="Times New Roman" w:hAnsi="Times New Roman" w:cs="Times New Roman"/>
                <w:sz w:val="16"/>
                <w:szCs w:val="16"/>
              </w:rPr>
            </w:pPr>
            <w:r w:rsidRPr="009E75DA">
              <w:rPr>
                <w:rFonts w:ascii="Times New Roman" w:hAnsi="Times New Roman" w:cs="Times New Roman"/>
                <w:sz w:val="16"/>
                <w:szCs w:val="16"/>
              </w:rPr>
              <w:t>Высшее ЛГПУ, 2011</w:t>
            </w:r>
          </w:p>
          <w:p w:rsidR="009E75DA" w:rsidRPr="009E75DA" w:rsidRDefault="009E75DA" w:rsidP="00252446">
            <w:pPr>
              <w:ind w:left="-108" w:right="-108"/>
              <w:jc w:val="both"/>
              <w:rPr>
                <w:rFonts w:ascii="Times New Roman" w:hAnsi="Times New Roman" w:cs="Times New Roman"/>
                <w:sz w:val="16"/>
                <w:szCs w:val="16"/>
              </w:rPr>
            </w:pPr>
            <w:r w:rsidRPr="009E75DA">
              <w:rPr>
                <w:rFonts w:ascii="Times New Roman" w:hAnsi="Times New Roman" w:cs="Times New Roman"/>
                <w:sz w:val="16"/>
                <w:szCs w:val="16"/>
              </w:rPr>
              <w:t>Олигофренопедагог</w:t>
            </w:r>
          </w:p>
        </w:tc>
        <w:tc>
          <w:tcPr>
            <w:tcW w:w="1021" w:type="dxa"/>
          </w:tcPr>
          <w:p w:rsidR="009E75DA" w:rsidRPr="009E75DA" w:rsidRDefault="009E75DA" w:rsidP="00252446">
            <w:pPr>
              <w:jc w:val="center"/>
              <w:rPr>
                <w:rFonts w:ascii="Times New Roman" w:hAnsi="Times New Roman" w:cs="Times New Roman"/>
                <w:sz w:val="16"/>
                <w:szCs w:val="16"/>
                <w:lang w:val="ru-RU"/>
              </w:rPr>
            </w:pPr>
            <w:r w:rsidRPr="009E75DA">
              <w:rPr>
                <w:rFonts w:ascii="Times New Roman" w:hAnsi="Times New Roman" w:cs="Times New Roman"/>
                <w:sz w:val="16"/>
                <w:szCs w:val="16"/>
                <w:lang w:val="ru-RU"/>
              </w:rPr>
              <w:t>Учитель - деффектолог</w:t>
            </w:r>
          </w:p>
        </w:tc>
        <w:tc>
          <w:tcPr>
            <w:tcW w:w="583" w:type="dxa"/>
          </w:tcPr>
          <w:p w:rsidR="009E75DA" w:rsidRPr="009E75DA" w:rsidRDefault="009E75DA" w:rsidP="00252446">
            <w:pPr>
              <w:rPr>
                <w:rFonts w:ascii="Times New Roman" w:hAnsi="Times New Roman" w:cs="Times New Roman"/>
                <w:sz w:val="16"/>
                <w:szCs w:val="16"/>
              </w:rPr>
            </w:pPr>
            <w:r w:rsidRPr="009E75DA">
              <w:rPr>
                <w:rFonts w:ascii="Times New Roman" w:hAnsi="Times New Roman" w:cs="Times New Roman"/>
                <w:sz w:val="16"/>
                <w:szCs w:val="16"/>
              </w:rPr>
              <w:t>11</w:t>
            </w:r>
          </w:p>
        </w:tc>
        <w:tc>
          <w:tcPr>
            <w:tcW w:w="583" w:type="dxa"/>
          </w:tcPr>
          <w:p w:rsidR="009E75DA" w:rsidRPr="009E75DA" w:rsidRDefault="009E75DA" w:rsidP="00252446">
            <w:pPr>
              <w:jc w:val="center"/>
              <w:rPr>
                <w:rFonts w:ascii="Times New Roman" w:hAnsi="Times New Roman" w:cs="Times New Roman"/>
                <w:sz w:val="16"/>
                <w:szCs w:val="16"/>
              </w:rPr>
            </w:pPr>
            <w:r w:rsidRPr="009E75DA">
              <w:rPr>
                <w:rFonts w:ascii="Times New Roman" w:hAnsi="Times New Roman" w:cs="Times New Roman"/>
                <w:sz w:val="16"/>
                <w:szCs w:val="16"/>
              </w:rPr>
              <w:t>первая</w:t>
            </w:r>
          </w:p>
        </w:tc>
        <w:tc>
          <w:tcPr>
            <w:tcW w:w="3646" w:type="dxa"/>
          </w:tcPr>
          <w:p w:rsidR="009E75DA" w:rsidRPr="009E75DA" w:rsidRDefault="009E75DA" w:rsidP="00252446">
            <w:pPr>
              <w:jc w:val="center"/>
              <w:rPr>
                <w:rFonts w:ascii="Times New Roman" w:hAnsi="Times New Roman" w:cs="Times New Roman"/>
                <w:sz w:val="16"/>
                <w:szCs w:val="16"/>
              </w:rPr>
            </w:pPr>
            <w:r w:rsidRPr="009E75DA">
              <w:rPr>
                <w:rFonts w:ascii="Times New Roman" w:hAnsi="Times New Roman" w:cs="Times New Roman"/>
                <w:sz w:val="16"/>
                <w:szCs w:val="16"/>
              </w:rPr>
              <w:t>2018г.-300ч.-проф.переподготовка-ООО Уч.центр-"Организация деятельности педагога-дефектолога:специальная педагогика и психология" 2016г. - 72 - ИРО.«Современные подходы и технологии достижения планируемых результатов ФГОС начального общего образования и общественная оценка качества начального общего образования»</w:t>
            </w:r>
          </w:p>
        </w:tc>
      </w:tr>
    </w:tbl>
    <w:p w:rsidR="00C47A2E" w:rsidRPr="009E75DA" w:rsidRDefault="00C47A2E" w:rsidP="00C47A2E">
      <w:pPr>
        <w:rPr>
          <w:rFonts w:ascii="Times New Roman" w:hAnsi="Times New Roman" w:cs="Times New Roman"/>
          <w:sz w:val="16"/>
          <w:szCs w:val="16"/>
        </w:rPr>
      </w:pPr>
    </w:p>
    <w:p w:rsidR="00C47A2E" w:rsidRPr="0087435F" w:rsidRDefault="00C47A2E" w:rsidP="00DE575E">
      <w:pPr>
        <w:spacing w:after="0" w:line="240" w:lineRule="auto"/>
        <w:ind w:firstLine="194"/>
        <w:rPr>
          <w:rFonts w:ascii="Times New Roman" w:hAnsi="Times New Roman" w:cs="Times New Roman"/>
          <w:sz w:val="24"/>
          <w:szCs w:val="24"/>
          <w:lang w:val="ru-RU"/>
        </w:rPr>
      </w:pPr>
    </w:p>
    <w:p w:rsidR="009E75DA" w:rsidRDefault="00DE575E" w:rsidP="00DE575E">
      <w:pPr>
        <w:spacing w:after="0" w:line="240" w:lineRule="auto"/>
        <w:ind w:firstLine="900"/>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ab/>
      </w:r>
    </w:p>
    <w:p w:rsidR="009E75DA" w:rsidRDefault="009E75DA" w:rsidP="00DE575E">
      <w:pPr>
        <w:spacing w:after="0" w:line="240" w:lineRule="auto"/>
        <w:ind w:firstLine="900"/>
        <w:jc w:val="both"/>
        <w:rPr>
          <w:rFonts w:ascii="Times New Roman" w:hAnsi="Times New Roman" w:cs="Times New Roman"/>
          <w:sz w:val="24"/>
          <w:szCs w:val="24"/>
          <w:lang w:val="ru-RU"/>
        </w:rPr>
      </w:pPr>
    </w:p>
    <w:p w:rsidR="009E75DA" w:rsidRDefault="009E75DA" w:rsidP="00DE575E">
      <w:pPr>
        <w:spacing w:after="0" w:line="240" w:lineRule="auto"/>
        <w:ind w:firstLine="900"/>
        <w:jc w:val="both"/>
        <w:rPr>
          <w:rFonts w:ascii="Times New Roman" w:hAnsi="Times New Roman" w:cs="Times New Roman"/>
          <w:sz w:val="24"/>
          <w:szCs w:val="24"/>
          <w:lang w:val="ru-RU"/>
        </w:rPr>
      </w:pPr>
    </w:p>
    <w:p w:rsidR="009E75DA" w:rsidRDefault="009E75DA" w:rsidP="00DE575E">
      <w:pPr>
        <w:spacing w:after="0" w:line="240" w:lineRule="auto"/>
        <w:ind w:firstLine="900"/>
        <w:jc w:val="both"/>
        <w:rPr>
          <w:rFonts w:ascii="Times New Roman" w:hAnsi="Times New Roman" w:cs="Times New Roman"/>
          <w:sz w:val="24"/>
          <w:szCs w:val="24"/>
          <w:lang w:val="ru-RU"/>
        </w:rPr>
      </w:pPr>
    </w:p>
    <w:p w:rsidR="00DE575E" w:rsidRPr="0087435F" w:rsidRDefault="00DE575E" w:rsidP="00DE575E">
      <w:pPr>
        <w:spacing w:after="0" w:line="240" w:lineRule="auto"/>
        <w:ind w:firstLine="900"/>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lastRenderedPageBreak/>
        <w:t>В ОУ созданы условия для повышения профессионализма педагогов через организацию сетевого взаимодействия образовательных учреждений, через организацию внутришкольного обучения (семинары, мастер - классы, взаимопосещения, открытые уроки и др.), ведения постоянной методической поддержки. С целью повышения уровня квалификации пед. работников и формирования высокопрофессионального педагогического коллектива в ОУ разработаны планы - графики повышения квалификации и аттестации на соответствие занимаемой должности и квалификационную категорию.</w:t>
      </w:r>
    </w:p>
    <w:p w:rsidR="00DE575E" w:rsidRPr="0087435F" w:rsidRDefault="00DE575E" w:rsidP="00DE575E">
      <w:pPr>
        <w:spacing w:after="0" w:line="240" w:lineRule="auto"/>
        <w:jc w:val="both"/>
        <w:rPr>
          <w:rFonts w:ascii="Times New Roman" w:hAnsi="Times New Roman" w:cs="Times New Roman"/>
          <w:i/>
          <w:sz w:val="24"/>
          <w:szCs w:val="24"/>
          <w:lang w:val="ru-RU"/>
        </w:rPr>
      </w:pPr>
      <w:r w:rsidRPr="0087435F">
        <w:rPr>
          <w:rFonts w:ascii="Times New Roman" w:hAnsi="Times New Roman" w:cs="Times New Roman"/>
          <w:i/>
          <w:sz w:val="24"/>
          <w:szCs w:val="24"/>
          <w:lang w:val="ru-RU"/>
        </w:rPr>
        <w:t xml:space="preserve">       </w:t>
      </w:r>
    </w:p>
    <w:p w:rsidR="00DE575E" w:rsidRPr="0087435F" w:rsidRDefault="00DE575E" w:rsidP="00DE575E">
      <w:pPr>
        <w:widowControl w:val="0"/>
        <w:autoSpaceDE w:val="0"/>
        <w:autoSpaceDN w:val="0"/>
        <w:adjustRightInd w:val="0"/>
        <w:spacing w:after="0" w:line="240" w:lineRule="auto"/>
        <w:jc w:val="center"/>
        <w:rPr>
          <w:rFonts w:ascii="Times New Roman" w:hAnsi="Times New Roman" w:cs="Times New Roman"/>
          <w:b/>
          <w:sz w:val="24"/>
          <w:szCs w:val="24"/>
          <w:lang w:val="ru-RU"/>
        </w:rPr>
      </w:pPr>
      <w:r w:rsidRPr="0087435F">
        <w:rPr>
          <w:rFonts w:ascii="Times New Roman" w:hAnsi="Times New Roman" w:cs="Times New Roman"/>
          <w:b/>
          <w:sz w:val="24"/>
          <w:szCs w:val="24"/>
          <w:lang w:val="ru-RU"/>
        </w:rPr>
        <w:t>Финансово-экономические условия</w:t>
      </w:r>
    </w:p>
    <w:p w:rsidR="00DE575E" w:rsidRPr="0087435F" w:rsidRDefault="00DE575E" w:rsidP="00DE575E">
      <w:pPr>
        <w:spacing w:after="0" w:line="240" w:lineRule="auto"/>
        <w:ind w:firstLine="900"/>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ab/>
        <w:t>Финансирование реализации АООП НОО осуществляется в объеме не ниже установленных нормативов финансирования муниципального бюджета учреждения.</w:t>
      </w:r>
    </w:p>
    <w:p w:rsidR="00DE575E" w:rsidRPr="0087435F" w:rsidRDefault="00DE575E" w:rsidP="00DE575E">
      <w:pPr>
        <w:spacing w:after="0" w:line="240" w:lineRule="auto"/>
        <w:ind w:firstLine="900"/>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Для обеспечения образовательной деятельности на счет учреждения поступают ассигнования из федерального, регионального и муниципального бюджетов. </w:t>
      </w:r>
    </w:p>
    <w:p w:rsidR="00B72E2A" w:rsidRPr="0087435F" w:rsidRDefault="00B72E2A" w:rsidP="00B72E2A">
      <w:pPr>
        <w:pStyle w:val="Standard"/>
        <w:shd w:val="clear" w:color="auto" w:fill="FFFFFF"/>
        <w:ind w:firstLine="708"/>
        <w:jc w:val="both"/>
        <w:rPr>
          <w:rFonts w:ascii="Times New Roman" w:hAnsi="Times New Roman" w:cs="Times New Roman"/>
        </w:rPr>
      </w:pPr>
      <w:r w:rsidRPr="0087435F">
        <w:rPr>
          <w:rFonts w:ascii="Times New Roman" w:hAnsi="Times New Roman" w:cs="Times New Roman"/>
        </w:rPr>
        <w:t>Финансовые условия реализации АООП НОО обучающихся с ЗПР должны:</w:t>
      </w:r>
    </w:p>
    <w:p w:rsidR="00B72E2A" w:rsidRPr="0087435F" w:rsidRDefault="00B72E2A" w:rsidP="00C449E1">
      <w:pPr>
        <w:pStyle w:val="a4"/>
        <w:numPr>
          <w:ilvl w:val="0"/>
          <w:numId w:val="70"/>
        </w:numPr>
        <w:shd w:val="clear" w:color="auto" w:fill="FFFFFF"/>
        <w:suppressAutoHyphens/>
        <w:spacing w:after="0" w:line="240" w:lineRule="auto"/>
        <w:ind w:firstLine="708"/>
        <w:contextualSpacing w:val="0"/>
        <w:jc w:val="both"/>
        <w:textAlignment w:val="baseline"/>
        <w:rPr>
          <w:rFonts w:ascii="Times New Roman" w:hAnsi="Times New Roman" w:cs="Times New Roman"/>
          <w:caps/>
          <w:sz w:val="24"/>
          <w:szCs w:val="24"/>
          <w:lang w:val="ru-RU"/>
        </w:rPr>
      </w:pPr>
      <w:r w:rsidRPr="0087435F">
        <w:rPr>
          <w:rFonts w:ascii="Times New Roman" w:hAnsi="Times New Roman" w:cs="Times New Roman"/>
          <w:sz w:val="24"/>
          <w:szCs w:val="24"/>
          <w:lang w:val="ru-RU"/>
        </w:rPr>
        <w:t>обеспечивать государственные гарантии прав обучающихся с ЗПР на получение бесплатного общедоступного образования, включая внеурочную деятельность;</w:t>
      </w:r>
    </w:p>
    <w:p w:rsidR="00B72E2A" w:rsidRPr="0087435F" w:rsidRDefault="00B72E2A" w:rsidP="00C449E1">
      <w:pPr>
        <w:pStyle w:val="a4"/>
        <w:numPr>
          <w:ilvl w:val="0"/>
          <w:numId w:val="70"/>
        </w:numPr>
        <w:shd w:val="clear" w:color="auto" w:fill="FFFFFF"/>
        <w:suppressAutoHyphens/>
        <w:spacing w:after="0" w:line="240" w:lineRule="auto"/>
        <w:ind w:firstLine="708"/>
        <w:contextualSpacing w:val="0"/>
        <w:jc w:val="both"/>
        <w:textAlignment w:val="baseline"/>
        <w:rPr>
          <w:rFonts w:ascii="Times New Roman" w:hAnsi="Times New Roman" w:cs="Times New Roman"/>
          <w:caps/>
          <w:sz w:val="24"/>
          <w:szCs w:val="24"/>
          <w:lang w:val="ru-RU"/>
        </w:rPr>
      </w:pPr>
      <w:r w:rsidRPr="0087435F">
        <w:rPr>
          <w:rFonts w:ascii="Times New Roman" w:hAnsi="Times New Roman" w:cs="Times New Roman"/>
          <w:sz w:val="24"/>
          <w:szCs w:val="24"/>
          <w:lang w:val="ru-RU"/>
        </w:rPr>
        <w:t>обеспечивать возможность исполнения требований ФГОС НОО обучающихся с ОВЗ;</w:t>
      </w:r>
    </w:p>
    <w:p w:rsidR="00B72E2A" w:rsidRPr="0087435F" w:rsidRDefault="00B72E2A" w:rsidP="00C449E1">
      <w:pPr>
        <w:pStyle w:val="a4"/>
        <w:numPr>
          <w:ilvl w:val="0"/>
          <w:numId w:val="70"/>
        </w:numPr>
        <w:shd w:val="clear" w:color="auto" w:fill="FFFFFF"/>
        <w:suppressAutoHyphens/>
        <w:spacing w:after="0" w:line="240" w:lineRule="auto"/>
        <w:ind w:firstLine="708"/>
        <w:contextualSpacing w:val="0"/>
        <w:jc w:val="both"/>
        <w:textAlignment w:val="baseline"/>
        <w:rPr>
          <w:rFonts w:ascii="Times New Roman" w:hAnsi="Times New Roman" w:cs="Times New Roman"/>
          <w:caps/>
          <w:sz w:val="24"/>
          <w:szCs w:val="24"/>
          <w:lang w:val="ru-RU"/>
        </w:rPr>
      </w:pPr>
      <w:r w:rsidRPr="0087435F">
        <w:rPr>
          <w:rFonts w:ascii="Times New Roman" w:hAnsi="Times New Roman" w:cs="Times New Roman"/>
          <w:kern w:val="1"/>
          <w:sz w:val="24"/>
          <w:szCs w:val="24"/>
          <w:lang w:val="ru-RU"/>
        </w:rPr>
        <w:t>обеспечивать реализацию обязательной части АООП НОО и части, формируемой участниками образовательных отношений</w:t>
      </w:r>
      <w:r w:rsidRPr="0087435F">
        <w:rPr>
          <w:rFonts w:ascii="Times New Roman" w:hAnsi="Times New Roman" w:cs="Times New Roman"/>
          <w:sz w:val="24"/>
          <w:szCs w:val="24"/>
          <w:lang w:val="ru-RU"/>
        </w:rPr>
        <w:t>, учитывая вариативность особых образовательных потребностей и индивидуальных особенностей развития обучающихся</w:t>
      </w:r>
      <w:r w:rsidRPr="0087435F">
        <w:rPr>
          <w:rFonts w:ascii="Times New Roman" w:hAnsi="Times New Roman" w:cs="Times New Roman"/>
          <w:bCs/>
          <w:sz w:val="24"/>
          <w:szCs w:val="24"/>
          <w:lang w:val="ru-RU"/>
        </w:rPr>
        <w:t xml:space="preserve"> с ЗПР</w:t>
      </w:r>
      <w:r w:rsidRPr="0087435F">
        <w:rPr>
          <w:rFonts w:ascii="Times New Roman" w:hAnsi="Times New Roman" w:cs="Times New Roman"/>
          <w:kern w:val="1"/>
          <w:sz w:val="24"/>
          <w:szCs w:val="24"/>
          <w:lang w:val="ru-RU"/>
        </w:rPr>
        <w:t>;</w:t>
      </w:r>
      <w:r w:rsidRPr="0087435F">
        <w:rPr>
          <w:rFonts w:ascii="Times New Roman" w:hAnsi="Times New Roman" w:cs="Times New Roman"/>
          <w:sz w:val="24"/>
          <w:szCs w:val="24"/>
          <w:lang w:val="ru-RU"/>
        </w:rPr>
        <w:t xml:space="preserve"> </w:t>
      </w:r>
    </w:p>
    <w:p w:rsidR="00B72E2A" w:rsidRPr="0087435F" w:rsidRDefault="00B72E2A" w:rsidP="00C449E1">
      <w:pPr>
        <w:pStyle w:val="a4"/>
        <w:numPr>
          <w:ilvl w:val="0"/>
          <w:numId w:val="70"/>
        </w:numPr>
        <w:shd w:val="clear" w:color="auto" w:fill="FFFFFF"/>
        <w:suppressAutoHyphens/>
        <w:spacing w:after="0" w:line="240" w:lineRule="auto"/>
        <w:ind w:firstLine="708"/>
        <w:contextualSpacing w:val="0"/>
        <w:jc w:val="both"/>
        <w:textAlignment w:val="baseline"/>
        <w:rPr>
          <w:rFonts w:ascii="Times New Roman" w:hAnsi="Times New Roman" w:cs="Times New Roman"/>
          <w:bCs/>
          <w:iCs/>
          <w:sz w:val="24"/>
          <w:szCs w:val="24"/>
          <w:lang w:val="ru-RU"/>
        </w:rPr>
      </w:pPr>
      <w:r w:rsidRPr="0087435F">
        <w:rPr>
          <w:rFonts w:ascii="Times New Roman" w:hAnsi="Times New Roman" w:cs="Times New Roman"/>
          <w:sz w:val="24"/>
          <w:szCs w:val="24"/>
          <w:lang w:val="ru-RU"/>
        </w:rPr>
        <w:t xml:space="preserve">отражать </w:t>
      </w:r>
      <w:r w:rsidRPr="0087435F">
        <w:rPr>
          <w:rFonts w:ascii="Times New Roman" w:hAnsi="Times New Roman" w:cs="Times New Roman"/>
          <w:iCs/>
          <w:sz w:val="24"/>
          <w:szCs w:val="24"/>
          <w:lang w:val="ru-RU"/>
        </w:rPr>
        <w:t>структуру и объем расходов, необходимых для реализации АООП НОО и достижения планируемых результатов, а также механизм их формирования.</w:t>
      </w:r>
    </w:p>
    <w:p w:rsidR="00B72E2A" w:rsidRPr="0087435F" w:rsidRDefault="00B72E2A" w:rsidP="00B72E2A">
      <w:pPr>
        <w:pStyle w:val="af"/>
        <w:spacing w:after="0"/>
        <w:ind w:firstLine="708"/>
        <w:jc w:val="both"/>
      </w:pPr>
      <w:r w:rsidRPr="0087435F">
        <w:rPr>
          <w:rStyle w:val="afff5"/>
          <w:rFonts w:ascii="Times New Roman" w:hAnsi="Times New Roman"/>
        </w:rPr>
        <w:t>Финансовое обеспечение</w:t>
      </w:r>
      <w:r w:rsidRPr="0087435F">
        <w:t xml:space="preserve"> реализации АООП НОО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ФГОС НОО обучающихся с ОВЗ.</w:t>
      </w:r>
    </w:p>
    <w:p w:rsidR="00B72E2A" w:rsidRPr="0087435F" w:rsidRDefault="00B72E2A" w:rsidP="00B72E2A">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87435F">
        <w:rPr>
          <w:rFonts w:ascii="Times New Roman" w:eastAsia="Times New Roman" w:hAnsi="Times New Roman" w:cs="Times New Roman"/>
          <w:sz w:val="24"/>
          <w:szCs w:val="24"/>
          <w:lang w:val="ru-RU" w:eastAsia="ru-RU"/>
        </w:rPr>
        <w:t xml:space="preserve">Нормативы определяются в соответствии с </w:t>
      </w:r>
      <w:r w:rsidRPr="0087435F">
        <w:rPr>
          <w:rFonts w:ascii="Times New Roman" w:hAnsi="Times New Roman" w:cs="Times New Roman"/>
          <w:sz w:val="24"/>
          <w:szCs w:val="24"/>
          <w:lang w:val="ru-RU"/>
        </w:rPr>
        <w:t>ФГОС НОО обучающихся с ОВЗ</w:t>
      </w:r>
      <w:r w:rsidRPr="0087435F">
        <w:rPr>
          <w:rFonts w:ascii="Times New Roman" w:eastAsia="Times New Roman" w:hAnsi="Times New Roman" w:cs="Times New Roman"/>
          <w:sz w:val="24"/>
          <w:szCs w:val="24"/>
          <w:lang w:val="ru-RU" w:eastAsia="ru-RU"/>
        </w:rPr>
        <w:t>:</w:t>
      </w:r>
    </w:p>
    <w:p w:rsidR="00B72E2A" w:rsidRPr="0087435F" w:rsidRDefault="00B72E2A" w:rsidP="00B72E2A">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87435F">
        <w:rPr>
          <w:rFonts w:ascii="Times New Roman" w:eastAsia="Times New Roman" w:hAnsi="Times New Roman" w:cs="Times New Roman"/>
          <w:sz w:val="24"/>
          <w:szCs w:val="24"/>
          <w:lang w:val="ru-RU" w:eastAsia="ru-RU"/>
        </w:rPr>
        <w:t>специальными условиями получения образования (кадровыми, материально-техническими);</w:t>
      </w:r>
    </w:p>
    <w:p w:rsidR="00B72E2A" w:rsidRPr="0087435F" w:rsidRDefault="00B72E2A" w:rsidP="00B72E2A">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87435F">
        <w:rPr>
          <w:rFonts w:ascii="Times New Roman" w:eastAsia="Times New Roman" w:hAnsi="Times New Roman" w:cs="Times New Roman"/>
          <w:sz w:val="24"/>
          <w:szCs w:val="24"/>
          <w:lang w:val="ru-RU" w:eastAsia="ru-RU"/>
        </w:rPr>
        <w:t>расходами на оплату труда работников, реализующих АООП</w:t>
      </w:r>
      <w:r w:rsidRPr="0087435F">
        <w:rPr>
          <w:rFonts w:ascii="Times New Roman" w:hAnsi="Times New Roman" w:cs="Times New Roman"/>
          <w:spacing w:val="2"/>
          <w:sz w:val="24"/>
          <w:szCs w:val="24"/>
          <w:lang w:val="ru-RU"/>
        </w:rPr>
        <w:t>НОО</w:t>
      </w:r>
      <w:r w:rsidRPr="0087435F">
        <w:rPr>
          <w:rFonts w:ascii="Times New Roman" w:eastAsia="Times New Roman" w:hAnsi="Times New Roman" w:cs="Times New Roman"/>
          <w:sz w:val="24"/>
          <w:szCs w:val="24"/>
          <w:lang w:val="ru-RU" w:eastAsia="ru-RU"/>
        </w:rPr>
        <w:t>;</w:t>
      </w:r>
    </w:p>
    <w:p w:rsidR="00B72E2A" w:rsidRPr="0087435F" w:rsidRDefault="00B72E2A" w:rsidP="00B72E2A">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87435F">
        <w:rPr>
          <w:rFonts w:ascii="Times New Roman" w:eastAsia="Times New Roman" w:hAnsi="Times New Roman" w:cs="Times New Roman"/>
          <w:sz w:val="24"/>
          <w:szCs w:val="24"/>
          <w:lang w:val="ru-RU" w:eastAsia="ru-RU"/>
        </w:rPr>
        <w:t>расходами на средства обучения и воспитания, коррекцию/компенсацию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B72E2A" w:rsidRPr="0087435F" w:rsidRDefault="00B72E2A" w:rsidP="00B72E2A">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87435F">
        <w:rPr>
          <w:rFonts w:ascii="Times New Roman" w:eastAsia="Times New Roman" w:hAnsi="Times New Roman" w:cs="Times New Roman"/>
          <w:sz w:val="24"/>
          <w:szCs w:val="24"/>
          <w:lang w:val="ru-RU" w:eastAsia="ru-RU"/>
        </w:rPr>
        <w:t>расходами, связанными с дополнительным профессиональным образованием руководящих и педагогических работников по профилю их деятельности;</w:t>
      </w:r>
    </w:p>
    <w:p w:rsidR="00B72E2A" w:rsidRPr="0087435F" w:rsidRDefault="00B72E2A" w:rsidP="00B72E2A">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87435F">
        <w:rPr>
          <w:rFonts w:ascii="Times New Roman" w:eastAsia="Times New Roman" w:hAnsi="Times New Roman" w:cs="Times New Roman"/>
          <w:sz w:val="24"/>
          <w:szCs w:val="24"/>
          <w:lang w:val="ru-RU" w:eastAsia="ru-RU"/>
        </w:rPr>
        <w:t>иными расходами, связанными с реализацией и обеспечением реализации АООП</w:t>
      </w:r>
      <w:r w:rsidRPr="0087435F">
        <w:rPr>
          <w:rFonts w:ascii="Times New Roman" w:hAnsi="Times New Roman" w:cs="Times New Roman"/>
          <w:spacing w:val="2"/>
          <w:sz w:val="24"/>
          <w:szCs w:val="24"/>
          <w:lang w:val="ru-RU"/>
        </w:rPr>
        <w:t>НОО, в том числе с круглосуточным пребыванием обучающихся с ОВЗ в Организации</w:t>
      </w:r>
      <w:r w:rsidRPr="0087435F">
        <w:rPr>
          <w:rFonts w:ascii="Times New Roman" w:eastAsia="Times New Roman" w:hAnsi="Times New Roman" w:cs="Times New Roman"/>
          <w:sz w:val="24"/>
          <w:szCs w:val="24"/>
          <w:lang w:val="ru-RU" w:eastAsia="ru-RU"/>
        </w:rPr>
        <w:t>.</w:t>
      </w:r>
    </w:p>
    <w:p w:rsidR="00B72E2A" w:rsidRPr="0087435F" w:rsidRDefault="00B72E2A" w:rsidP="00B72E2A">
      <w:pPr>
        <w:spacing w:after="0" w:line="240" w:lineRule="auto"/>
        <w:ind w:firstLine="708"/>
        <w:jc w:val="both"/>
        <w:rPr>
          <w:rFonts w:ascii="Times New Roman" w:hAnsi="Times New Roman" w:cs="Times New Roman"/>
          <w:sz w:val="24"/>
          <w:szCs w:val="24"/>
          <w:lang w:val="ru-RU"/>
        </w:rPr>
      </w:pPr>
      <w:r w:rsidRPr="0087435F">
        <w:rPr>
          <w:rFonts w:ascii="Times New Roman" w:hAnsi="Times New Roman" w:cs="Times New Roman"/>
          <w:color w:val="000000"/>
          <w:sz w:val="24"/>
          <w:szCs w:val="24"/>
          <w:lang w:val="ru-RU"/>
        </w:rPr>
        <w:t>Финансирование коррекционно-развивающей области должно осуществляться в объеме, предусмотренным законодательством.</w:t>
      </w:r>
    </w:p>
    <w:p w:rsidR="00B72E2A" w:rsidRPr="0087435F" w:rsidRDefault="00B72E2A" w:rsidP="00B72E2A">
      <w:pPr>
        <w:pStyle w:val="14TexstOSNOVA1012"/>
        <w:spacing w:line="240" w:lineRule="auto"/>
        <w:ind w:firstLine="708"/>
        <w:rPr>
          <w:rFonts w:ascii="Times New Roman" w:hAnsi="Times New Roman" w:cs="Times New Roman"/>
          <w:caps/>
          <w:color w:val="00000A"/>
          <w:sz w:val="24"/>
          <w:szCs w:val="24"/>
        </w:rPr>
      </w:pPr>
      <w:r w:rsidRPr="0087435F">
        <w:rPr>
          <w:rFonts w:ascii="Times New Roman" w:hAnsi="Times New Roman" w:cs="Times New Roman"/>
          <w:color w:val="00000A"/>
          <w:sz w:val="24"/>
          <w:szCs w:val="24"/>
        </w:rPr>
        <w:t>Структура расходов на образование включает</w:t>
      </w:r>
      <w:r w:rsidRPr="0087435F">
        <w:rPr>
          <w:rFonts w:ascii="Times New Roman" w:hAnsi="Times New Roman" w:cs="Times New Roman"/>
          <w:caps/>
          <w:color w:val="00000A"/>
          <w:sz w:val="24"/>
          <w:szCs w:val="24"/>
        </w:rPr>
        <w:t>:</w:t>
      </w:r>
    </w:p>
    <w:p w:rsidR="00B72E2A" w:rsidRPr="0087435F" w:rsidRDefault="00B72E2A" w:rsidP="00C449E1">
      <w:pPr>
        <w:pStyle w:val="14TexstOSNOVA1012"/>
        <w:numPr>
          <w:ilvl w:val="0"/>
          <w:numId w:val="71"/>
        </w:numPr>
        <w:suppressAutoHyphens/>
        <w:autoSpaceDE/>
        <w:autoSpaceDN/>
        <w:adjustRightInd/>
        <w:spacing w:line="240" w:lineRule="auto"/>
        <w:ind w:firstLine="621"/>
        <w:textAlignment w:val="baseline"/>
        <w:rPr>
          <w:rFonts w:ascii="Times New Roman" w:hAnsi="Times New Roman" w:cs="Times New Roman"/>
          <w:caps/>
          <w:color w:val="00000A"/>
          <w:sz w:val="24"/>
          <w:szCs w:val="24"/>
        </w:rPr>
      </w:pPr>
      <w:r w:rsidRPr="0087435F">
        <w:rPr>
          <w:rFonts w:ascii="Times New Roman" w:hAnsi="Times New Roman" w:cs="Times New Roman"/>
          <w:color w:val="00000A"/>
          <w:sz w:val="24"/>
          <w:szCs w:val="24"/>
        </w:rPr>
        <w:t>образование обучающегося с ЗПР на основе АООП НОО;</w:t>
      </w:r>
    </w:p>
    <w:p w:rsidR="00B72E2A" w:rsidRPr="0087435F" w:rsidRDefault="00B72E2A" w:rsidP="00C449E1">
      <w:pPr>
        <w:pStyle w:val="14TexstOSNOVA1012"/>
        <w:numPr>
          <w:ilvl w:val="0"/>
          <w:numId w:val="71"/>
        </w:numPr>
        <w:suppressAutoHyphens/>
        <w:autoSpaceDE/>
        <w:autoSpaceDN/>
        <w:adjustRightInd/>
        <w:spacing w:line="240" w:lineRule="auto"/>
        <w:ind w:left="0" w:firstLine="708"/>
        <w:textAlignment w:val="baseline"/>
        <w:rPr>
          <w:rFonts w:ascii="Times New Roman" w:hAnsi="Times New Roman" w:cs="Times New Roman"/>
          <w:caps/>
          <w:color w:val="00000A"/>
          <w:sz w:val="24"/>
          <w:szCs w:val="24"/>
        </w:rPr>
      </w:pPr>
      <w:r w:rsidRPr="0087435F">
        <w:rPr>
          <w:rFonts w:ascii="Times New Roman" w:hAnsi="Times New Roman" w:cs="Times New Roman"/>
          <w:color w:val="00000A"/>
          <w:sz w:val="24"/>
          <w:szCs w:val="24"/>
        </w:rPr>
        <w:t>сопровождение ребенка в период его нахождения в образовательной организации</w:t>
      </w:r>
      <w:r w:rsidRPr="0087435F">
        <w:rPr>
          <w:rFonts w:ascii="Times New Roman" w:hAnsi="Times New Roman" w:cs="Times New Roman"/>
          <w:caps/>
          <w:color w:val="00000A"/>
          <w:sz w:val="24"/>
          <w:szCs w:val="24"/>
        </w:rPr>
        <w:t>;</w:t>
      </w:r>
    </w:p>
    <w:p w:rsidR="00B72E2A" w:rsidRPr="0087435F" w:rsidRDefault="00B72E2A" w:rsidP="00C449E1">
      <w:pPr>
        <w:pStyle w:val="14TexstOSNOVA1012"/>
        <w:numPr>
          <w:ilvl w:val="0"/>
          <w:numId w:val="71"/>
        </w:numPr>
        <w:suppressAutoHyphens/>
        <w:autoSpaceDE/>
        <w:autoSpaceDN/>
        <w:adjustRightInd/>
        <w:spacing w:line="240" w:lineRule="auto"/>
        <w:ind w:left="0" w:firstLine="708"/>
        <w:textAlignment w:val="baseline"/>
        <w:rPr>
          <w:rFonts w:ascii="Times New Roman" w:hAnsi="Times New Roman" w:cs="Times New Roman"/>
          <w:caps/>
          <w:color w:val="00000A"/>
          <w:sz w:val="24"/>
          <w:szCs w:val="24"/>
        </w:rPr>
      </w:pPr>
      <w:r w:rsidRPr="0087435F">
        <w:rPr>
          <w:rFonts w:ascii="Times New Roman" w:hAnsi="Times New Roman" w:cs="Times New Roman"/>
          <w:color w:val="00000A"/>
          <w:sz w:val="24"/>
          <w:szCs w:val="24"/>
        </w:rPr>
        <w:lastRenderedPageBreak/>
        <w:t>консультирование родителей и членов семей по вопросам образования ребенка</w:t>
      </w:r>
      <w:r w:rsidRPr="0087435F">
        <w:rPr>
          <w:rFonts w:ascii="Times New Roman" w:hAnsi="Times New Roman" w:cs="Times New Roman"/>
          <w:caps/>
          <w:color w:val="00000A"/>
          <w:sz w:val="24"/>
          <w:szCs w:val="24"/>
        </w:rPr>
        <w:t>;</w:t>
      </w:r>
    </w:p>
    <w:p w:rsidR="00B72E2A" w:rsidRPr="0087435F" w:rsidRDefault="00B72E2A" w:rsidP="00C449E1">
      <w:pPr>
        <w:pStyle w:val="14TexstOSNOVA1012"/>
        <w:numPr>
          <w:ilvl w:val="0"/>
          <w:numId w:val="71"/>
        </w:numPr>
        <w:suppressAutoHyphens/>
        <w:autoSpaceDE/>
        <w:autoSpaceDN/>
        <w:adjustRightInd/>
        <w:spacing w:line="240" w:lineRule="auto"/>
        <w:ind w:left="0" w:firstLine="708"/>
        <w:textAlignment w:val="baseline"/>
        <w:rPr>
          <w:rFonts w:ascii="Times New Roman" w:hAnsi="Times New Roman" w:cs="Times New Roman"/>
          <w:sz w:val="24"/>
          <w:szCs w:val="24"/>
        </w:rPr>
      </w:pPr>
      <w:r w:rsidRPr="0087435F">
        <w:rPr>
          <w:rFonts w:ascii="Times New Roman" w:hAnsi="Times New Roman" w:cs="Times New Roman"/>
          <w:color w:val="00000A"/>
          <w:sz w:val="24"/>
          <w:szCs w:val="24"/>
        </w:rPr>
        <w:t>обеспечение необходимым учебным, информационно-техническим оборудованием и учебно-дидактическим материалом</w:t>
      </w:r>
      <w:r w:rsidRPr="0087435F">
        <w:rPr>
          <w:rFonts w:ascii="Times New Roman" w:hAnsi="Times New Roman" w:cs="Times New Roman"/>
          <w:caps/>
          <w:color w:val="00000A"/>
          <w:sz w:val="24"/>
          <w:szCs w:val="24"/>
        </w:rPr>
        <w:t>.</w:t>
      </w:r>
    </w:p>
    <w:p w:rsidR="00B72E2A" w:rsidRPr="0087435F" w:rsidRDefault="00B72E2A" w:rsidP="00B72E2A">
      <w:pPr>
        <w:shd w:val="clear" w:color="auto" w:fill="FFFFFF"/>
        <w:spacing w:after="0" w:line="240" w:lineRule="auto"/>
        <w:jc w:val="center"/>
        <w:rPr>
          <w:rFonts w:ascii="Times New Roman" w:hAnsi="Times New Roman" w:cs="Times New Roman"/>
          <w:b/>
          <w:bCs/>
          <w:i/>
          <w:spacing w:val="-3"/>
          <w:sz w:val="24"/>
          <w:szCs w:val="24"/>
          <w:lang w:val="ru-RU"/>
        </w:rPr>
      </w:pPr>
      <w:r w:rsidRPr="0087435F">
        <w:rPr>
          <w:rFonts w:ascii="Times New Roman" w:hAnsi="Times New Roman" w:cs="Times New Roman"/>
          <w:b/>
          <w:bCs/>
          <w:i/>
          <w:spacing w:val="-3"/>
          <w:sz w:val="24"/>
          <w:szCs w:val="24"/>
          <w:lang w:val="ru-RU"/>
        </w:rPr>
        <w:t>Определение нормативных затрат на оказание государственной услуги</w:t>
      </w:r>
    </w:p>
    <w:p w:rsidR="00B72E2A" w:rsidRPr="0087435F" w:rsidRDefault="00B72E2A" w:rsidP="00B72E2A">
      <w:pPr>
        <w:shd w:val="clear" w:color="auto" w:fill="FFFFFF"/>
        <w:tabs>
          <w:tab w:val="left" w:pos="1087"/>
        </w:tabs>
        <w:spacing w:after="0" w:line="240" w:lineRule="auto"/>
        <w:ind w:right="22" w:firstLine="677"/>
        <w:jc w:val="both"/>
        <w:rPr>
          <w:rFonts w:ascii="Times New Roman" w:hAnsi="Times New Roman" w:cs="Times New Roman"/>
          <w:spacing w:val="-2"/>
          <w:sz w:val="24"/>
          <w:szCs w:val="24"/>
          <w:lang w:val="ru-RU"/>
        </w:rPr>
      </w:pPr>
      <w:r w:rsidRPr="0087435F">
        <w:rPr>
          <w:rFonts w:ascii="Times New Roman" w:hAnsi="Times New Roman" w:cs="Times New Roman"/>
          <w:spacing w:val="-2"/>
          <w:sz w:val="24"/>
          <w:szCs w:val="24"/>
          <w:lang w:val="ru-RU"/>
        </w:rPr>
        <w:t>Финансирование государственной услуги рассчитывается с учетом рекомендаций ПМПК, ИПР инвалида, школьного психолого-педагогического консилиума в соответствии с кадровыми и материально-техническими условиями реализации АООП НОО обучающихся с ЗПР, требованиями к наполняемости классов в соответствии с СанПиН. Учитывается то, что внеурочная деятельность включает обязательные индивидуальные и фронтальные коррекционные занятия «Коррекционно-развивающей области» (в учебном плане количество часов на индивидуальные занятия указывается на одного обучающегося, на фронтальные занятия – на класс).</w:t>
      </w:r>
    </w:p>
    <w:p w:rsidR="00B72E2A" w:rsidRPr="0087435F" w:rsidRDefault="00B72E2A" w:rsidP="00B72E2A">
      <w:pPr>
        <w:shd w:val="clear" w:color="auto" w:fill="FFFFFF"/>
        <w:tabs>
          <w:tab w:val="left" w:pos="1087"/>
        </w:tabs>
        <w:spacing w:after="0" w:line="240" w:lineRule="auto"/>
        <w:ind w:right="22" w:firstLine="677"/>
        <w:jc w:val="both"/>
        <w:rPr>
          <w:rFonts w:ascii="Times New Roman" w:hAnsi="Times New Roman" w:cs="Times New Roman"/>
          <w:sz w:val="24"/>
          <w:szCs w:val="24"/>
          <w:lang w:val="ru-RU"/>
        </w:rPr>
      </w:pPr>
      <w:r w:rsidRPr="0087435F">
        <w:rPr>
          <w:rFonts w:ascii="Times New Roman" w:hAnsi="Times New Roman" w:cs="Times New Roman"/>
          <w:spacing w:val="-2"/>
          <w:sz w:val="24"/>
          <w:szCs w:val="24"/>
          <w:lang w:val="ru-RU"/>
        </w:rPr>
        <w:t xml:space="preserve">Нормативные затраты на оказание </w:t>
      </w:r>
      <w:r w:rsidRPr="0087435F">
        <w:rPr>
          <w:rFonts w:ascii="Times New Roman" w:hAnsi="Times New Roman" w:cs="Times New Roman"/>
          <w:spacing w:val="-2"/>
          <w:sz w:val="24"/>
          <w:szCs w:val="24"/>
        </w:rPr>
        <w:t>i</w:t>
      </w:r>
      <w:r w:rsidRPr="0087435F">
        <w:rPr>
          <w:rFonts w:ascii="Times New Roman" w:hAnsi="Times New Roman" w:cs="Times New Roman"/>
          <w:spacing w:val="-2"/>
          <w:sz w:val="24"/>
          <w:szCs w:val="24"/>
          <w:lang w:val="ru-RU"/>
        </w:rPr>
        <w:t>-той государственной услуги</w:t>
      </w:r>
      <w:r w:rsidRPr="0087435F">
        <w:rPr>
          <w:rFonts w:ascii="Times New Roman" w:hAnsi="Times New Roman" w:cs="Times New Roman"/>
          <w:sz w:val="24"/>
          <w:szCs w:val="24"/>
          <w:lang w:val="ru-RU"/>
        </w:rPr>
        <w:t xml:space="preserve"> </w:t>
      </w:r>
      <w:r w:rsidRPr="0087435F">
        <w:rPr>
          <w:rFonts w:ascii="Times New Roman" w:hAnsi="Times New Roman" w:cs="Times New Roman"/>
          <w:spacing w:val="-2"/>
          <w:sz w:val="24"/>
          <w:szCs w:val="24"/>
          <w:lang w:val="ru-RU"/>
        </w:rPr>
        <w:t xml:space="preserve">на </w:t>
      </w:r>
      <w:r w:rsidRPr="0087435F">
        <w:rPr>
          <w:rFonts w:ascii="Times New Roman" w:hAnsi="Times New Roman" w:cs="Times New Roman"/>
          <w:sz w:val="24"/>
          <w:szCs w:val="24"/>
          <w:lang w:val="ru-RU"/>
        </w:rPr>
        <w:t>соответствующий финансовый год определяются по формуле:</w:t>
      </w:r>
    </w:p>
    <w:p w:rsidR="00B72E2A" w:rsidRPr="0087435F" w:rsidRDefault="00B72E2A" w:rsidP="00B72E2A">
      <w:pPr>
        <w:shd w:val="clear" w:color="auto" w:fill="FFFFFF"/>
        <w:spacing w:after="0" w:line="240" w:lineRule="auto"/>
        <w:ind w:left="1416" w:firstLine="708"/>
        <w:jc w:val="both"/>
        <w:rPr>
          <w:rFonts w:ascii="Times New Roman" w:hAnsi="Times New Roman" w:cs="Times New Roman"/>
          <w:b/>
          <w:sz w:val="24"/>
          <w:szCs w:val="24"/>
          <w:lang w:val="ru-RU"/>
        </w:rPr>
      </w:pPr>
      <w:r w:rsidRPr="0087435F">
        <w:rPr>
          <w:rFonts w:ascii="Times New Roman" w:hAnsi="Times New Roman" w:cs="Times New Roman"/>
          <w:b/>
          <w:i/>
          <w:sz w:val="24"/>
          <w:szCs w:val="24"/>
          <w:lang w:val="ru-RU"/>
        </w:rPr>
        <w:t xml:space="preserve">      З </w:t>
      </w:r>
      <w:r w:rsidRPr="0087435F">
        <w:rPr>
          <w:rFonts w:ascii="Times New Roman" w:hAnsi="Times New Roman" w:cs="Times New Roman"/>
          <w:i/>
          <w:sz w:val="24"/>
          <w:szCs w:val="24"/>
          <w:vertAlign w:val="superscript"/>
        </w:rPr>
        <w:t>i</w:t>
      </w:r>
      <w:r w:rsidRPr="0087435F">
        <w:rPr>
          <w:rFonts w:ascii="Times New Roman" w:hAnsi="Times New Roman" w:cs="Times New Roman"/>
          <w:i/>
          <w:sz w:val="24"/>
          <w:szCs w:val="24"/>
          <w:vertAlign w:val="subscript"/>
          <w:lang w:val="ru-RU"/>
        </w:rPr>
        <w:t>гу</w:t>
      </w:r>
      <w:r w:rsidRPr="0087435F">
        <w:rPr>
          <w:rFonts w:ascii="Times New Roman" w:hAnsi="Times New Roman" w:cs="Times New Roman"/>
          <w:i/>
          <w:sz w:val="24"/>
          <w:szCs w:val="24"/>
          <w:lang w:val="ru-RU"/>
        </w:rPr>
        <w:t xml:space="preserve"> </w:t>
      </w:r>
      <w:r w:rsidRPr="0087435F">
        <w:rPr>
          <w:rFonts w:ascii="Times New Roman" w:hAnsi="Times New Roman" w:cs="Times New Roman"/>
          <w:b/>
          <w:bCs/>
          <w:spacing w:val="-4"/>
          <w:sz w:val="24"/>
          <w:szCs w:val="24"/>
          <w:lang w:val="ru-RU"/>
        </w:rPr>
        <w:t xml:space="preserve"> = </w:t>
      </w:r>
      <w:r w:rsidRPr="0087435F">
        <w:rPr>
          <w:rFonts w:ascii="Times New Roman" w:hAnsi="Times New Roman" w:cs="Times New Roman"/>
          <w:b/>
          <w:bCs/>
          <w:i/>
          <w:spacing w:val="-4"/>
          <w:sz w:val="24"/>
          <w:szCs w:val="24"/>
          <w:lang w:val="ru-RU"/>
        </w:rPr>
        <w:t>НЗ</w:t>
      </w:r>
      <w:r w:rsidRPr="0087435F">
        <w:rPr>
          <w:rFonts w:ascii="Times New Roman" w:hAnsi="Times New Roman" w:cs="Times New Roman"/>
          <w:i/>
          <w:sz w:val="24"/>
          <w:szCs w:val="24"/>
          <w:vertAlign w:val="superscript"/>
          <w:lang w:val="ru-RU"/>
        </w:rPr>
        <w:t xml:space="preserve"> </w:t>
      </w:r>
      <w:r w:rsidRPr="0087435F">
        <w:rPr>
          <w:rFonts w:ascii="Times New Roman" w:hAnsi="Times New Roman" w:cs="Times New Roman"/>
          <w:i/>
          <w:sz w:val="24"/>
          <w:szCs w:val="24"/>
          <w:vertAlign w:val="superscript"/>
        </w:rPr>
        <w:t>i</w:t>
      </w:r>
      <w:r w:rsidRPr="0087435F">
        <w:rPr>
          <w:rFonts w:ascii="Times New Roman" w:hAnsi="Times New Roman" w:cs="Times New Roman"/>
          <w:i/>
          <w:sz w:val="24"/>
          <w:szCs w:val="24"/>
          <w:vertAlign w:val="subscript"/>
          <w:lang w:val="ru-RU"/>
        </w:rPr>
        <w:t xml:space="preserve">очр </w:t>
      </w:r>
      <w:r w:rsidRPr="0087435F">
        <w:rPr>
          <w:rFonts w:ascii="Times New Roman" w:hAnsi="Times New Roman" w:cs="Times New Roman"/>
          <w:b/>
          <w:i/>
          <w:sz w:val="24"/>
          <w:szCs w:val="24"/>
          <w:vertAlign w:val="subscript"/>
          <w:lang w:val="ru-RU"/>
        </w:rPr>
        <w:t>*</w:t>
      </w:r>
      <w:r w:rsidRPr="0087435F">
        <w:rPr>
          <w:rFonts w:ascii="Times New Roman" w:hAnsi="Times New Roman" w:cs="Times New Roman"/>
          <w:b/>
          <w:i/>
          <w:sz w:val="24"/>
          <w:szCs w:val="24"/>
          <w:vertAlign w:val="subscript"/>
        </w:rPr>
        <w:t>k</w:t>
      </w:r>
      <w:r w:rsidRPr="0087435F">
        <w:rPr>
          <w:rFonts w:ascii="Times New Roman" w:hAnsi="Times New Roman" w:cs="Times New Roman"/>
          <w:i/>
          <w:sz w:val="24"/>
          <w:szCs w:val="24"/>
          <w:vertAlign w:val="subscript"/>
        </w:rPr>
        <w:t>i</w:t>
      </w:r>
      <w:r w:rsidRPr="0087435F">
        <w:rPr>
          <w:rFonts w:ascii="Times New Roman" w:hAnsi="Times New Roman" w:cs="Times New Roman"/>
          <w:i/>
          <w:sz w:val="24"/>
          <w:szCs w:val="24"/>
          <w:vertAlign w:val="subscript"/>
          <w:lang w:val="ru-RU"/>
        </w:rPr>
        <w:t xml:space="preserve"> </w:t>
      </w:r>
      <w:r w:rsidRPr="0087435F">
        <w:rPr>
          <w:rFonts w:ascii="Times New Roman" w:hAnsi="Times New Roman" w:cs="Times New Roman"/>
          <w:b/>
          <w:sz w:val="24"/>
          <w:szCs w:val="24"/>
          <w:lang w:val="ru-RU"/>
        </w:rPr>
        <w:t xml:space="preserve">  </w:t>
      </w:r>
      <w:r w:rsidRPr="0087435F">
        <w:rPr>
          <w:rFonts w:ascii="Times New Roman" w:hAnsi="Times New Roman" w:cs="Times New Roman"/>
          <w:i/>
          <w:iCs/>
          <w:sz w:val="24"/>
          <w:szCs w:val="24"/>
          <w:lang w:val="ru-RU"/>
        </w:rPr>
        <w:t xml:space="preserve">, </w:t>
      </w:r>
      <w:r w:rsidRPr="0087435F">
        <w:rPr>
          <w:rFonts w:ascii="Times New Roman" w:hAnsi="Times New Roman" w:cs="Times New Roman"/>
          <w:sz w:val="24"/>
          <w:szCs w:val="24"/>
          <w:lang w:val="ru-RU"/>
        </w:rPr>
        <w:t>где</w:t>
      </w:r>
    </w:p>
    <w:p w:rsidR="00B72E2A" w:rsidRPr="0087435F" w:rsidRDefault="00B72E2A" w:rsidP="00B72E2A">
      <w:pPr>
        <w:shd w:val="clear" w:color="auto" w:fill="FFFFFF"/>
        <w:spacing w:after="0" w:line="240" w:lineRule="auto"/>
        <w:ind w:right="22" w:firstLine="677"/>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З </w:t>
      </w:r>
      <w:r w:rsidRPr="0087435F">
        <w:rPr>
          <w:rFonts w:ascii="Times New Roman" w:hAnsi="Times New Roman" w:cs="Times New Roman"/>
          <w:i/>
          <w:sz w:val="24"/>
          <w:szCs w:val="24"/>
          <w:vertAlign w:val="superscript"/>
        </w:rPr>
        <w:t>i</w:t>
      </w:r>
      <w:r w:rsidRPr="0087435F">
        <w:rPr>
          <w:rFonts w:ascii="Times New Roman" w:hAnsi="Times New Roman" w:cs="Times New Roman"/>
          <w:i/>
          <w:sz w:val="24"/>
          <w:szCs w:val="24"/>
          <w:vertAlign w:val="subscript"/>
          <w:lang w:val="ru-RU"/>
        </w:rPr>
        <w:t>гу</w:t>
      </w:r>
      <w:r w:rsidRPr="0087435F">
        <w:rPr>
          <w:rFonts w:ascii="Times New Roman" w:hAnsi="Times New Roman" w:cs="Times New Roman"/>
          <w:i/>
          <w:sz w:val="24"/>
          <w:szCs w:val="24"/>
          <w:lang w:val="ru-RU"/>
        </w:rPr>
        <w:t xml:space="preserve"> </w:t>
      </w:r>
      <w:r w:rsidRPr="0087435F">
        <w:rPr>
          <w:rFonts w:ascii="Times New Roman" w:hAnsi="Times New Roman" w:cs="Times New Roman"/>
          <w:b/>
          <w:bCs/>
          <w:spacing w:val="-4"/>
          <w:sz w:val="24"/>
          <w:szCs w:val="24"/>
          <w:lang w:val="ru-RU"/>
        </w:rPr>
        <w:t xml:space="preserve"> - </w:t>
      </w:r>
      <w:r w:rsidRPr="0087435F">
        <w:rPr>
          <w:rFonts w:ascii="Times New Roman" w:hAnsi="Times New Roman" w:cs="Times New Roman"/>
          <w:bCs/>
          <w:spacing w:val="-4"/>
          <w:sz w:val="24"/>
          <w:szCs w:val="24"/>
          <w:lang w:val="ru-RU"/>
        </w:rPr>
        <w:t>н</w:t>
      </w:r>
      <w:r w:rsidRPr="0087435F">
        <w:rPr>
          <w:rFonts w:ascii="Times New Roman" w:hAnsi="Times New Roman" w:cs="Times New Roman"/>
          <w:spacing w:val="-2"/>
          <w:sz w:val="24"/>
          <w:szCs w:val="24"/>
          <w:lang w:val="ru-RU"/>
        </w:rPr>
        <w:t xml:space="preserve">ормативные затраты на оказание </w:t>
      </w:r>
      <w:r w:rsidRPr="0087435F">
        <w:rPr>
          <w:rFonts w:ascii="Times New Roman" w:hAnsi="Times New Roman" w:cs="Times New Roman"/>
          <w:spacing w:val="-2"/>
          <w:sz w:val="24"/>
          <w:szCs w:val="24"/>
        </w:rPr>
        <w:t>i</w:t>
      </w:r>
      <w:r w:rsidRPr="0087435F">
        <w:rPr>
          <w:rFonts w:ascii="Times New Roman" w:hAnsi="Times New Roman" w:cs="Times New Roman"/>
          <w:spacing w:val="-2"/>
          <w:sz w:val="24"/>
          <w:szCs w:val="24"/>
          <w:lang w:val="ru-RU"/>
        </w:rPr>
        <w:t>-той государственной услуги</w:t>
      </w:r>
      <w:r w:rsidRPr="0087435F">
        <w:rPr>
          <w:rFonts w:ascii="Times New Roman" w:hAnsi="Times New Roman" w:cs="Times New Roman"/>
          <w:sz w:val="24"/>
          <w:szCs w:val="24"/>
          <w:lang w:val="ru-RU"/>
        </w:rPr>
        <w:t xml:space="preserve"> </w:t>
      </w:r>
      <w:r w:rsidRPr="0087435F">
        <w:rPr>
          <w:rFonts w:ascii="Times New Roman" w:hAnsi="Times New Roman" w:cs="Times New Roman"/>
          <w:spacing w:val="-2"/>
          <w:sz w:val="24"/>
          <w:szCs w:val="24"/>
          <w:lang w:val="ru-RU"/>
        </w:rPr>
        <w:t xml:space="preserve">на </w:t>
      </w:r>
      <w:r w:rsidRPr="0087435F">
        <w:rPr>
          <w:rFonts w:ascii="Times New Roman" w:hAnsi="Times New Roman" w:cs="Times New Roman"/>
          <w:sz w:val="24"/>
          <w:szCs w:val="24"/>
          <w:lang w:val="ru-RU"/>
        </w:rPr>
        <w:t>соответствующий финансовый год;</w:t>
      </w:r>
    </w:p>
    <w:p w:rsidR="00B72E2A" w:rsidRPr="0087435F" w:rsidRDefault="00B72E2A" w:rsidP="00B72E2A">
      <w:pPr>
        <w:shd w:val="clear" w:color="auto" w:fill="FFFFFF"/>
        <w:spacing w:after="0" w:line="240" w:lineRule="auto"/>
        <w:ind w:right="22" w:firstLine="677"/>
        <w:jc w:val="both"/>
        <w:rPr>
          <w:rFonts w:ascii="Times New Roman" w:hAnsi="Times New Roman" w:cs="Times New Roman"/>
          <w:sz w:val="24"/>
          <w:szCs w:val="24"/>
          <w:lang w:val="ru-RU"/>
        </w:rPr>
      </w:pPr>
      <w:r w:rsidRPr="0087435F">
        <w:rPr>
          <w:rFonts w:ascii="Times New Roman" w:hAnsi="Times New Roman" w:cs="Times New Roman"/>
          <w:bCs/>
          <w:spacing w:val="-4"/>
          <w:sz w:val="24"/>
          <w:szCs w:val="24"/>
          <w:lang w:val="ru-RU"/>
        </w:rPr>
        <w:t>НЗ</w:t>
      </w:r>
      <w:r w:rsidRPr="0087435F">
        <w:rPr>
          <w:rFonts w:ascii="Times New Roman" w:hAnsi="Times New Roman" w:cs="Times New Roman"/>
          <w:sz w:val="24"/>
          <w:szCs w:val="24"/>
          <w:vertAlign w:val="superscript"/>
          <w:lang w:val="ru-RU"/>
        </w:rPr>
        <w:t xml:space="preserve"> </w:t>
      </w:r>
      <w:r w:rsidRPr="0087435F">
        <w:rPr>
          <w:rFonts w:ascii="Times New Roman" w:hAnsi="Times New Roman" w:cs="Times New Roman"/>
          <w:sz w:val="24"/>
          <w:szCs w:val="24"/>
          <w:vertAlign w:val="superscript"/>
        </w:rPr>
        <w:t>i</w:t>
      </w:r>
      <w:r w:rsidRPr="0087435F">
        <w:rPr>
          <w:rFonts w:ascii="Times New Roman" w:hAnsi="Times New Roman" w:cs="Times New Roman"/>
          <w:sz w:val="24"/>
          <w:szCs w:val="24"/>
          <w:vertAlign w:val="subscript"/>
          <w:lang w:val="ru-RU"/>
        </w:rPr>
        <w:t>очр</w:t>
      </w:r>
      <w:r w:rsidRPr="0087435F">
        <w:rPr>
          <w:rFonts w:ascii="Times New Roman" w:hAnsi="Times New Roman" w:cs="Times New Roman"/>
          <w:i/>
          <w:sz w:val="24"/>
          <w:szCs w:val="24"/>
          <w:vertAlign w:val="subscript"/>
          <w:lang w:val="ru-RU"/>
        </w:rPr>
        <w:t xml:space="preserve"> </w:t>
      </w:r>
      <w:r w:rsidRPr="0087435F">
        <w:rPr>
          <w:rFonts w:ascii="Times New Roman" w:hAnsi="Times New Roman" w:cs="Times New Roman"/>
          <w:sz w:val="24"/>
          <w:szCs w:val="24"/>
          <w:vertAlign w:val="superscript"/>
          <w:lang w:val="ru-RU"/>
        </w:rPr>
        <w:t>_</w:t>
      </w:r>
      <w:r w:rsidRPr="0087435F">
        <w:rPr>
          <w:rFonts w:ascii="Times New Roman" w:hAnsi="Times New Roman" w:cs="Times New Roman"/>
          <w:sz w:val="24"/>
          <w:szCs w:val="24"/>
          <w:lang w:val="ru-RU"/>
        </w:rPr>
        <w:t xml:space="preserve"> </w:t>
      </w:r>
      <w:r w:rsidRPr="0087435F">
        <w:rPr>
          <w:rFonts w:ascii="Times New Roman" w:hAnsi="Times New Roman" w:cs="Times New Roman"/>
          <w:spacing w:val="-2"/>
          <w:sz w:val="24"/>
          <w:szCs w:val="24"/>
          <w:lang w:val="ru-RU"/>
        </w:rPr>
        <w:t xml:space="preserve">нормативные затраты на оказание единицы </w:t>
      </w:r>
      <w:r w:rsidRPr="0087435F">
        <w:rPr>
          <w:rFonts w:ascii="Times New Roman" w:hAnsi="Times New Roman" w:cs="Times New Roman"/>
          <w:spacing w:val="-2"/>
          <w:sz w:val="24"/>
          <w:szCs w:val="24"/>
        </w:rPr>
        <w:t>i</w:t>
      </w:r>
      <w:r w:rsidRPr="0087435F">
        <w:rPr>
          <w:rFonts w:ascii="Times New Roman" w:hAnsi="Times New Roman" w:cs="Times New Roman"/>
          <w:spacing w:val="-2"/>
          <w:sz w:val="24"/>
          <w:szCs w:val="24"/>
          <w:lang w:val="ru-RU"/>
        </w:rPr>
        <w:t>-той государственной услуги образовательной организации на соответствующий финансовый год;</w:t>
      </w:r>
    </w:p>
    <w:p w:rsidR="00B72E2A" w:rsidRPr="0087435F" w:rsidRDefault="00B72E2A" w:rsidP="00B72E2A">
      <w:pPr>
        <w:shd w:val="clear" w:color="auto" w:fill="FFFFFF"/>
        <w:spacing w:after="0" w:line="240" w:lineRule="auto"/>
        <w:ind w:right="22" w:firstLine="677"/>
        <w:jc w:val="both"/>
        <w:rPr>
          <w:rFonts w:ascii="Times New Roman" w:hAnsi="Times New Roman" w:cs="Times New Roman"/>
          <w:sz w:val="24"/>
          <w:szCs w:val="24"/>
          <w:lang w:val="ru-RU"/>
        </w:rPr>
      </w:pPr>
      <w:r w:rsidRPr="0087435F">
        <w:rPr>
          <w:rFonts w:ascii="Times New Roman" w:hAnsi="Times New Roman" w:cs="Times New Roman"/>
          <w:i/>
          <w:iCs/>
          <w:sz w:val="24"/>
          <w:szCs w:val="24"/>
        </w:rPr>
        <w:t>K</w:t>
      </w:r>
      <w:r w:rsidRPr="0087435F">
        <w:rPr>
          <w:rFonts w:ascii="Times New Roman" w:hAnsi="Times New Roman" w:cs="Times New Roman"/>
          <w:i/>
          <w:iCs/>
          <w:sz w:val="24"/>
          <w:szCs w:val="24"/>
          <w:vertAlign w:val="subscript"/>
        </w:rPr>
        <w:t>i</w:t>
      </w:r>
      <w:r w:rsidRPr="0087435F">
        <w:rPr>
          <w:rFonts w:ascii="Times New Roman" w:hAnsi="Times New Roman" w:cs="Times New Roman"/>
          <w:i/>
          <w:iCs/>
          <w:sz w:val="24"/>
          <w:szCs w:val="24"/>
          <w:lang w:val="ru-RU"/>
        </w:rPr>
        <w:t xml:space="preserve"> </w:t>
      </w:r>
      <w:r w:rsidRPr="0087435F">
        <w:rPr>
          <w:rFonts w:ascii="Times New Roman" w:hAnsi="Times New Roman" w:cs="Times New Roman"/>
          <w:sz w:val="24"/>
          <w:szCs w:val="24"/>
          <w:lang w:val="ru-RU"/>
        </w:rPr>
        <w:t xml:space="preserve">- объем </w:t>
      </w:r>
      <w:r w:rsidRPr="0087435F">
        <w:rPr>
          <w:rFonts w:ascii="Times New Roman" w:hAnsi="Times New Roman" w:cs="Times New Roman"/>
          <w:sz w:val="24"/>
          <w:szCs w:val="24"/>
        </w:rPr>
        <w:t>i</w:t>
      </w:r>
      <w:r w:rsidRPr="0087435F">
        <w:rPr>
          <w:rFonts w:ascii="Times New Roman" w:hAnsi="Times New Roman" w:cs="Times New Roman"/>
          <w:sz w:val="24"/>
          <w:szCs w:val="24"/>
          <w:lang w:val="ru-RU"/>
        </w:rPr>
        <w:t>-той государственной услуги в соответствии с государственным (муниципальным) заданием.</w:t>
      </w:r>
    </w:p>
    <w:p w:rsidR="00B72E2A" w:rsidRPr="0087435F" w:rsidRDefault="00B72E2A" w:rsidP="00B72E2A">
      <w:pPr>
        <w:shd w:val="clear" w:color="auto" w:fill="FFFFFF"/>
        <w:tabs>
          <w:tab w:val="left" w:pos="994"/>
        </w:tabs>
        <w:spacing w:after="0" w:line="240" w:lineRule="auto"/>
        <w:ind w:right="14" w:firstLine="698"/>
        <w:jc w:val="both"/>
        <w:rPr>
          <w:rFonts w:ascii="Times New Roman" w:hAnsi="Times New Roman" w:cs="Times New Roman"/>
          <w:spacing w:val="-4"/>
          <w:sz w:val="24"/>
          <w:szCs w:val="24"/>
          <w:lang w:val="ru-RU"/>
        </w:rPr>
      </w:pPr>
      <w:r w:rsidRPr="0087435F">
        <w:rPr>
          <w:rFonts w:ascii="Times New Roman" w:hAnsi="Times New Roman" w:cs="Times New Roman"/>
          <w:spacing w:val="-2"/>
          <w:sz w:val="24"/>
          <w:szCs w:val="24"/>
          <w:lang w:val="ru-RU"/>
        </w:rPr>
        <w:t xml:space="preserve">Нормативные затраты на оказание единицы </w:t>
      </w:r>
      <w:r w:rsidRPr="0087435F">
        <w:rPr>
          <w:rFonts w:ascii="Times New Roman" w:hAnsi="Times New Roman" w:cs="Times New Roman"/>
          <w:spacing w:val="-2"/>
          <w:sz w:val="24"/>
          <w:szCs w:val="24"/>
        </w:rPr>
        <w:t>i</w:t>
      </w:r>
      <w:r w:rsidRPr="0087435F">
        <w:rPr>
          <w:rFonts w:ascii="Times New Roman" w:hAnsi="Times New Roman" w:cs="Times New Roman"/>
          <w:spacing w:val="-2"/>
          <w:sz w:val="24"/>
          <w:szCs w:val="24"/>
          <w:lang w:val="ru-RU"/>
        </w:rPr>
        <w:t xml:space="preserve">-той государственной услуги образовательной </w:t>
      </w:r>
      <w:r w:rsidRPr="0087435F">
        <w:rPr>
          <w:rFonts w:ascii="Times New Roman" w:hAnsi="Times New Roman" w:cs="Times New Roman"/>
          <w:spacing w:val="-4"/>
          <w:sz w:val="24"/>
          <w:szCs w:val="24"/>
          <w:lang w:val="ru-RU"/>
        </w:rPr>
        <w:t>организации на соответствующий финансовый год определяются по формуле:</w:t>
      </w:r>
    </w:p>
    <w:p w:rsidR="00B72E2A" w:rsidRPr="0087435F" w:rsidRDefault="00B72E2A" w:rsidP="00B72E2A">
      <w:pPr>
        <w:shd w:val="clear" w:color="auto" w:fill="FFFFFF"/>
        <w:tabs>
          <w:tab w:val="left" w:pos="994"/>
        </w:tabs>
        <w:spacing w:after="0" w:line="240" w:lineRule="auto"/>
        <w:ind w:right="14" w:firstLine="698"/>
        <w:jc w:val="both"/>
        <w:rPr>
          <w:rFonts w:ascii="Times New Roman" w:hAnsi="Times New Roman" w:cs="Times New Roman"/>
          <w:sz w:val="24"/>
          <w:szCs w:val="24"/>
          <w:lang w:val="ru-RU"/>
        </w:rPr>
      </w:pPr>
      <w:r w:rsidRPr="0087435F">
        <w:rPr>
          <w:rFonts w:ascii="Times New Roman" w:hAnsi="Times New Roman" w:cs="Times New Roman"/>
          <w:b/>
          <w:bCs/>
          <w:i/>
          <w:spacing w:val="-4"/>
          <w:sz w:val="24"/>
          <w:szCs w:val="24"/>
          <w:lang w:val="ru-RU"/>
        </w:rPr>
        <w:t xml:space="preserve">                   </w:t>
      </w:r>
      <w:r w:rsidRPr="0087435F">
        <w:rPr>
          <w:rFonts w:ascii="Times New Roman" w:hAnsi="Times New Roman" w:cs="Times New Roman"/>
          <w:b/>
          <w:bCs/>
          <w:i/>
          <w:spacing w:val="-4"/>
          <w:sz w:val="24"/>
          <w:szCs w:val="24"/>
          <w:lang w:val="ru-RU"/>
        </w:rPr>
        <w:tab/>
        <w:t>НЗ</w:t>
      </w:r>
      <w:r w:rsidRPr="0087435F">
        <w:rPr>
          <w:rFonts w:ascii="Times New Roman" w:hAnsi="Times New Roman" w:cs="Times New Roman"/>
          <w:i/>
          <w:sz w:val="24"/>
          <w:szCs w:val="24"/>
          <w:vertAlign w:val="superscript"/>
          <w:lang w:val="ru-RU"/>
        </w:rPr>
        <w:t xml:space="preserve"> </w:t>
      </w:r>
      <w:r w:rsidRPr="0087435F">
        <w:rPr>
          <w:rFonts w:ascii="Times New Roman" w:hAnsi="Times New Roman" w:cs="Times New Roman"/>
          <w:i/>
          <w:sz w:val="24"/>
          <w:szCs w:val="24"/>
          <w:vertAlign w:val="superscript"/>
        </w:rPr>
        <w:t>i</w:t>
      </w:r>
      <w:r w:rsidRPr="0087435F">
        <w:rPr>
          <w:rFonts w:ascii="Times New Roman" w:hAnsi="Times New Roman" w:cs="Times New Roman"/>
          <w:i/>
          <w:sz w:val="24"/>
          <w:szCs w:val="24"/>
          <w:vertAlign w:val="subscript"/>
          <w:lang w:val="ru-RU"/>
        </w:rPr>
        <w:t>очр=</w:t>
      </w:r>
      <w:r w:rsidRPr="0087435F">
        <w:rPr>
          <w:rFonts w:ascii="Times New Roman" w:hAnsi="Times New Roman" w:cs="Times New Roman"/>
          <w:b/>
          <w:bCs/>
          <w:i/>
          <w:spacing w:val="-4"/>
          <w:sz w:val="24"/>
          <w:szCs w:val="24"/>
          <w:lang w:val="ru-RU"/>
        </w:rPr>
        <w:t xml:space="preserve"> НЗ</w:t>
      </w:r>
      <w:r w:rsidRPr="0087435F">
        <w:rPr>
          <w:rFonts w:ascii="Times New Roman" w:hAnsi="Times New Roman" w:cs="Times New Roman"/>
          <w:i/>
          <w:sz w:val="24"/>
          <w:szCs w:val="24"/>
          <w:vertAlign w:val="subscript"/>
          <w:lang w:val="ru-RU"/>
        </w:rPr>
        <w:t xml:space="preserve"> гу+</w:t>
      </w:r>
      <w:r w:rsidRPr="0087435F">
        <w:rPr>
          <w:rFonts w:ascii="Times New Roman" w:hAnsi="Times New Roman" w:cs="Times New Roman"/>
          <w:b/>
          <w:bCs/>
          <w:i/>
          <w:spacing w:val="-4"/>
          <w:sz w:val="24"/>
          <w:szCs w:val="24"/>
          <w:lang w:val="ru-RU"/>
        </w:rPr>
        <w:t xml:space="preserve"> НЗ</w:t>
      </w:r>
      <w:r w:rsidRPr="0087435F">
        <w:rPr>
          <w:rFonts w:ascii="Times New Roman" w:hAnsi="Times New Roman" w:cs="Times New Roman"/>
          <w:i/>
          <w:sz w:val="24"/>
          <w:szCs w:val="24"/>
          <w:vertAlign w:val="superscript"/>
          <w:lang w:val="ru-RU"/>
        </w:rPr>
        <w:t xml:space="preserve"> </w:t>
      </w:r>
      <w:r w:rsidRPr="0087435F">
        <w:rPr>
          <w:rFonts w:ascii="Times New Roman" w:hAnsi="Times New Roman" w:cs="Times New Roman"/>
          <w:i/>
          <w:sz w:val="24"/>
          <w:szCs w:val="24"/>
          <w:vertAlign w:val="subscript"/>
          <w:lang w:val="ru-RU"/>
        </w:rPr>
        <w:t xml:space="preserve">он    </w:t>
      </w:r>
      <w:r w:rsidRPr="0087435F">
        <w:rPr>
          <w:rFonts w:ascii="Times New Roman" w:hAnsi="Times New Roman" w:cs="Times New Roman"/>
          <w:i/>
          <w:iCs/>
          <w:sz w:val="24"/>
          <w:szCs w:val="24"/>
          <w:lang w:val="ru-RU"/>
        </w:rPr>
        <w:t xml:space="preserve">, </w:t>
      </w:r>
      <w:r w:rsidRPr="0087435F">
        <w:rPr>
          <w:rFonts w:ascii="Times New Roman" w:hAnsi="Times New Roman" w:cs="Times New Roman"/>
          <w:sz w:val="24"/>
          <w:szCs w:val="24"/>
          <w:lang w:val="ru-RU"/>
        </w:rPr>
        <w:t>где</w:t>
      </w:r>
    </w:p>
    <w:p w:rsidR="00B72E2A" w:rsidRPr="0087435F" w:rsidRDefault="00B72E2A" w:rsidP="00B72E2A">
      <w:pPr>
        <w:shd w:val="clear" w:color="auto" w:fill="FFFFFF"/>
        <w:spacing w:after="0" w:line="240" w:lineRule="auto"/>
        <w:ind w:right="14" w:firstLine="670"/>
        <w:jc w:val="both"/>
        <w:rPr>
          <w:rFonts w:ascii="Times New Roman" w:hAnsi="Times New Roman" w:cs="Times New Roman"/>
          <w:b/>
          <w:bCs/>
          <w:spacing w:val="-4"/>
          <w:sz w:val="24"/>
          <w:szCs w:val="24"/>
          <w:lang w:val="ru-RU"/>
        </w:rPr>
      </w:pPr>
      <w:r w:rsidRPr="0087435F">
        <w:rPr>
          <w:rFonts w:ascii="Times New Roman" w:hAnsi="Times New Roman" w:cs="Times New Roman"/>
          <w:bCs/>
          <w:spacing w:val="-4"/>
          <w:sz w:val="24"/>
          <w:szCs w:val="24"/>
          <w:lang w:val="ru-RU"/>
        </w:rPr>
        <w:t>НЗ</w:t>
      </w:r>
      <w:r w:rsidRPr="0087435F">
        <w:rPr>
          <w:rFonts w:ascii="Times New Roman" w:hAnsi="Times New Roman" w:cs="Times New Roman"/>
          <w:i/>
          <w:sz w:val="24"/>
          <w:szCs w:val="24"/>
          <w:vertAlign w:val="superscript"/>
          <w:lang w:val="ru-RU"/>
        </w:rPr>
        <w:t xml:space="preserve"> </w:t>
      </w:r>
      <w:r w:rsidRPr="0087435F">
        <w:rPr>
          <w:rFonts w:ascii="Times New Roman" w:hAnsi="Times New Roman" w:cs="Times New Roman"/>
          <w:i/>
          <w:sz w:val="24"/>
          <w:szCs w:val="24"/>
          <w:vertAlign w:val="superscript"/>
        </w:rPr>
        <w:t>i</w:t>
      </w:r>
      <w:r w:rsidRPr="0087435F">
        <w:rPr>
          <w:rFonts w:ascii="Times New Roman" w:hAnsi="Times New Roman" w:cs="Times New Roman"/>
          <w:i/>
          <w:sz w:val="24"/>
          <w:szCs w:val="24"/>
          <w:vertAlign w:val="subscript"/>
          <w:lang w:val="ru-RU"/>
        </w:rPr>
        <w:t>очр -</w:t>
      </w:r>
      <w:r w:rsidRPr="0087435F">
        <w:rPr>
          <w:rFonts w:ascii="Times New Roman" w:hAnsi="Times New Roman" w:cs="Times New Roman"/>
          <w:spacing w:val="-2"/>
          <w:sz w:val="24"/>
          <w:szCs w:val="24"/>
          <w:lang w:val="ru-RU"/>
        </w:rPr>
        <w:t xml:space="preserve"> нормативные затраты на оказание единицы </w:t>
      </w:r>
      <w:r w:rsidRPr="0087435F">
        <w:rPr>
          <w:rFonts w:ascii="Times New Roman" w:hAnsi="Times New Roman" w:cs="Times New Roman"/>
          <w:spacing w:val="-2"/>
          <w:sz w:val="24"/>
          <w:szCs w:val="24"/>
        </w:rPr>
        <w:t>i</w:t>
      </w:r>
      <w:r w:rsidRPr="0087435F">
        <w:rPr>
          <w:rFonts w:ascii="Times New Roman" w:hAnsi="Times New Roman" w:cs="Times New Roman"/>
          <w:spacing w:val="-2"/>
          <w:sz w:val="24"/>
          <w:szCs w:val="24"/>
          <w:lang w:val="ru-RU"/>
        </w:rPr>
        <w:t xml:space="preserve">-той государственной услуги образовательной </w:t>
      </w:r>
      <w:r w:rsidRPr="0087435F">
        <w:rPr>
          <w:rFonts w:ascii="Times New Roman" w:hAnsi="Times New Roman" w:cs="Times New Roman"/>
          <w:spacing w:val="-4"/>
          <w:sz w:val="24"/>
          <w:szCs w:val="24"/>
          <w:lang w:val="ru-RU"/>
        </w:rPr>
        <w:t>организации на соответствующий финансовый год;</w:t>
      </w:r>
    </w:p>
    <w:p w:rsidR="00B72E2A" w:rsidRPr="0087435F" w:rsidRDefault="00B72E2A" w:rsidP="00B72E2A">
      <w:pPr>
        <w:shd w:val="clear" w:color="auto" w:fill="FFFFFF"/>
        <w:spacing w:after="0" w:line="240" w:lineRule="auto"/>
        <w:ind w:right="14" w:firstLine="670"/>
        <w:jc w:val="both"/>
        <w:rPr>
          <w:rFonts w:ascii="Times New Roman" w:hAnsi="Times New Roman" w:cs="Times New Roman"/>
          <w:sz w:val="24"/>
          <w:szCs w:val="24"/>
          <w:lang w:val="ru-RU"/>
        </w:rPr>
      </w:pPr>
      <w:r w:rsidRPr="0087435F">
        <w:rPr>
          <w:rFonts w:ascii="Times New Roman" w:hAnsi="Times New Roman" w:cs="Times New Roman"/>
          <w:bCs/>
          <w:spacing w:val="-4"/>
          <w:sz w:val="24"/>
          <w:szCs w:val="24"/>
          <w:lang w:val="ru-RU"/>
        </w:rPr>
        <w:t>НЗ</w:t>
      </w:r>
      <w:r w:rsidRPr="0087435F">
        <w:rPr>
          <w:rFonts w:ascii="Times New Roman" w:hAnsi="Times New Roman" w:cs="Times New Roman"/>
          <w:sz w:val="24"/>
          <w:szCs w:val="24"/>
          <w:vertAlign w:val="superscript"/>
          <w:lang w:val="ru-RU"/>
        </w:rPr>
        <w:t xml:space="preserve"> </w:t>
      </w:r>
      <w:r w:rsidRPr="0087435F">
        <w:rPr>
          <w:rFonts w:ascii="Times New Roman" w:hAnsi="Times New Roman" w:cs="Times New Roman"/>
          <w:sz w:val="24"/>
          <w:szCs w:val="24"/>
          <w:vertAlign w:val="subscript"/>
          <w:lang w:val="ru-RU"/>
        </w:rPr>
        <w:t>гу</w:t>
      </w:r>
      <w:r w:rsidRPr="0087435F">
        <w:rPr>
          <w:rFonts w:ascii="Times New Roman" w:hAnsi="Times New Roman" w:cs="Times New Roman"/>
          <w:spacing w:val="-3"/>
          <w:sz w:val="24"/>
          <w:szCs w:val="24"/>
          <w:lang w:val="ru-RU"/>
        </w:rPr>
        <w:t xml:space="preserve"> - нормативные затраты, непосредственно связанные с оказанием </w:t>
      </w:r>
      <w:r w:rsidRPr="0087435F">
        <w:rPr>
          <w:rFonts w:ascii="Times New Roman" w:hAnsi="Times New Roman" w:cs="Times New Roman"/>
          <w:sz w:val="24"/>
          <w:szCs w:val="24"/>
          <w:lang w:val="ru-RU"/>
        </w:rPr>
        <w:t>государственной услуги;</w:t>
      </w:r>
    </w:p>
    <w:p w:rsidR="00B72E2A" w:rsidRPr="0087435F" w:rsidRDefault="00B72E2A" w:rsidP="00B72E2A">
      <w:pPr>
        <w:shd w:val="clear" w:color="auto" w:fill="FFFFFF"/>
        <w:spacing w:after="0" w:line="240" w:lineRule="auto"/>
        <w:ind w:right="7" w:firstLine="670"/>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НЗ </w:t>
      </w:r>
      <w:r w:rsidRPr="0087435F">
        <w:rPr>
          <w:rFonts w:ascii="Times New Roman" w:hAnsi="Times New Roman" w:cs="Times New Roman"/>
          <w:sz w:val="24"/>
          <w:szCs w:val="24"/>
          <w:vertAlign w:val="subscript"/>
          <w:lang w:val="ru-RU"/>
        </w:rPr>
        <w:t>он</w:t>
      </w:r>
      <w:r w:rsidRPr="0087435F">
        <w:rPr>
          <w:rFonts w:ascii="Times New Roman" w:hAnsi="Times New Roman" w:cs="Times New Roman"/>
          <w:sz w:val="24"/>
          <w:szCs w:val="24"/>
          <w:lang w:val="ru-RU"/>
        </w:rPr>
        <w:t xml:space="preserve"> - нормативные затраты на общехозяйственные нужды.</w:t>
      </w:r>
    </w:p>
    <w:p w:rsidR="00B72E2A" w:rsidRPr="0087435F" w:rsidRDefault="00B72E2A" w:rsidP="00B72E2A">
      <w:pPr>
        <w:shd w:val="clear" w:color="auto" w:fill="FFFFFF"/>
        <w:tabs>
          <w:tab w:val="left" w:pos="1058"/>
        </w:tabs>
        <w:spacing w:after="0" w:line="240" w:lineRule="auto"/>
        <w:ind w:right="7" w:firstLine="684"/>
        <w:jc w:val="both"/>
        <w:rPr>
          <w:rFonts w:ascii="Times New Roman" w:hAnsi="Times New Roman" w:cs="Times New Roman"/>
          <w:sz w:val="24"/>
          <w:szCs w:val="24"/>
          <w:lang w:val="ru-RU"/>
        </w:rPr>
      </w:pPr>
      <w:r w:rsidRPr="0087435F">
        <w:rPr>
          <w:rFonts w:ascii="Times New Roman" w:hAnsi="Times New Roman" w:cs="Times New Roman"/>
          <w:spacing w:val="-4"/>
          <w:sz w:val="24"/>
          <w:szCs w:val="24"/>
          <w:lang w:val="ru-RU"/>
        </w:rPr>
        <w:t>Нормативные затраты, непосредственно связанные с оказанием</w:t>
      </w:r>
      <w:r w:rsidRPr="0087435F">
        <w:rPr>
          <w:rFonts w:ascii="Times New Roman" w:hAnsi="Times New Roman" w:cs="Times New Roman"/>
          <w:spacing w:val="-4"/>
          <w:sz w:val="24"/>
          <w:szCs w:val="24"/>
          <w:lang w:val="ru-RU"/>
        </w:rPr>
        <w:br/>
      </w:r>
      <w:r w:rsidRPr="0087435F">
        <w:rPr>
          <w:rFonts w:ascii="Times New Roman" w:hAnsi="Times New Roman" w:cs="Times New Roman"/>
          <w:spacing w:val="-1"/>
          <w:sz w:val="24"/>
          <w:szCs w:val="24"/>
          <w:lang w:val="ru-RU"/>
        </w:rPr>
        <w:t xml:space="preserve">государственной услуги на соответствующий финансовый год, определяются </w:t>
      </w:r>
      <w:r w:rsidRPr="0087435F">
        <w:rPr>
          <w:rFonts w:ascii="Times New Roman" w:hAnsi="Times New Roman" w:cs="Times New Roman"/>
          <w:sz w:val="24"/>
          <w:szCs w:val="24"/>
          <w:lang w:val="ru-RU"/>
        </w:rPr>
        <w:t>по формуле:</w:t>
      </w:r>
    </w:p>
    <w:p w:rsidR="00B72E2A" w:rsidRPr="0087435F" w:rsidRDefault="00B72E2A" w:rsidP="00B72E2A">
      <w:pPr>
        <w:shd w:val="clear" w:color="auto" w:fill="FFFFFF"/>
        <w:spacing w:after="0" w:line="240" w:lineRule="auto"/>
        <w:ind w:left="851" w:firstLine="1282"/>
        <w:jc w:val="both"/>
        <w:rPr>
          <w:rFonts w:ascii="Times New Roman" w:hAnsi="Times New Roman" w:cs="Times New Roman"/>
          <w:i/>
          <w:iCs/>
          <w:sz w:val="24"/>
          <w:szCs w:val="24"/>
          <w:lang w:val="ru-RU"/>
        </w:rPr>
      </w:pPr>
      <w:r w:rsidRPr="0087435F">
        <w:rPr>
          <w:rFonts w:ascii="Times New Roman" w:hAnsi="Times New Roman" w:cs="Times New Roman"/>
          <w:b/>
          <w:bCs/>
          <w:i/>
          <w:spacing w:val="-4"/>
          <w:sz w:val="24"/>
          <w:szCs w:val="24"/>
          <w:lang w:val="ru-RU"/>
        </w:rPr>
        <w:t>НЗ</w:t>
      </w:r>
      <w:r w:rsidRPr="0087435F">
        <w:rPr>
          <w:rFonts w:ascii="Times New Roman" w:hAnsi="Times New Roman" w:cs="Times New Roman"/>
          <w:i/>
          <w:sz w:val="24"/>
          <w:szCs w:val="24"/>
          <w:vertAlign w:val="superscript"/>
          <w:lang w:val="ru-RU"/>
        </w:rPr>
        <w:t xml:space="preserve"> </w:t>
      </w:r>
      <w:r w:rsidRPr="0087435F">
        <w:rPr>
          <w:rFonts w:ascii="Times New Roman" w:hAnsi="Times New Roman" w:cs="Times New Roman"/>
          <w:b/>
          <w:sz w:val="24"/>
          <w:szCs w:val="24"/>
          <w:vertAlign w:val="subscript"/>
          <w:lang w:val="ru-RU"/>
        </w:rPr>
        <w:t>гу</w:t>
      </w:r>
      <w:r w:rsidRPr="0087435F">
        <w:rPr>
          <w:rFonts w:ascii="Times New Roman" w:hAnsi="Times New Roman" w:cs="Times New Roman"/>
          <w:iCs/>
          <w:sz w:val="24"/>
          <w:szCs w:val="24"/>
          <w:lang w:val="ru-RU"/>
        </w:rPr>
        <w:t xml:space="preserve"> </w:t>
      </w:r>
      <w:r w:rsidRPr="0087435F">
        <w:rPr>
          <w:rFonts w:ascii="Times New Roman" w:hAnsi="Times New Roman" w:cs="Times New Roman"/>
          <w:i/>
          <w:iCs/>
          <w:sz w:val="24"/>
          <w:szCs w:val="24"/>
          <w:lang w:val="ru-RU"/>
        </w:rPr>
        <w:t xml:space="preserve">= </w:t>
      </w:r>
      <w:r w:rsidRPr="0087435F">
        <w:rPr>
          <w:rFonts w:ascii="Times New Roman" w:hAnsi="Times New Roman" w:cs="Times New Roman"/>
          <w:b/>
          <w:i/>
          <w:iCs/>
          <w:sz w:val="24"/>
          <w:szCs w:val="24"/>
          <w:lang w:val="ru-RU"/>
        </w:rPr>
        <w:t>НЗ</w:t>
      </w:r>
      <w:r w:rsidRPr="0087435F">
        <w:rPr>
          <w:rFonts w:ascii="Times New Roman" w:hAnsi="Times New Roman" w:cs="Times New Roman"/>
          <w:b/>
          <w:i/>
          <w:iCs/>
          <w:sz w:val="24"/>
          <w:szCs w:val="24"/>
          <w:vertAlign w:val="subscript"/>
        </w:rPr>
        <w:t>o</w:t>
      </w:r>
      <w:r w:rsidRPr="0087435F">
        <w:rPr>
          <w:rFonts w:ascii="Times New Roman" w:hAnsi="Times New Roman" w:cs="Times New Roman"/>
          <w:b/>
          <w:i/>
          <w:iCs/>
          <w:sz w:val="24"/>
          <w:szCs w:val="24"/>
          <w:vertAlign w:val="subscript"/>
          <w:lang w:val="ru-RU"/>
        </w:rPr>
        <w:t>тгу +</w:t>
      </w:r>
      <w:r w:rsidRPr="0087435F">
        <w:rPr>
          <w:rFonts w:ascii="Times New Roman" w:hAnsi="Times New Roman" w:cs="Times New Roman"/>
          <w:b/>
          <w:i/>
          <w:iCs/>
          <w:sz w:val="24"/>
          <w:szCs w:val="24"/>
          <w:lang w:val="ru-RU"/>
        </w:rPr>
        <w:t xml:space="preserve"> НЗ </w:t>
      </w:r>
      <w:r w:rsidRPr="0087435F">
        <w:rPr>
          <w:rFonts w:ascii="Times New Roman" w:hAnsi="Times New Roman" w:cs="Times New Roman"/>
          <w:b/>
          <w:i/>
          <w:iCs/>
          <w:sz w:val="24"/>
          <w:szCs w:val="24"/>
          <w:vertAlign w:val="superscript"/>
        </w:rPr>
        <w:t>j</w:t>
      </w:r>
      <w:r w:rsidRPr="0087435F">
        <w:rPr>
          <w:rFonts w:ascii="Times New Roman" w:hAnsi="Times New Roman" w:cs="Times New Roman"/>
          <w:b/>
          <w:i/>
          <w:iCs/>
          <w:sz w:val="24"/>
          <w:szCs w:val="24"/>
          <w:vertAlign w:val="subscript"/>
          <w:lang w:val="ru-RU"/>
        </w:rPr>
        <w:t>м</w:t>
      </w:r>
      <w:r w:rsidRPr="0087435F">
        <w:rPr>
          <w:rFonts w:ascii="Times New Roman" w:hAnsi="Times New Roman" w:cs="Times New Roman"/>
          <w:b/>
          <w:i/>
          <w:iCs/>
          <w:sz w:val="24"/>
          <w:szCs w:val="24"/>
          <w:vertAlign w:val="subscript"/>
        </w:rPr>
        <w:t>p</w:t>
      </w:r>
      <w:r w:rsidRPr="0087435F">
        <w:rPr>
          <w:rFonts w:ascii="Times New Roman" w:hAnsi="Times New Roman" w:cs="Times New Roman"/>
          <w:b/>
          <w:i/>
          <w:iCs/>
          <w:sz w:val="24"/>
          <w:szCs w:val="24"/>
          <w:vertAlign w:val="subscript"/>
          <w:lang w:val="ru-RU"/>
        </w:rPr>
        <w:t xml:space="preserve"> +  </w:t>
      </w:r>
      <w:r w:rsidRPr="0087435F">
        <w:rPr>
          <w:rFonts w:ascii="Times New Roman" w:hAnsi="Times New Roman" w:cs="Times New Roman"/>
          <w:b/>
          <w:i/>
          <w:iCs/>
          <w:sz w:val="24"/>
          <w:szCs w:val="24"/>
          <w:lang w:val="ru-RU"/>
        </w:rPr>
        <w:t xml:space="preserve">НЗ </w:t>
      </w:r>
      <w:r w:rsidRPr="0087435F">
        <w:rPr>
          <w:rFonts w:ascii="Times New Roman" w:hAnsi="Times New Roman" w:cs="Times New Roman"/>
          <w:b/>
          <w:i/>
          <w:iCs/>
          <w:sz w:val="24"/>
          <w:szCs w:val="24"/>
          <w:vertAlign w:val="superscript"/>
        </w:rPr>
        <w:t>j</w:t>
      </w:r>
      <w:r w:rsidRPr="0087435F">
        <w:rPr>
          <w:rFonts w:ascii="Times New Roman" w:hAnsi="Times New Roman" w:cs="Times New Roman"/>
          <w:b/>
          <w:i/>
          <w:iCs/>
          <w:sz w:val="24"/>
          <w:szCs w:val="24"/>
          <w:vertAlign w:val="subscript"/>
          <w:lang w:val="ru-RU"/>
        </w:rPr>
        <w:t xml:space="preserve">пп     </w:t>
      </w:r>
      <w:r w:rsidRPr="0087435F">
        <w:rPr>
          <w:rFonts w:ascii="Times New Roman" w:hAnsi="Times New Roman" w:cs="Times New Roman"/>
          <w:i/>
          <w:iCs/>
          <w:sz w:val="24"/>
          <w:szCs w:val="24"/>
          <w:lang w:val="ru-RU"/>
        </w:rPr>
        <w:t xml:space="preserve">, </w:t>
      </w:r>
      <w:r w:rsidRPr="0087435F">
        <w:rPr>
          <w:rFonts w:ascii="Times New Roman" w:hAnsi="Times New Roman" w:cs="Times New Roman"/>
          <w:sz w:val="24"/>
          <w:szCs w:val="24"/>
          <w:lang w:val="ru-RU"/>
        </w:rPr>
        <w:t xml:space="preserve">где                            </w:t>
      </w:r>
    </w:p>
    <w:p w:rsidR="00B72E2A" w:rsidRPr="0087435F" w:rsidRDefault="00B72E2A" w:rsidP="00B72E2A">
      <w:pPr>
        <w:shd w:val="clear" w:color="auto" w:fill="FFFFFF"/>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         </w:t>
      </w:r>
      <w:r w:rsidRPr="0087435F">
        <w:rPr>
          <w:rFonts w:ascii="Times New Roman" w:hAnsi="Times New Roman" w:cs="Times New Roman"/>
          <w:spacing w:val="-4"/>
          <w:sz w:val="24"/>
          <w:szCs w:val="24"/>
          <w:lang w:val="ru-RU"/>
        </w:rPr>
        <w:t>НЗ</w:t>
      </w:r>
      <w:r w:rsidRPr="0087435F">
        <w:rPr>
          <w:rFonts w:ascii="Times New Roman" w:hAnsi="Times New Roman" w:cs="Times New Roman"/>
          <w:spacing w:val="-4"/>
          <w:sz w:val="24"/>
          <w:szCs w:val="24"/>
          <w:vertAlign w:val="subscript"/>
          <w:lang w:val="ru-RU"/>
        </w:rPr>
        <w:t xml:space="preserve">гу </w:t>
      </w:r>
      <w:r w:rsidRPr="0087435F">
        <w:rPr>
          <w:rFonts w:ascii="Times New Roman" w:hAnsi="Times New Roman" w:cs="Times New Roman"/>
          <w:sz w:val="24"/>
          <w:szCs w:val="24"/>
          <w:lang w:val="ru-RU"/>
        </w:rPr>
        <w:t>- н</w:t>
      </w:r>
      <w:r w:rsidRPr="0087435F">
        <w:rPr>
          <w:rFonts w:ascii="Times New Roman" w:hAnsi="Times New Roman" w:cs="Times New Roman"/>
          <w:spacing w:val="-4"/>
          <w:sz w:val="24"/>
          <w:szCs w:val="24"/>
          <w:lang w:val="ru-RU"/>
        </w:rPr>
        <w:t>ормативные затраты, непосредственно связанные с оказанием</w:t>
      </w:r>
      <w:r w:rsidRPr="0087435F">
        <w:rPr>
          <w:rFonts w:ascii="Times New Roman" w:hAnsi="Times New Roman" w:cs="Times New Roman"/>
          <w:spacing w:val="-4"/>
          <w:sz w:val="24"/>
          <w:szCs w:val="24"/>
          <w:lang w:val="ru-RU"/>
        </w:rPr>
        <w:br/>
      </w:r>
      <w:r w:rsidRPr="0087435F">
        <w:rPr>
          <w:rFonts w:ascii="Times New Roman" w:hAnsi="Times New Roman" w:cs="Times New Roman"/>
          <w:spacing w:val="-1"/>
          <w:sz w:val="24"/>
          <w:szCs w:val="24"/>
          <w:lang w:val="ru-RU"/>
        </w:rPr>
        <w:t>государственной услуги на соответствующий финансовый год;</w:t>
      </w:r>
    </w:p>
    <w:p w:rsidR="00B72E2A" w:rsidRPr="0087435F" w:rsidRDefault="00B72E2A" w:rsidP="00B72E2A">
      <w:pPr>
        <w:shd w:val="clear" w:color="auto" w:fill="FFFFFF"/>
        <w:spacing w:after="0" w:line="240" w:lineRule="auto"/>
        <w:ind w:firstLine="708"/>
        <w:jc w:val="both"/>
        <w:rPr>
          <w:rFonts w:ascii="Times New Roman" w:hAnsi="Times New Roman" w:cs="Times New Roman"/>
          <w:sz w:val="24"/>
          <w:szCs w:val="24"/>
          <w:lang w:val="ru-RU"/>
        </w:rPr>
      </w:pPr>
      <w:r w:rsidRPr="0087435F">
        <w:rPr>
          <w:rFonts w:ascii="Times New Roman" w:hAnsi="Times New Roman" w:cs="Times New Roman"/>
          <w:iCs/>
          <w:spacing w:val="-3"/>
          <w:sz w:val="24"/>
          <w:szCs w:val="24"/>
          <w:lang w:val="ru-RU"/>
        </w:rPr>
        <w:t>НЗ</w:t>
      </w:r>
      <w:r w:rsidRPr="0087435F">
        <w:rPr>
          <w:rFonts w:ascii="Times New Roman" w:hAnsi="Times New Roman" w:cs="Times New Roman"/>
          <w:iCs/>
          <w:spacing w:val="-3"/>
          <w:sz w:val="24"/>
          <w:szCs w:val="24"/>
          <w:vertAlign w:val="subscript"/>
        </w:rPr>
        <w:t>om</w:t>
      </w:r>
      <w:r w:rsidRPr="0087435F">
        <w:rPr>
          <w:rFonts w:ascii="Times New Roman" w:hAnsi="Times New Roman" w:cs="Times New Roman"/>
          <w:iCs/>
          <w:spacing w:val="-3"/>
          <w:sz w:val="24"/>
          <w:szCs w:val="24"/>
          <w:vertAlign w:val="subscript"/>
          <w:lang w:val="ru-RU"/>
        </w:rPr>
        <w:t>г</w:t>
      </w:r>
      <w:r w:rsidRPr="0087435F">
        <w:rPr>
          <w:rFonts w:ascii="Times New Roman" w:hAnsi="Times New Roman" w:cs="Times New Roman"/>
          <w:iCs/>
          <w:spacing w:val="-3"/>
          <w:sz w:val="24"/>
          <w:szCs w:val="24"/>
          <w:vertAlign w:val="subscript"/>
        </w:rPr>
        <w:t>y</w:t>
      </w:r>
      <w:r w:rsidRPr="0087435F">
        <w:rPr>
          <w:rFonts w:ascii="Times New Roman" w:hAnsi="Times New Roman" w:cs="Times New Roman"/>
          <w:i/>
          <w:iCs/>
          <w:spacing w:val="-3"/>
          <w:sz w:val="24"/>
          <w:szCs w:val="24"/>
          <w:vertAlign w:val="subscript"/>
          <w:lang w:val="ru-RU"/>
        </w:rPr>
        <w:t xml:space="preserve">  </w:t>
      </w:r>
      <w:r w:rsidRPr="0087435F">
        <w:rPr>
          <w:rFonts w:ascii="Times New Roman" w:hAnsi="Times New Roman" w:cs="Times New Roman"/>
          <w:i/>
          <w:iCs/>
          <w:spacing w:val="-3"/>
          <w:sz w:val="24"/>
          <w:szCs w:val="24"/>
          <w:lang w:val="ru-RU"/>
        </w:rPr>
        <w:t xml:space="preserve"> </w:t>
      </w:r>
      <w:r w:rsidRPr="0087435F">
        <w:rPr>
          <w:rFonts w:ascii="Times New Roman" w:hAnsi="Times New Roman" w:cs="Times New Roman"/>
          <w:spacing w:val="-3"/>
          <w:sz w:val="24"/>
          <w:szCs w:val="24"/>
          <w:lang w:val="ru-RU"/>
        </w:rPr>
        <w:t>- нормативные затраты  на оплату труда и начисления на</w:t>
      </w:r>
      <w:r w:rsidRPr="0087435F">
        <w:rPr>
          <w:rFonts w:ascii="Times New Roman" w:hAnsi="Times New Roman" w:cs="Times New Roman"/>
          <w:i/>
          <w:iCs/>
          <w:spacing w:val="-3"/>
          <w:sz w:val="24"/>
          <w:szCs w:val="24"/>
          <w:lang w:val="ru-RU"/>
        </w:rPr>
        <w:t xml:space="preserve"> </w:t>
      </w:r>
      <w:r w:rsidRPr="0087435F">
        <w:rPr>
          <w:rFonts w:ascii="Times New Roman" w:hAnsi="Times New Roman" w:cs="Times New Roman"/>
          <w:sz w:val="24"/>
          <w:szCs w:val="24"/>
          <w:lang w:val="ru-RU"/>
        </w:rPr>
        <w:t>выплаты по оплате труда персонала, принимающего непосредственное участие в оказании государственной услуги;</w:t>
      </w:r>
    </w:p>
    <w:p w:rsidR="00B72E2A" w:rsidRPr="0087435F" w:rsidRDefault="00B72E2A" w:rsidP="00B72E2A">
      <w:pPr>
        <w:shd w:val="clear" w:color="auto" w:fill="FFFFFF"/>
        <w:spacing w:after="0" w:line="240" w:lineRule="auto"/>
        <w:ind w:firstLine="708"/>
        <w:jc w:val="both"/>
        <w:rPr>
          <w:rFonts w:ascii="Times New Roman" w:hAnsi="Times New Roman" w:cs="Times New Roman"/>
          <w:sz w:val="24"/>
          <w:szCs w:val="24"/>
          <w:lang w:val="ru-RU"/>
        </w:rPr>
      </w:pPr>
      <w:r w:rsidRPr="0087435F">
        <w:rPr>
          <w:rFonts w:ascii="Times New Roman" w:hAnsi="Times New Roman" w:cs="Times New Roman"/>
          <w:spacing w:val="-4"/>
          <w:sz w:val="24"/>
          <w:szCs w:val="24"/>
          <w:lang w:val="ru-RU"/>
        </w:rPr>
        <w:t xml:space="preserve">НЗ </w:t>
      </w:r>
      <w:r w:rsidRPr="0087435F">
        <w:rPr>
          <w:rFonts w:ascii="Times New Roman" w:hAnsi="Times New Roman" w:cs="Times New Roman"/>
          <w:spacing w:val="-4"/>
          <w:sz w:val="24"/>
          <w:szCs w:val="24"/>
          <w:vertAlign w:val="superscript"/>
        </w:rPr>
        <w:t>j</w:t>
      </w:r>
      <w:r w:rsidRPr="0087435F">
        <w:rPr>
          <w:rFonts w:ascii="Times New Roman" w:hAnsi="Times New Roman" w:cs="Times New Roman"/>
          <w:spacing w:val="-4"/>
          <w:sz w:val="24"/>
          <w:szCs w:val="24"/>
          <w:vertAlign w:val="subscript"/>
          <w:lang w:val="ru-RU"/>
        </w:rPr>
        <w:t>м</w:t>
      </w:r>
      <w:r w:rsidRPr="0087435F">
        <w:rPr>
          <w:rFonts w:ascii="Times New Roman" w:hAnsi="Times New Roman" w:cs="Times New Roman"/>
          <w:spacing w:val="-4"/>
          <w:sz w:val="24"/>
          <w:szCs w:val="24"/>
          <w:vertAlign w:val="subscript"/>
        </w:rPr>
        <w:t>p</w:t>
      </w:r>
      <w:r w:rsidRPr="0087435F">
        <w:rPr>
          <w:rFonts w:ascii="Times New Roman" w:hAnsi="Times New Roman" w:cs="Times New Roman"/>
          <w:spacing w:val="-4"/>
          <w:sz w:val="24"/>
          <w:szCs w:val="24"/>
          <w:lang w:val="ru-RU"/>
        </w:rPr>
        <w:t xml:space="preserve"> - </w:t>
      </w:r>
      <w:r w:rsidRPr="0087435F">
        <w:rPr>
          <w:rFonts w:ascii="Times New Roman" w:hAnsi="Times New Roman" w:cs="Times New Roman"/>
          <w:spacing w:val="-1"/>
          <w:sz w:val="24"/>
          <w:szCs w:val="24"/>
          <w:lang w:val="ru-RU"/>
        </w:rPr>
        <w:t xml:space="preserve">нормативные затраты на приобретение материальных ресурсов,  непосредственно потребляемых в процессе оказания государственной услуги, в том числе затраты </w:t>
      </w:r>
      <w:r w:rsidRPr="0087435F">
        <w:rPr>
          <w:rFonts w:ascii="Times New Roman" w:hAnsi="Times New Roman" w:cs="Times New Roman"/>
          <w:sz w:val="24"/>
          <w:szCs w:val="24"/>
          <w:lang w:val="ru-RU"/>
        </w:rPr>
        <w:t>на</w:t>
      </w:r>
      <w:r w:rsidRPr="0087435F">
        <w:rPr>
          <w:rFonts w:ascii="Times New Roman" w:hAnsi="Times New Roman" w:cs="Times New Roman"/>
          <w:spacing w:val="-1"/>
          <w:sz w:val="24"/>
          <w:szCs w:val="24"/>
          <w:lang w:val="ru-RU"/>
        </w:rPr>
        <w:t xml:space="preserve"> учебники, учебные пособия, учебно-методические материалы, </w:t>
      </w:r>
      <w:r w:rsidRPr="0087435F">
        <w:rPr>
          <w:rFonts w:ascii="Times New Roman" w:hAnsi="Times New Roman" w:cs="Times New Roman"/>
          <w:spacing w:val="-2"/>
          <w:sz w:val="24"/>
          <w:szCs w:val="24"/>
          <w:lang w:val="ru-RU"/>
        </w:rPr>
        <w:t xml:space="preserve">специальное оборудование, специальные технические средства, ассистивные устройства, специальные компьютерные программы и другие </w:t>
      </w:r>
      <w:r w:rsidRPr="0087435F">
        <w:rPr>
          <w:rFonts w:ascii="Times New Roman" w:hAnsi="Times New Roman" w:cs="Times New Roman"/>
          <w:spacing w:val="-1"/>
          <w:sz w:val="24"/>
          <w:szCs w:val="24"/>
          <w:lang w:val="ru-RU"/>
        </w:rPr>
        <w:t xml:space="preserve">средства обучения и воспитания по АООП типа </w:t>
      </w:r>
      <w:r w:rsidRPr="0087435F">
        <w:rPr>
          <w:rFonts w:ascii="Times New Roman" w:hAnsi="Times New Roman" w:cs="Times New Roman"/>
          <w:spacing w:val="-1"/>
          <w:sz w:val="24"/>
          <w:szCs w:val="24"/>
        </w:rPr>
        <w:t>j</w:t>
      </w:r>
      <w:r w:rsidRPr="0087435F">
        <w:rPr>
          <w:rFonts w:ascii="Times New Roman" w:hAnsi="Times New Roman" w:cs="Times New Roman"/>
          <w:spacing w:val="-1"/>
          <w:sz w:val="24"/>
          <w:szCs w:val="24"/>
          <w:lang w:val="ru-RU"/>
        </w:rPr>
        <w:t xml:space="preserve"> (в соответствии</w:t>
      </w:r>
      <w:r w:rsidRPr="0087435F">
        <w:rPr>
          <w:rFonts w:ascii="Times New Roman" w:hAnsi="Times New Roman" w:cs="Times New Roman"/>
          <w:sz w:val="24"/>
          <w:szCs w:val="24"/>
          <w:lang w:val="ru-RU"/>
        </w:rPr>
        <w:t xml:space="preserve"> с материально-техническими условиями с учетом специфики обучающихся);</w:t>
      </w:r>
    </w:p>
    <w:p w:rsidR="00B72E2A" w:rsidRPr="0087435F" w:rsidRDefault="00B72E2A" w:rsidP="00B72E2A">
      <w:pPr>
        <w:shd w:val="clear" w:color="auto" w:fill="FFFFFF"/>
        <w:spacing w:after="0" w:line="240" w:lineRule="auto"/>
        <w:ind w:firstLine="708"/>
        <w:jc w:val="both"/>
        <w:rPr>
          <w:rFonts w:ascii="Times New Roman" w:hAnsi="Times New Roman" w:cs="Times New Roman"/>
          <w:sz w:val="24"/>
          <w:szCs w:val="24"/>
          <w:lang w:val="ru-RU"/>
        </w:rPr>
      </w:pPr>
      <w:r w:rsidRPr="0087435F">
        <w:rPr>
          <w:rFonts w:ascii="Times New Roman" w:hAnsi="Times New Roman" w:cs="Times New Roman"/>
          <w:spacing w:val="-4"/>
          <w:sz w:val="24"/>
          <w:szCs w:val="24"/>
          <w:lang w:val="ru-RU"/>
        </w:rPr>
        <w:t xml:space="preserve">НЗ </w:t>
      </w:r>
      <w:r w:rsidRPr="0087435F">
        <w:rPr>
          <w:rFonts w:ascii="Times New Roman" w:hAnsi="Times New Roman" w:cs="Times New Roman"/>
          <w:spacing w:val="-4"/>
          <w:sz w:val="24"/>
          <w:szCs w:val="24"/>
          <w:vertAlign w:val="superscript"/>
        </w:rPr>
        <w:t>j</w:t>
      </w:r>
      <w:r w:rsidRPr="0087435F">
        <w:rPr>
          <w:rFonts w:ascii="Times New Roman" w:hAnsi="Times New Roman" w:cs="Times New Roman"/>
          <w:spacing w:val="-4"/>
          <w:sz w:val="24"/>
          <w:szCs w:val="24"/>
          <w:vertAlign w:val="subscript"/>
          <w:lang w:val="ru-RU"/>
        </w:rPr>
        <w:t>пп</w:t>
      </w:r>
      <w:r w:rsidRPr="0087435F">
        <w:rPr>
          <w:rFonts w:ascii="Times New Roman" w:hAnsi="Times New Roman" w:cs="Times New Roman"/>
          <w:spacing w:val="-4"/>
          <w:sz w:val="24"/>
          <w:szCs w:val="24"/>
          <w:lang w:val="ru-RU"/>
        </w:rPr>
        <w:t xml:space="preserve"> - </w:t>
      </w:r>
      <w:r w:rsidRPr="0087435F">
        <w:rPr>
          <w:rFonts w:ascii="Times New Roman" w:hAnsi="Times New Roman" w:cs="Times New Roman"/>
          <w:spacing w:val="-1"/>
          <w:sz w:val="24"/>
          <w:szCs w:val="24"/>
          <w:lang w:val="ru-RU"/>
        </w:rPr>
        <w:t>нормативные прочие прямые затраты, непосредственно связанные с оказанием государственной услуги, в том числе затраты на приобретение расходных материалов, моющих средств, медикаментов и перевязочных средств (в соответствии</w:t>
      </w:r>
      <w:r w:rsidRPr="0087435F">
        <w:rPr>
          <w:rFonts w:ascii="Times New Roman" w:hAnsi="Times New Roman" w:cs="Times New Roman"/>
          <w:sz w:val="24"/>
          <w:szCs w:val="24"/>
          <w:lang w:val="ru-RU"/>
        </w:rPr>
        <w:t xml:space="preserve">  с материально-техническими условиями с учетом специфики обучающихся </w:t>
      </w:r>
      <w:r w:rsidRPr="0087435F">
        <w:rPr>
          <w:rFonts w:ascii="Times New Roman" w:hAnsi="Times New Roman" w:cs="Times New Roman"/>
          <w:spacing w:val="-1"/>
          <w:sz w:val="24"/>
          <w:szCs w:val="24"/>
          <w:lang w:val="ru-RU"/>
        </w:rPr>
        <w:t xml:space="preserve">по АООП типа </w:t>
      </w:r>
      <w:r w:rsidRPr="0087435F">
        <w:rPr>
          <w:rFonts w:ascii="Times New Roman" w:hAnsi="Times New Roman" w:cs="Times New Roman"/>
          <w:spacing w:val="-1"/>
          <w:sz w:val="24"/>
          <w:szCs w:val="24"/>
        </w:rPr>
        <w:t>j</w:t>
      </w:r>
      <w:r w:rsidRPr="0087435F">
        <w:rPr>
          <w:rFonts w:ascii="Times New Roman" w:hAnsi="Times New Roman" w:cs="Times New Roman"/>
          <w:sz w:val="24"/>
          <w:szCs w:val="24"/>
          <w:lang w:val="ru-RU"/>
        </w:rPr>
        <w:t>).</w:t>
      </w:r>
    </w:p>
    <w:p w:rsidR="00B72E2A" w:rsidRPr="0087435F" w:rsidRDefault="00B72E2A" w:rsidP="00B72E2A">
      <w:pPr>
        <w:shd w:val="clear" w:color="auto" w:fill="FFFFFF"/>
        <w:spacing w:after="0" w:line="240" w:lineRule="auto"/>
        <w:ind w:right="-1" w:firstLine="708"/>
        <w:jc w:val="both"/>
        <w:rPr>
          <w:rFonts w:ascii="Times New Roman" w:hAnsi="Times New Roman" w:cs="Times New Roman"/>
          <w:sz w:val="24"/>
          <w:szCs w:val="24"/>
          <w:lang w:val="ru-RU"/>
        </w:rPr>
      </w:pPr>
      <w:r w:rsidRPr="0087435F">
        <w:rPr>
          <w:rFonts w:ascii="Times New Roman" w:hAnsi="Times New Roman" w:cs="Times New Roman"/>
          <w:spacing w:val="-4"/>
          <w:sz w:val="24"/>
          <w:szCs w:val="24"/>
          <w:lang w:val="ru-RU"/>
        </w:rPr>
        <w:lastRenderedPageBreak/>
        <w:t xml:space="preserve">При расчете нормативных затрат на оплату труда и начисления на </w:t>
      </w:r>
      <w:r w:rsidRPr="0087435F">
        <w:rPr>
          <w:rFonts w:ascii="Times New Roman" w:hAnsi="Times New Roman" w:cs="Times New Roman"/>
          <w:spacing w:val="-3"/>
          <w:sz w:val="24"/>
          <w:szCs w:val="24"/>
          <w:lang w:val="ru-RU"/>
        </w:rPr>
        <w:t xml:space="preserve">выплаты по оплате труда учитываются затраты на оплату труда только тех </w:t>
      </w:r>
      <w:r w:rsidRPr="0087435F">
        <w:rPr>
          <w:rFonts w:ascii="Times New Roman" w:hAnsi="Times New Roman" w:cs="Times New Roman"/>
          <w:spacing w:val="-1"/>
          <w:sz w:val="24"/>
          <w:szCs w:val="24"/>
          <w:lang w:val="ru-RU"/>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т.п. персонал не учитывается).</w:t>
      </w:r>
    </w:p>
    <w:p w:rsidR="00B72E2A" w:rsidRPr="0087435F" w:rsidRDefault="00B72E2A" w:rsidP="00B72E2A">
      <w:pPr>
        <w:shd w:val="clear" w:color="auto" w:fill="FFFFFF"/>
        <w:spacing w:after="0" w:line="240" w:lineRule="auto"/>
        <w:ind w:right="-1" w:firstLine="708"/>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Нормативные затраты на оплату труда и начисления на выплаты по </w:t>
      </w:r>
      <w:r w:rsidRPr="0087435F">
        <w:rPr>
          <w:rFonts w:ascii="Times New Roman" w:hAnsi="Times New Roman" w:cs="Times New Roman"/>
          <w:spacing w:val="-2"/>
          <w:sz w:val="24"/>
          <w:szCs w:val="24"/>
          <w:lang w:val="ru-RU"/>
        </w:rPr>
        <w:t xml:space="preserve">оплате труда рассчитываются как произведение средней стоимости единицы </w:t>
      </w:r>
      <w:r w:rsidRPr="0087435F">
        <w:rPr>
          <w:rFonts w:ascii="Times New Roman" w:hAnsi="Times New Roman" w:cs="Times New Roman"/>
          <w:sz w:val="24"/>
          <w:szCs w:val="24"/>
          <w:lang w:val="ru-RU"/>
        </w:rPr>
        <w:t xml:space="preserve">времени персонала на количество единиц времени, необходимых для </w:t>
      </w:r>
      <w:r w:rsidRPr="0087435F">
        <w:rPr>
          <w:rFonts w:ascii="Times New Roman" w:hAnsi="Times New Roman" w:cs="Times New Roman"/>
          <w:spacing w:val="-3"/>
          <w:sz w:val="24"/>
          <w:szCs w:val="24"/>
          <w:lang w:val="ru-RU"/>
        </w:rPr>
        <w:t xml:space="preserve">оказания единицы государственной услуги, с учетом стимулирующих выплат </w:t>
      </w:r>
      <w:r w:rsidRPr="0087435F">
        <w:rPr>
          <w:rFonts w:ascii="Times New Roman" w:hAnsi="Times New Roman" w:cs="Times New Roman"/>
          <w:sz w:val="24"/>
          <w:szCs w:val="24"/>
          <w:lang w:val="ru-RU"/>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87435F">
        <w:rPr>
          <w:rFonts w:ascii="Times New Roman" w:hAnsi="Times New Roman" w:cs="Times New Roman"/>
          <w:spacing w:val="-1"/>
          <w:sz w:val="24"/>
          <w:szCs w:val="24"/>
          <w:lang w:val="ru-RU"/>
        </w:rPr>
        <w:t xml:space="preserve">работу в районах Крайнего Севера и приравненных к ним местностях, </w:t>
      </w:r>
      <w:r w:rsidRPr="0087435F">
        <w:rPr>
          <w:rFonts w:ascii="Times New Roman" w:hAnsi="Times New Roman" w:cs="Times New Roman"/>
          <w:sz w:val="24"/>
          <w:szCs w:val="24"/>
          <w:lang w:val="ru-RU"/>
        </w:rPr>
        <w:t>установленных законодательством.</w:t>
      </w:r>
    </w:p>
    <w:p w:rsidR="00B72E2A" w:rsidRPr="0087435F" w:rsidRDefault="00B72E2A" w:rsidP="00B72E2A">
      <w:pPr>
        <w:shd w:val="clear" w:color="auto" w:fill="FFFFFF"/>
        <w:tabs>
          <w:tab w:val="left" w:pos="709"/>
          <w:tab w:val="left" w:pos="1224"/>
        </w:tabs>
        <w:spacing w:after="0" w:line="240" w:lineRule="auto"/>
        <w:ind w:right="-1" w:firstLine="567"/>
        <w:jc w:val="both"/>
        <w:rPr>
          <w:rFonts w:ascii="Times New Roman" w:hAnsi="Times New Roman" w:cs="Times New Roman"/>
          <w:sz w:val="24"/>
          <w:szCs w:val="24"/>
          <w:lang w:val="ru-RU"/>
        </w:rPr>
      </w:pPr>
      <w:r w:rsidRPr="0087435F">
        <w:rPr>
          <w:rFonts w:ascii="Times New Roman" w:hAnsi="Times New Roman" w:cs="Times New Roman"/>
          <w:spacing w:val="-2"/>
          <w:sz w:val="24"/>
          <w:szCs w:val="24"/>
          <w:lang w:val="ru-RU"/>
        </w:rPr>
        <w:t>Нормативные затраты на расходные материалы в соответствии со</w:t>
      </w:r>
      <w:r w:rsidRPr="0087435F">
        <w:rPr>
          <w:rFonts w:ascii="Times New Roman" w:hAnsi="Times New Roman" w:cs="Times New Roman"/>
          <w:spacing w:val="-2"/>
          <w:sz w:val="24"/>
          <w:szCs w:val="24"/>
          <w:lang w:val="ru-RU"/>
        </w:rPr>
        <w:br/>
        <w:t>стандартами качества оказания услуги рассчитываются как произведение</w:t>
      </w:r>
      <w:r w:rsidRPr="0087435F">
        <w:rPr>
          <w:rFonts w:ascii="Times New Roman" w:hAnsi="Times New Roman" w:cs="Times New Roman"/>
          <w:spacing w:val="-2"/>
          <w:sz w:val="24"/>
          <w:szCs w:val="24"/>
          <w:lang w:val="ru-RU"/>
        </w:rPr>
        <w:br/>
        <w:t>стоимости учебных материалов на их количество, необходимое для оказания</w:t>
      </w:r>
      <w:r w:rsidRPr="0087435F">
        <w:rPr>
          <w:rFonts w:ascii="Times New Roman" w:hAnsi="Times New Roman" w:cs="Times New Roman"/>
          <w:spacing w:val="-2"/>
          <w:sz w:val="24"/>
          <w:szCs w:val="24"/>
          <w:lang w:val="ru-RU"/>
        </w:rPr>
        <w:br/>
      </w:r>
      <w:r w:rsidRPr="0087435F">
        <w:rPr>
          <w:rFonts w:ascii="Times New Roman" w:hAnsi="Times New Roman" w:cs="Times New Roman"/>
          <w:sz w:val="24"/>
          <w:szCs w:val="24"/>
          <w:lang w:val="ru-RU"/>
        </w:rPr>
        <w:t>единицы государственной услуги (выполнения работ) и определяется по видам организаций</w:t>
      </w:r>
      <w:r w:rsidRPr="0087435F">
        <w:rPr>
          <w:rFonts w:ascii="Times New Roman" w:hAnsi="Times New Roman" w:cs="Times New Roman"/>
          <w:spacing w:val="-3"/>
          <w:sz w:val="24"/>
          <w:szCs w:val="24"/>
          <w:lang w:val="ru-RU"/>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B72E2A" w:rsidRPr="0087435F" w:rsidRDefault="00B72E2A" w:rsidP="00B72E2A">
      <w:pPr>
        <w:spacing w:after="0" w:line="240" w:lineRule="auto"/>
        <w:ind w:firstLine="540"/>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начального общего образования обучающихся с ЗПР:</w:t>
      </w:r>
    </w:p>
    <w:p w:rsidR="00B72E2A" w:rsidRPr="0087435F" w:rsidRDefault="00B72E2A" w:rsidP="00B72E2A">
      <w:pPr>
        <w:spacing w:after="0" w:line="240" w:lineRule="auto"/>
        <w:ind w:firstLine="540"/>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реализация АООП НОО обучающихся с ЗПР может определяться по формуле:</w:t>
      </w:r>
    </w:p>
    <w:p w:rsidR="00B72E2A" w:rsidRPr="0087435F" w:rsidRDefault="00B72E2A" w:rsidP="00B72E2A">
      <w:pPr>
        <w:spacing w:after="0" w:line="240" w:lineRule="auto"/>
        <w:ind w:firstLine="540"/>
        <w:jc w:val="both"/>
        <w:rPr>
          <w:rFonts w:ascii="Times New Roman" w:hAnsi="Times New Roman" w:cs="Times New Roman"/>
          <w:b/>
          <w:i/>
          <w:sz w:val="24"/>
          <w:szCs w:val="24"/>
          <w:lang w:val="ru-RU"/>
        </w:rPr>
      </w:pPr>
      <w:r w:rsidRPr="0087435F">
        <w:rPr>
          <w:rFonts w:ascii="Times New Roman" w:hAnsi="Times New Roman" w:cs="Times New Roman"/>
          <w:b/>
          <w:bCs/>
          <w:i/>
          <w:sz w:val="24"/>
          <w:szCs w:val="24"/>
          <w:lang w:val="ru-RU"/>
        </w:rPr>
        <w:t>НЗ</w:t>
      </w:r>
      <w:r w:rsidRPr="0087435F">
        <w:rPr>
          <w:rFonts w:ascii="Times New Roman" w:hAnsi="Times New Roman" w:cs="Times New Roman"/>
          <w:b/>
          <w:bCs/>
          <w:i/>
          <w:sz w:val="24"/>
          <w:szCs w:val="24"/>
          <w:vertAlign w:val="subscript"/>
          <w:lang w:val="ru-RU"/>
        </w:rPr>
        <w:t>отгу</w:t>
      </w:r>
      <w:r w:rsidRPr="0087435F">
        <w:rPr>
          <w:rFonts w:ascii="Times New Roman" w:hAnsi="Times New Roman" w:cs="Times New Roman"/>
          <w:b/>
          <w:bCs/>
          <w:i/>
          <w:sz w:val="24"/>
          <w:szCs w:val="24"/>
          <w:lang w:val="ru-RU"/>
        </w:rPr>
        <w:t xml:space="preserve"> = ЗП</w:t>
      </w:r>
      <w:r w:rsidRPr="0087435F">
        <w:rPr>
          <w:rFonts w:ascii="Times New Roman" w:hAnsi="Times New Roman" w:cs="Times New Roman"/>
          <w:b/>
          <w:bCs/>
          <w:i/>
          <w:sz w:val="24"/>
          <w:szCs w:val="24"/>
          <w:vertAlign w:val="superscript"/>
          <w:lang w:val="ru-RU"/>
        </w:rPr>
        <w:t xml:space="preserve"> рег</w:t>
      </w:r>
      <w:r w:rsidRPr="0087435F">
        <w:rPr>
          <w:rFonts w:ascii="Times New Roman" w:hAnsi="Times New Roman" w:cs="Times New Roman"/>
          <w:b/>
          <w:bCs/>
          <w:i/>
          <w:sz w:val="24"/>
          <w:szCs w:val="24"/>
          <w:vertAlign w:val="subscript"/>
          <w:lang w:val="ru-RU"/>
        </w:rPr>
        <w:t>-1</w:t>
      </w:r>
      <w:r w:rsidRPr="0087435F">
        <w:rPr>
          <w:rFonts w:ascii="Times New Roman" w:hAnsi="Times New Roman" w:cs="Times New Roman"/>
          <w:b/>
          <w:bCs/>
          <w:i/>
          <w:sz w:val="24"/>
          <w:szCs w:val="24"/>
          <w:lang w:val="ru-RU"/>
        </w:rPr>
        <w:t xml:space="preserve"> * 12 * К</w:t>
      </w:r>
      <w:r w:rsidRPr="0087435F">
        <w:rPr>
          <w:rFonts w:ascii="Times New Roman" w:hAnsi="Times New Roman" w:cs="Times New Roman"/>
          <w:b/>
          <w:bCs/>
          <w:i/>
          <w:sz w:val="24"/>
          <w:szCs w:val="24"/>
          <w:vertAlign w:val="superscript"/>
          <w:lang w:val="ru-RU"/>
        </w:rPr>
        <w:t>овз</w:t>
      </w:r>
      <w:r w:rsidRPr="0087435F">
        <w:rPr>
          <w:rFonts w:ascii="Times New Roman" w:hAnsi="Times New Roman" w:cs="Times New Roman"/>
          <w:b/>
          <w:bCs/>
          <w:i/>
          <w:sz w:val="24"/>
          <w:szCs w:val="24"/>
          <w:lang w:val="ru-RU"/>
        </w:rPr>
        <w:t xml:space="preserve"> * К</w:t>
      </w:r>
      <w:r w:rsidRPr="0087435F">
        <w:rPr>
          <w:rFonts w:ascii="Times New Roman" w:hAnsi="Times New Roman" w:cs="Times New Roman"/>
          <w:b/>
          <w:bCs/>
          <w:i/>
          <w:sz w:val="24"/>
          <w:szCs w:val="24"/>
          <w:vertAlign w:val="superscript"/>
          <w:lang w:val="ru-RU"/>
        </w:rPr>
        <w:t>1</w:t>
      </w:r>
      <w:r w:rsidRPr="0087435F">
        <w:rPr>
          <w:rFonts w:ascii="Times New Roman" w:hAnsi="Times New Roman" w:cs="Times New Roman"/>
          <w:b/>
          <w:bCs/>
          <w:i/>
          <w:sz w:val="24"/>
          <w:szCs w:val="24"/>
          <w:lang w:val="ru-RU"/>
        </w:rPr>
        <w:t xml:space="preserve"> * К</w:t>
      </w:r>
      <w:r w:rsidRPr="0087435F">
        <w:rPr>
          <w:rFonts w:ascii="Times New Roman" w:hAnsi="Times New Roman" w:cs="Times New Roman"/>
          <w:b/>
          <w:bCs/>
          <w:i/>
          <w:sz w:val="24"/>
          <w:szCs w:val="24"/>
          <w:vertAlign w:val="superscript"/>
          <w:lang w:val="ru-RU"/>
        </w:rPr>
        <w:t>2</w:t>
      </w:r>
      <w:r w:rsidRPr="0087435F">
        <w:rPr>
          <w:rFonts w:ascii="Times New Roman" w:hAnsi="Times New Roman" w:cs="Times New Roman"/>
          <w:b/>
          <w:bCs/>
          <w:i/>
          <w:sz w:val="24"/>
          <w:szCs w:val="24"/>
          <w:vertAlign w:val="subscript"/>
          <w:lang w:val="ru-RU"/>
        </w:rPr>
        <w:t xml:space="preserve">  </w:t>
      </w:r>
      <w:r w:rsidRPr="0087435F">
        <w:rPr>
          <w:rFonts w:ascii="Times New Roman" w:hAnsi="Times New Roman" w:cs="Times New Roman"/>
          <w:b/>
          <w:i/>
          <w:sz w:val="24"/>
          <w:szCs w:val="24"/>
          <w:lang w:val="ru-RU"/>
        </w:rPr>
        <w:t xml:space="preserve">, </w:t>
      </w:r>
      <w:r w:rsidRPr="0087435F">
        <w:rPr>
          <w:rFonts w:ascii="Times New Roman" w:hAnsi="Times New Roman" w:cs="Times New Roman"/>
          <w:b/>
          <w:bCs/>
          <w:i/>
          <w:iCs/>
          <w:sz w:val="24"/>
          <w:szCs w:val="24"/>
          <w:lang w:val="ru-RU"/>
        </w:rPr>
        <w:t>где:</w:t>
      </w:r>
    </w:p>
    <w:p w:rsidR="00B72E2A" w:rsidRPr="0087435F" w:rsidRDefault="00B72E2A" w:rsidP="00B72E2A">
      <w:pPr>
        <w:spacing w:after="0" w:line="240" w:lineRule="auto"/>
        <w:ind w:firstLine="540"/>
        <w:jc w:val="both"/>
        <w:rPr>
          <w:rFonts w:ascii="Times New Roman" w:hAnsi="Times New Roman" w:cs="Times New Roman"/>
          <w:i/>
          <w:sz w:val="24"/>
          <w:szCs w:val="24"/>
          <w:lang w:val="ru-RU"/>
        </w:rPr>
      </w:pPr>
      <w:r w:rsidRPr="0087435F">
        <w:rPr>
          <w:rFonts w:ascii="Times New Roman" w:hAnsi="Times New Roman" w:cs="Times New Roman"/>
          <w:b/>
          <w:bCs/>
          <w:i/>
          <w:sz w:val="24"/>
          <w:szCs w:val="24"/>
          <w:lang w:val="ru-RU"/>
        </w:rPr>
        <w:t>НЗ</w:t>
      </w:r>
      <w:r w:rsidRPr="0087435F">
        <w:rPr>
          <w:rFonts w:ascii="Times New Roman" w:hAnsi="Times New Roman" w:cs="Times New Roman"/>
          <w:b/>
          <w:bCs/>
          <w:i/>
          <w:sz w:val="24"/>
          <w:szCs w:val="24"/>
          <w:vertAlign w:val="subscript"/>
          <w:lang w:val="ru-RU"/>
        </w:rPr>
        <w:t xml:space="preserve">отгу </w:t>
      </w:r>
      <w:r w:rsidRPr="0087435F">
        <w:rPr>
          <w:rFonts w:ascii="Times New Roman" w:hAnsi="Times New Roman" w:cs="Times New Roman"/>
          <w:b/>
          <w:bCs/>
          <w:i/>
          <w:sz w:val="24"/>
          <w:szCs w:val="24"/>
          <w:lang w:val="ru-RU"/>
        </w:rPr>
        <w:t xml:space="preserve">- </w:t>
      </w:r>
      <w:r w:rsidRPr="0087435F">
        <w:rPr>
          <w:rFonts w:ascii="Times New Roman" w:hAnsi="Times New Roman" w:cs="Times New Roman"/>
          <w:bCs/>
          <w:sz w:val="24"/>
          <w:szCs w:val="24"/>
          <w:lang w:val="ru-RU"/>
        </w:rPr>
        <w:t>н</w:t>
      </w:r>
      <w:r w:rsidRPr="0087435F">
        <w:rPr>
          <w:rFonts w:ascii="Times New Roman" w:hAnsi="Times New Roman" w:cs="Times New Roman"/>
          <w:sz w:val="24"/>
          <w:szCs w:val="24"/>
          <w:lang w:val="ru-RU"/>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начального общего образования обучающимся с ЗПР;</w:t>
      </w:r>
    </w:p>
    <w:p w:rsidR="00B72E2A" w:rsidRPr="0087435F" w:rsidRDefault="00B72E2A" w:rsidP="00B72E2A">
      <w:pPr>
        <w:spacing w:after="0" w:line="240" w:lineRule="auto"/>
        <w:ind w:firstLine="709"/>
        <w:jc w:val="both"/>
        <w:rPr>
          <w:rFonts w:ascii="Times New Roman" w:hAnsi="Times New Roman" w:cs="Times New Roman"/>
          <w:sz w:val="24"/>
          <w:szCs w:val="24"/>
          <w:lang w:val="ru-RU"/>
        </w:rPr>
      </w:pPr>
      <w:r w:rsidRPr="0087435F">
        <w:rPr>
          <w:rFonts w:ascii="Times New Roman" w:hAnsi="Times New Roman" w:cs="Times New Roman"/>
          <w:b/>
          <w:bCs/>
          <w:i/>
          <w:sz w:val="24"/>
          <w:szCs w:val="24"/>
          <w:lang w:val="ru-RU"/>
        </w:rPr>
        <w:t>ЗП</w:t>
      </w:r>
      <w:r w:rsidRPr="0087435F">
        <w:rPr>
          <w:rFonts w:ascii="Times New Roman" w:hAnsi="Times New Roman" w:cs="Times New Roman"/>
          <w:b/>
          <w:bCs/>
          <w:i/>
          <w:sz w:val="24"/>
          <w:szCs w:val="24"/>
          <w:vertAlign w:val="superscript"/>
          <w:lang w:val="ru-RU"/>
        </w:rPr>
        <w:t xml:space="preserve"> рег</w:t>
      </w:r>
      <w:r w:rsidRPr="0087435F">
        <w:rPr>
          <w:rFonts w:ascii="Times New Roman" w:hAnsi="Times New Roman" w:cs="Times New Roman"/>
          <w:b/>
          <w:bCs/>
          <w:i/>
          <w:sz w:val="24"/>
          <w:szCs w:val="24"/>
          <w:vertAlign w:val="subscript"/>
          <w:lang w:val="ru-RU"/>
        </w:rPr>
        <w:t>-1</w:t>
      </w:r>
      <w:r w:rsidRPr="0087435F">
        <w:rPr>
          <w:rFonts w:ascii="Times New Roman" w:hAnsi="Times New Roman" w:cs="Times New Roman"/>
          <w:b/>
          <w:bCs/>
          <w:i/>
          <w:sz w:val="24"/>
          <w:szCs w:val="24"/>
          <w:lang w:val="ru-RU"/>
        </w:rPr>
        <w:t xml:space="preserve"> </w:t>
      </w:r>
      <w:r w:rsidRPr="0087435F">
        <w:rPr>
          <w:rFonts w:ascii="Times New Roman" w:hAnsi="Times New Roman" w:cs="Times New Roman"/>
          <w:bCs/>
          <w:i/>
          <w:sz w:val="24"/>
          <w:szCs w:val="24"/>
          <w:lang w:val="ru-RU"/>
        </w:rPr>
        <w:t xml:space="preserve"> </w:t>
      </w:r>
      <w:r w:rsidRPr="0087435F">
        <w:rPr>
          <w:rFonts w:ascii="Times New Roman" w:hAnsi="Times New Roman" w:cs="Times New Roman"/>
          <w:i/>
          <w:sz w:val="24"/>
          <w:szCs w:val="24"/>
          <w:lang w:val="ru-RU"/>
        </w:rPr>
        <w:t xml:space="preserve">– </w:t>
      </w:r>
      <w:r w:rsidRPr="0087435F">
        <w:rPr>
          <w:rFonts w:ascii="Times New Roman" w:hAnsi="Times New Roman" w:cs="Times New Roman"/>
          <w:sz w:val="24"/>
          <w:szCs w:val="24"/>
          <w:lang w:val="ru-RU"/>
        </w:rPr>
        <w:t>среднемесячная заработная плата в экономике соответствующего региона в предшествующем году, руб./мес.;</w:t>
      </w:r>
    </w:p>
    <w:p w:rsidR="00B72E2A" w:rsidRPr="0087435F" w:rsidRDefault="00B72E2A" w:rsidP="00B72E2A">
      <w:pPr>
        <w:spacing w:after="0" w:line="240" w:lineRule="auto"/>
        <w:ind w:firstLine="709"/>
        <w:jc w:val="both"/>
        <w:rPr>
          <w:rFonts w:ascii="Times New Roman" w:hAnsi="Times New Roman" w:cs="Times New Roman"/>
          <w:sz w:val="24"/>
          <w:szCs w:val="24"/>
          <w:lang w:val="ru-RU"/>
        </w:rPr>
      </w:pPr>
      <w:r w:rsidRPr="0087435F">
        <w:rPr>
          <w:rFonts w:ascii="Times New Roman" w:hAnsi="Times New Roman" w:cs="Times New Roman"/>
          <w:bCs/>
          <w:i/>
          <w:sz w:val="24"/>
          <w:szCs w:val="24"/>
          <w:lang w:val="ru-RU"/>
        </w:rPr>
        <w:t xml:space="preserve">12 </w:t>
      </w:r>
      <w:r w:rsidRPr="0087435F">
        <w:rPr>
          <w:rFonts w:ascii="Times New Roman" w:hAnsi="Times New Roman" w:cs="Times New Roman"/>
          <w:i/>
          <w:sz w:val="24"/>
          <w:szCs w:val="24"/>
          <w:lang w:val="ru-RU"/>
        </w:rPr>
        <w:t xml:space="preserve">– </w:t>
      </w:r>
      <w:r w:rsidRPr="0087435F">
        <w:rPr>
          <w:rFonts w:ascii="Times New Roman" w:hAnsi="Times New Roman" w:cs="Times New Roman"/>
          <w:sz w:val="24"/>
          <w:szCs w:val="24"/>
          <w:lang w:val="ru-RU"/>
        </w:rPr>
        <w:t>количество месяцев в году;</w:t>
      </w:r>
    </w:p>
    <w:p w:rsidR="00B72E2A" w:rsidRPr="0087435F" w:rsidRDefault="00B72E2A" w:rsidP="00B72E2A">
      <w:pPr>
        <w:tabs>
          <w:tab w:val="left" w:pos="709"/>
        </w:tabs>
        <w:spacing w:after="0" w:line="240" w:lineRule="auto"/>
        <w:ind w:firstLine="709"/>
        <w:jc w:val="both"/>
        <w:rPr>
          <w:rFonts w:ascii="Times New Roman" w:hAnsi="Times New Roman" w:cs="Times New Roman"/>
          <w:sz w:val="24"/>
          <w:szCs w:val="24"/>
          <w:lang w:val="ru-RU"/>
        </w:rPr>
      </w:pPr>
      <w:r w:rsidRPr="0087435F">
        <w:rPr>
          <w:rFonts w:ascii="Times New Roman" w:hAnsi="Times New Roman" w:cs="Times New Roman"/>
          <w:i/>
          <w:sz w:val="24"/>
          <w:szCs w:val="24"/>
        </w:rPr>
        <w:t>K</w:t>
      </w:r>
      <w:r w:rsidRPr="0087435F">
        <w:rPr>
          <w:rFonts w:ascii="Times New Roman" w:hAnsi="Times New Roman" w:cs="Times New Roman"/>
          <w:i/>
          <w:sz w:val="24"/>
          <w:szCs w:val="24"/>
          <w:vertAlign w:val="superscript"/>
          <w:lang w:val="ru-RU"/>
        </w:rPr>
        <w:t>ОВЗ</w:t>
      </w:r>
      <w:r w:rsidRPr="0087435F">
        <w:rPr>
          <w:rFonts w:ascii="Times New Roman" w:hAnsi="Times New Roman" w:cs="Times New Roman"/>
          <w:i/>
          <w:sz w:val="24"/>
          <w:szCs w:val="24"/>
          <w:lang w:val="ru-RU"/>
        </w:rPr>
        <w:t xml:space="preserve"> – </w:t>
      </w:r>
      <w:r w:rsidRPr="0087435F">
        <w:rPr>
          <w:rFonts w:ascii="Times New Roman" w:hAnsi="Times New Roman" w:cs="Times New Roman"/>
          <w:sz w:val="24"/>
          <w:szCs w:val="24"/>
          <w:lang w:val="ru-RU"/>
        </w:rPr>
        <w:t>коэффициент, учитывающий специфику образовательной программы или категорию обучающихся (при их наличии);</w:t>
      </w:r>
    </w:p>
    <w:p w:rsidR="00B72E2A" w:rsidRPr="0087435F" w:rsidRDefault="00B72E2A" w:rsidP="00B72E2A">
      <w:pPr>
        <w:spacing w:after="0" w:line="240" w:lineRule="auto"/>
        <w:ind w:firstLine="709"/>
        <w:jc w:val="both"/>
        <w:rPr>
          <w:rFonts w:ascii="Times New Roman" w:hAnsi="Times New Roman" w:cs="Times New Roman"/>
          <w:i/>
          <w:sz w:val="24"/>
          <w:szCs w:val="24"/>
          <w:lang w:val="ru-RU"/>
        </w:rPr>
      </w:pPr>
      <w:r w:rsidRPr="0087435F">
        <w:rPr>
          <w:rFonts w:ascii="Times New Roman" w:hAnsi="Times New Roman" w:cs="Times New Roman"/>
          <w:bCs/>
          <w:i/>
          <w:iCs/>
          <w:sz w:val="24"/>
          <w:szCs w:val="24"/>
        </w:rPr>
        <w:t>K</w:t>
      </w:r>
      <w:r w:rsidRPr="0087435F">
        <w:rPr>
          <w:rFonts w:ascii="Times New Roman" w:hAnsi="Times New Roman" w:cs="Times New Roman"/>
          <w:bCs/>
          <w:i/>
          <w:iCs/>
          <w:sz w:val="24"/>
          <w:szCs w:val="24"/>
          <w:vertAlign w:val="superscript"/>
          <w:lang w:val="ru-RU"/>
        </w:rPr>
        <w:t>1</w:t>
      </w:r>
      <w:r w:rsidRPr="0087435F">
        <w:rPr>
          <w:rFonts w:ascii="Times New Roman" w:hAnsi="Times New Roman" w:cs="Times New Roman"/>
          <w:bCs/>
          <w:i/>
          <w:sz w:val="24"/>
          <w:szCs w:val="24"/>
          <w:lang w:val="ru-RU"/>
        </w:rPr>
        <w:t xml:space="preserve"> </w:t>
      </w:r>
      <w:r w:rsidRPr="0087435F">
        <w:rPr>
          <w:rFonts w:ascii="Times New Roman" w:hAnsi="Times New Roman" w:cs="Times New Roman"/>
          <w:i/>
          <w:sz w:val="24"/>
          <w:szCs w:val="24"/>
          <w:lang w:val="ru-RU"/>
        </w:rPr>
        <w:t xml:space="preserve">– </w:t>
      </w:r>
      <w:r w:rsidRPr="0087435F">
        <w:rPr>
          <w:rFonts w:ascii="Times New Roman" w:hAnsi="Times New Roman" w:cs="Times New Roman"/>
          <w:sz w:val="24"/>
          <w:szCs w:val="24"/>
          <w:lang w:val="ru-RU"/>
        </w:rPr>
        <w:t>коэффициент страховых взносов на выплаты по оплате труда. Значение коэффициента – 1,302;</w:t>
      </w:r>
    </w:p>
    <w:p w:rsidR="00B72E2A" w:rsidRPr="0087435F" w:rsidRDefault="00B72E2A" w:rsidP="00B72E2A">
      <w:pPr>
        <w:spacing w:after="0" w:line="240" w:lineRule="auto"/>
        <w:ind w:firstLine="709"/>
        <w:jc w:val="both"/>
        <w:rPr>
          <w:rFonts w:ascii="Times New Roman" w:hAnsi="Times New Roman" w:cs="Times New Roman"/>
          <w:sz w:val="24"/>
          <w:szCs w:val="24"/>
          <w:lang w:val="ru-RU"/>
        </w:rPr>
      </w:pPr>
      <w:r w:rsidRPr="0087435F">
        <w:rPr>
          <w:rFonts w:ascii="Times New Roman" w:hAnsi="Times New Roman" w:cs="Times New Roman"/>
          <w:bCs/>
          <w:i/>
          <w:iCs/>
          <w:sz w:val="24"/>
          <w:szCs w:val="24"/>
        </w:rPr>
        <w:t>K</w:t>
      </w:r>
      <w:r w:rsidRPr="0087435F">
        <w:rPr>
          <w:rFonts w:ascii="Times New Roman" w:hAnsi="Times New Roman" w:cs="Times New Roman"/>
          <w:bCs/>
          <w:i/>
          <w:iCs/>
          <w:sz w:val="24"/>
          <w:szCs w:val="24"/>
          <w:vertAlign w:val="superscript"/>
          <w:lang w:val="ru-RU"/>
        </w:rPr>
        <w:t>2</w:t>
      </w:r>
      <w:r w:rsidRPr="0087435F">
        <w:rPr>
          <w:rFonts w:ascii="Times New Roman" w:hAnsi="Times New Roman" w:cs="Times New Roman"/>
          <w:bCs/>
          <w:i/>
          <w:sz w:val="24"/>
          <w:szCs w:val="24"/>
          <w:lang w:val="ru-RU"/>
        </w:rPr>
        <w:t xml:space="preserve"> </w:t>
      </w:r>
      <w:r w:rsidRPr="0087435F">
        <w:rPr>
          <w:rFonts w:ascii="Times New Roman" w:hAnsi="Times New Roman" w:cs="Times New Roman"/>
          <w:i/>
          <w:sz w:val="24"/>
          <w:szCs w:val="24"/>
          <w:lang w:val="ru-RU"/>
        </w:rPr>
        <w:t xml:space="preserve">– </w:t>
      </w:r>
      <w:r w:rsidRPr="0087435F">
        <w:rPr>
          <w:rFonts w:ascii="Times New Roman" w:hAnsi="Times New Roman" w:cs="Times New Roman"/>
          <w:sz w:val="24"/>
          <w:szCs w:val="24"/>
          <w:lang w:val="ru-RU"/>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B72E2A" w:rsidRPr="0087435F" w:rsidRDefault="00B72E2A" w:rsidP="00B72E2A">
      <w:pPr>
        <w:spacing w:after="0" w:line="240" w:lineRule="auto"/>
        <w:ind w:firstLine="709"/>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w:t>
      </w:r>
      <w:r w:rsidRPr="0087435F">
        <w:rPr>
          <w:rFonts w:ascii="Times New Roman" w:hAnsi="Times New Roman" w:cs="Times New Roman"/>
          <w:sz w:val="24"/>
          <w:szCs w:val="24"/>
        </w:rPr>
        <w:t>i</w:t>
      </w:r>
      <w:r w:rsidRPr="0087435F">
        <w:rPr>
          <w:rFonts w:ascii="Times New Roman" w:hAnsi="Times New Roman" w:cs="Times New Roman"/>
          <w:sz w:val="24"/>
          <w:szCs w:val="24"/>
          <w:lang w:val="ru-RU"/>
        </w:rPr>
        <w:t>-той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B72E2A" w:rsidRPr="0087435F" w:rsidRDefault="00B72E2A" w:rsidP="00B72E2A">
      <w:pPr>
        <w:spacing w:after="0" w:line="240" w:lineRule="auto"/>
        <w:ind w:firstLine="709"/>
        <w:jc w:val="both"/>
        <w:rPr>
          <w:rFonts w:ascii="Times New Roman" w:hAnsi="Times New Roman" w:cs="Times New Roman"/>
          <w:sz w:val="24"/>
          <w:szCs w:val="24"/>
          <w:lang w:val="ru-RU"/>
        </w:rPr>
      </w:pPr>
      <w:r w:rsidRPr="0087435F">
        <w:rPr>
          <w:rFonts w:ascii="Times New Roman" w:hAnsi="Times New Roman" w:cs="Times New Roman"/>
          <w:b/>
          <w:bCs/>
          <w:i/>
          <w:sz w:val="24"/>
          <w:szCs w:val="24"/>
          <w:lang w:val="ru-RU"/>
        </w:rPr>
        <w:t>НЗ</w:t>
      </w:r>
      <w:r w:rsidRPr="0087435F">
        <w:rPr>
          <w:rFonts w:ascii="Times New Roman" w:hAnsi="Times New Roman" w:cs="Times New Roman"/>
          <w:b/>
          <w:bCs/>
          <w:i/>
          <w:sz w:val="24"/>
          <w:szCs w:val="24"/>
          <w:vertAlign w:val="subscript"/>
          <w:lang w:val="ru-RU"/>
        </w:rPr>
        <w:t>он=</w:t>
      </w:r>
      <w:r w:rsidRPr="0087435F">
        <w:rPr>
          <w:rFonts w:ascii="Times New Roman" w:hAnsi="Times New Roman" w:cs="Times New Roman"/>
          <w:b/>
          <w:bCs/>
          <w:i/>
          <w:sz w:val="24"/>
          <w:szCs w:val="24"/>
          <w:lang w:val="ru-RU"/>
        </w:rPr>
        <w:t xml:space="preserve"> НЗ </w:t>
      </w:r>
      <w:r w:rsidRPr="0087435F">
        <w:rPr>
          <w:rFonts w:ascii="Times New Roman" w:hAnsi="Times New Roman" w:cs="Times New Roman"/>
          <w:b/>
          <w:bCs/>
          <w:i/>
          <w:sz w:val="24"/>
          <w:szCs w:val="24"/>
          <w:vertAlign w:val="superscript"/>
        </w:rPr>
        <w:t>j</w:t>
      </w:r>
      <w:r w:rsidRPr="0087435F">
        <w:rPr>
          <w:rFonts w:ascii="Times New Roman" w:hAnsi="Times New Roman" w:cs="Times New Roman"/>
          <w:b/>
          <w:bCs/>
          <w:i/>
          <w:sz w:val="24"/>
          <w:szCs w:val="24"/>
          <w:vertAlign w:val="subscript"/>
          <w:lang w:val="ru-RU"/>
        </w:rPr>
        <w:t xml:space="preserve">отпп </w:t>
      </w:r>
      <w:r w:rsidRPr="0087435F">
        <w:rPr>
          <w:rFonts w:ascii="Times New Roman" w:hAnsi="Times New Roman" w:cs="Times New Roman"/>
          <w:b/>
          <w:bCs/>
          <w:i/>
          <w:sz w:val="24"/>
          <w:szCs w:val="24"/>
          <w:lang w:val="ru-RU"/>
        </w:rPr>
        <w:t>+ НЗ</w:t>
      </w:r>
      <w:r w:rsidRPr="0087435F">
        <w:rPr>
          <w:rFonts w:ascii="Times New Roman" w:hAnsi="Times New Roman" w:cs="Times New Roman"/>
          <w:b/>
          <w:bCs/>
          <w:i/>
          <w:sz w:val="24"/>
          <w:szCs w:val="24"/>
          <w:vertAlign w:val="subscript"/>
          <w:lang w:val="ru-RU"/>
        </w:rPr>
        <w:t xml:space="preserve">ком </w:t>
      </w:r>
      <w:r w:rsidRPr="0087435F">
        <w:rPr>
          <w:rFonts w:ascii="Times New Roman" w:hAnsi="Times New Roman" w:cs="Times New Roman"/>
          <w:b/>
          <w:bCs/>
          <w:i/>
          <w:sz w:val="24"/>
          <w:szCs w:val="24"/>
          <w:lang w:val="ru-RU"/>
        </w:rPr>
        <w:t xml:space="preserve">+ НЗ </w:t>
      </w:r>
      <w:r w:rsidRPr="0087435F">
        <w:rPr>
          <w:rFonts w:ascii="Times New Roman" w:hAnsi="Times New Roman" w:cs="Times New Roman"/>
          <w:b/>
          <w:bCs/>
          <w:i/>
          <w:sz w:val="24"/>
          <w:szCs w:val="24"/>
          <w:vertAlign w:val="superscript"/>
        </w:rPr>
        <w:t>j</w:t>
      </w:r>
      <w:r w:rsidRPr="0087435F">
        <w:rPr>
          <w:rFonts w:ascii="Times New Roman" w:hAnsi="Times New Roman" w:cs="Times New Roman"/>
          <w:b/>
          <w:bCs/>
          <w:i/>
          <w:sz w:val="24"/>
          <w:szCs w:val="24"/>
          <w:vertAlign w:val="superscript"/>
          <w:lang w:val="ru-RU"/>
        </w:rPr>
        <w:t xml:space="preserve"> </w:t>
      </w:r>
      <w:r w:rsidRPr="0087435F">
        <w:rPr>
          <w:rFonts w:ascii="Times New Roman" w:hAnsi="Times New Roman" w:cs="Times New Roman"/>
          <w:b/>
          <w:bCs/>
          <w:i/>
          <w:sz w:val="24"/>
          <w:szCs w:val="24"/>
          <w:vertAlign w:val="subscript"/>
          <w:lang w:val="ru-RU"/>
        </w:rPr>
        <w:t xml:space="preserve">пк </w:t>
      </w:r>
      <w:r w:rsidRPr="0087435F">
        <w:rPr>
          <w:rFonts w:ascii="Times New Roman" w:hAnsi="Times New Roman" w:cs="Times New Roman"/>
          <w:b/>
          <w:bCs/>
          <w:i/>
          <w:sz w:val="24"/>
          <w:szCs w:val="24"/>
          <w:lang w:val="ru-RU"/>
        </w:rPr>
        <w:t xml:space="preserve">+ НЗ </w:t>
      </w:r>
      <w:r w:rsidRPr="0087435F">
        <w:rPr>
          <w:rFonts w:ascii="Times New Roman" w:hAnsi="Times New Roman" w:cs="Times New Roman"/>
          <w:b/>
          <w:bCs/>
          <w:i/>
          <w:sz w:val="24"/>
          <w:szCs w:val="24"/>
          <w:vertAlign w:val="superscript"/>
        </w:rPr>
        <w:t>j</w:t>
      </w:r>
      <w:r w:rsidRPr="0087435F">
        <w:rPr>
          <w:rFonts w:ascii="Times New Roman" w:hAnsi="Times New Roman" w:cs="Times New Roman"/>
          <w:b/>
          <w:bCs/>
          <w:i/>
          <w:sz w:val="24"/>
          <w:szCs w:val="24"/>
          <w:vertAlign w:val="subscript"/>
          <w:lang w:val="ru-RU"/>
        </w:rPr>
        <w:t xml:space="preserve">ни </w:t>
      </w:r>
      <w:r w:rsidRPr="0087435F">
        <w:rPr>
          <w:rFonts w:ascii="Times New Roman" w:hAnsi="Times New Roman" w:cs="Times New Roman"/>
          <w:b/>
          <w:bCs/>
          <w:i/>
          <w:sz w:val="24"/>
          <w:szCs w:val="24"/>
          <w:lang w:val="ru-RU"/>
        </w:rPr>
        <w:t>+ НЗ</w:t>
      </w:r>
      <w:r w:rsidRPr="0087435F">
        <w:rPr>
          <w:rFonts w:ascii="Times New Roman" w:hAnsi="Times New Roman" w:cs="Times New Roman"/>
          <w:b/>
          <w:bCs/>
          <w:i/>
          <w:sz w:val="24"/>
          <w:szCs w:val="24"/>
          <w:vertAlign w:val="subscript"/>
          <w:lang w:val="ru-RU"/>
        </w:rPr>
        <w:t xml:space="preserve">ди </w:t>
      </w:r>
      <w:r w:rsidRPr="0087435F">
        <w:rPr>
          <w:rFonts w:ascii="Times New Roman" w:hAnsi="Times New Roman" w:cs="Times New Roman"/>
          <w:b/>
          <w:bCs/>
          <w:i/>
          <w:sz w:val="24"/>
          <w:szCs w:val="24"/>
          <w:lang w:val="ru-RU"/>
        </w:rPr>
        <w:t>+ НЗ</w:t>
      </w:r>
      <w:r w:rsidRPr="0087435F">
        <w:rPr>
          <w:rFonts w:ascii="Times New Roman" w:hAnsi="Times New Roman" w:cs="Times New Roman"/>
          <w:b/>
          <w:bCs/>
          <w:i/>
          <w:sz w:val="24"/>
          <w:szCs w:val="24"/>
          <w:vertAlign w:val="subscript"/>
          <w:lang w:val="ru-RU"/>
        </w:rPr>
        <w:t xml:space="preserve">вс </w:t>
      </w:r>
      <w:r w:rsidRPr="0087435F">
        <w:rPr>
          <w:rFonts w:ascii="Times New Roman" w:hAnsi="Times New Roman" w:cs="Times New Roman"/>
          <w:b/>
          <w:bCs/>
          <w:i/>
          <w:sz w:val="24"/>
          <w:szCs w:val="24"/>
          <w:lang w:val="ru-RU"/>
        </w:rPr>
        <w:t xml:space="preserve">+ НЗ </w:t>
      </w:r>
      <w:r w:rsidRPr="0087435F">
        <w:rPr>
          <w:rFonts w:ascii="Times New Roman" w:hAnsi="Times New Roman" w:cs="Times New Roman"/>
          <w:b/>
          <w:bCs/>
          <w:i/>
          <w:sz w:val="24"/>
          <w:szCs w:val="24"/>
          <w:vertAlign w:val="superscript"/>
        </w:rPr>
        <w:t>j</w:t>
      </w:r>
      <w:r w:rsidRPr="0087435F">
        <w:rPr>
          <w:rFonts w:ascii="Times New Roman" w:hAnsi="Times New Roman" w:cs="Times New Roman"/>
          <w:b/>
          <w:bCs/>
          <w:i/>
          <w:sz w:val="24"/>
          <w:szCs w:val="24"/>
          <w:vertAlign w:val="subscript"/>
          <w:lang w:val="ru-RU"/>
        </w:rPr>
        <w:t xml:space="preserve">тр </w:t>
      </w:r>
      <w:r w:rsidRPr="0087435F">
        <w:rPr>
          <w:rFonts w:ascii="Times New Roman" w:hAnsi="Times New Roman" w:cs="Times New Roman"/>
          <w:b/>
          <w:bCs/>
          <w:i/>
          <w:sz w:val="24"/>
          <w:szCs w:val="24"/>
          <w:lang w:val="ru-RU"/>
        </w:rPr>
        <w:t xml:space="preserve">+ НЗ </w:t>
      </w:r>
      <w:r w:rsidRPr="0087435F">
        <w:rPr>
          <w:rFonts w:ascii="Times New Roman" w:hAnsi="Times New Roman" w:cs="Times New Roman"/>
          <w:b/>
          <w:bCs/>
          <w:i/>
          <w:sz w:val="24"/>
          <w:szCs w:val="24"/>
          <w:vertAlign w:val="superscript"/>
        </w:rPr>
        <w:t>j</w:t>
      </w:r>
      <w:r w:rsidRPr="0087435F">
        <w:rPr>
          <w:rFonts w:ascii="Times New Roman" w:hAnsi="Times New Roman" w:cs="Times New Roman"/>
          <w:b/>
          <w:bCs/>
          <w:i/>
          <w:sz w:val="24"/>
          <w:szCs w:val="24"/>
          <w:vertAlign w:val="subscript"/>
          <w:lang w:val="ru-RU"/>
        </w:rPr>
        <w:t>пр</w:t>
      </w:r>
      <w:r w:rsidRPr="0087435F">
        <w:rPr>
          <w:rFonts w:ascii="Times New Roman" w:hAnsi="Times New Roman" w:cs="Times New Roman"/>
          <w:sz w:val="24"/>
          <w:szCs w:val="24"/>
          <w:lang w:val="ru-RU"/>
        </w:rPr>
        <w:t xml:space="preserve"> , где</w:t>
      </w:r>
    </w:p>
    <w:p w:rsidR="00B72E2A" w:rsidRPr="0087435F" w:rsidRDefault="00B72E2A" w:rsidP="00B72E2A">
      <w:pPr>
        <w:spacing w:after="0" w:line="240" w:lineRule="auto"/>
        <w:ind w:firstLine="709"/>
        <w:jc w:val="both"/>
        <w:rPr>
          <w:rFonts w:ascii="Times New Roman" w:hAnsi="Times New Roman" w:cs="Times New Roman"/>
          <w:sz w:val="24"/>
          <w:szCs w:val="24"/>
          <w:lang w:val="ru-RU"/>
        </w:rPr>
      </w:pPr>
      <w:r w:rsidRPr="0087435F">
        <w:rPr>
          <w:rFonts w:ascii="Times New Roman" w:hAnsi="Times New Roman" w:cs="Times New Roman"/>
          <w:b/>
          <w:bCs/>
          <w:i/>
          <w:sz w:val="24"/>
          <w:szCs w:val="24"/>
          <w:lang w:val="ru-RU"/>
        </w:rPr>
        <w:t xml:space="preserve">НЗ </w:t>
      </w:r>
      <w:r w:rsidRPr="0087435F">
        <w:rPr>
          <w:rFonts w:ascii="Times New Roman" w:hAnsi="Times New Roman" w:cs="Times New Roman"/>
          <w:b/>
          <w:bCs/>
          <w:i/>
          <w:sz w:val="24"/>
          <w:szCs w:val="24"/>
          <w:vertAlign w:val="superscript"/>
        </w:rPr>
        <w:t>j</w:t>
      </w:r>
      <w:r w:rsidRPr="0087435F">
        <w:rPr>
          <w:rFonts w:ascii="Times New Roman" w:hAnsi="Times New Roman" w:cs="Times New Roman"/>
          <w:b/>
          <w:bCs/>
          <w:i/>
          <w:sz w:val="24"/>
          <w:szCs w:val="24"/>
          <w:vertAlign w:val="subscript"/>
          <w:lang w:val="ru-RU"/>
        </w:rPr>
        <w:t>отпп</w:t>
      </w:r>
      <w:r w:rsidRPr="0087435F">
        <w:rPr>
          <w:rFonts w:ascii="Times New Roman" w:hAnsi="Times New Roman" w:cs="Times New Roman"/>
          <w:sz w:val="24"/>
          <w:szCs w:val="24"/>
          <w:lang w:val="ru-RU"/>
        </w:rPr>
        <w:t xml:space="preserve"> -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в соответствии с кадровыми и материально-техническими условиями с учетом специфики обучающихся по АООП типа </w:t>
      </w:r>
      <w:r w:rsidRPr="0087435F">
        <w:rPr>
          <w:rFonts w:ascii="Times New Roman" w:hAnsi="Times New Roman" w:cs="Times New Roman"/>
          <w:sz w:val="24"/>
          <w:szCs w:val="24"/>
        </w:rPr>
        <w:t>j</w:t>
      </w:r>
      <w:r w:rsidRPr="0087435F">
        <w:rPr>
          <w:rFonts w:ascii="Times New Roman" w:hAnsi="Times New Roman" w:cs="Times New Roman"/>
          <w:sz w:val="24"/>
          <w:szCs w:val="24"/>
          <w:lang w:val="ru-RU"/>
        </w:rPr>
        <w:t>;</w:t>
      </w:r>
    </w:p>
    <w:p w:rsidR="00B72E2A" w:rsidRPr="0087435F" w:rsidRDefault="00B72E2A" w:rsidP="00B72E2A">
      <w:pPr>
        <w:spacing w:after="0" w:line="240" w:lineRule="auto"/>
        <w:ind w:firstLine="709"/>
        <w:jc w:val="both"/>
        <w:rPr>
          <w:rFonts w:ascii="Times New Roman" w:hAnsi="Times New Roman" w:cs="Times New Roman"/>
          <w:sz w:val="24"/>
          <w:szCs w:val="24"/>
          <w:lang w:val="ru-RU"/>
        </w:rPr>
      </w:pPr>
      <w:r w:rsidRPr="0087435F">
        <w:rPr>
          <w:rFonts w:ascii="Times New Roman" w:hAnsi="Times New Roman" w:cs="Times New Roman"/>
          <w:b/>
          <w:bCs/>
          <w:i/>
          <w:sz w:val="24"/>
          <w:szCs w:val="24"/>
          <w:lang w:val="ru-RU"/>
        </w:rPr>
        <w:lastRenderedPageBreak/>
        <w:t xml:space="preserve">НЗ </w:t>
      </w:r>
      <w:r w:rsidRPr="0087435F">
        <w:rPr>
          <w:rFonts w:ascii="Times New Roman" w:hAnsi="Times New Roman" w:cs="Times New Roman"/>
          <w:b/>
          <w:bCs/>
          <w:i/>
          <w:sz w:val="24"/>
          <w:szCs w:val="24"/>
          <w:vertAlign w:val="superscript"/>
        </w:rPr>
        <w:t>j</w:t>
      </w:r>
      <w:r w:rsidRPr="0087435F">
        <w:rPr>
          <w:rFonts w:ascii="Times New Roman" w:hAnsi="Times New Roman" w:cs="Times New Roman"/>
          <w:b/>
          <w:bCs/>
          <w:i/>
          <w:sz w:val="24"/>
          <w:szCs w:val="24"/>
          <w:vertAlign w:val="superscript"/>
          <w:lang w:val="ru-RU"/>
        </w:rPr>
        <w:t xml:space="preserve"> </w:t>
      </w:r>
      <w:r w:rsidRPr="0087435F">
        <w:rPr>
          <w:rFonts w:ascii="Times New Roman" w:hAnsi="Times New Roman" w:cs="Times New Roman"/>
          <w:b/>
          <w:bCs/>
          <w:i/>
          <w:sz w:val="24"/>
          <w:szCs w:val="24"/>
          <w:vertAlign w:val="subscript"/>
          <w:lang w:val="ru-RU"/>
        </w:rPr>
        <w:t xml:space="preserve">пк </w:t>
      </w:r>
      <w:r w:rsidRPr="0087435F">
        <w:rPr>
          <w:rFonts w:ascii="Times New Roman" w:hAnsi="Times New Roman" w:cs="Times New Roman"/>
          <w:sz w:val="24"/>
          <w:szCs w:val="24"/>
          <w:lang w:val="ru-RU"/>
        </w:rPr>
        <w:t xml:space="preserve">– нормативные затраты  на повышение квалификации и (или) профессиональную переподготовку работников учреждения (в соответствии с кадровыми  условиями с учетом специфики обучающихся по АООП типа </w:t>
      </w:r>
      <w:r w:rsidRPr="0087435F">
        <w:rPr>
          <w:rFonts w:ascii="Times New Roman" w:hAnsi="Times New Roman" w:cs="Times New Roman"/>
          <w:sz w:val="24"/>
          <w:szCs w:val="24"/>
        </w:rPr>
        <w:t>j</w:t>
      </w:r>
      <w:r w:rsidRPr="0087435F">
        <w:rPr>
          <w:rFonts w:ascii="Times New Roman" w:hAnsi="Times New Roman" w:cs="Times New Roman"/>
          <w:sz w:val="24"/>
          <w:szCs w:val="24"/>
          <w:lang w:val="ru-RU"/>
        </w:rPr>
        <w:t>);</w:t>
      </w:r>
    </w:p>
    <w:p w:rsidR="00B72E2A" w:rsidRPr="0087435F" w:rsidRDefault="00B72E2A" w:rsidP="00B72E2A">
      <w:pPr>
        <w:spacing w:after="0" w:line="240" w:lineRule="auto"/>
        <w:ind w:firstLine="709"/>
        <w:jc w:val="both"/>
        <w:rPr>
          <w:rFonts w:ascii="Times New Roman" w:hAnsi="Times New Roman" w:cs="Times New Roman"/>
          <w:sz w:val="24"/>
          <w:szCs w:val="24"/>
          <w:lang w:val="ru-RU"/>
        </w:rPr>
      </w:pPr>
      <w:r w:rsidRPr="0087435F">
        <w:rPr>
          <w:rFonts w:ascii="Times New Roman" w:hAnsi="Times New Roman" w:cs="Times New Roman"/>
          <w:b/>
          <w:bCs/>
          <w:i/>
          <w:sz w:val="24"/>
          <w:szCs w:val="24"/>
          <w:lang w:val="ru-RU"/>
        </w:rPr>
        <w:t>НЗ</w:t>
      </w:r>
      <w:r w:rsidRPr="0087435F">
        <w:rPr>
          <w:rFonts w:ascii="Times New Roman" w:hAnsi="Times New Roman" w:cs="Times New Roman"/>
          <w:b/>
          <w:bCs/>
          <w:i/>
          <w:sz w:val="24"/>
          <w:szCs w:val="24"/>
          <w:vertAlign w:val="subscript"/>
          <w:lang w:val="ru-RU"/>
        </w:rPr>
        <w:t>ком</w:t>
      </w:r>
      <w:r w:rsidRPr="0087435F">
        <w:rPr>
          <w:rFonts w:ascii="Times New Roman" w:hAnsi="Times New Roman" w:cs="Times New Roman"/>
          <w:sz w:val="24"/>
          <w:szCs w:val="24"/>
          <w:lang w:val="ru-RU"/>
        </w:rPr>
        <w:t xml:space="preserve"> - нормативные затраты на коммунальные услуги (с учетом площади здания, в котором расположена образовательная организация, года его постройки, состояния инженерно-технических сооружений и коммуникаций) за исключением нормативных затрат, отнесенных к нормативным затратам на содержание имущества);</w:t>
      </w:r>
    </w:p>
    <w:p w:rsidR="00B72E2A" w:rsidRPr="0087435F" w:rsidRDefault="00B72E2A" w:rsidP="00B72E2A">
      <w:pPr>
        <w:spacing w:after="0" w:line="240" w:lineRule="auto"/>
        <w:ind w:firstLine="709"/>
        <w:jc w:val="both"/>
        <w:rPr>
          <w:rFonts w:ascii="Times New Roman" w:hAnsi="Times New Roman" w:cs="Times New Roman"/>
          <w:sz w:val="24"/>
          <w:szCs w:val="24"/>
          <w:lang w:val="ru-RU"/>
        </w:rPr>
      </w:pPr>
      <w:r w:rsidRPr="0087435F">
        <w:rPr>
          <w:rFonts w:ascii="Times New Roman" w:hAnsi="Times New Roman" w:cs="Times New Roman"/>
          <w:b/>
          <w:bCs/>
          <w:i/>
          <w:sz w:val="24"/>
          <w:szCs w:val="24"/>
          <w:lang w:val="ru-RU"/>
        </w:rPr>
        <w:t xml:space="preserve">НЗ </w:t>
      </w:r>
      <w:r w:rsidRPr="0087435F">
        <w:rPr>
          <w:rFonts w:ascii="Times New Roman" w:hAnsi="Times New Roman" w:cs="Times New Roman"/>
          <w:b/>
          <w:bCs/>
          <w:i/>
          <w:sz w:val="24"/>
          <w:szCs w:val="24"/>
          <w:vertAlign w:val="superscript"/>
        </w:rPr>
        <w:t>j</w:t>
      </w:r>
      <w:r w:rsidRPr="0087435F">
        <w:rPr>
          <w:rFonts w:ascii="Times New Roman" w:hAnsi="Times New Roman" w:cs="Times New Roman"/>
          <w:b/>
          <w:bCs/>
          <w:i/>
          <w:sz w:val="24"/>
          <w:szCs w:val="24"/>
          <w:vertAlign w:val="subscript"/>
          <w:lang w:val="ru-RU"/>
        </w:rPr>
        <w:t>ни</w:t>
      </w:r>
      <w:r w:rsidRPr="0087435F">
        <w:rPr>
          <w:rFonts w:ascii="Times New Roman" w:hAnsi="Times New Roman" w:cs="Times New Roman"/>
          <w:sz w:val="24"/>
          <w:szCs w:val="24"/>
          <w:lang w:val="ru-RU"/>
        </w:rPr>
        <w:t xml:space="preserve"> -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 в соответствии с кадровыми и материально-техническими условиями с учетом специфики обучающихся по АООП типа </w:t>
      </w:r>
      <w:r w:rsidRPr="0087435F">
        <w:rPr>
          <w:rFonts w:ascii="Times New Roman" w:hAnsi="Times New Roman" w:cs="Times New Roman"/>
          <w:sz w:val="24"/>
          <w:szCs w:val="24"/>
        </w:rPr>
        <w:t>j</w:t>
      </w:r>
      <w:r w:rsidRPr="0087435F">
        <w:rPr>
          <w:rFonts w:ascii="Times New Roman" w:hAnsi="Times New Roman" w:cs="Times New Roman"/>
          <w:sz w:val="24"/>
          <w:szCs w:val="24"/>
          <w:lang w:val="ru-RU"/>
        </w:rPr>
        <w:t>;</w:t>
      </w:r>
    </w:p>
    <w:p w:rsidR="00B72E2A" w:rsidRPr="0087435F" w:rsidRDefault="00B72E2A" w:rsidP="00B72E2A">
      <w:pPr>
        <w:spacing w:after="0" w:line="240" w:lineRule="auto"/>
        <w:ind w:firstLine="709"/>
        <w:jc w:val="both"/>
        <w:rPr>
          <w:rFonts w:ascii="Times New Roman" w:hAnsi="Times New Roman" w:cs="Times New Roman"/>
          <w:sz w:val="24"/>
          <w:szCs w:val="24"/>
          <w:lang w:val="ru-RU"/>
        </w:rPr>
      </w:pPr>
      <w:r w:rsidRPr="0087435F">
        <w:rPr>
          <w:rFonts w:ascii="Times New Roman" w:hAnsi="Times New Roman" w:cs="Times New Roman"/>
          <w:b/>
          <w:bCs/>
          <w:i/>
          <w:sz w:val="24"/>
          <w:szCs w:val="24"/>
          <w:lang w:val="ru-RU"/>
        </w:rPr>
        <w:t>НЗ</w:t>
      </w:r>
      <w:r w:rsidRPr="0087435F">
        <w:rPr>
          <w:rFonts w:ascii="Times New Roman" w:hAnsi="Times New Roman" w:cs="Times New Roman"/>
          <w:b/>
          <w:bCs/>
          <w:i/>
          <w:sz w:val="24"/>
          <w:szCs w:val="24"/>
          <w:vertAlign w:val="subscript"/>
          <w:lang w:val="ru-RU"/>
        </w:rPr>
        <w:t xml:space="preserve">ди </w:t>
      </w:r>
      <w:r w:rsidRPr="0087435F">
        <w:rPr>
          <w:rFonts w:ascii="Times New Roman" w:hAnsi="Times New Roman" w:cs="Times New Roman"/>
          <w:sz w:val="24"/>
          <w:szCs w:val="24"/>
          <w:lang w:val="ru-RU"/>
        </w:rPr>
        <w:t>-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B72E2A" w:rsidRPr="0087435F" w:rsidRDefault="00B72E2A" w:rsidP="00B72E2A">
      <w:pPr>
        <w:spacing w:after="0" w:line="240" w:lineRule="auto"/>
        <w:ind w:firstLine="709"/>
        <w:jc w:val="both"/>
        <w:rPr>
          <w:rFonts w:ascii="Times New Roman" w:hAnsi="Times New Roman" w:cs="Times New Roman"/>
          <w:sz w:val="24"/>
          <w:szCs w:val="24"/>
          <w:lang w:val="ru-RU"/>
        </w:rPr>
      </w:pPr>
      <w:r w:rsidRPr="0087435F">
        <w:rPr>
          <w:rFonts w:ascii="Times New Roman" w:hAnsi="Times New Roman" w:cs="Times New Roman"/>
          <w:b/>
          <w:bCs/>
          <w:i/>
          <w:sz w:val="24"/>
          <w:szCs w:val="24"/>
          <w:lang w:val="ru-RU"/>
        </w:rPr>
        <w:t>НЗ</w:t>
      </w:r>
      <w:r w:rsidRPr="0087435F">
        <w:rPr>
          <w:rFonts w:ascii="Times New Roman" w:hAnsi="Times New Roman" w:cs="Times New Roman"/>
          <w:b/>
          <w:bCs/>
          <w:i/>
          <w:sz w:val="24"/>
          <w:szCs w:val="24"/>
          <w:vertAlign w:val="subscript"/>
          <w:lang w:val="ru-RU"/>
        </w:rPr>
        <w:t>вс</w:t>
      </w:r>
      <w:r w:rsidRPr="0087435F">
        <w:rPr>
          <w:rFonts w:ascii="Times New Roman" w:hAnsi="Times New Roman" w:cs="Times New Roman"/>
          <w:sz w:val="24"/>
          <w:szCs w:val="24"/>
          <w:lang w:val="ru-RU"/>
        </w:rPr>
        <w:t xml:space="preserve"> - нормативные затраты на приобретение услуг связи;</w:t>
      </w:r>
    </w:p>
    <w:p w:rsidR="00B72E2A" w:rsidRPr="0087435F" w:rsidRDefault="00B72E2A" w:rsidP="00B72E2A">
      <w:pPr>
        <w:tabs>
          <w:tab w:val="left" w:pos="8222"/>
        </w:tabs>
        <w:spacing w:after="0" w:line="240" w:lineRule="auto"/>
        <w:ind w:firstLine="709"/>
        <w:jc w:val="both"/>
        <w:rPr>
          <w:rFonts w:ascii="Times New Roman" w:hAnsi="Times New Roman" w:cs="Times New Roman"/>
          <w:sz w:val="24"/>
          <w:szCs w:val="24"/>
          <w:lang w:val="ru-RU"/>
        </w:rPr>
      </w:pPr>
      <w:r w:rsidRPr="0087435F">
        <w:rPr>
          <w:rFonts w:ascii="Times New Roman" w:hAnsi="Times New Roman" w:cs="Times New Roman"/>
          <w:b/>
          <w:bCs/>
          <w:i/>
          <w:sz w:val="24"/>
          <w:szCs w:val="24"/>
          <w:lang w:val="ru-RU"/>
        </w:rPr>
        <w:t xml:space="preserve">НЗ </w:t>
      </w:r>
      <w:r w:rsidRPr="0087435F">
        <w:rPr>
          <w:rFonts w:ascii="Times New Roman" w:hAnsi="Times New Roman" w:cs="Times New Roman"/>
          <w:b/>
          <w:bCs/>
          <w:i/>
          <w:sz w:val="24"/>
          <w:szCs w:val="24"/>
          <w:vertAlign w:val="superscript"/>
        </w:rPr>
        <w:t>j</w:t>
      </w:r>
      <w:r w:rsidRPr="0087435F">
        <w:rPr>
          <w:rFonts w:ascii="Times New Roman" w:hAnsi="Times New Roman" w:cs="Times New Roman"/>
          <w:b/>
          <w:bCs/>
          <w:i/>
          <w:sz w:val="24"/>
          <w:szCs w:val="24"/>
          <w:vertAlign w:val="subscript"/>
          <w:lang w:val="ru-RU"/>
        </w:rPr>
        <w:t xml:space="preserve">тр </w:t>
      </w:r>
      <w:r w:rsidRPr="0087435F">
        <w:rPr>
          <w:rFonts w:ascii="Times New Roman" w:hAnsi="Times New Roman" w:cs="Times New Roman"/>
          <w:sz w:val="24"/>
          <w:szCs w:val="24"/>
          <w:lang w:val="ru-RU"/>
        </w:rPr>
        <w:t xml:space="preserve">- нормативные затраты на приобретение транспортных услуг по АООП типа </w:t>
      </w:r>
      <w:r w:rsidRPr="0087435F">
        <w:rPr>
          <w:rFonts w:ascii="Times New Roman" w:hAnsi="Times New Roman" w:cs="Times New Roman"/>
          <w:sz w:val="24"/>
          <w:szCs w:val="24"/>
        </w:rPr>
        <w:t>j</w:t>
      </w:r>
      <w:r w:rsidRPr="0087435F">
        <w:rPr>
          <w:rFonts w:ascii="Times New Roman" w:hAnsi="Times New Roman" w:cs="Times New Roman"/>
          <w:sz w:val="24"/>
          <w:szCs w:val="24"/>
          <w:lang w:val="ru-RU"/>
        </w:rPr>
        <w:t xml:space="preserve"> (в соответствии с кадровыми и материально-техническими условиями с учетом специфики обучающихся);</w:t>
      </w:r>
    </w:p>
    <w:p w:rsidR="00B72E2A" w:rsidRPr="0087435F" w:rsidRDefault="00B72E2A" w:rsidP="00B72E2A">
      <w:pPr>
        <w:tabs>
          <w:tab w:val="left" w:pos="8222"/>
        </w:tabs>
        <w:spacing w:after="0" w:line="240" w:lineRule="auto"/>
        <w:ind w:firstLine="709"/>
        <w:jc w:val="both"/>
        <w:rPr>
          <w:rFonts w:ascii="Times New Roman" w:hAnsi="Times New Roman" w:cs="Times New Roman"/>
          <w:sz w:val="24"/>
          <w:szCs w:val="24"/>
          <w:lang w:val="ru-RU"/>
        </w:rPr>
      </w:pPr>
      <w:r w:rsidRPr="0087435F">
        <w:rPr>
          <w:rFonts w:ascii="Times New Roman" w:hAnsi="Times New Roman" w:cs="Times New Roman"/>
          <w:b/>
          <w:bCs/>
          <w:i/>
          <w:sz w:val="24"/>
          <w:szCs w:val="24"/>
          <w:lang w:val="ru-RU"/>
        </w:rPr>
        <w:t xml:space="preserve">НЗ </w:t>
      </w:r>
      <w:r w:rsidRPr="0087435F">
        <w:rPr>
          <w:rFonts w:ascii="Times New Roman" w:hAnsi="Times New Roman" w:cs="Times New Roman"/>
          <w:b/>
          <w:bCs/>
          <w:i/>
          <w:sz w:val="24"/>
          <w:szCs w:val="24"/>
          <w:vertAlign w:val="superscript"/>
        </w:rPr>
        <w:t>j</w:t>
      </w:r>
      <w:r w:rsidRPr="0087435F">
        <w:rPr>
          <w:rFonts w:ascii="Times New Roman" w:hAnsi="Times New Roman" w:cs="Times New Roman"/>
          <w:b/>
          <w:bCs/>
          <w:i/>
          <w:sz w:val="24"/>
          <w:szCs w:val="24"/>
          <w:vertAlign w:val="subscript"/>
          <w:lang w:val="ru-RU"/>
        </w:rPr>
        <w:t>пр</w:t>
      </w:r>
      <w:r w:rsidRPr="0087435F">
        <w:rPr>
          <w:rFonts w:ascii="Times New Roman" w:hAnsi="Times New Roman" w:cs="Times New Roman"/>
          <w:sz w:val="24"/>
          <w:szCs w:val="24"/>
          <w:lang w:val="ru-RU"/>
        </w:rPr>
        <w:t xml:space="preserve"> - прочие нормативные затраты на общехозяйственные нужды по АООП типа </w:t>
      </w:r>
      <w:r w:rsidRPr="0087435F">
        <w:rPr>
          <w:rFonts w:ascii="Times New Roman" w:hAnsi="Times New Roman" w:cs="Times New Roman"/>
          <w:sz w:val="24"/>
          <w:szCs w:val="24"/>
        </w:rPr>
        <w:t>j</w:t>
      </w:r>
      <w:r w:rsidRPr="0087435F">
        <w:rPr>
          <w:rFonts w:ascii="Times New Roman" w:hAnsi="Times New Roman" w:cs="Times New Roman"/>
          <w:sz w:val="24"/>
          <w:szCs w:val="24"/>
          <w:lang w:val="ru-RU"/>
        </w:rPr>
        <w:t xml:space="preserve"> (в соответствии с кадровыми и материально-техническими условиями с учетом специфики обучающихся).</w:t>
      </w:r>
    </w:p>
    <w:p w:rsidR="00B72E2A" w:rsidRPr="0087435F" w:rsidRDefault="00B72E2A" w:rsidP="00B72E2A">
      <w:pPr>
        <w:tabs>
          <w:tab w:val="left" w:pos="8222"/>
        </w:tabs>
        <w:spacing w:after="0" w:line="240" w:lineRule="auto"/>
        <w:ind w:firstLine="709"/>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w:t>
      </w:r>
      <w:r w:rsidRPr="0087435F">
        <w:rPr>
          <w:rFonts w:ascii="Times New Roman" w:hAnsi="Times New Roman" w:cs="Times New Roman"/>
          <w:spacing w:val="-2"/>
          <w:sz w:val="24"/>
          <w:szCs w:val="24"/>
          <w:lang w:val="ru-RU"/>
        </w:rPr>
        <w:t>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w:t>
      </w:r>
      <w:r w:rsidRPr="0087435F">
        <w:rPr>
          <w:rFonts w:ascii="Times New Roman" w:hAnsi="Times New Roman" w:cs="Times New Roman"/>
          <w:sz w:val="24"/>
          <w:szCs w:val="24"/>
          <w:lang w:val="ru-RU"/>
        </w:rPr>
        <w:t xml:space="preserve">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B72E2A" w:rsidRPr="0087435F" w:rsidRDefault="00B72E2A" w:rsidP="00B72E2A">
      <w:pPr>
        <w:spacing w:after="0" w:line="240" w:lineRule="auto"/>
        <w:ind w:firstLine="709"/>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B72E2A" w:rsidRPr="0087435F" w:rsidRDefault="00B72E2A" w:rsidP="00B72E2A">
      <w:pPr>
        <w:spacing w:after="0" w:line="240" w:lineRule="auto"/>
        <w:ind w:firstLine="709"/>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B72E2A" w:rsidRPr="0087435F" w:rsidRDefault="00B72E2A" w:rsidP="00B72E2A">
      <w:pPr>
        <w:spacing w:after="0" w:line="240" w:lineRule="auto"/>
        <w:ind w:firstLine="709"/>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2) нормативные затраты на горячее водоснабжение;</w:t>
      </w:r>
    </w:p>
    <w:p w:rsidR="00B72E2A" w:rsidRPr="0087435F" w:rsidRDefault="00B72E2A" w:rsidP="00B72E2A">
      <w:pPr>
        <w:spacing w:after="0" w:line="240" w:lineRule="auto"/>
        <w:ind w:firstLine="709"/>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B72E2A" w:rsidRPr="0087435F" w:rsidRDefault="00B72E2A" w:rsidP="00B72E2A">
      <w:pPr>
        <w:spacing w:after="0" w:line="240" w:lineRule="auto"/>
        <w:ind w:firstLine="709"/>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4) нормативные затраты на потребление тепловой энергии (учитываются в размере 50 процентов от общего объема затрат на оплату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B72E2A" w:rsidRPr="0087435F" w:rsidRDefault="00B72E2A" w:rsidP="00B72E2A">
      <w:pPr>
        <w:spacing w:after="0" w:line="240" w:lineRule="auto"/>
        <w:ind w:firstLine="709"/>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lastRenderedPageBreak/>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B72E2A" w:rsidRPr="0087435F" w:rsidRDefault="00B72E2A" w:rsidP="00B72E2A">
      <w:pPr>
        <w:spacing w:after="0" w:line="240" w:lineRule="auto"/>
        <w:ind w:firstLine="709"/>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Нормативные затраты на содержание недвижимого имущества включают в себя:</w:t>
      </w:r>
    </w:p>
    <w:p w:rsidR="00B72E2A" w:rsidRPr="0087435F" w:rsidRDefault="00B72E2A" w:rsidP="00B72E2A">
      <w:pPr>
        <w:spacing w:after="0" w:line="240" w:lineRule="auto"/>
        <w:ind w:firstLine="709"/>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нормативные затраты на эксплуатацию системы охранной сигнализации и противопожарной безопасности;</w:t>
      </w:r>
    </w:p>
    <w:p w:rsidR="00B72E2A" w:rsidRPr="0087435F" w:rsidRDefault="00B72E2A" w:rsidP="00B72E2A">
      <w:pPr>
        <w:spacing w:after="0" w:line="240" w:lineRule="auto"/>
        <w:ind w:firstLine="709"/>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нормативные затраты на аренду недвижимого имущества;</w:t>
      </w:r>
    </w:p>
    <w:p w:rsidR="00B72E2A" w:rsidRPr="0087435F" w:rsidRDefault="00B72E2A" w:rsidP="00B72E2A">
      <w:pPr>
        <w:spacing w:after="0" w:line="240" w:lineRule="auto"/>
        <w:ind w:firstLine="709"/>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нормативные затраты на проведение текущего ремонта объектов недвижимого имущества;</w:t>
      </w:r>
    </w:p>
    <w:p w:rsidR="00B72E2A" w:rsidRPr="0087435F" w:rsidRDefault="00B72E2A" w:rsidP="00B72E2A">
      <w:pPr>
        <w:spacing w:after="0" w:line="240" w:lineRule="auto"/>
        <w:ind w:firstLine="709"/>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нормативные затраты на содержание прилегающих территорий в соответствии с утвержденными санитарными правилами и нормами;</w:t>
      </w:r>
    </w:p>
    <w:p w:rsidR="00B72E2A" w:rsidRPr="0087435F" w:rsidRDefault="00B72E2A" w:rsidP="00B72E2A">
      <w:pPr>
        <w:spacing w:after="0" w:line="240" w:lineRule="auto"/>
        <w:ind w:firstLine="709"/>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прочие нормативные затраты на содержание недвижимого имущества.</w:t>
      </w:r>
    </w:p>
    <w:p w:rsidR="00B72E2A" w:rsidRPr="0087435F" w:rsidRDefault="00B72E2A" w:rsidP="00B72E2A">
      <w:pPr>
        <w:spacing w:after="0" w:line="240" w:lineRule="auto"/>
        <w:ind w:firstLine="709"/>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B72E2A" w:rsidRPr="0087435F" w:rsidRDefault="00B72E2A" w:rsidP="00B72E2A">
      <w:pPr>
        <w:spacing w:after="0" w:line="240" w:lineRule="auto"/>
        <w:ind w:firstLine="709"/>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DE575E" w:rsidRPr="0087435F" w:rsidRDefault="00DE575E" w:rsidP="00DE575E">
      <w:pPr>
        <w:tabs>
          <w:tab w:val="left" w:pos="360"/>
          <w:tab w:val="left" w:pos="540"/>
        </w:tabs>
        <w:spacing w:after="0" w:line="240" w:lineRule="auto"/>
        <w:ind w:firstLine="708"/>
        <w:jc w:val="both"/>
        <w:rPr>
          <w:rFonts w:ascii="Times New Roman" w:hAnsi="Times New Roman" w:cs="Times New Roman"/>
          <w:sz w:val="24"/>
          <w:szCs w:val="24"/>
          <w:lang w:val="ru-RU"/>
        </w:rPr>
      </w:pPr>
    </w:p>
    <w:p w:rsidR="00DE575E" w:rsidRPr="0087435F" w:rsidRDefault="00DE575E" w:rsidP="00DE575E">
      <w:pPr>
        <w:widowControl w:val="0"/>
        <w:autoSpaceDE w:val="0"/>
        <w:autoSpaceDN w:val="0"/>
        <w:adjustRightInd w:val="0"/>
        <w:spacing w:after="0" w:line="240" w:lineRule="auto"/>
        <w:jc w:val="center"/>
        <w:rPr>
          <w:rFonts w:ascii="Times New Roman" w:hAnsi="Times New Roman" w:cs="Times New Roman"/>
          <w:b/>
          <w:sz w:val="24"/>
          <w:szCs w:val="24"/>
          <w:lang w:val="ru-RU"/>
        </w:rPr>
      </w:pPr>
      <w:r w:rsidRPr="0087435F">
        <w:rPr>
          <w:rFonts w:ascii="Times New Roman" w:hAnsi="Times New Roman" w:cs="Times New Roman"/>
          <w:b/>
          <w:bCs/>
          <w:color w:val="00000A"/>
          <w:sz w:val="24"/>
          <w:szCs w:val="24"/>
          <w:lang w:val="ru-RU"/>
        </w:rPr>
        <w:t>Материально-технические условия</w:t>
      </w:r>
    </w:p>
    <w:p w:rsidR="00DE575E" w:rsidRPr="0087435F" w:rsidRDefault="00DE575E" w:rsidP="00DE575E">
      <w:pPr>
        <w:widowControl w:val="0"/>
        <w:autoSpaceDE w:val="0"/>
        <w:autoSpaceDN w:val="0"/>
        <w:adjustRightInd w:val="0"/>
        <w:spacing w:after="0" w:line="240" w:lineRule="auto"/>
        <w:jc w:val="both"/>
        <w:rPr>
          <w:rFonts w:ascii="Times New Roman" w:hAnsi="Times New Roman" w:cs="Times New Roman"/>
          <w:sz w:val="24"/>
          <w:szCs w:val="24"/>
          <w:lang w:val="ru-RU"/>
        </w:rPr>
      </w:pPr>
    </w:p>
    <w:p w:rsidR="00DE575E" w:rsidRPr="0087435F" w:rsidRDefault="00DE575E" w:rsidP="00DE575E">
      <w:pPr>
        <w:spacing w:after="0" w:line="240" w:lineRule="auto"/>
        <w:ind w:firstLine="900"/>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Для эффективной реализации ООП НОО в ОУ проводится анализ готовности учебно-материальной и материально-технической базы.</w:t>
      </w:r>
    </w:p>
    <w:p w:rsidR="00DE575E" w:rsidRPr="0087435F" w:rsidRDefault="00DE575E" w:rsidP="00DE575E">
      <w:p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Школа располагается на территории </w:t>
      </w:r>
      <w:r w:rsidR="0087526A" w:rsidRPr="0087435F">
        <w:rPr>
          <w:rFonts w:ascii="Times New Roman" w:hAnsi="Times New Roman" w:cs="Times New Roman"/>
          <w:sz w:val="24"/>
          <w:szCs w:val="24"/>
          <w:lang w:val="ru-RU"/>
        </w:rPr>
        <w:t>п. Петровский</w:t>
      </w:r>
      <w:r w:rsidRPr="0087435F">
        <w:rPr>
          <w:rFonts w:ascii="Times New Roman" w:hAnsi="Times New Roman" w:cs="Times New Roman"/>
          <w:sz w:val="24"/>
          <w:szCs w:val="24"/>
          <w:lang w:val="ru-RU"/>
        </w:rPr>
        <w:t xml:space="preserve"> в благоприятной экологической среде и размещается в типовом </w:t>
      </w:r>
      <w:r w:rsidR="0087526A" w:rsidRPr="0087435F">
        <w:rPr>
          <w:rFonts w:ascii="Times New Roman" w:hAnsi="Times New Roman" w:cs="Times New Roman"/>
          <w:sz w:val="24"/>
          <w:szCs w:val="24"/>
          <w:lang w:val="ru-RU"/>
        </w:rPr>
        <w:t>дву</w:t>
      </w:r>
      <w:r w:rsidRPr="0087435F">
        <w:rPr>
          <w:rFonts w:ascii="Times New Roman" w:hAnsi="Times New Roman" w:cs="Times New Roman"/>
          <w:sz w:val="24"/>
          <w:szCs w:val="24"/>
          <w:lang w:val="ru-RU"/>
        </w:rPr>
        <w:t>хэтажном здании, которое было введено в эк</w:t>
      </w:r>
      <w:r w:rsidR="0087526A" w:rsidRPr="0087435F">
        <w:rPr>
          <w:rFonts w:ascii="Times New Roman" w:hAnsi="Times New Roman" w:cs="Times New Roman"/>
          <w:sz w:val="24"/>
          <w:szCs w:val="24"/>
          <w:lang w:val="ru-RU"/>
        </w:rPr>
        <w:t>сплуатацию в 1964 году. В 2019 г проведен капитальный ремонт.  Школа</w:t>
      </w:r>
      <w:r w:rsidRPr="0087435F">
        <w:rPr>
          <w:rFonts w:ascii="Times New Roman" w:hAnsi="Times New Roman" w:cs="Times New Roman"/>
          <w:sz w:val="24"/>
          <w:szCs w:val="24"/>
          <w:lang w:val="ru-RU"/>
        </w:rPr>
        <w:t xml:space="preserve">  полностью укомплектована научно-популярной, справочной, методической, художественной литературой, периодическими изданиями, школьными учебниками.</w:t>
      </w:r>
    </w:p>
    <w:p w:rsidR="00DE575E" w:rsidRPr="0087435F" w:rsidRDefault="00DE575E" w:rsidP="00DE575E">
      <w:p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       Здание  соответствует нормативным требованиям, укомплектовано всем необходимым. Имеется центральное отопление, холодное и горячее водоснабжение, Кабинеты располагают разнообразным дидактическим и наглядным материалом. </w:t>
      </w:r>
      <w:r w:rsidR="0087526A" w:rsidRPr="0087435F">
        <w:rPr>
          <w:rFonts w:ascii="Times New Roman" w:hAnsi="Times New Roman" w:cs="Times New Roman"/>
          <w:sz w:val="24"/>
          <w:szCs w:val="24"/>
          <w:lang w:val="ru-RU"/>
        </w:rPr>
        <w:t xml:space="preserve">Имеется </w:t>
      </w:r>
      <w:r w:rsidRPr="0087435F">
        <w:rPr>
          <w:rFonts w:ascii="Times New Roman" w:hAnsi="Times New Roman" w:cs="Times New Roman"/>
          <w:sz w:val="24"/>
          <w:szCs w:val="24"/>
          <w:lang w:val="ru-RU"/>
        </w:rPr>
        <w:t xml:space="preserve"> спортивный зал . Рядом со школой расположена спортивная </w:t>
      </w:r>
      <w:r w:rsidR="0087526A" w:rsidRPr="0087435F">
        <w:rPr>
          <w:rFonts w:ascii="Times New Roman" w:hAnsi="Times New Roman" w:cs="Times New Roman"/>
          <w:sz w:val="24"/>
          <w:szCs w:val="24"/>
          <w:lang w:val="ru-RU"/>
        </w:rPr>
        <w:t xml:space="preserve">игровая </w:t>
      </w:r>
      <w:r w:rsidRPr="0087435F">
        <w:rPr>
          <w:rFonts w:ascii="Times New Roman" w:hAnsi="Times New Roman" w:cs="Times New Roman"/>
          <w:sz w:val="24"/>
          <w:szCs w:val="24"/>
          <w:lang w:val="ru-RU"/>
        </w:rPr>
        <w:t xml:space="preserve">площадка для организации и проведения учебных занятий и внеклассной работы </w:t>
      </w:r>
    </w:p>
    <w:p w:rsidR="00DE575E" w:rsidRPr="0087435F" w:rsidRDefault="00DE575E" w:rsidP="00DE575E">
      <w:p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     </w:t>
      </w:r>
      <w:r w:rsidRPr="0087435F">
        <w:rPr>
          <w:rFonts w:ascii="Times New Roman" w:hAnsi="Times New Roman" w:cs="Times New Roman"/>
          <w:sz w:val="24"/>
          <w:szCs w:val="24"/>
          <w:lang w:val="ru-RU"/>
        </w:rPr>
        <w:tab/>
        <w:t xml:space="preserve">Все кабинеты оснащены современным оборудованием.    </w:t>
      </w:r>
      <w:r w:rsidRPr="0087435F">
        <w:rPr>
          <w:rFonts w:ascii="Times New Roman" w:hAnsi="Times New Roman" w:cs="Times New Roman"/>
          <w:sz w:val="24"/>
          <w:szCs w:val="24"/>
          <w:lang w:val="ru-RU"/>
        </w:rPr>
        <w:tab/>
        <w:t>Для безопасности деятельности учреждения установлена система видеонаблюдения с оповещением о чрезвычайной ситуации, автоматическая пожарная сигнализация, выведен сигнал о срабатывании системы АПС учреждения на пульт связи ПЧ-19.Учебные кабинеты укомплектованы аптечками или средствами оказания ПМП. Систематически проводятся тренировки по эвакуации из здания школы в случае ЧС.</w:t>
      </w:r>
    </w:p>
    <w:p w:rsidR="00DE575E" w:rsidRPr="0087435F" w:rsidRDefault="00DE575E" w:rsidP="00DE575E">
      <w:p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       </w:t>
      </w:r>
      <w:r w:rsidRPr="0087435F">
        <w:rPr>
          <w:rFonts w:ascii="Times New Roman" w:hAnsi="Times New Roman" w:cs="Times New Roman"/>
          <w:sz w:val="24"/>
          <w:szCs w:val="24"/>
          <w:lang w:val="ru-RU"/>
        </w:rPr>
        <w:tab/>
        <w:t xml:space="preserve">В учреждении имеется столовая.  Столовая обеспечивает </w:t>
      </w:r>
      <w:r w:rsidR="0087526A" w:rsidRPr="0087435F">
        <w:rPr>
          <w:rFonts w:ascii="Times New Roman" w:hAnsi="Times New Roman" w:cs="Times New Roman"/>
          <w:sz w:val="24"/>
          <w:szCs w:val="24"/>
          <w:lang w:val="ru-RU"/>
        </w:rPr>
        <w:t>двух</w:t>
      </w:r>
      <w:r w:rsidRPr="0087435F">
        <w:rPr>
          <w:rFonts w:ascii="Times New Roman" w:hAnsi="Times New Roman" w:cs="Times New Roman"/>
          <w:sz w:val="24"/>
          <w:szCs w:val="24"/>
          <w:lang w:val="ru-RU"/>
        </w:rPr>
        <w:t>разовое питание</w:t>
      </w:r>
      <w:r w:rsidR="0087526A" w:rsidRPr="0087435F">
        <w:rPr>
          <w:rFonts w:ascii="Times New Roman" w:hAnsi="Times New Roman" w:cs="Times New Roman"/>
          <w:sz w:val="24"/>
          <w:szCs w:val="24"/>
          <w:lang w:val="ru-RU"/>
        </w:rPr>
        <w:t>,</w:t>
      </w:r>
      <w:r w:rsidRPr="0087435F">
        <w:rPr>
          <w:rFonts w:ascii="Times New Roman" w:hAnsi="Times New Roman" w:cs="Times New Roman"/>
          <w:sz w:val="24"/>
          <w:szCs w:val="24"/>
          <w:lang w:val="ru-RU"/>
        </w:rPr>
        <w:t xml:space="preserve"> </w:t>
      </w:r>
      <w:r w:rsidR="0087526A" w:rsidRPr="0087435F">
        <w:rPr>
          <w:rFonts w:ascii="Times New Roman" w:hAnsi="Times New Roman" w:cs="Times New Roman"/>
          <w:sz w:val="24"/>
          <w:szCs w:val="24"/>
          <w:lang w:val="ru-RU"/>
        </w:rPr>
        <w:t>р</w:t>
      </w:r>
      <w:r w:rsidRPr="0087435F">
        <w:rPr>
          <w:rFonts w:ascii="Times New Roman" w:hAnsi="Times New Roman" w:cs="Times New Roman"/>
          <w:sz w:val="24"/>
          <w:szCs w:val="24"/>
          <w:lang w:val="ru-RU"/>
        </w:rPr>
        <w:t>азработано и утверждено сбалансированное примерное двухнедельное меню с учетом возрастных категорий (7-12 лет, 12 лет и старше), летне-осеннего и зимне-весеннего сезонов.</w:t>
      </w:r>
    </w:p>
    <w:p w:rsidR="00DE575E" w:rsidRPr="0087435F" w:rsidRDefault="00DE575E" w:rsidP="00DE575E">
      <w:p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     </w:t>
      </w:r>
      <w:r w:rsidRPr="0087435F">
        <w:rPr>
          <w:rFonts w:ascii="Times New Roman" w:hAnsi="Times New Roman" w:cs="Times New Roman"/>
          <w:sz w:val="24"/>
          <w:szCs w:val="24"/>
          <w:lang w:val="ru-RU"/>
        </w:rPr>
        <w:tab/>
        <w:t>Пищеблок, его оборудование, инвентарь, обработка сырья, приготовление пищи, личная гигиена персонала соответствуют гигиеническим требованиям, предъявляемым к организации общественного питания. Кулинарная обработка продуктов проводится в соответствии с рецептурой блюд и кулинарных изделий.</w:t>
      </w:r>
    </w:p>
    <w:p w:rsidR="00DE575E" w:rsidRPr="0087435F" w:rsidRDefault="00DE575E" w:rsidP="00DE575E">
      <w:p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     </w:t>
      </w:r>
      <w:r w:rsidRPr="0087435F">
        <w:rPr>
          <w:rFonts w:ascii="Times New Roman" w:hAnsi="Times New Roman" w:cs="Times New Roman"/>
          <w:sz w:val="24"/>
          <w:szCs w:val="24"/>
          <w:lang w:val="ru-RU"/>
        </w:rPr>
        <w:tab/>
        <w:t xml:space="preserve"> Ежедневно проводится витаминизация пищи аскорбиновой кислотой 3 блюда.</w:t>
      </w:r>
    </w:p>
    <w:p w:rsidR="00DE575E" w:rsidRPr="0087435F" w:rsidRDefault="00DE575E" w:rsidP="00DE575E">
      <w:pPr>
        <w:spacing w:after="0" w:line="240" w:lineRule="auto"/>
        <w:jc w:val="center"/>
        <w:rPr>
          <w:rFonts w:ascii="Times New Roman" w:hAnsi="Times New Roman" w:cs="Times New Roman"/>
          <w:b/>
          <w:sz w:val="24"/>
          <w:szCs w:val="24"/>
          <w:u w:val="single"/>
        </w:rPr>
      </w:pPr>
      <w:r w:rsidRPr="0087435F">
        <w:rPr>
          <w:rFonts w:ascii="Times New Roman" w:hAnsi="Times New Roman" w:cs="Times New Roman"/>
          <w:b/>
          <w:sz w:val="24"/>
          <w:szCs w:val="24"/>
          <w:u w:val="single"/>
        </w:rPr>
        <w:lastRenderedPageBreak/>
        <w:t>Состояние библиотечного фонда</w:t>
      </w:r>
    </w:p>
    <w:p w:rsidR="00DE575E" w:rsidRPr="0087435F" w:rsidRDefault="00DE575E" w:rsidP="00DE575E">
      <w:pPr>
        <w:spacing w:after="0" w:line="240" w:lineRule="auto"/>
        <w:jc w:val="both"/>
        <w:rPr>
          <w:rFonts w:ascii="Times New Roman" w:hAnsi="Times New Roman" w:cs="Times New Roman"/>
          <w:b/>
          <w:sz w:val="24"/>
          <w:szCs w:val="24"/>
          <w:u w:val="single"/>
        </w:rPr>
      </w:pPr>
    </w:p>
    <w:tbl>
      <w:tblPr>
        <w:tblpPr w:leftFromText="180" w:rightFromText="180" w:vertAnchor="text" w:horzAnchor="margin" w:tblpY="32"/>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1"/>
        <w:gridCol w:w="2646"/>
        <w:gridCol w:w="2315"/>
      </w:tblGrid>
      <w:tr w:rsidR="00DE575E" w:rsidRPr="0087435F" w:rsidTr="00DE575E">
        <w:tc>
          <w:tcPr>
            <w:tcW w:w="4361" w:type="dxa"/>
          </w:tcPr>
          <w:p w:rsidR="00DE575E" w:rsidRPr="0087435F" w:rsidRDefault="00DE575E" w:rsidP="00DE575E">
            <w:pPr>
              <w:widowControl w:val="0"/>
              <w:autoSpaceDE w:val="0"/>
              <w:spacing w:after="0" w:line="240" w:lineRule="auto"/>
              <w:jc w:val="both"/>
              <w:rPr>
                <w:rFonts w:ascii="Times New Roman" w:hAnsi="Times New Roman" w:cs="Times New Roman"/>
                <w:sz w:val="24"/>
                <w:szCs w:val="24"/>
              </w:rPr>
            </w:pPr>
          </w:p>
        </w:tc>
        <w:tc>
          <w:tcPr>
            <w:tcW w:w="2646" w:type="dxa"/>
          </w:tcPr>
          <w:p w:rsidR="00DE575E" w:rsidRPr="0087435F" w:rsidRDefault="00DE575E" w:rsidP="00DE575E">
            <w:pPr>
              <w:widowControl w:val="0"/>
              <w:autoSpaceDE w:val="0"/>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 xml:space="preserve">Количество </w:t>
            </w:r>
          </w:p>
          <w:p w:rsidR="00DE575E" w:rsidRPr="0087435F" w:rsidRDefault="00DE575E" w:rsidP="00DE575E">
            <w:pPr>
              <w:widowControl w:val="0"/>
              <w:autoSpaceDE w:val="0"/>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наименований</w:t>
            </w:r>
          </w:p>
        </w:tc>
        <w:tc>
          <w:tcPr>
            <w:tcW w:w="2315" w:type="dxa"/>
          </w:tcPr>
          <w:p w:rsidR="00DE575E" w:rsidRPr="0087435F" w:rsidRDefault="00DE575E" w:rsidP="00DE575E">
            <w:pPr>
              <w:widowControl w:val="0"/>
              <w:autoSpaceDE w:val="0"/>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 xml:space="preserve">Количество </w:t>
            </w:r>
          </w:p>
          <w:p w:rsidR="00DE575E" w:rsidRPr="0087435F" w:rsidRDefault="00DE575E" w:rsidP="00DE575E">
            <w:pPr>
              <w:widowControl w:val="0"/>
              <w:autoSpaceDE w:val="0"/>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экземпляров</w:t>
            </w:r>
          </w:p>
        </w:tc>
      </w:tr>
      <w:tr w:rsidR="00DE575E" w:rsidRPr="0087435F" w:rsidTr="00DE575E">
        <w:tc>
          <w:tcPr>
            <w:tcW w:w="4361" w:type="dxa"/>
          </w:tcPr>
          <w:p w:rsidR="00DE575E" w:rsidRPr="0087435F" w:rsidRDefault="00DE575E" w:rsidP="00DE575E">
            <w:pPr>
              <w:widowControl w:val="0"/>
              <w:autoSpaceDE w:val="0"/>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Общий фонд</w:t>
            </w:r>
          </w:p>
        </w:tc>
        <w:tc>
          <w:tcPr>
            <w:tcW w:w="2646" w:type="dxa"/>
          </w:tcPr>
          <w:p w:rsidR="00DE575E" w:rsidRPr="0087435F" w:rsidRDefault="00DE575E" w:rsidP="00DE575E">
            <w:pPr>
              <w:widowControl w:val="0"/>
              <w:autoSpaceDE w:val="0"/>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7295</w:t>
            </w:r>
          </w:p>
        </w:tc>
        <w:tc>
          <w:tcPr>
            <w:tcW w:w="2315" w:type="dxa"/>
          </w:tcPr>
          <w:p w:rsidR="00DE575E" w:rsidRPr="0087435F" w:rsidRDefault="00DE575E" w:rsidP="00DE575E">
            <w:pPr>
              <w:widowControl w:val="0"/>
              <w:autoSpaceDE w:val="0"/>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8513</w:t>
            </w:r>
          </w:p>
        </w:tc>
      </w:tr>
      <w:tr w:rsidR="00DE575E" w:rsidRPr="0087435F" w:rsidTr="00DE575E">
        <w:tc>
          <w:tcPr>
            <w:tcW w:w="4361" w:type="dxa"/>
          </w:tcPr>
          <w:p w:rsidR="00DE575E" w:rsidRPr="0087435F" w:rsidRDefault="00DE575E" w:rsidP="00DE575E">
            <w:pPr>
              <w:widowControl w:val="0"/>
              <w:autoSpaceDE w:val="0"/>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Официальные издания</w:t>
            </w:r>
          </w:p>
        </w:tc>
        <w:tc>
          <w:tcPr>
            <w:tcW w:w="2646" w:type="dxa"/>
          </w:tcPr>
          <w:p w:rsidR="00DE575E" w:rsidRPr="0087435F" w:rsidRDefault="00DE575E" w:rsidP="00DE575E">
            <w:pPr>
              <w:widowControl w:val="0"/>
              <w:autoSpaceDE w:val="0"/>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3</w:t>
            </w:r>
          </w:p>
        </w:tc>
        <w:tc>
          <w:tcPr>
            <w:tcW w:w="2315" w:type="dxa"/>
          </w:tcPr>
          <w:p w:rsidR="00DE575E" w:rsidRPr="0087435F" w:rsidRDefault="00DE575E" w:rsidP="00DE575E">
            <w:pPr>
              <w:widowControl w:val="0"/>
              <w:autoSpaceDE w:val="0"/>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50</w:t>
            </w:r>
          </w:p>
        </w:tc>
      </w:tr>
      <w:tr w:rsidR="00DE575E" w:rsidRPr="0087435F" w:rsidTr="00DE575E">
        <w:tc>
          <w:tcPr>
            <w:tcW w:w="4361" w:type="dxa"/>
          </w:tcPr>
          <w:p w:rsidR="00DE575E" w:rsidRPr="0087435F" w:rsidRDefault="00DE575E" w:rsidP="00DE575E">
            <w:pPr>
              <w:widowControl w:val="0"/>
              <w:autoSpaceDE w:val="0"/>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Периодические издания</w:t>
            </w:r>
          </w:p>
        </w:tc>
        <w:tc>
          <w:tcPr>
            <w:tcW w:w="2646" w:type="dxa"/>
          </w:tcPr>
          <w:p w:rsidR="00DE575E" w:rsidRPr="0087435F" w:rsidRDefault="00DE575E" w:rsidP="00DE575E">
            <w:pPr>
              <w:widowControl w:val="0"/>
              <w:autoSpaceDE w:val="0"/>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29</w:t>
            </w:r>
          </w:p>
        </w:tc>
        <w:tc>
          <w:tcPr>
            <w:tcW w:w="2315" w:type="dxa"/>
          </w:tcPr>
          <w:p w:rsidR="00DE575E" w:rsidRPr="0087435F" w:rsidRDefault="00DE575E" w:rsidP="00DE575E">
            <w:pPr>
              <w:widowControl w:val="0"/>
              <w:autoSpaceDE w:val="0"/>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435</w:t>
            </w:r>
          </w:p>
        </w:tc>
      </w:tr>
      <w:tr w:rsidR="00DE575E" w:rsidRPr="0087435F" w:rsidTr="00DE575E">
        <w:tc>
          <w:tcPr>
            <w:tcW w:w="4361" w:type="dxa"/>
          </w:tcPr>
          <w:p w:rsidR="00DE575E" w:rsidRPr="0087435F" w:rsidRDefault="00DE575E" w:rsidP="00DE575E">
            <w:pPr>
              <w:widowControl w:val="0"/>
              <w:autoSpaceDE w:val="0"/>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Справочно-библиографическая литература</w:t>
            </w:r>
          </w:p>
        </w:tc>
        <w:tc>
          <w:tcPr>
            <w:tcW w:w="2646" w:type="dxa"/>
          </w:tcPr>
          <w:p w:rsidR="00DE575E" w:rsidRPr="0087435F" w:rsidRDefault="00DE575E" w:rsidP="00DE575E">
            <w:pPr>
              <w:widowControl w:val="0"/>
              <w:autoSpaceDE w:val="0"/>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186</w:t>
            </w:r>
          </w:p>
        </w:tc>
        <w:tc>
          <w:tcPr>
            <w:tcW w:w="2315" w:type="dxa"/>
          </w:tcPr>
          <w:p w:rsidR="00DE575E" w:rsidRPr="0087435F" w:rsidRDefault="00DE575E" w:rsidP="00DE575E">
            <w:pPr>
              <w:widowControl w:val="0"/>
              <w:autoSpaceDE w:val="0"/>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186</w:t>
            </w:r>
          </w:p>
        </w:tc>
      </w:tr>
      <w:tr w:rsidR="00DE575E" w:rsidRPr="0087435F" w:rsidTr="00DE575E">
        <w:tc>
          <w:tcPr>
            <w:tcW w:w="4361" w:type="dxa"/>
          </w:tcPr>
          <w:p w:rsidR="00DE575E" w:rsidRPr="0087435F" w:rsidRDefault="00DE575E" w:rsidP="00DE575E">
            <w:pPr>
              <w:widowControl w:val="0"/>
              <w:autoSpaceDE w:val="0"/>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Художественная литература</w:t>
            </w:r>
          </w:p>
        </w:tc>
        <w:tc>
          <w:tcPr>
            <w:tcW w:w="2646" w:type="dxa"/>
          </w:tcPr>
          <w:p w:rsidR="00DE575E" w:rsidRPr="0087435F" w:rsidRDefault="00DE575E" w:rsidP="00DE575E">
            <w:pPr>
              <w:widowControl w:val="0"/>
              <w:autoSpaceDE w:val="0"/>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5004</w:t>
            </w:r>
          </w:p>
        </w:tc>
        <w:tc>
          <w:tcPr>
            <w:tcW w:w="2315" w:type="dxa"/>
          </w:tcPr>
          <w:p w:rsidR="00DE575E" w:rsidRPr="0087435F" w:rsidRDefault="00DE575E" w:rsidP="00DE575E">
            <w:pPr>
              <w:widowControl w:val="0"/>
              <w:autoSpaceDE w:val="0"/>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5004</w:t>
            </w:r>
          </w:p>
        </w:tc>
      </w:tr>
      <w:tr w:rsidR="00DE575E" w:rsidRPr="0087435F" w:rsidTr="00DE575E">
        <w:tc>
          <w:tcPr>
            <w:tcW w:w="4361" w:type="dxa"/>
          </w:tcPr>
          <w:p w:rsidR="00DE575E" w:rsidRPr="0087435F" w:rsidRDefault="00DE575E" w:rsidP="00DE575E">
            <w:pPr>
              <w:widowControl w:val="0"/>
              <w:autoSpaceDE w:val="0"/>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Научно-популярная литература</w:t>
            </w:r>
          </w:p>
        </w:tc>
        <w:tc>
          <w:tcPr>
            <w:tcW w:w="2646" w:type="dxa"/>
          </w:tcPr>
          <w:p w:rsidR="00DE575E" w:rsidRPr="0087435F" w:rsidRDefault="00DE575E" w:rsidP="00DE575E">
            <w:pPr>
              <w:widowControl w:val="0"/>
              <w:autoSpaceDE w:val="0"/>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392</w:t>
            </w:r>
          </w:p>
        </w:tc>
        <w:tc>
          <w:tcPr>
            <w:tcW w:w="2315" w:type="dxa"/>
          </w:tcPr>
          <w:p w:rsidR="00DE575E" w:rsidRPr="0087435F" w:rsidRDefault="00DE575E" w:rsidP="00DE575E">
            <w:pPr>
              <w:widowControl w:val="0"/>
              <w:autoSpaceDE w:val="0"/>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392</w:t>
            </w:r>
          </w:p>
        </w:tc>
      </w:tr>
      <w:tr w:rsidR="00DE575E" w:rsidRPr="0087435F" w:rsidTr="00DE575E">
        <w:tc>
          <w:tcPr>
            <w:tcW w:w="4361" w:type="dxa"/>
          </w:tcPr>
          <w:p w:rsidR="00DE575E" w:rsidRPr="0087435F" w:rsidRDefault="00DE575E" w:rsidP="00DE575E">
            <w:pPr>
              <w:widowControl w:val="0"/>
              <w:autoSpaceDE w:val="0"/>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Методические издания</w:t>
            </w:r>
          </w:p>
        </w:tc>
        <w:tc>
          <w:tcPr>
            <w:tcW w:w="2646" w:type="dxa"/>
          </w:tcPr>
          <w:p w:rsidR="00DE575E" w:rsidRPr="0087435F" w:rsidRDefault="00DE575E" w:rsidP="00DE575E">
            <w:pPr>
              <w:widowControl w:val="0"/>
              <w:autoSpaceDE w:val="0"/>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125</w:t>
            </w:r>
          </w:p>
        </w:tc>
        <w:tc>
          <w:tcPr>
            <w:tcW w:w="2315" w:type="dxa"/>
          </w:tcPr>
          <w:p w:rsidR="00DE575E" w:rsidRPr="0087435F" w:rsidRDefault="00DE575E" w:rsidP="00DE575E">
            <w:pPr>
              <w:widowControl w:val="0"/>
              <w:autoSpaceDE w:val="0"/>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325</w:t>
            </w:r>
          </w:p>
        </w:tc>
      </w:tr>
      <w:tr w:rsidR="00DE575E" w:rsidRPr="0087435F" w:rsidTr="00DE575E">
        <w:tc>
          <w:tcPr>
            <w:tcW w:w="4361" w:type="dxa"/>
          </w:tcPr>
          <w:p w:rsidR="00DE575E" w:rsidRPr="0087435F" w:rsidRDefault="00DE575E" w:rsidP="00DE575E">
            <w:pPr>
              <w:widowControl w:val="0"/>
              <w:autoSpaceDE w:val="0"/>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Электронные образовательные ресурсы</w:t>
            </w:r>
          </w:p>
        </w:tc>
        <w:tc>
          <w:tcPr>
            <w:tcW w:w="2646" w:type="dxa"/>
          </w:tcPr>
          <w:p w:rsidR="00DE575E" w:rsidRPr="0087435F" w:rsidRDefault="00DE575E" w:rsidP="00DE575E">
            <w:pPr>
              <w:widowControl w:val="0"/>
              <w:autoSpaceDE w:val="0"/>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72</w:t>
            </w:r>
          </w:p>
        </w:tc>
        <w:tc>
          <w:tcPr>
            <w:tcW w:w="2315" w:type="dxa"/>
          </w:tcPr>
          <w:p w:rsidR="00DE575E" w:rsidRPr="0087435F" w:rsidRDefault="00DE575E" w:rsidP="00DE575E">
            <w:pPr>
              <w:widowControl w:val="0"/>
              <w:autoSpaceDE w:val="0"/>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72</w:t>
            </w:r>
          </w:p>
        </w:tc>
      </w:tr>
      <w:tr w:rsidR="00DE575E" w:rsidRPr="0087435F" w:rsidTr="00DE575E">
        <w:tc>
          <w:tcPr>
            <w:tcW w:w="4361" w:type="dxa"/>
          </w:tcPr>
          <w:p w:rsidR="00DE575E" w:rsidRPr="0087435F" w:rsidRDefault="00DE575E" w:rsidP="00DE575E">
            <w:pPr>
              <w:widowControl w:val="0"/>
              <w:autoSpaceDE w:val="0"/>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Новые поступления за 5 лет</w:t>
            </w:r>
          </w:p>
        </w:tc>
        <w:tc>
          <w:tcPr>
            <w:tcW w:w="2646" w:type="dxa"/>
          </w:tcPr>
          <w:p w:rsidR="00DE575E" w:rsidRPr="0087435F" w:rsidRDefault="00DE575E" w:rsidP="00DE575E">
            <w:pPr>
              <w:widowControl w:val="0"/>
              <w:autoSpaceDE w:val="0"/>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w:t>
            </w:r>
          </w:p>
        </w:tc>
        <w:tc>
          <w:tcPr>
            <w:tcW w:w="2315" w:type="dxa"/>
          </w:tcPr>
          <w:p w:rsidR="00DE575E" w:rsidRPr="0087435F" w:rsidRDefault="00DE575E" w:rsidP="00DE575E">
            <w:pPr>
              <w:widowControl w:val="0"/>
              <w:autoSpaceDE w:val="0"/>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rPr>
              <w:t>1663</w:t>
            </w:r>
          </w:p>
        </w:tc>
      </w:tr>
    </w:tbl>
    <w:p w:rsidR="00DE575E" w:rsidRPr="0087435F" w:rsidRDefault="00DE575E" w:rsidP="00DE575E">
      <w:pPr>
        <w:tabs>
          <w:tab w:val="left" w:pos="1181"/>
        </w:tabs>
        <w:spacing w:after="0" w:line="240" w:lineRule="auto"/>
        <w:jc w:val="both"/>
        <w:rPr>
          <w:rFonts w:ascii="Times New Roman" w:hAnsi="Times New Roman" w:cs="Times New Roman"/>
          <w:i/>
          <w:sz w:val="24"/>
          <w:szCs w:val="24"/>
          <w:lang w:val="ru-RU"/>
        </w:rPr>
      </w:pPr>
    </w:p>
    <w:p w:rsidR="00B72E2A" w:rsidRPr="0087435F" w:rsidRDefault="00B72E2A" w:rsidP="00B72E2A">
      <w:pPr>
        <w:pStyle w:val="Default"/>
        <w:jc w:val="center"/>
        <w:rPr>
          <w:b/>
          <w:i/>
          <w:color w:val="auto"/>
        </w:rPr>
      </w:pPr>
      <w:bookmarkStart w:id="31" w:name="page203"/>
      <w:bookmarkEnd w:id="31"/>
      <w:r w:rsidRPr="0087435F">
        <w:rPr>
          <w:b/>
          <w:i/>
          <w:color w:val="auto"/>
        </w:rPr>
        <w:t>Требования к организации пространства</w:t>
      </w:r>
    </w:p>
    <w:p w:rsidR="00B72E2A" w:rsidRPr="0087435F" w:rsidRDefault="00B72E2A" w:rsidP="00B72E2A">
      <w:pPr>
        <w:pStyle w:val="Default"/>
        <w:ind w:firstLine="708"/>
        <w:jc w:val="both"/>
      </w:pPr>
      <w:r w:rsidRPr="0087435F">
        <w:t xml:space="preserve">Пространство (прежде всего здание и прилегающая территория) школы соответствует общим требованиям, предъявляемым к образовательным организациям, в частности: </w:t>
      </w:r>
    </w:p>
    <w:p w:rsidR="00B72E2A" w:rsidRPr="0087435F" w:rsidRDefault="00B72E2A" w:rsidP="00C449E1">
      <w:pPr>
        <w:pStyle w:val="Default"/>
        <w:numPr>
          <w:ilvl w:val="0"/>
          <w:numId w:val="72"/>
        </w:numPr>
        <w:tabs>
          <w:tab w:val="clear" w:pos="720"/>
          <w:tab w:val="num" w:pos="993"/>
        </w:tabs>
        <w:ind w:left="0" w:firstLine="709"/>
        <w:jc w:val="both"/>
      </w:pPr>
      <w:r w:rsidRPr="0087435F">
        <w:t xml:space="preserve">к соблюдению санитарно-гигиенических </w:t>
      </w:r>
      <w:r w:rsidRPr="0087435F">
        <w:rPr>
          <w:color w:val="auto"/>
        </w:rPr>
        <w:t>норм</w:t>
      </w:r>
      <w:r w:rsidRPr="0087435F">
        <w:rPr>
          <w:color w:val="FF0000"/>
        </w:rPr>
        <w:t xml:space="preserve"> </w:t>
      </w:r>
      <w:r w:rsidRPr="0087435F">
        <w:t xml:space="preserve">образовательного процесса (требования к водоснабжению, канализации, освещению, воздушно-тепловому режиму и т. д.); </w:t>
      </w:r>
    </w:p>
    <w:p w:rsidR="00B72E2A" w:rsidRPr="0087435F" w:rsidRDefault="00B72E2A" w:rsidP="00C449E1">
      <w:pPr>
        <w:pStyle w:val="Default"/>
        <w:numPr>
          <w:ilvl w:val="0"/>
          <w:numId w:val="72"/>
        </w:numPr>
        <w:tabs>
          <w:tab w:val="clear" w:pos="720"/>
          <w:tab w:val="num" w:pos="993"/>
        </w:tabs>
        <w:ind w:left="0" w:firstLine="709"/>
        <w:jc w:val="both"/>
      </w:pPr>
      <w:r w:rsidRPr="0087435F">
        <w:t>к обеспечению санитарно-бытовых (наличие оборудованных гардеробов, санузлов, мест личной гигиены и т.д.) и социально-бытовых условий (наличие оборудованного рабочего места, учительской и т.д.);</w:t>
      </w:r>
    </w:p>
    <w:p w:rsidR="00B72E2A" w:rsidRPr="0087435F" w:rsidRDefault="00B72E2A" w:rsidP="00C449E1">
      <w:pPr>
        <w:pStyle w:val="Default"/>
        <w:numPr>
          <w:ilvl w:val="0"/>
          <w:numId w:val="72"/>
        </w:numPr>
        <w:tabs>
          <w:tab w:val="clear" w:pos="720"/>
          <w:tab w:val="num" w:pos="993"/>
        </w:tabs>
        <w:ind w:left="0" w:firstLine="709"/>
        <w:jc w:val="both"/>
      </w:pPr>
      <w:r w:rsidRPr="0087435F">
        <w:t xml:space="preserve">к соблюдению пожарной и электробезопасности; </w:t>
      </w:r>
    </w:p>
    <w:p w:rsidR="00B72E2A" w:rsidRPr="0087435F" w:rsidRDefault="00B72E2A" w:rsidP="00C449E1">
      <w:pPr>
        <w:pStyle w:val="Default"/>
        <w:numPr>
          <w:ilvl w:val="0"/>
          <w:numId w:val="72"/>
        </w:numPr>
        <w:tabs>
          <w:tab w:val="clear" w:pos="720"/>
          <w:tab w:val="num" w:pos="993"/>
        </w:tabs>
        <w:ind w:left="0" w:firstLine="709"/>
        <w:jc w:val="both"/>
      </w:pPr>
      <w:r w:rsidRPr="0087435F">
        <w:t>к соблюдению</w:t>
      </w:r>
      <w:r w:rsidRPr="0087435F">
        <w:rPr>
          <w:color w:val="auto"/>
        </w:rPr>
        <w:t xml:space="preserve"> требований</w:t>
      </w:r>
      <w:r w:rsidRPr="0087435F">
        <w:rPr>
          <w:color w:val="FF0000"/>
        </w:rPr>
        <w:t xml:space="preserve"> </w:t>
      </w:r>
      <w:r w:rsidRPr="0087435F">
        <w:t>охраны труда;</w:t>
      </w:r>
    </w:p>
    <w:p w:rsidR="00B72E2A" w:rsidRPr="0087435F" w:rsidRDefault="00B72E2A" w:rsidP="00C449E1">
      <w:pPr>
        <w:pStyle w:val="Default"/>
        <w:numPr>
          <w:ilvl w:val="0"/>
          <w:numId w:val="72"/>
        </w:numPr>
        <w:tabs>
          <w:tab w:val="clear" w:pos="720"/>
          <w:tab w:val="num" w:pos="993"/>
        </w:tabs>
        <w:ind w:left="0" w:firstLine="709"/>
        <w:jc w:val="both"/>
      </w:pPr>
      <w:r w:rsidRPr="0087435F">
        <w:t xml:space="preserve">к соблюдению </w:t>
      </w:r>
      <w:r w:rsidRPr="0087435F">
        <w:rPr>
          <w:color w:val="auto"/>
        </w:rPr>
        <w:t>своевременных сроков и</w:t>
      </w:r>
      <w:r w:rsidRPr="0087435F">
        <w:t xml:space="preserve"> необходимых объемов текущего и капитального ремонта и др.</w:t>
      </w:r>
    </w:p>
    <w:p w:rsidR="00B72E2A" w:rsidRPr="0087435F" w:rsidRDefault="00B72E2A" w:rsidP="00B72E2A">
      <w:pPr>
        <w:widowControl w:val="0"/>
        <w:tabs>
          <w:tab w:val="left" w:pos="0"/>
        </w:tabs>
        <w:spacing w:after="0" w:line="240" w:lineRule="auto"/>
        <w:ind w:firstLine="720"/>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Материально-техническая база реализации адаптированной основной образовательной программы начального образования обучающихся с ЗПР соответств</w:t>
      </w:r>
      <w:r w:rsidR="009837B2" w:rsidRPr="0087435F">
        <w:rPr>
          <w:rFonts w:ascii="Times New Roman" w:hAnsi="Times New Roman" w:cs="Times New Roman"/>
          <w:sz w:val="24"/>
          <w:szCs w:val="24"/>
          <w:lang w:val="ru-RU"/>
        </w:rPr>
        <w:t>ует</w:t>
      </w:r>
      <w:r w:rsidRPr="0087435F">
        <w:rPr>
          <w:rFonts w:ascii="Times New Roman" w:hAnsi="Times New Roman" w:cs="Times New Roman"/>
          <w:sz w:val="24"/>
          <w:szCs w:val="24"/>
          <w:lang w:val="ru-RU"/>
        </w:rPr>
        <w:t xml:space="preserve"> действующим санитарным и противопожарным нормам, нормам охраны труда работников образовательных учреждениям, предъявляемым к:</w:t>
      </w:r>
    </w:p>
    <w:p w:rsidR="00B72E2A" w:rsidRPr="0087435F" w:rsidRDefault="00B72E2A" w:rsidP="00C449E1">
      <w:pPr>
        <w:pStyle w:val="Default"/>
        <w:numPr>
          <w:ilvl w:val="0"/>
          <w:numId w:val="74"/>
        </w:numPr>
        <w:tabs>
          <w:tab w:val="clear" w:pos="720"/>
          <w:tab w:val="num" w:pos="993"/>
        </w:tabs>
        <w:ind w:left="0" w:firstLine="709"/>
        <w:jc w:val="both"/>
        <w:rPr>
          <w:color w:val="auto"/>
        </w:rPr>
      </w:pPr>
      <w:r w:rsidRPr="0087435F">
        <w:rPr>
          <w:color w:val="auto"/>
        </w:rPr>
        <w:t xml:space="preserve">участку (территории) 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образовательного учреждения и их оборудование); </w:t>
      </w:r>
    </w:p>
    <w:p w:rsidR="00B72E2A" w:rsidRPr="0087435F" w:rsidRDefault="00B72E2A" w:rsidP="00C449E1">
      <w:pPr>
        <w:pStyle w:val="Default"/>
        <w:numPr>
          <w:ilvl w:val="0"/>
          <w:numId w:val="73"/>
        </w:numPr>
        <w:tabs>
          <w:tab w:val="clear" w:pos="360"/>
          <w:tab w:val="num" w:pos="993"/>
        </w:tabs>
        <w:ind w:left="0" w:firstLine="709"/>
        <w:jc w:val="both"/>
        <w:rPr>
          <w:color w:val="auto"/>
        </w:rPr>
      </w:pPr>
      <w:r w:rsidRPr="0087435F">
        <w:rPr>
          <w:color w:val="auto"/>
        </w:rPr>
        <w:t>зданию образовательного учреждения (высота и архитектура здания);</w:t>
      </w:r>
    </w:p>
    <w:p w:rsidR="00B72E2A" w:rsidRPr="0087435F" w:rsidRDefault="00B72E2A" w:rsidP="00C449E1">
      <w:pPr>
        <w:pStyle w:val="Default"/>
        <w:numPr>
          <w:ilvl w:val="0"/>
          <w:numId w:val="73"/>
        </w:numPr>
        <w:tabs>
          <w:tab w:val="clear" w:pos="360"/>
          <w:tab w:val="num" w:pos="993"/>
        </w:tabs>
        <w:ind w:left="0" w:firstLine="709"/>
        <w:jc w:val="both"/>
        <w:rPr>
          <w:color w:val="auto"/>
        </w:rPr>
      </w:pPr>
      <w:r w:rsidRPr="0087435F">
        <w:rPr>
          <w:color w:val="auto"/>
        </w:rPr>
        <w:t>помещениям библиотек (площадь, размещение рабочих зон, наличие читального зала, число читательских мест, медиатеки);</w:t>
      </w:r>
    </w:p>
    <w:p w:rsidR="00B72E2A" w:rsidRPr="0087435F" w:rsidRDefault="00B72E2A" w:rsidP="00C449E1">
      <w:pPr>
        <w:pStyle w:val="Default"/>
        <w:numPr>
          <w:ilvl w:val="0"/>
          <w:numId w:val="73"/>
        </w:numPr>
        <w:tabs>
          <w:tab w:val="clear" w:pos="360"/>
          <w:tab w:val="num" w:pos="993"/>
        </w:tabs>
        <w:ind w:left="0" w:firstLine="709"/>
        <w:jc w:val="both"/>
        <w:rPr>
          <w:color w:val="auto"/>
        </w:rPr>
      </w:pPr>
      <w:r w:rsidRPr="0087435F">
        <w:rPr>
          <w:color w:val="auto"/>
        </w:rPr>
        <w:t xml:space="preserve">помещениям для осуществления образовательного и коррекционно-развивающего процессов: классам, кабинетам учителя-дефектолога, учителя-логопеда, педагога-психолога и др. специалистов (необходимый набор и размещение, их площадь, освещенность, расположение и размеры, структура которых должна обеспечивать возможность для организации урочной и внеурочной учебной деятельности); </w:t>
      </w:r>
    </w:p>
    <w:p w:rsidR="00B72E2A" w:rsidRPr="0087435F" w:rsidRDefault="002871DD" w:rsidP="00C449E1">
      <w:pPr>
        <w:pStyle w:val="Default"/>
        <w:numPr>
          <w:ilvl w:val="0"/>
          <w:numId w:val="73"/>
        </w:numPr>
        <w:tabs>
          <w:tab w:val="clear" w:pos="360"/>
          <w:tab w:val="num" w:pos="993"/>
        </w:tabs>
        <w:ind w:left="0" w:firstLine="709"/>
        <w:jc w:val="both"/>
        <w:rPr>
          <w:color w:val="auto"/>
        </w:rPr>
      </w:pPr>
      <w:r w:rsidRPr="0087435F">
        <w:rPr>
          <w:color w:val="auto"/>
        </w:rPr>
        <w:t>физкультурному залам</w:t>
      </w:r>
      <w:r w:rsidR="00B72E2A" w:rsidRPr="0087435F">
        <w:rPr>
          <w:color w:val="auto"/>
        </w:rPr>
        <w:t>;</w:t>
      </w:r>
    </w:p>
    <w:p w:rsidR="00B72E2A" w:rsidRPr="0087435F" w:rsidRDefault="00B72E2A" w:rsidP="00C449E1">
      <w:pPr>
        <w:pStyle w:val="Default"/>
        <w:numPr>
          <w:ilvl w:val="0"/>
          <w:numId w:val="73"/>
        </w:numPr>
        <w:tabs>
          <w:tab w:val="clear" w:pos="360"/>
          <w:tab w:val="num" w:pos="993"/>
        </w:tabs>
        <w:ind w:left="0" w:firstLine="709"/>
        <w:jc w:val="both"/>
        <w:rPr>
          <w:color w:val="auto"/>
        </w:rPr>
      </w:pPr>
      <w:r w:rsidRPr="0087435F">
        <w:rPr>
          <w:color w:val="auto"/>
        </w:rPr>
        <w:t>помещениям для питания обучающихся, приготовления пищи, обеспечивающим возможность организации качественного горячего питания;</w:t>
      </w:r>
    </w:p>
    <w:p w:rsidR="00B72E2A" w:rsidRPr="0087435F" w:rsidRDefault="00B72E2A" w:rsidP="00C449E1">
      <w:pPr>
        <w:pStyle w:val="Default"/>
        <w:numPr>
          <w:ilvl w:val="0"/>
          <w:numId w:val="73"/>
        </w:numPr>
        <w:tabs>
          <w:tab w:val="clear" w:pos="360"/>
          <w:tab w:val="num" w:pos="993"/>
        </w:tabs>
        <w:ind w:left="0" w:firstLine="709"/>
        <w:jc w:val="both"/>
        <w:rPr>
          <w:color w:val="auto"/>
        </w:rPr>
      </w:pPr>
      <w:r w:rsidRPr="0087435F">
        <w:rPr>
          <w:color w:val="auto"/>
        </w:rPr>
        <w:t>туалетам, коридорам и другим помещениям.</w:t>
      </w:r>
    </w:p>
    <w:p w:rsidR="00B72E2A" w:rsidRPr="0087435F" w:rsidRDefault="00B72E2A" w:rsidP="00B72E2A">
      <w:pPr>
        <w:pStyle w:val="18TexstSPISOK1"/>
        <w:spacing w:line="240" w:lineRule="auto"/>
        <w:ind w:left="0" w:firstLine="709"/>
        <w:rPr>
          <w:rFonts w:ascii="Times New Roman" w:hAnsi="Times New Roman" w:cs="Times New Roman"/>
          <w:color w:val="auto"/>
          <w:sz w:val="24"/>
          <w:szCs w:val="24"/>
        </w:rPr>
      </w:pPr>
      <w:r w:rsidRPr="0087435F">
        <w:rPr>
          <w:rFonts w:ascii="Times New Roman" w:hAnsi="Times New Roman" w:cs="Times New Roman"/>
          <w:sz w:val="24"/>
          <w:szCs w:val="24"/>
        </w:rPr>
        <w:t>Организация обеспечивает отдельные специально оборудованные помещения для реализации курсов коррекционно-развивающей области и  психолого-медико-</w:t>
      </w:r>
      <w:r w:rsidRPr="0087435F">
        <w:rPr>
          <w:rFonts w:ascii="Times New Roman" w:hAnsi="Times New Roman" w:cs="Times New Roman"/>
          <w:sz w:val="24"/>
          <w:szCs w:val="24"/>
        </w:rPr>
        <w:lastRenderedPageBreak/>
        <w:t xml:space="preserve">педагогического сопровождения обучающихся с ЗПР. </w:t>
      </w:r>
      <w:r w:rsidRPr="0087435F">
        <w:rPr>
          <w:rFonts w:ascii="Times New Roman" w:hAnsi="Times New Roman" w:cs="Times New Roman"/>
          <w:color w:val="auto"/>
          <w:sz w:val="24"/>
          <w:szCs w:val="24"/>
        </w:rPr>
        <w:t xml:space="preserve">В образовательной организации </w:t>
      </w:r>
      <w:r w:rsidR="002871DD" w:rsidRPr="0087435F">
        <w:rPr>
          <w:rFonts w:ascii="Times New Roman" w:hAnsi="Times New Roman" w:cs="Times New Roman"/>
          <w:color w:val="auto"/>
          <w:sz w:val="24"/>
          <w:szCs w:val="24"/>
        </w:rPr>
        <w:t>имеются</w:t>
      </w:r>
      <w:r w:rsidRPr="0087435F">
        <w:rPr>
          <w:rFonts w:ascii="Times New Roman" w:hAnsi="Times New Roman" w:cs="Times New Roman"/>
          <w:color w:val="auto"/>
          <w:sz w:val="24"/>
          <w:szCs w:val="24"/>
        </w:rPr>
        <w:t xml:space="preserve"> помещения для проведения занятий с педагогом-дефектологом, педагогом-психологом, учителем-логопе</w:t>
      </w:r>
      <w:r w:rsidR="002871DD" w:rsidRPr="0087435F">
        <w:rPr>
          <w:rFonts w:ascii="Times New Roman" w:hAnsi="Times New Roman" w:cs="Times New Roman"/>
          <w:color w:val="auto"/>
          <w:sz w:val="24"/>
          <w:szCs w:val="24"/>
        </w:rPr>
        <w:t>дом</w:t>
      </w:r>
      <w:r w:rsidRPr="0087435F">
        <w:rPr>
          <w:rFonts w:ascii="Times New Roman" w:hAnsi="Times New Roman" w:cs="Times New Roman"/>
          <w:color w:val="auto"/>
          <w:sz w:val="24"/>
          <w:szCs w:val="24"/>
        </w:rPr>
        <w:t xml:space="preserve">. </w:t>
      </w:r>
      <w:r w:rsidR="002871DD" w:rsidRPr="0087435F">
        <w:rPr>
          <w:rFonts w:ascii="Times New Roman" w:hAnsi="Times New Roman" w:cs="Times New Roman"/>
          <w:color w:val="auto"/>
          <w:sz w:val="24"/>
          <w:szCs w:val="24"/>
        </w:rPr>
        <w:t>О</w:t>
      </w:r>
      <w:r w:rsidRPr="0087435F">
        <w:rPr>
          <w:rFonts w:ascii="Times New Roman" w:hAnsi="Times New Roman" w:cs="Times New Roman"/>
          <w:sz w:val="24"/>
          <w:szCs w:val="24"/>
        </w:rPr>
        <w:t>рганизовано пространство для отдыха и двигательной активности обучающихся на перемене и во вто</w:t>
      </w:r>
      <w:r w:rsidR="002871DD" w:rsidRPr="0087435F">
        <w:rPr>
          <w:rFonts w:ascii="Times New Roman" w:hAnsi="Times New Roman" w:cs="Times New Roman"/>
          <w:sz w:val="24"/>
          <w:szCs w:val="24"/>
        </w:rPr>
        <w:t>рой половине дня</w:t>
      </w:r>
      <w:r w:rsidRPr="0087435F">
        <w:rPr>
          <w:rFonts w:ascii="Times New Roman" w:hAnsi="Times New Roman" w:cs="Times New Roman"/>
          <w:sz w:val="24"/>
          <w:szCs w:val="24"/>
          <w:lang w:eastAsia="en-US"/>
        </w:rPr>
        <w:t>.</w:t>
      </w:r>
    </w:p>
    <w:p w:rsidR="00B72E2A" w:rsidRPr="0087435F" w:rsidRDefault="00B72E2A" w:rsidP="00B72E2A">
      <w:pPr>
        <w:spacing w:after="0" w:line="240" w:lineRule="auto"/>
        <w:ind w:firstLine="709"/>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Важным условием организации пространства, в котором обучаются обучающиеся с ЗПР, является наличие доступного пространства, которое позволит воспринимать максимальное количество сведений через аудио-визуализированные источники, удобно расположенные и доступные </w:t>
      </w:r>
      <w:r w:rsidRPr="0087435F">
        <w:rPr>
          <w:rFonts w:ascii="Times New Roman" w:hAnsi="Times New Roman" w:cs="Times New Roman"/>
          <w:iCs/>
          <w:sz w:val="24"/>
          <w:szCs w:val="24"/>
          <w:lang w:val="ru-RU"/>
        </w:rPr>
        <w:t>стенды</w:t>
      </w:r>
      <w:r w:rsidRPr="0087435F">
        <w:rPr>
          <w:rFonts w:ascii="Times New Roman" w:hAnsi="Times New Roman" w:cs="Times New Roman"/>
          <w:sz w:val="24"/>
          <w:szCs w:val="24"/>
          <w:lang w:val="ru-RU"/>
        </w:rPr>
        <w:t xml:space="preserve"> с представленным на них наглядным материалом о внутришкольных правилах поведения, правилах безопасности, распорядке/режиме функционирования Организации, расписании уроков, изменениях в режиме обучения, последних событиях в школе, ближайших планах и т.д.</w:t>
      </w:r>
    </w:p>
    <w:p w:rsidR="00B72E2A" w:rsidRPr="0087435F" w:rsidRDefault="00B72E2A" w:rsidP="00B72E2A">
      <w:pPr>
        <w:spacing w:after="0" w:line="240" w:lineRule="auto"/>
        <w:ind w:firstLine="709"/>
        <w:jc w:val="both"/>
        <w:rPr>
          <w:rFonts w:ascii="Times New Roman" w:hAnsi="Times New Roman" w:cs="Times New Roman"/>
          <w:sz w:val="24"/>
          <w:szCs w:val="24"/>
          <w:lang w:val="ru-RU" w:eastAsia="ru-RU"/>
        </w:rPr>
      </w:pPr>
      <w:r w:rsidRPr="0087435F">
        <w:rPr>
          <w:rFonts w:ascii="Times New Roman" w:hAnsi="Times New Roman" w:cs="Times New Roman"/>
          <w:iCs/>
          <w:sz w:val="24"/>
          <w:szCs w:val="24"/>
          <w:lang w:val="ru-RU"/>
        </w:rPr>
        <w:t xml:space="preserve">Организация рабочего пространства обучающегося с </w:t>
      </w:r>
      <w:r w:rsidRPr="0087435F">
        <w:rPr>
          <w:rFonts w:ascii="Times New Roman" w:hAnsi="Times New Roman" w:cs="Times New Roman"/>
          <w:sz w:val="24"/>
          <w:szCs w:val="24"/>
          <w:lang w:val="ru-RU"/>
        </w:rPr>
        <w:t>ЗПР</w:t>
      </w:r>
      <w:r w:rsidRPr="0087435F">
        <w:rPr>
          <w:rFonts w:ascii="Times New Roman" w:hAnsi="Times New Roman" w:cs="Times New Roman"/>
          <w:iCs/>
          <w:sz w:val="24"/>
          <w:szCs w:val="24"/>
          <w:lang w:val="ru-RU"/>
        </w:rPr>
        <w:t xml:space="preserve"> в классе</w:t>
      </w:r>
      <w:r w:rsidRPr="0087435F">
        <w:rPr>
          <w:rFonts w:ascii="Times New Roman" w:hAnsi="Times New Roman" w:cs="Times New Roman"/>
          <w:b/>
          <w:i/>
          <w:iCs/>
          <w:sz w:val="24"/>
          <w:szCs w:val="24"/>
          <w:lang w:val="ru-RU"/>
        </w:rPr>
        <w:t xml:space="preserve"> </w:t>
      </w:r>
      <w:r w:rsidRPr="0087435F">
        <w:rPr>
          <w:rFonts w:ascii="Times New Roman" w:hAnsi="Times New Roman" w:cs="Times New Roman"/>
          <w:sz w:val="24"/>
          <w:szCs w:val="24"/>
          <w:lang w:val="ru-RU"/>
        </w:rPr>
        <w:t xml:space="preserve">предполагает выбор парты и партнера. </w:t>
      </w:r>
    </w:p>
    <w:p w:rsidR="00B72E2A" w:rsidRPr="0087435F" w:rsidRDefault="002871DD" w:rsidP="00B72E2A">
      <w:pPr>
        <w:spacing w:after="0" w:line="240" w:lineRule="auto"/>
        <w:ind w:firstLine="709"/>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К</w:t>
      </w:r>
      <w:r w:rsidR="00B72E2A" w:rsidRPr="0087435F">
        <w:rPr>
          <w:rFonts w:ascii="Times New Roman" w:hAnsi="Times New Roman" w:cs="Times New Roman"/>
          <w:sz w:val="24"/>
          <w:szCs w:val="24"/>
          <w:lang w:val="ru-RU"/>
        </w:rPr>
        <w:t>ласс оборудован партами, регулируемыми в соответствии с ростом учащихся. Номер парты подбирается тщательно, в соответствии с ростом ученика, что обеспечивает возможность поддерживать правильную позу.</w:t>
      </w:r>
    </w:p>
    <w:p w:rsidR="00B72E2A" w:rsidRPr="0087435F" w:rsidRDefault="00B72E2A" w:rsidP="00B72E2A">
      <w:pPr>
        <w:spacing w:after="0" w:line="240" w:lineRule="auto"/>
        <w:ind w:firstLine="709"/>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Обязательным условием к организации рабочего места обучающегося с ЗПР является о</w:t>
      </w:r>
      <w:r w:rsidRPr="0087435F">
        <w:rPr>
          <w:rFonts w:ascii="Times New Roman" w:hAnsi="Times New Roman" w:cs="Times New Roman"/>
          <w:sz w:val="24"/>
          <w:szCs w:val="24"/>
          <w:lang w:val="ru-RU" w:eastAsia="ru-RU"/>
        </w:rPr>
        <w:t>беспечение возможности постоянно находиться в зоне внимания педагога.</w:t>
      </w:r>
    </w:p>
    <w:p w:rsidR="00B72E2A" w:rsidRPr="0087435F" w:rsidRDefault="00B72E2A" w:rsidP="00B72E2A">
      <w:pPr>
        <w:widowControl w:val="0"/>
        <w:autoSpaceDE w:val="0"/>
        <w:autoSpaceDN w:val="0"/>
        <w:adjustRightInd w:val="0"/>
        <w:spacing w:after="0" w:line="240" w:lineRule="auto"/>
        <w:jc w:val="center"/>
        <w:rPr>
          <w:rFonts w:ascii="Times New Roman" w:hAnsi="Times New Roman" w:cs="Times New Roman"/>
          <w:bCs/>
          <w:i/>
          <w:iCs/>
          <w:sz w:val="24"/>
          <w:szCs w:val="24"/>
          <w:lang w:val="ru-RU"/>
        </w:rPr>
      </w:pPr>
    </w:p>
    <w:p w:rsidR="00DE575E" w:rsidRPr="0087435F" w:rsidRDefault="00DE575E" w:rsidP="00DE575E">
      <w:pPr>
        <w:widowControl w:val="0"/>
        <w:autoSpaceDE w:val="0"/>
        <w:autoSpaceDN w:val="0"/>
        <w:adjustRightInd w:val="0"/>
        <w:spacing w:after="0" w:line="240" w:lineRule="auto"/>
        <w:jc w:val="center"/>
        <w:rPr>
          <w:rFonts w:ascii="Times New Roman" w:hAnsi="Times New Roman" w:cs="Times New Roman"/>
          <w:sz w:val="24"/>
          <w:szCs w:val="24"/>
          <w:lang w:val="ru-RU"/>
        </w:rPr>
      </w:pPr>
      <w:r w:rsidRPr="0087435F">
        <w:rPr>
          <w:rFonts w:ascii="Times New Roman" w:hAnsi="Times New Roman" w:cs="Times New Roman"/>
          <w:bCs/>
          <w:i/>
          <w:iCs/>
          <w:sz w:val="24"/>
          <w:szCs w:val="24"/>
          <w:lang w:val="ru-RU"/>
        </w:rPr>
        <w:t>Требования к организации временного режима</w:t>
      </w:r>
    </w:p>
    <w:p w:rsidR="00DE575E" w:rsidRPr="0087435F" w:rsidRDefault="00DE575E" w:rsidP="00DE575E">
      <w:pPr>
        <w:spacing w:after="0" w:line="240" w:lineRule="auto"/>
        <w:ind w:firstLine="709"/>
        <w:jc w:val="both"/>
        <w:rPr>
          <w:rFonts w:ascii="Times New Roman" w:hAnsi="Times New Roman" w:cs="Times New Roman"/>
          <w:bCs/>
          <w:iCs/>
          <w:sz w:val="24"/>
          <w:szCs w:val="24"/>
          <w:lang w:val="ru-RU"/>
        </w:rPr>
      </w:pPr>
      <w:bookmarkStart w:id="32" w:name="page207"/>
      <w:bookmarkEnd w:id="32"/>
      <w:r w:rsidRPr="0087435F">
        <w:rPr>
          <w:rFonts w:ascii="Times New Roman" w:hAnsi="Times New Roman" w:cs="Times New Roman"/>
          <w:bCs/>
          <w:iCs/>
          <w:sz w:val="24"/>
          <w:szCs w:val="24"/>
          <w:lang w:val="ru-RU"/>
        </w:rPr>
        <w:t>Временной режим образования обучающихся с задержкой психического развития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положением о режиме учебных занятий.</w:t>
      </w:r>
    </w:p>
    <w:p w:rsidR="009837B2" w:rsidRPr="0087435F" w:rsidRDefault="009837B2" w:rsidP="009837B2">
      <w:pPr>
        <w:spacing w:after="0" w:line="240" w:lineRule="auto"/>
        <w:ind w:firstLine="709"/>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Устанавливается следующая продолжительность учебного года:</w:t>
      </w:r>
      <w:r w:rsidRPr="0087435F">
        <w:rPr>
          <w:rFonts w:ascii="Times New Roman" w:hAnsi="Times New Roman" w:cs="Times New Roman"/>
          <w:sz w:val="24"/>
          <w:szCs w:val="24"/>
          <w:lang w:val="ru-RU"/>
        </w:rPr>
        <w:br/>
        <w:t xml:space="preserve">1 </w:t>
      </w:r>
      <w:r w:rsidRPr="0087435F">
        <w:rPr>
          <w:rFonts w:ascii="Times New Roman" w:hAnsi="Times New Roman" w:cs="Times New Roman"/>
          <w:caps/>
          <w:sz w:val="24"/>
          <w:szCs w:val="24"/>
          <w:lang w:val="ru-RU"/>
        </w:rPr>
        <w:t xml:space="preserve">– </w:t>
      </w:r>
      <w:r w:rsidRPr="0087435F">
        <w:rPr>
          <w:rFonts w:ascii="Times New Roman" w:hAnsi="Times New Roman" w:cs="Times New Roman"/>
          <w:sz w:val="24"/>
          <w:szCs w:val="24"/>
          <w:lang w:val="ru-RU"/>
        </w:rPr>
        <w:t xml:space="preserve">1 дополнительный классы – 33 учебных недели; 2 </w:t>
      </w:r>
      <w:r w:rsidRPr="0087435F">
        <w:rPr>
          <w:rFonts w:ascii="Times New Roman" w:hAnsi="Times New Roman" w:cs="Times New Roman"/>
          <w:caps/>
          <w:sz w:val="24"/>
          <w:szCs w:val="24"/>
          <w:lang w:val="ru-RU"/>
        </w:rPr>
        <w:t xml:space="preserve">– </w:t>
      </w:r>
      <w:r w:rsidRPr="0087435F">
        <w:rPr>
          <w:rFonts w:ascii="Times New Roman" w:hAnsi="Times New Roman" w:cs="Times New Roman"/>
          <w:sz w:val="24"/>
          <w:szCs w:val="24"/>
          <w:lang w:val="ru-RU"/>
        </w:rPr>
        <w:t>4</w:t>
      </w:r>
      <w:r w:rsidRPr="0087435F">
        <w:rPr>
          <w:rFonts w:ascii="Times New Roman" w:hAnsi="Times New Roman" w:cs="Times New Roman"/>
          <w:caps/>
          <w:sz w:val="24"/>
          <w:szCs w:val="24"/>
          <w:lang w:val="ru-RU"/>
        </w:rPr>
        <w:t xml:space="preserve"> </w:t>
      </w:r>
      <w:r w:rsidRPr="0087435F">
        <w:rPr>
          <w:rFonts w:ascii="Times New Roman" w:hAnsi="Times New Roman" w:cs="Times New Roman"/>
          <w:sz w:val="24"/>
          <w:szCs w:val="24"/>
          <w:lang w:val="ru-RU"/>
        </w:rPr>
        <w:t>классы – 34 учебных недели.</w:t>
      </w:r>
    </w:p>
    <w:p w:rsidR="009837B2" w:rsidRPr="0087435F" w:rsidRDefault="009837B2" w:rsidP="009837B2">
      <w:pPr>
        <w:pStyle w:val="Standard"/>
        <w:ind w:firstLine="709"/>
        <w:jc w:val="both"/>
        <w:rPr>
          <w:rFonts w:ascii="Times New Roman" w:hAnsi="Times New Roman" w:cs="Times New Roman"/>
        </w:rPr>
      </w:pPr>
      <w:r w:rsidRPr="0087435F">
        <w:rPr>
          <w:rFonts w:ascii="Times New Roman" w:hAnsi="Times New Roman" w:cs="Times New Roman"/>
        </w:rPr>
        <w:t xml:space="preserve">Для профилактики переутомления обучающихся с ЗПР в годовом календарном учебном плане рекомендуется предусмотреть равномерное распределение периодов учебного времени и каникул. </w:t>
      </w:r>
    </w:p>
    <w:p w:rsidR="009837B2" w:rsidRPr="0087435F" w:rsidRDefault="009837B2" w:rsidP="009837B2">
      <w:pPr>
        <w:pStyle w:val="Standard"/>
        <w:ind w:firstLine="709"/>
        <w:jc w:val="both"/>
        <w:rPr>
          <w:rFonts w:ascii="Times New Roman" w:hAnsi="Times New Roman" w:cs="Times New Roman"/>
        </w:rPr>
      </w:pPr>
      <w:r w:rsidRPr="0087435F">
        <w:rPr>
          <w:rFonts w:ascii="Times New Roman" w:hAnsi="Times New Roman" w:cs="Times New Roman"/>
        </w:rPr>
        <w:t>Продолжительность учебной недели – 5 дней (при соблюдении гигиенических требований к максимальным величинам недельной образовательной нагрузки согласно СанПиН 2.4.2.2821-10). Пятидневная рабочая неделя устанавливается в целях сохранения и укрепления здоровья обучающихся. Обучение проходит в первую смену. Образовательн</w:t>
      </w:r>
      <w:r w:rsidR="002871DD" w:rsidRPr="0087435F">
        <w:rPr>
          <w:rFonts w:ascii="Times New Roman" w:hAnsi="Times New Roman" w:cs="Times New Roman"/>
        </w:rPr>
        <w:t>ая</w:t>
      </w:r>
      <w:r w:rsidRPr="0087435F">
        <w:rPr>
          <w:rFonts w:ascii="Times New Roman" w:hAnsi="Times New Roman" w:cs="Times New Roman"/>
        </w:rPr>
        <w:t xml:space="preserve"> недельну</w:t>
      </w:r>
      <w:r w:rsidR="002871DD" w:rsidRPr="0087435F">
        <w:rPr>
          <w:rFonts w:ascii="Times New Roman" w:hAnsi="Times New Roman" w:cs="Times New Roman"/>
        </w:rPr>
        <w:t>ая нагрузка</w:t>
      </w:r>
      <w:r w:rsidRPr="0087435F">
        <w:rPr>
          <w:rFonts w:ascii="Times New Roman" w:hAnsi="Times New Roman" w:cs="Times New Roman"/>
        </w:rPr>
        <w:t xml:space="preserve"> равномерно распредел</w:t>
      </w:r>
      <w:r w:rsidR="002871DD" w:rsidRPr="0087435F">
        <w:rPr>
          <w:rFonts w:ascii="Times New Roman" w:hAnsi="Times New Roman" w:cs="Times New Roman"/>
        </w:rPr>
        <w:t>ена</w:t>
      </w:r>
      <w:r w:rsidRPr="0087435F">
        <w:rPr>
          <w:rFonts w:ascii="Times New Roman" w:hAnsi="Times New Roman" w:cs="Times New Roman"/>
        </w:rPr>
        <w:t xml:space="preserve"> в течение учебной недели.</w:t>
      </w:r>
    </w:p>
    <w:p w:rsidR="009837B2" w:rsidRPr="0087435F" w:rsidRDefault="009837B2" w:rsidP="009837B2">
      <w:pPr>
        <w:pStyle w:val="Standard"/>
        <w:ind w:firstLine="709"/>
        <w:jc w:val="both"/>
        <w:rPr>
          <w:rFonts w:ascii="Times New Roman" w:hAnsi="Times New Roman" w:cs="Times New Roman"/>
          <w:i/>
          <w:color w:val="00000A"/>
        </w:rPr>
      </w:pPr>
      <w:r w:rsidRPr="0087435F">
        <w:rPr>
          <w:rFonts w:ascii="Times New Roman" w:hAnsi="Times New Roman" w:cs="Times New Roman"/>
        </w:rPr>
        <w:t>Учебный день включает в себя специально организованные занятия / уроки</w:t>
      </w:r>
      <w:r w:rsidR="002871DD" w:rsidRPr="0087435F">
        <w:rPr>
          <w:rFonts w:ascii="Times New Roman" w:hAnsi="Times New Roman" w:cs="Times New Roman"/>
        </w:rPr>
        <w:t>, а также паузу, время прогулки</w:t>
      </w:r>
      <w:r w:rsidRPr="0087435F">
        <w:rPr>
          <w:rFonts w:ascii="Times New Roman" w:hAnsi="Times New Roman" w:cs="Times New Roman"/>
        </w:rPr>
        <w:t>. Обучение и воспитание происходит, как в ходе занятий / уроков, так и во время другой (внеурочной) деятельности обучающегося в течение учебного дня.</w:t>
      </w:r>
    </w:p>
    <w:p w:rsidR="009837B2" w:rsidRPr="0087435F" w:rsidRDefault="009837B2" w:rsidP="009837B2">
      <w:pPr>
        <w:pStyle w:val="Standard"/>
        <w:ind w:firstLine="709"/>
        <w:jc w:val="both"/>
        <w:rPr>
          <w:rFonts w:ascii="Times New Roman" w:hAnsi="Times New Roman" w:cs="Times New Roman"/>
        </w:rPr>
      </w:pPr>
      <w:r w:rsidRPr="0087435F">
        <w:rPr>
          <w:rFonts w:ascii="Times New Roman" w:hAnsi="Times New Roman" w:cs="Times New Roman"/>
        </w:rPr>
        <w:t>Продолжительность учебных занятий не превышает 40 минут. При определении продолжительности занятий в 1</w:t>
      </w:r>
      <w:r w:rsidRPr="0087435F">
        <w:rPr>
          <w:rFonts w:ascii="Times New Roman" w:hAnsi="Times New Roman" w:cs="Times New Roman"/>
          <w:caps/>
        </w:rPr>
        <w:t xml:space="preserve">–1 </w:t>
      </w:r>
      <w:r w:rsidRPr="0087435F">
        <w:rPr>
          <w:rFonts w:ascii="Times New Roman" w:hAnsi="Times New Roman" w:cs="Times New Roman"/>
        </w:rPr>
        <w:t>дополнительном классах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w:t>
      </w:r>
      <w:r w:rsidRPr="0087435F">
        <w:rPr>
          <w:rStyle w:val="ac"/>
          <w:rFonts w:ascii="Times New Roman" w:hAnsi="Times New Roman" w:cs="Times New Roman"/>
        </w:rPr>
        <w:footnoteReference w:id="2"/>
      </w:r>
      <w:r w:rsidRPr="0087435F">
        <w:rPr>
          <w:rFonts w:ascii="Times New Roman" w:hAnsi="Times New Roman" w:cs="Times New Roman"/>
        </w:rPr>
        <w:t>.</w:t>
      </w:r>
    </w:p>
    <w:p w:rsidR="009837B2" w:rsidRPr="0087435F" w:rsidRDefault="009837B2" w:rsidP="009837B2">
      <w:pPr>
        <w:pStyle w:val="Standard"/>
        <w:ind w:firstLine="709"/>
        <w:jc w:val="both"/>
        <w:rPr>
          <w:rFonts w:ascii="Times New Roman" w:hAnsi="Times New Roman" w:cs="Times New Roman"/>
        </w:rPr>
      </w:pPr>
      <w:r w:rsidRPr="0087435F">
        <w:rPr>
          <w:rFonts w:ascii="Times New Roman" w:hAnsi="Times New Roman" w:cs="Times New Roman"/>
        </w:rPr>
        <w:t>Продолжительность перемен между уроками составляет не менее 10 минут,</w:t>
      </w:r>
      <w:r w:rsidR="002871DD" w:rsidRPr="0087435F">
        <w:rPr>
          <w:rFonts w:ascii="Times New Roman" w:hAnsi="Times New Roman" w:cs="Times New Roman"/>
        </w:rPr>
        <w:t xml:space="preserve"> 2</w:t>
      </w:r>
      <w:r w:rsidRPr="0087435F">
        <w:rPr>
          <w:rFonts w:ascii="Times New Roman" w:hAnsi="Times New Roman" w:cs="Times New Roman"/>
        </w:rPr>
        <w:t xml:space="preserve"> больш</w:t>
      </w:r>
      <w:r w:rsidR="002871DD" w:rsidRPr="0087435F">
        <w:rPr>
          <w:rFonts w:ascii="Times New Roman" w:hAnsi="Times New Roman" w:cs="Times New Roman"/>
        </w:rPr>
        <w:t>ие</w:t>
      </w:r>
      <w:r w:rsidRPr="0087435F">
        <w:rPr>
          <w:rFonts w:ascii="Times New Roman" w:hAnsi="Times New Roman" w:cs="Times New Roman"/>
        </w:rPr>
        <w:t xml:space="preserve"> перемены (после 2-го или 3-го уроков) </w:t>
      </w:r>
      <w:r w:rsidR="002871DD" w:rsidRPr="0087435F">
        <w:rPr>
          <w:rFonts w:ascii="Times New Roman" w:hAnsi="Times New Roman" w:cs="Times New Roman"/>
        </w:rPr>
        <w:t>по</w:t>
      </w:r>
      <w:r w:rsidRPr="0087435F">
        <w:rPr>
          <w:rFonts w:ascii="Times New Roman" w:hAnsi="Times New Roman" w:cs="Times New Roman"/>
        </w:rPr>
        <w:t xml:space="preserve"> 20  минут. Между началом коррекционных, внеклассных, факультативных занятий, кружков, секций и последним уроком рекомендуется устраивать перерыв продолжительностью не менее 45 минут. </w:t>
      </w:r>
    </w:p>
    <w:p w:rsidR="00DE575E" w:rsidRPr="0087435F" w:rsidRDefault="00DE575E" w:rsidP="009837B2">
      <w:pPr>
        <w:widowControl w:val="0"/>
        <w:autoSpaceDE w:val="0"/>
        <w:autoSpaceDN w:val="0"/>
        <w:adjustRightInd w:val="0"/>
        <w:spacing w:after="0" w:line="240" w:lineRule="auto"/>
        <w:jc w:val="both"/>
        <w:rPr>
          <w:rFonts w:ascii="Times New Roman" w:hAnsi="Times New Roman" w:cs="Times New Roman"/>
          <w:sz w:val="24"/>
          <w:szCs w:val="24"/>
          <w:lang w:val="ru-RU"/>
        </w:rPr>
      </w:pPr>
    </w:p>
    <w:p w:rsidR="00DE575E" w:rsidRPr="0087435F" w:rsidRDefault="00DE575E" w:rsidP="00DE575E">
      <w:pPr>
        <w:widowControl w:val="0"/>
        <w:autoSpaceDE w:val="0"/>
        <w:autoSpaceDN w:val="0"/>
        <w:adjustRightInd w:val="0"/>
        <w:spacing w:after="0" w:line="240" w:lineRule="auto"/>
        <w:jc w:val="both"/>
        <w:rPr>
          <w:rFonts w:ascii="Times New Roman" w:hAnsi="Times New Roman" w:cs="Times New Roman"/>
          <w:b/>
          <w:sz w:val="24"/>
          <w:szCs w:val="24"/>
          <w:lang w:val="ru-RU"/>
        </w:rPr>
      </w:pPr>
      <w:r w:rsidRPr="0087435F">
        <w:rPr>
          <w:rFonts w:ascii="Times New Roman" w:hAnsi="Times New Roman" w:cs="Times New Roman"/>
          <w:b/>
          <w:bCs/>
          <w:i/>
          <w:iCs/>
          <w:sz w:val="24"/>
          <w:szCs w:val="24"/>
          <w:lang w:val="ru-RU"/>
        </w:rPr>
        <w:lastRenderedPageBreak/>
        <w:t>Требования к техническим средствам обучения</w:t>
      </w:r>
    </w:p>
    <w:p w:rsidR="00DE575E" w:rsidRPr="0087435F" w:rsidRDefault="00DE575E" w:rsidP="00DE575E">
      <w:pPr>
        <w:widowControl w:val="0"/>
        <w:autoSpaceDE w:val="0"/>
        <w:autoSpaceDN w:val="0"/>
        <w:adjustRightInd w:val="0"/>
        <w:spacing w:after="0" w:line="240" w:lineRule="auto"/>
        <w:jc w:val="both"/>
        <w:rPr>
          <w:rFonts w:ascii="Times New Roman" w:hAnsi="Times New Roman" w:cs="Times New Roman"/>
          <w:b/>
          <w:sz w:val="24"/>
          <w:szCs w:val="24"/>
          <w:lang w:val="ru-RU"/>
        </w:rPr>
      </w:pPr>
    </w:p>
    <w:p w:rsidR="00DE575E" w:rsidRPr="0087435F" w:rsidRDefault="00DE575E" w:rsidP="00DE575E">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Технические средства обучения (</w:t>
      </w:r>
      <w:r w:rsidRPr="0087435F">
        <w:rPr>
          <w:rFonts w:ascii="Times New Roman" w:hAnsi="Times New Roman" w:cs="Times New Roman"/>
          <w:color w:val="00000A"/>
          <w:sz w:val="24"/>
          <w:szCs w:val="24"/>
          <w:lang w:val="ru-RU"/>
        </w:rPr>
        <w:t>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способствуют мотивации учебной деятельности, развивают познавательную активность обучающихся.</w:t>
      </w:r>
    </w:p>
    <w:p w:rsidR="00DE575E" w:rsidRPr="0087435F" w:rsidRDefault="00DE575E" w:rsidP="00DE575E">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lang w:val="ru-RU"/>
        </w:rPr>
      </w:pPr>
      <w:r w:rsidRPr="0087435F">
        <w:rPr>
          <w:rFonts w:ascii="Times New Roman" w:hAnsi="Times New Roman" w:cs="Times New Roman"/>
          <w:color w:val="00000A"/>
          <w:sz w:val="24"/>
          <w:szCs w:val="24"/>
          <w:lang w:val="ru-RU"/>
        </w:rPr>
        <w:t>Информационно-образовательная среда школы-интерната включает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w:t>
      </w:r>
    </w:p>
    <w:p w:rsidR="00DE575E" w:rsidRPr="0087435F" w:rsidRDefault="00DE575E" w:rsidP="00DE575E">
      <w:pPr>
        <w:widowControl w:val="0"/>
        <w:overflowPunct w:val="0"/>
        <w:autoSpaceDE w:val="0"/>
        <w:autoSpaceDN w:val="0"/>
        <w:adjustRightInd w:val="0"/>
        <w:spacing w:after="0" w:line="240" w:lineRule="auto"/>
        <w:ind w:right="-1"/>
        <w:jc w:val="center"/>
        <w:rPr>
          <w:rFonts w:ascii="Times New Roman" w:hAnsi="Times New Roman" w:cs="Times New Roman"/>
          <w:b/>
          <w:sz w:val="24"/>
          <w:szCs w:val="24"/>
          <w:lang w:val="ru-RU"/>
        </w:rPr>
      </w:pPr>
      <w:bookmarkStart w:id="33" w:name="page209"/>
      <w:bookmarkEnd w:id="33"/>
      <w:r w:rsidRPr="0087435F">
        <w:rPr>
          <w:rFonts w:ascii="Times New Roman" w:hAnsi="Times New Roman" w:cs="Times New Roman"/>
          <w:b/>
          <w:bCs/>
          <w:sz w:val="24"/>
          <w:szCs w:val="24"/>
          <w:lang w:val="ru-RU"/>
        </w:rPr>
        <w:t>Требования к учебникам, рабочим тетрадям и специальным дидактическим материалам</w:t>
      </w:r>
    </w:p>
    <w:p w:rsidR="009837B2" w:rsidRPr="0087435F" w:rsidRDefault="009837B2" w:rsidP="009837B2">
      <w:pPr>
        <w:pStyle w:val="Default"/>
        <w:ind w:firstLine="708"/>
        <w:jc w:val="both"/>
      </w:pPr>
      <w:r w:rsidRPr="0087435F">
        <w:rPr>
          <w:color w:val="auto"/>
        </w:rPr>
        <w:t>Реализация АООП НОО обучающихся с ЗПР предусматривает использование базовых учебников для сверстников без ограничений здоровья. С учётом особых образовательных потребностей обучающихся с ЗПР применяются специальные приложения и дидактические материалы (преимущественное использование натуральной и иллюстративной наглядности), рабочие тетради и пр. на бумажных и/или электронных носителях, обеспечивающих реализацию программы коррекционной работы и специальную поддержку освоения АООП НОО.</w:t>
      </w:r>
    </w:p>
    <w:p w:rsidR="009837B2" w:rsidRPr="0087435F" w:rsidRDefault="009837B2" w:rsidP="009837B2">
      <w:pPr>
        <w:pStyle w:val="18TexstSPISOK1"/>
        <w:spacing w:line="240" w:lineRule="auto"/>
        <w:ind w:left="0" w:firstLine="709"/>
        <w:rPr>
          <w:rFonts w:ascii="Times New Roman" w:hAnsi="Times New Roman" w:cs="Times New Roman"/>
          <w:sz w:val="24"/>
          <w:szCs w:val="24"/>
        </w:rPr>
      </w:pPr>
      <w:r w:rsidRPr="0087435F">
        <w:rPr>
          <w:rFonts w:ascii="Times New Roman" w:hAnsi="Times New Roman" w:cs="Times New Roman"/>
          <w:color w:val="auto"/>
          <w:sz w:val="24"/>
          <w:szCs w:val="24"/>
        </w:rPr>
        <w:t>Особые образовательные потребности обучающихся с ЗПР обусловливают необходимость специального подбора дидактического материала</w:t>
      </w:r>
      <w:r w:rsidRPr="0087435F">
        <w:rPr>
          <w:rFonts w:ascii="Times New Roman" w:hAnsi="Times New Roman" w:cs="Times New Roman"/>
          <w:caps/>
          <w:color w:val="auto"/>
          <w:sz w:val="24"/>
          <w:szCs w:val="24"/>
        </w:rPr>
        <w:t xml:space="preserve">, </w:t>
      </w:r>
      <w:r w:rsidRPr="0087435F">
        <w:rPr>
          <w:rFonts w:ascii="Times New Roman" w:hAnsi="Times New Roman" w:cs="Times New Roman"/>
          <w:color w:val="auto"/>
          <w:sz w:val="24"/>
          <w:szCs w:val="24"/>
        </w:rPr>
        <w:t>преимущественное использование натуральной и иллюстративной наглядности</w:t>
      </w:r>
      <w:r w:rsidRPr="0087435F">
        <w:rPr>
          <w:rFonts w:ascii="Times New Roman" w:hAnsi="Times New Roman" w:cs="Times New Roman"/>
          <w:caps/>
          <w:color w:val="auto"/>
          <w:sz w:val="24"/>
          <w:szCs w:val="24"/>
        </w:rPr>
        <w:t>.</w:t>
      </w:r>
    </w:p>
    <w:p w:rsidR="009837B2" w:rsidRPr="0087435F" w:rsidRDefault="009837B2" w:rsidP="009837B2">
      <w:pPr>
        <w:widowControl w:val="0"/>
        <w:autoSpaceDE w:val="0"/>
        <w:spacing w:after="0" w:line="240" w:lineRule="auto"/>
        <w:ind w:firstLine="709"/>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Освоение содержательной области </w:t>
      </w:r>
      <w:r w:rsidRPr="0087435F">
        <w:rPr>
          <w:rFonts w:ascii="Times New Roman" w:hAnsi="Times New Roman" w:cs="Times New Roman"/>
          <w:b/>
          <w:i/>
          <w:sz w:val="24"/>
          <w:szCs w:val="24"/>
          <w:lang w:val="ru-RU"/>
        </w:rPr>
        <w:t>«Филология»</w:t>
      </w:r>
      <w:r w:rsidRPr="0087435F">
        <w:rPr>
          <w:rFonts w:ascii="Times New Roman" w:hAnsi="Times New Roman" w:cs="Times New Roman"/>
          <w:sz w:val="24"/>
          <w:szCs w:val="24"/>
          <w:lang w:val="ru-RU"/>
        </w:rPr>
        <w:t xml:space="preserve"> предполагает использование печатных пособий (наборы картинной азбуки; наборы предметных картинок; картинное лото; наборы сюжетных картинок по отдельным темам; различные виды словарей; репродукции картин в соответствии с тематикой и видами работ); опорных таблиц по отдельным изучаемым темам; схем (звуко-буквенного разбора слова; разбора слов по составу и др.); дидактического раздаточного материала (карточки с заданиями); наборов ролевых игр, игрушек по отдельным темам; наборов муляжей (фрукты, овощи, ягоды и т.д.).</w:t>
      </w:r>
    </w:p>
    <w:p w:rsidR="009837B2" w:rsidRPr="0087435F" w:rsidRDefault="009837B2" w:rsidP="009837B2">
      <w:pPr>
        <w:widowControl w:val="0"/>
        <w:autoSpaceDE w:val="0"/>
        <w:spacing w:after="0" w:line="240" w:lineRule="auto"/>
        <w:ind w:firstLine="709"/>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Освоение содержательной области</w:t>
      </w:r>
      <w:r w:rsidRPr="0087435F">
        <w:rPr>
          <w:rFonts w:ascii="Times New Roman" w:hAnsi="Times New Roman" w:cs="Times New Roman"/>
          <w:b/>
          <w:sz w:val="24"/>
          <w:szCs w:val="24"/>
          <w:lang w:val="ru-RU"/>
        </w:rPr>
        <w:t xml:space="preserve"> </w:t>
      </w:r>
      <w:r w:rsidRPr="0087435F">
        <w:rPr>
          <w:rFonts w:ascii="Times New Roman" w:hAnsi="Times New Roman" w:cs="Times New Roman"/>
          <w:b/>
          <w:i/>
          <w:sz w:val="24"/>
          <w:szCs w:val="24"/>
          <w:lang w:val="ru-RU"/>
        </w:rPr>
        <w:t>«Математика»</w:t>
      </w:r>
      <w:r w:rsidRPr="0087435F">
        <w:rPr>
          <w:rFonts w:ascii="Times New Roman" w:hAnsi="Times New Roman" w:cs="Times New Roman"/>
          <w:sz w:val="24"/>
          <w:szCs w:val="24"/>
          <w:lang w:val="ru-RU"/>
        </w:rPr>
        <w:t xml:space="preserve"> предполагает использование разнообразного дидактического материала: предметов различной формы, величины, цвета, счетного материала; таблиц на печатной основе; калькулятора; измерительных инструментов и приспособлений (размеченные и неразмеченные линейки, циркули, транспортиры, наборы угольников, мерки); демонстрационных пособий для изучения геометрических величин, геометрических фигур и тел; настольных развивающих игр.</w:t>
      </w:r>
    </w:p>
    <w:p w:rsidR="009837B2" w:rsidRPr="0087435F" w:rsidRDefault="009837B2" w:rsidP="009837B2">
      <w:pPr>
        <w:widowControl w:val="0"/>
        <w:autoSpaceDE w:val="0"/>
        <w:spacing w:after="0" w:line="240" w:lineRule="auto"/>
        <w:ind w:firstLine="709"/>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Формирование доступных представлений о мире и практики взаимодействия с окружающим миром в рамках содержательной области</w:t>
      </w:r>
      <w:r w:rsidRPr="0087435F">
        <w:rPr>
          <w:rFonts w:ascii="Times New Roman" w:hAnsi="Times New Roman" w:cs="Times New Roman"/>
          <w:b/>
          <w:sz w:val="24"/>
          <w:szCs w:val="24"/>
          <w:lang w:val="ru-RU"/>
        </w:rPr>
        <w:t xml:space="preserve"> </w:t>
      </w:r>
      <w:r w:rsidRPr="0087435F">
        <w:rPr>
          <w:rFonts w:ascii="Times New Roman" w:hAnsi="Times New Roman" w:cs="Times New Roman"/>
          <w:b/>
          <w:i/>
          <w:sz w:val="24"/>
          <w:szCs w:val="24"/>
          <w:lang w:val="ru-RU"/>
        </w:rPr>
        <w:t>«Обществознание и естествознание (Окружающий мир)»</w:t>
      </w:r>
      <w:r w:rsidRPr="0087435F">
        <w:rPr>
          <w:rFonts w:ascii="Times New Roman" w:hAnsi="Times New Roman" w:cs="Times New Roman"/>
          <w:b/>
          <w:sz w:val="24"/>
          <w:szCs w:val="24"/>
          <w:lang w:val="ru-RU"/>
        </w:rPr>
        <w:t xml:space="preserve"> </w:t>
      </w:r>
      <w:r w:rsidRPr="0087435F">
        <w:rPr>
          <w:rFonts w:ascii="Times New Roman" w:hAnsi="Times New Roman" w:cs="Times New Roman"/>
          <w:sz w:val="24"/>
          <w:szCs w:val="24"/>
          <w:lang w:val="ru-RU"/>
        </w:rPr>
        <w:t xml:space="preserve">происходит с использованием традиционных дидактических средств, с применением видео, проекционного оборудования, интернет ресурсов и печатных материалов, муляжей предметов, чучел животных и птиц. Обогащению опыта взаимодействия с окружающим миром способствует непосредственный контакт обучающихся с ЗПР с миром живой природы (растительным и животным). В качестве средств обучения могут выступать комнатные растения, оранжереи, живые уголки, расположенные в здании образовательной организации, а также теплицы, пришкольный участок и другие объекты на прилегающей к образовательной организации территории. </w:t>
      </w:r>
    </w:p>
    <w:p w:rsidR="009837B2" w:rsidRPr="0087435F" w:rsidRDefault="009837B2" w:rsidP="009837B2">
      <w:pPr>
        <w:widowControl w:val="0"/>
        <w:autoSpaceDE w:val="0"/>
        <w:spacing w:after="0" w:line="240" w:lineRule="auto"/>
        <w:ind w:firstLine="709"/>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Специальный учебный и дидактический материал необходим для образования </w:t>
      </w:r>
      <w:r w:rsidRPr="0087435F">
        <w:rPr>
          <w:rFonts w:ascii="Times New Roman" w:hAnsi="Times New Roman" w:cs="Times New Roman"/>
          <w:sz w:val="24"/>
          <w:szCs w:val="24"/>
          <w:lang w:val="ru-RU"/>
        </w:rPr>
        <w:lastRenderedPageBreak/>
        <w:t xml:space="preserve">обучающихся с ЗПР в области </w:t>
      </w:r>
      <w:r w:rsidRPr="0087435F">
        <w:rPr>
          <w:rFonts w:ascii="Times New Roman" w:hAnsi="Times New Roman" w:cs="Times New Roman"/>
          <w:b/>
          <w:i/>
          <w:sz w:val="24"/>
          <w:szCs w:val="24"/>
          <w:lang w:val="ru-RU"/>
        </w:rPr>
        <w:t>«Искусство».</w:t>
      </w:r>
      <w:r w:rsidRPr="0087435F">
        <w:rPr>
          <w:rFonts w:ascii="Times New Roman" w:hAnsi="Times New Roman" w:cs="Times New Roman"/>
          <w:sz w:val="24"/>
          <w:szCs w:val="24"/>
          <w:lang w:val="ru-RU"/>
        </w:rPr>
        <w:t xml:space="preserve"> Освоение практики изобразительной деятельности, художественного ремесла и художественного творчества требует некоторых специфических инструментов (ножниц, кисточек и др.), а также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 На занятиях музыкой важно обеспечить обучающимся с ЗПР использование доступных музыкальных инструментов (бубен, барабан, маракас и др.), а также оснастить актовые залы воспроизводящим, звукоусиливающим и осветительным оборудованием.</w:t>
      </w:r>
    </w:p>
    <w:p w:rsidR="009837B2" w:rsidRPr="0087435F" w:rsidRDefault="009837B2" w:rsidP="009837B2">
      <w:pPr>
        <w:pStyle w:val="14TexstOSNOVA1012"/>
        <w:spacing w:line="240" w:lineRule="auto"/>
        <w:ind w:firstLine="709"/>
        <w:rPr>
          <w:rFonts w:ascii="Times New Roman" w:hAnsi="Times New Roman" w:cs="Times New Roman"/>
          <w:sz w:val="24"/>
          <w:szCs w:val="24"/>
        </w:rPr>
      </w:pPr>
      <w:r w:rsidRPr="0087435F">
        <w:rPr>
          <w:rFonts w:ascii="Times New Roman" w:hAnsi="Times New Roman" w:cs="Times New Roman"/>
          <w:color w:val="auto"/>
          <w:sz w:val="24"/>
          <w:szCs w:val="24"/>
        </w:rPr>
        <w:t xml:space="preserve">Овладение обучающимися с ЗПР образовательной областью </w:t>
      </w:r>
      <w:r w:rsidRPr="0087435F">
        <w:rPr>
          <w:rFonts w:ascii="Times New Roman" w:hAnsi="Times New Roman" w:cs="Times New Roman"/>
          <w:b/>
          <w:i/>
          <w:color w:val="auto"/>
          <w:sz w:val="24"/>
          <w:szCs w:val="24"/>
        </w:rPr>
        <w:t>«Физическая культура</w:t>
      </w:r>
      <w:r w:rsidRPr="0087435F">
        <w:rPr>
          <w:rFonts w:ascii="Times New Roman" w:hAnsi="Times New Roman" w:cs="Times New Roman"/>
          <w:b/>
          <w:i/>
          <w:caps/>
          <w:color w:val="auto"/>
          <w:sz w:val="24"/>
          <w:szCs w:val="24"/>
        </w:rPr>
        <w:t>»</w:t>
      </w:r>
      <w:r w:rsidRPr="0087435F">
        <w:rPr>
          <w:rFonts w:ascii="Times New Roman" w:hAnsi="Times New Roman" w:cs="Times New Roman"/>
          <w:color w:val="auto"/>
          <w:sz w:val="24"/>
          <w:szCs w:val="24"/>
        </w:rPr>
        <w:t xml:space="preserve"> предполагает коррекцию двигательных навыков в процессе музыкально-ритмической и спортивной деятельности. Для этого необходимо наличие специальных предметов (лент, мячи, шары, обручи и др.); фонотеки с записями различных музыкальных произведений; наборов детских музыкальных инструментов (бубен, барабан, детское пианино и др.). Оборудование спортивного зала предполагает наличие необходимого спортивного инвентаря для овладения различными видами физкультурно-спортивной деятельности.</w:t>
      </w:r>
    </w:p>
    <w:p w:rsidR="009837B2" w:rsidRPr="0087435F" w:rsidRDefault="009837B2" w:rsidP="009837B2">
      <w:pPr>
        <w:widowControl w:val="0"/>
        <w:autoSpaceDE w:val="0"/>
        <w:spacing w:after="0" w:line="240" w:lineRule="auto"/>
        <w:ind w:firstLine="709"/>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Для овладения образовательной областью </w:t>
      </w:r>
      <w:r w:rsidRPr="0087435F">
        <w:rPr>
          <w:rFonts w:ascii="Times New Roman" w:hAnsi="Times New Roman" w:cs="Times New Roman"/>
          <w:b/>
          <w:i/>
          <w:sz w:val="24"/>
          <w:szCs w:val="24"/>
          <w:lang w:val="ru-RU"/>
        </w:rPr>
        <w:t>«Технологии»</w:t>
      </w:r>
      <w:r w:rsidRPr="0087435F">
        <w:rPr>
          <w:rFonts w:ascii="Times New Roman" w:hAnsi="Times New Roman" w:cs="Times New Roman"/>
          <w:sz w:val="24"/>
          <w:szCs w:val="24"/>
          <w:lang w:val="ru-RU"/>
        </w:rPr>
        <w:t xml:space="preserve"> обучающимся с ЗПР необходимо использование специфических инструментов (</w:t>
      </w:r>
      <w:r w:rsidRPr="0087435F">
        <w:rPr>
          <w:rFonts w:ascii="Times New Roman" w:hAnsi="Times New Roman" w:cs="Times New Roman"/>
          <w:iCs/>
          <w:sz w:val="24"/>
          <w:szCs w:val="24"/>
          <w:lang w:val="ru-RU"/>
        </w:rPr>
        <w:t>кисти беличьи, кисти из щетины, стеки, ножницы, циркуль, линейки, угольники, иглы швейные с удлиненным (широким) ушком и др.</w:t>
      </w:r>
      <w:r w:rsidRPr="0087435F">
        <w:rPr>
          <w:rFonts w:ascii="Times New Roman" w:hAnsi="Times New Roman" w:cs="Times New Roman"/>
          <w:sz w:val="24"/>
          <w:szCs w:val="24"/>
          <w:lang w:val="ru-RU"/>
        </w:rPr>
        <w:t>) и расходных материалов (</w:t>
      </w:r>
      <w:r w:rsidRPr="0087435F">
        <w:rPr>
          <w:rFonts w:ascii="Times New Roman" w:hAnsi="Times New Roman" w:cs="Times New Roman"/>
          <w:iCs/>
          <w:sz w:val="24"/>
          <w:szCs w:val="24"/>
          <w:lang w:val="ru-RU"/>
        </w:rPr>
        <w:t xml:space="preserve">краски акварельные и гуашевые; фломастеры разного цвета; цветные карандаши; бумага рисовальная, бумага цветная разной плотности, картон цветной, серый, белый; бумага наждачная (крупнозернистая, мелкозернистая); бумага в крупную клетку; набор разноцветного пластилина; нитки (разные виды); ткани разных сортов и др.) </w:t>
      </w:r>
      <w:r w:rsidRPr="0087435F">
        <w:rPr>
          <w:rFonts w:ascii="Times New Roman" w:hAnsi="Times New Roman" w:cs="Times New Roman"/>
          <w:sz w:val="24"/>
          <w:szCs w:val="24"/>
          <w:lang w:val="ru-RU"/>
        </w:rPr>
        <w:t xml:space="preserve">в процессе формирования навыков ручного труда. </w:t>
      </w:r>
    </w:p>
    <w:p w:rsidR="00DE575E" w:rsidRPr="0087435F" w:rsidRDefault="00DE575E" w:rsidP="009837B2">
      <w:pPr>
        <w:spacing w:after="0" w:line="240" w:lineRule="auto"/>
        <w:jc w:val="center"/>
        <w:rPr>
          <w:rFonts w:ascii="Times New Roman" w:eastAsia="Times New Roman" w:hAnsi="Times New Roman" w:cs="Times New Roman"/>
          <w:b/>
          <w:bCs/>
          <w:sz w:val="24"/>
          <w:szCs w:val="24"/>
          <w:lang w:val="ru-RU"/>
        </w:rPr>
      </w:pPr>
    </w:p>
    <w:p w:rsidR="00DE575E" w:rsidRPr="0087435F" w:rsidRDefault="00DE575E" w:rsidP="00DE575E">
      <w:pPr>
        <w:spacing w:after="0" w:line="240" w:lineRule="auto"/>
        <w:jc w:val="center"/>
        <w:rPr>
          <w:rFonts w:ascii="Times New Roman" w:hAnsi="Times New Roman" w:cs="Times New Roman"/>
          <w:b/>
          <w:sz w:val="24"/>
          <w:szCs w:val="24"/>
          <w:lang w:val="ru-RU"/>
        </w:rPr>
      </w:pPr>
      <w:r w:rsidRPr="0087435F">
        <w:rPr>
          <w:rFonts w:ascii="Times New Roman" w:eastAsia="Times New Roman" w:hAnsi="Times New Roman" w:cs="Times New Roman"/>
          <w:b/>
          <w:bCs/>
          <w:sz w:val="24"/>
          <w:szCs w:val="24"/>
          <w:lang w:val="ru-RU"/>
        </w:rPr>
        <w:t xml:space="preserve">Перечень учебников, разрешённых к использованию в образовательном процессе в    </w:t>
      </w:r>
      <w:r w:rsidRPr="0087435F">
        <w:rPr>
          <w:rFonts w:ascii="Times New Roman" w:eastAsia="Times New Roman" w:hAnsi="Times New Roman" w:cs="Times New Roman"/>
          <w:b/>
          <w:sz w:val="24"/>
          <w:szCs w:val="24"/>
          <w:lang w:val="ru-RU"/>
        </w:rPr>
        <w:t>ГБОУ «Специальная школа-интернат г. Грязи»</w:t>
      </w:r>
      <w:r w:rsidRPr="0087435F">
        <w:rPr>
          <w:rFonts w:ascii="Times New Roman" w:eastAsia="Times New Roman" w:hAnsi="Times New Roman" w:cs="Times New Roman"/>
          <w:b/>
          <w:bCs/>
          <w:sz w:val="24"/>
          <w:szCs w:val="24"/>
          <w:lang w:val="ru-RU"/>
        </w:rPr>
        <w:t xml:space="preserve"> в 2016 -2017 учебном году</w:t>
      </w:r>
    </w:p>
    <w:tbl>
      <w:tblPr>
        <w:tblpPr w:leftFromText="180" w:rightFromText="180" w:bottomFromText="200" w:vertAnchor="text" w:horzAnchor="page" w:tblpX="1708" w:tblpY="541"/>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7"/>
        <w:gridCol w:w="5668"/>
        <w:gridCol w:w="1562"/>
      </w:tblGrid>
      <w:tr w:rsidR="002871DD" w:rsidRPr="0087435F" w:rsidTr="002871DD">
        <w:tc>
          <w:tcPr>
            <w:tcW w:w="1667" w:type="dxa"/>
            <w:tcBorders>
              <w:top w:val="single" w:sz="4" w:space="0" w:color="auto"/>
              <w:left w:val="single" w:sz="4" w:space="0" w:color="auto"/>
              <w:bottom w:val="single" w:sz="4" w:space="0" w:color="auto"/>
              <w:right w:val="single" w:sz="4" w:space="0" w:color="auto"/>
            </w:tcBorders>
            <w:hideMark/>
          </w:tcPr>
          <w:p w:rsidR="002871DD" w:rsidRPr="0087435F" w:rsidRDefault="002871DD" w:rsidP="00DE575E">
            <w:pPr>
              <w:spacing w:after="0" w:line="240" w:lineRule="auto"/>
              <w:ind w:left="142" w:right="-10" w:firstLine="360"/>
              <w:rPr>
                <w:rFonts w:ascii="Times New Roman" w:hAnsi="Times New Roman" w:cs="Times New Roman"/>
                <w:sz w:val="24"/>
                <w:szCs w:val="24"/>
              </w:rPr>
            </w:pPr>
            <w:r w:rsidRPr="0087435F">
              <w:rPr>
                <w:rFonts w:ascii="Times New Roman" w:hAnsi="Times New Roman" w:cs="Times New Roman"/>
                <w:sz w:val="24"/>
                <w:szCs w:val="24"/>
              </w:rPr>
              <w:t>Наименование учебного предмета</w:t>
            </w:r>
          </w:p>
        </w:tc>
        <w:tc>
          <w:tcPr>
            <w:tcW w:w="5668" w:type="dxa"/>
            <w:tcBorders>
              <w:top w:val="single" w:sz="4" w:space="0" w:color="auto"/>
              <w:left w:val="single" w:sz="4" w:space="0" w:color="auto"/>
              <w:bottom w:val="single" w:sz="4" w:space="0" w:color="auto"/>
              <w:right w:val="single" w:sz="4" w:space="0" w:color="auto"/>
            </w:tcBorders>
            <w:hideMark/>
          </w:tcPr>
          <w:p w:rsidR="002871DD" w:rsidRPr="0087435F" w:rsidRDefault="002871DD" w:rsidP="00DE575E">
            <w:pPr>
              <w:spacing w:after="0" w:line="240" w:lineRule="auto"/>
              <w:ind w:right="-10"/>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Автор(ы), название, издательство, год издания используемых учебников</w:t>
            </w:r>
          </w:p>
        </w:tc>
        <w:tc>
          <w:tcPr>
            <w:tcW w:w="1562" w:type="dxa"/>
            <w:tcBorders>
              <w:top w:val="single" w:sz="4" w:space="0" w:color="auto"/>
              <w:left w:val="single" w:sz="4" w:space="0" w:color="auto"/>
              <w:bottom w:val="single" w:sz="4" w:space="0" w:color="auto"/>
              <w:right w:val="single" w:sz="4" w:space="0" w:color="auto"/>
            </w:tcBorders>
            <w:hideMark/>
          </w:tcPr>
          <w:p w:rsidR="002871DD" w:rsidRPr="0087435F" w:rsidRDefault="002871DD" w:rsidP="00DE575E">
            <w:pPr>
              <w:spacing w:after="0" w:line="240" w:lineRule="auto"/>
              <w:ind w:right="-10"/>
              <w:jc w:val="both"/>
              <w:rPr>
                <w:rFonts w:ascii="Times New Roman" w:hAnsi="Times New Roman" w:cs="Times New Roman"/>
                <w:sz w:val="24"/>
                <w:szCs w:val="24"/>
                <w:vertAlign w:val="superscript"/>
                <w:lang w:val="ru-RU"/>
              </w:rPr>
            </w:pPr>
            <w:r w:rsidRPr="0087435F">
              <w:rPr>
                <w:rFonts w:ascii="Times New Roman" w:hAnsi="Times New Roman" w:cs="Times New Roman"/>
                <w:sz w:val="24"/>
                <w:szCs w:val="24"/>
                <w:lang w:val="ru-RU"/>
              </w:rPr>
              <w:t>Обеспеченность учебниками на одного обучающегося</w:t>
            </w:r>
          </w:p>
          <w:p w:rsidR="002871DD" w:rsidRPr="0087435F" w:rsidRDefault="002871DD" w:rsidP="00DE575E">
            <w:pPr>
              <w:spacing w:after="0" w:line="240" w:lineRule="auto"/>
              <w:ind w:right="-10"/>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(экз./чел.)</w:t>
            </w:r>
          </w:p>
        </w:tc>
      </w:tr>
      <w:tr w:rsidR="002871DD" w:rsidRPr="0087435F" w:rsidTr="002871DD">
        <w:trPr>
          <w:cantSplit/>
        </w:trPr>
        <w:tc>
          <w:tcPr>
            <w:tcW w:w="1667" w:type="dxa"/>
            <w:vMerge w:val="restart"/>
            <w:tcBorders>
              <w:top w:val="single" w:sz="4" w:space="0" w:color="auto"/>
              <w:left w:val="single" w:sz="4" w:space="0" w:color="auto"/>
              <w:bottom w:val="single" w:sz="4" w:space="0" w:color="auto"/>
              <w:right w:val="single" w:sz="4" w:space="0" w:color="auto"/>
            </w:tcBorders>
            <w:hideMark/>
          </w:tcPr>
          <w:p w:rsidR="002871DD" w:rsidRPr="0087435F" w:rsidRDefault="002871DD" w:rsidP="00DE575E">
            <w:pPr>
              <w:spacing w:after="0" w:line="240" w:lineRule="auto"/>
              <w:ind w:right="-10"/>
              <w:jc w:val="both"/>
              <w:rPr>
                <w:rFonts w:ascii="Times New Roman" w:hAnsi="Times New Roman" w:cs="Times New Roman"/>
                <w:sz w:val="24"/>
                <w:szCs w:val="24"/>
              </w:rPr>
            </w:pPr>
            <w:r w:rsidRPr="0087435F">
              <w:rPr>
                <w:rFonts w:ascii="Times New Roman" w:hAnsi="Times New Roman" w:cs="Times New Roman"/>
                <w:sz w:val="24"/>
                <w:szCs w:val="24"/>
              </w:rPr>
              <w:t>Русский язык</w:t>
            </w:r>
          </w:p>
        </w:tc>
        <w:tc>
          <w:tcPr>
            <w:tcW w:w="5668" w:type="dxa"/>
            <w:tcBorders>
              <w:top w:val="single" w:sz="4" w:space="0" w:color="auto"/>
              <w:left w:val="single" w:sz="4" w:space="0" w:color="auto"/>
              <w:bottom w:val="single" w:sz="4" w:space="0" w:color="auto"/>
              <w:right w:val="single" w:sz="4" w:space="0" w:color="auto"/>
            </w:tcBorders>
            <w:hideMark/>
          </w:tcPr>
          <w:p w:rsidR="002871DD" w:rsidRPr="0087435F" w:rsidRDefault="002871DD" w:rsidP="00DE575E">
            <w:p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Канакина В.П.,  «Русский язык» 1 класс, М.: Просвещение, 2012 г.</w:t>
            </w:r>
          </w:p>
        </w:tc>
        <w:tc>
          <w:tcPr>
            <w:tcW w:w="1562" w:type="dxa"/>
            <w:tcBorders>
              <w:top w:val="single" w:sz="4" w:space="0" w:color="auto"/>
              <w:left w:val="single" w:sz="4" w:space="0" w:color="auto"/>
              <w:bottom w:val="single" w:sz="4" w:space="0" w:color="auto"/>
              <w:right w:val="single" w:sz="4" w:space="0" w:color="auto"/>
            </w:tcBorders>
          </w:tcPr>
          <w:p w:rsidR="002871DD" w:rsidRPr="0087435F" w:rsidRDefault="004826B4" w:rsidP="00DE575E">
            <w:pPr>
              <w:spacing w:after="0" w:line="240" w:lineRule="auto"/>
              <w:ind w:right="-10"/>
              <w:jc w:val="both"/>
              <w:rPr>
                <w:rFonts w:ascii="Times New Roman" w:hAnsi="Times New Roman" w:cs="Times New Roman"/>
                <w:sz w:val="24"/>
                <w:szCs w:val="24"/>
              </w:rPr>
            </w:pPr>
            <w:r w:rsidRPr="0087435F">
              <w:rPr>
                <w:rFonts w:ascii="Times New Roman" w:hAnsi="Times New Roman" w:cs="Times New Roman"/>
                <w:sz w:val="24"/>
                <w:szCs w:val="24"/>
                <w:lang w:val="ru-RU"/>
              </w:rPr>
              <w:t>1</w:t>
            </w:r>
            <w:r w:rsidR="002871DD" w:rsidRPr="0087435F">
              <w:rPr>
                <w:rFonts w:ascii="Times New Roman" w:hAnsi="Times New Roman" w:cs="Times New Roman"/>
                <w:sz w:val="24"/>
                <w:szCs w:val="24"/>
              </w:rPr>
              <w:t>/1</w:t>
            </w:r>
          </w:p>
          <w:p w:rsidR="002871DD" w:rsidRPr="0087435F" w:rsidRDefault="002871DD" w:rsidP="00DE575E">
            <w:pPr>
              <w:spacing w:after="0" w:line="240" w:lineRule="auto"/>
              <w:ind w:right="-10"/>
              <w:jc w:val="both"/>
              <w:rPr>
                <w:rFonts w:ascii="Times New Roman" w:hAnsi="Times New Roman" w:cs="Times New Roman"/>
                <w:sz w:val="24"/>
                <w:szCs w:val="24"/>
              </w:rPr>
            </w:pPr>
          </w:p>
        </w:tc>
      </w:tr>
      <w:tr w:rsidR="002871DD" w:rsidRPr="0087435F" w:rsidTr="002871DD">
        <w:trPr>
          <w:cantSplit/>
        </w:trPr>
        <w:tc>
          <w:tcPr>
            <w:tcW w:w="1667" w:type="dxa"/>
            <w:vMerge/>
            <w:tcBorders>
              <w:top w:val="single" w:sz="4" w:space="0" w:color="auto"/>
              <w:left w:val="single" w:sz="4" w:space="0" w:color="auto"/>
              <w:bottom w:val="single" w:sz="4" w:space="0" w:color="auto"/>
              <w:right w:val="single" w:sz="4" w:space="0" w:color="auto"/>
            </w:tcBorders>
            <w:vAlign w:val="center"/>
            <w:hideMark/>
          </w:tcPr>
          <w:p w:rsidR="002871DD" w:rsidRPr="0087435F" w:rsidRDefault="002871DD" w:rsidP="00DE575E">
            <w:pPr>
              <w:spacing w:after="0" w:line="240" w:lineRule="auto"/>
              <w:rPr>
                <w:rFonts w:ascii="Times New Roman" w:hAnsi="Times New Roman" w:cs="Times New Roman"/>
                <w:sz w:val="24"/>
                <w:szCs w:val="24"/>
              </w:rPr>
            </w:pPr>
          </w:p>
        </w:tc>
        <w:tc>
          <w:tcPr>
            <w:tcW w:w="5668" w:type="dxa"/>
            <w:tcBorders>
              <w:top w:val="single" w:sz="4" w:space="0" w:color="auto"/>
              <w:left w:val="single" w:sz="4" w:space="0" w:color="auto"/>
              <w:bottom w:val="single" w:sz="4" w:space="0" w:color="auto"/>
              <w:right w:val="single" w:sz="4" w:space="0" w:color="auto"/>
            </w:tcBorders>
            <w:hideMark/>
          </w:tcPr>
          <w:p w:rsidR="002871DD" w:rsidRPr="0087435F" w:rsidRDefault="002871DD" w:rsidP="00DE575E">
            <w:p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Канакина В.П.,  «Русский язык» 2 класс, М.: Просвещение, 2012 г.</w:t>
            </w:r>
          </w:p>
        </w:tc>
        <w:tc>
          <w:tcPr>
            <w:tcW w:w="1562" w:type="dxa"/>
            <w:tcBorders>
              <w:top w:val="single" w:sz="4" w:space="0" w:color="auto"/>
              <w:left w:val="single" w:sz="4" w:space="0" w:color="auto"/>
              <w:bottom w:val="single" w:sz="4" w:space="0" w:color="auto"/>
              <w:right w:val="single" w:sz="4" w:space="0" w:color="auto"/>
            </w:tcBorders>
          </w:tcPr>
          <w:p w:rsidR="002871DD" w:rsidRPr="0087435F" w:rsidRDefault="004826B4" w:rsidP="00DE575E">
            <w:pPr>
              <w:spacing w:after="0" w:line="240" w:lineRule="auto"/>
              <w:ind w:right="-10"/>
              <w:jc w:val="both"/>
              <w:rPr>
                <w:rFonts w:ascii="Times New Roman" w:hAnsi="Times New Roman" w:cs="Times New Roman"/>
                <w:sz w:val="24"/>
                <w:szCs w:val="24"/>
              </w:rPr>
            </w:pPr>
            <w:r w:rsidRPr="0087435F">
              <w:rPr>
                <w:rFonts w:ascii="Times New Roman" w:hAnsi="Times New Roman" w:cs="Times New Roman"/>
                <w:sz w:val="24"/>
                <w:szCs w:val="24"/>
                <w:lang w:val="ru-RU"/>
              </w:rPr>
              <w:t>1</w:t>
            </w:r>
            <w:r w:rsidR="002871DD" w:rsidRPr="0087435F">
              <w:rPr>
                <w:rFonts w:ascii="Times New Roman" w:hAnsi="Times New Roman" w:cs="Times New Roman"/>
                <w:sz w:val="24"/>
                <w:szCs w:val="24"/>
              </w:rPr>
              <w:t>/1</w:t>
            </w:r>
          </w:p>
          <w:p w:rsidR="002871DD" w:rsidRPr="0087435F" w:rsidRDefault="002871DD" w:rsidP="00DE575E">
            <w:pPr>
              <w:spacing w:after="0" w:line="240" w:lineRule="auto"/>
              <w:ind w:right="-10"/>
              <w:jc w:val="both"/>
              <w:rPr>
                <w:rFonts w:ascii="Times New Roman" w:hAnsi="Times New Roman" w:cs="Times New Roman"/>
                <w:sz w:val="24"/>
                <w:szCs w:val="24"/>
              </w:rPr>
            </w:pPr>
          </w:p>
        </w:tc>
      </w:tr>
      <w:tr w:rsidR="002871DD" w:rsidRPr="0087435F" w:rsidTr="002871DD">
        <w:trPr>
          <w:cantSplit/>
        </w:trPr>
        <w:tc>
          <w:tcPr>
            <w:tcW w:w="1667" w:type="dxa"/>
            <w:vMerge/>
            <w:tcBorders>
              <w:top w:val="single" w:sz="4" w:space="0" w:color="auto"/>
              <w:left w:val="single" w:sz="4" w:space="0" w:color="auto"/>
              <w:bottom w:val="single" w:sz="4" w:space="0" w:color="auto"/>
              <w:right w:val="single" w:sz="4" w:space="0" w:color="auto"/>
            </w:tcBorders>
            <w:vAlign w:val="center"/>
            <w:hideMark/>
          </w:tcPr>
          <w:p w:rsidR="002871DD" w:rsidRPr="0087435F" w:rsidRDefault="002871DD" w:rsidP="00DE575E">
            <w:pPr>
              <w:spacing w:after="0" w:line="240" w:lineRule="auto"/>
              <w:rPr>
                <w:rFonts w:ascii="Times New Roman" w:hAnsi="Times New Roman" w:cs="Times New Roman"/>
                <w:sz w:val="24"/>
                <w:szCs w:val="24"/>
              </w:rPr>
            </w:pPr>
          </w:p>
        </w:tc>
        <w:tc>
          <w:tcPr>
            <w:tcW w:w="5668" w:type="dxa"/>
            <w:tcBorders>
              <w:top w:val="single" w:sz="4" w:space="0" w:color="auto"/>
              <w:left w:val="single" w:sz="4" w:space="0" w:color="auto"/>
              <w:bottom w:val="single" w:sz="4" w:space="0" w:color="auto"/>
              <w:right w:val="single" w:sz="4" w:space="0" w:color="auto"/>
            </w:tcBorders>
            <w:hideMark/>
          </w:tcPr>
          <w:p w:rsidR="002871DD" w:rsidRPr="0087435F" w:rsidRDefault="002871DD" w:rsidP="00DE575E">
            <w:pPr>
              <w:spacing w:after="0" w:line="240" w:lineRule="auto"/>
              <w:jc w:val="both"/>
              <w:rPr>
                <w:rFonts w:ascii="Times New Roman" w:hAnsi="Times New Roman" w:cs="Times New Roman"/>
                <w:sz w:val="24"/>
                <w:szCs w:val="24"/>
              </w:rPr>
            </w:pPr>
            <w:r w:rsidRPr="0087435F">
              <w:rPr>
                <w:rFonts w:ascii="Times New Roman" w:hAnsi="Times New Roman" w:cs="Times New Roman"/>
                <w:sz w:val="24"/>
                <w:szCs w:val="24"/>
                <w:lang w:val="ru-RU"/>
              </w:rPr>
              <w:t xml:space="preserve">Канакина В.П.,  «Русский язык» 3 класс, в 2х частях. </w:t>
            </w:r>
            <w:r w:rsidRPr="0087435F">
              <w:rPr>
                <w:rFonts w:ascii="Times New Roman" w:hAnsi="Times New Roman" w:cs="Times New Roman"/>
                <w:sz w:val="24"/>
                <w:szCs w:val="24"/>
              </w:rPr>
              <w:t>М.: Просвещение, 2013 г.</w:t>
            </w:r>
          </w:p>
        </w:tc>
        <w:tc>
          <w:tcPr>
            <w:tcW w:w="1562" w:type="dxa"/>
            <w:tcBorders>
              <w:top w:val="single" w:sz="4" w:space="0" w:color="auto"/>
              <w:left w:val="single" w:sz="4" w:space="0" w:color="auto"/>
              <w:bottom w:val="single" w:sz="4" w:space="0" w:color="auto"/>
              <w:right w:val="single" w:sz="4" w:space="0" w:color="auto"/>
            </w:tcBorders>
            <w:hideMark/>
          </w:tcPr>
          <w:p w:rsidR="002871DD" w:rsidRPr="0087435F" w:rsidRDefault="002871DD" w:rsidP="00DE575E">
            <w:pPr>
              <w:spacing w:after="0" w:line="240" w:lineRule="auto"/>
              <w:ind w:right="-10"/>
              <w:jc w:val="both"/>
              <w:rPr>
                <w:rFonts w:ascii="Times New Roman" w:hAnsi="Times New Roman" w:cs="Times New Roman"/>
                <w:sz w:val="24"/>
                <w:szCs w:val="24"/>
              </w:rPr>
            </w:pPr>
            <w:r w:rsidRPr="0087435F">
              <w:rPr>
                <w:rFonts w:ascii="Times New Roman" w:hAnsi="Times New Roman" w:cs="Times New Roman"/>
                <w:sz w:val="24"/>
                <w:szCs w:val="24"/>
              </w:rPr>
              <w:t>1/1</w:t>
            </w:r>
          </w:p>
        </w:tc>
      </w:tr>
      <w:tr w:rsidR="002871DD" w:rsidRPr="0087435F" w:rsidTr="002871DD">
        <w:trPr>
          <w:cantSplit/>
        </w:trPr>
        <w:tc>
          <w:tcPr>
            <w:tcW w:w="1667" w:type="dxa"/>
            <w:vMerge/>
            <w:tcBorders>
              <w:top w:val="single" w:sz="4" w:space="0" w:color="auto"/>
              <w:left w:val="single" w:sz="4" w:space="0" w:color="auto"/>
              <w:bottom w:val="single" w:sz="4" w:space="0" w:color="auto"/>
              <w:right w:val="single" w:sz="4" w:space="0" w:color="auto"/>
            </w:tcBorders>
            <w:vAlign w:val="center"/>
            <w:hideMark/>
          </w:tcPr>
          <w:p w:rsidR="002871DD" w:rsidRPr="0087435F" w:rsidRDefault="002871DD" w:rsidP="00DE575E">
            <w:pPr>
              <w:spacing w:after="0" w:line="240" w:lineRule="auto"/>
              <w:rPr>
                <w:rFonts w:ascii="Times New Roman" w:hAnsi="Times New Roman" w:cs="Times New Roman"/>
                <w:sz w:val="24"/>
                <w:szCs w:val="24"/>
              </w:rPr>
            </w:pPr>
          </w:p>
        </w:tc>
        <w:tc>
          <w:tcPr>
            <w:tcW w:w="5668" w:type="dxa"/>
            <w:tcBorders>
              <w:top w:val="single" w:sz="4" w:space="0" w:color="auto"/>
              <w:left w:val="single" w:sz="4" w:space="0" w:color="auto"/>
              <w:bottom w:val="single" w:sz="4" w:space="0" w:color="auto"/>
              <w:right w:val="single" w:sz="4" w:space="0" w:color="auto"/>
            </w:tcBorders>
            <w:hideMark/>
          </w:tcPr>
          <w:p w:rsidR="002871DD" w:rsidRPr="0087435F" w:rsidRDefault="002871DD" w:rsidP="00DE575E">
            <w:pPr>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Канакина В.П. «Русский язык, 4кл., М. Просвещение, 2016г., </w:t>
            </w:r>
          </w:p>
        </w:tc>
        <w:tc>
          <w:tcPr>
            <w:tcW w:w="1562" w:type="dxa"/>
            <w:tcBorders>
              <w:top w:val="single" w:sz="4" w:space="0" w:color="auto"/>
              <w:left w:val="single" w:sz="4" w:space="0" w:color="auto"/>
              <w:bottom w:val="single" w:sz="4" w:space="0" w:color="auto"/>
              <w:right w:val="single" w:sz="4" w:space="0" w:color="auto"/>
            </w:tcBorders>
            <w:hideMark/>
          </w:tcPr>
          <w:p w:rsidR="002871DD" w:rsidRPr="0087435F" w:rsidRDefault="002871DD" w:rsidP="00DE575E">
            <w:pPr>
              <w:spacing w:after="0" w:line="240" w:lineRule="auto"/>
              <w:ind w:right="-10"/>
              <w:jc w:val="both"/>
              <w:rPr>
                <w:rFonts w:ascii="Times New Roman" w:hAnsi="Times New Roman" w:cs="Times New Roman"/>
                <w:sz w:val="24"/>
                <w:szCs w:val="24"/>
              </w:rPr>
            </w:pPr>
            <w:r w:rsidRPr="0087435F">
              <w:rPr>
                <w:rFonts w:ascii="Times New Roman" w:hAnsi="Times New Roman" w:cs="Times New Roman"/>
                <w:sz w:val="24"/>
                <w:szCs w:val="24"/>
              </w:rPr>
              <w:t>1/1</w:t>
            </w:r>
          </w:p>
        </w:tc>
      </w:tr>
      <w:tr w:rsidR="002871DD" w:rsidRPr="0087435F" w:rsidTr="002871DD">
        <w:trPr>
          <w:cantSplit/>
        </w:trPr>
        <w:tc>
          <w:tcPr>
            <w:tcW w:w="1667" w:type="dxa"/>
            <w:vMerge w:val="restart"/>
            <w:tcBorders>
              <w:top w:val="single" w:sz="4" w:space="0" w:color="auto"/>
              <w:left w:val="single" w:sz="4" w:space="0" w:color="auto"/>
              <w:bottom w:val="single" w:sz="4" w:space="0" w:color="auto"/>
              <w:right w:val="single" w:sz="4" w:space="0" w:color="auto"/>
            </w:tcBorders>
            <w:hideMark/>
          </w:tcPr>
          <w:p w:rsidR="002871DD" w:rsidRPr="0087435F" w:rsidRDefault="002871DD" w:rsidP="00DE575E">
            <w:pPr>
              <w:spacing w:after="0" w:line="240" w:lineRule="auto"/>
              <w:ind w:right="-10"/>
              <w:jc w:val="both"/>
              <w:rPr>
                <w:rFonts w:ascii="Times New Roman" w:hAnsi="Times New Roman" w:cs="Times New Roman"/>
                <w:sz w:val="24"/>
                <w:szCs w:val="24"/>
              </w:rPr>
            </w:pPr>
            <w:r w:rsidRPr="0087435F">
              <w:rPr>
                <w:rFonts w:ascii="Times New Roman" w:hAnsi="Times New Roman" w:cs="Times New Roman"/>
                <w:sz w:val="24"/>
                <w:szCs w:val="24"/>
              </w:rPr>
              <w:t>Лит.чтение</w:t>
            </w:r>
          </w:p>
        </w:tc>
        <w:tc>
          <w:tcPr>
            <w:tcW w:w="5668" w:type="dxa"/>
            <w:tcBorders>
              <w:top w:val="single" w:sz="4" w:space="0" w:color="auto"/>
              <w:left w:val="single" w:sz="4" w:space="0" w:color="auto"/>
              <w:bottom w:val="single" w:sz="4" w:space="0" w:color="auto"/>
              <w:right w:val="single" w:sz="4" w:space="0" w:color="auto"/>
            </w:tcBorders>
            <w:hideMark/>
          </w:tcPr>
          <w:p w:rsidR="002871DD" w:rsidRPr="0087435F" w:rsidRDefault="002871DD" w:rsidP="00DE575E">
            <w:pPr>
              <w:spacing w:after="0" w:line="240" w:lineRule="auto"/>
              <w:ind w:right="-10"/>
              <w:jc w:val="both"/>
              <w:rPr>
                <w:rFonts w:ascii="Times New Roman" w:hAnsi="Times New Roman" w:cs="Times New Roman"/>
                <w:sz w:val="24"/>
                <w:szCs w:val="24"/>
              </w:rPr>
            </w:pPr>
            <w:r w:rsidRPr="0087435F">
              <w:rPr>
                <w:rFonts w:ascii="Times New Roman" w:hAnsi="Times New Roman" w:cs="Times New Roman"/>
                <w:sz w:val="24"/>
                <w:szCs w:val="24"/>
                <w:lang w:val="ru-RU"/>
              </w:rPr>
              <w:t xml:space="preserve">Горецкий В.Г и др. </w:t>
            </w:r>
            <w:r w:rsidRPr="0087435F">
              <w:rPr>
                <w:rFonts w:ascii="Times New Roman" w:hAnsi="Times New Roman" w:cs="Times New Roman"/>
                <w:sz w:val="24"/>
                <w:szCs w:val="24"/>
              </w:rPr>
              <w:t>«Азбука», 1кл.,</w:t>
            </w:r>
          </w:p>
          <w:p w:rsidR="002871DD" w:rsidRPr="0087435F" w:rsidRDefault="002871DD" w:rsidP="00DE575E">
            <w:pPr>
              <w:spacing w:after="0" w:line="240" w:lineRule="auto"/>
              <w:ind w:right="-10"/>
              <w:jc w:val="both"/>
              <w:rPr>
                <w:rFonts w:ascii="Times New Roman" w:hAnsi="Times New Roman" w:cs="Times New Roman"/>
                <w:sz w:val="24"/>
                <w:szCs w:val="24"/>
              </w:rPr>
            </w:pPr>
            <w:r w:rsidRPr="0087435F">
              <w:rPr>
                <w:rFonts w:ascii="Times New Roman" w:hAnsi="Times New Roman" w:cs="Times New Roman"/>
                <w:sz w:val="24"/>
                <w:szCs w:val="24"/>
              </w:rPr>
              <w:t xml:space="preserve">Просвещение </w:t>
            </w:r>
          </w:p>
          <w:p w:rsidR="002871DD" w:rsidRPr="0087435F" w:rsidRDefault="002871DD" w:rsidP="00DE575E">
            <w:pPr>
              <w:spacing w:after="0" w:line="240" w:lineRule="auto"/>
              <w:ind w:right="-10"/>
              <w:jc w:val="both"/>
              <w:rPr>
                <w:rFonts w:ascii="Times New Roman" w:hAnsi="Times New Roman" w:cs="Times New Roman"/>
                <w:sz w:val="24"/>
                <w:szCs w:val="24"/>
              </w:rPr>
            </w:pPr>
            <w:r w:rsidRPr="0087435F">
              <w:rPr>
                <w:rFonts w:ascii="Times New Roman" w:hAnsi="Times New Roman" w:cs="Times New Roman"/>
                <w:sz w:val="24"/>
                <w:szCs w:val="24"/>
              </w:rPr>
              <w:t>2011 г.</w:t>
            </w:r>
          </w:p>
        </w:tc>
        <w:tc>
          <w:tcPr>
            <w:tcW w:w="1562" w:type="dxa"/>
            <w:tcBorders>
              <w:top w:val="single" w:sz="4" w:space="0" w:color="auto"/>
              <w:left w:val="single" w:sz="4" w:space="0" w:color="auto"/>
              <w:bottom w:val="single" w:sz="4" w:space="0" w:color="auto"/>
              <w:right w:val="single" w:sz="4" w:space="0" w:color="auto"/>
            </w:tcBorders>
            <w:hideMark/>
          </w:tcPr>
          <w:p w:rsidR="002871DD" w:rsidRPr="0087435F" w:rsidRDefault="004826B4" w:rsidP="00DE575E">
            <w:pPr>
              <w:spacing w:after="0" w:line="240" w:lineRule="auto"/>
              <w:ind w:right="-10"/>
              <w:jc w:val="both"/>
              <w:rPr>
                <w:rFonts w:ascii="Times New Roman" w:hAnsi="Times New Roman" w:cs="Times New Roman"/>
                <w:sz w:val="24"/>
                <w:szCs w:val="24"/>
              </w:rPr>
            </w:pPr>
            <w:r w:rsidRPr="0087435F">
              <w:rPr>
                <w:rFonts w:ascii="Times New Roman" w:hAnsi="Times New Roman" w:cs="Times New Roman"/>
                <w:sz w:val="24"/>
                <w:szCs w:val="24"/>
                <w:lang w:val="ru-RU"/>
              </w:rPr>
              <w:t>1</w:t>
            </w:r>
            <w:r w:rsidR="002871DD" w:rsidRPr="0087435F">
              <w:rPr>
                <w:rFonts w:ascii="Times New Roman" w:hAnsi="Times New Roman" w:cs="Times New Roman"/>
                <w:sz w:val="24"/>
                <w:szCs w:val="24"/>
              </w:rPr>
              <w:t>/1</w:t>
            </w:r>
          </w:p>
        </w:tc>
      </w:tr>
      <w:tr w:rsidR="002871DD" w:rsidRPr="0087435F" w:rsidTr="002871DD">
        <w:trPr>
          <w:cantSplit/>
        </w:trPr>
        <w:tc>
          <w:tcPr>
            <w:tcW w:w="1667" w:type="dxa"/>
            <w:vMerge/>
            <w:tcBorders>
              <w:top w:val="single" w:sz="4" w:space="0" w:color="auto"/>
              <w:left w:val="single" w:sz="4" w:space="0" w:color="auto"/>
              <w:bottom w:val="single" w:sz="4" w:space="0" w:color="auto"/>
              <w:right w:val="single" w:sz="4" w:space="0" w:color="auto"/>
            </w:tcBorders>
            <w:vAlign w:val="center"/>
            <w:hideMark/>
          </w:tcPr>
          <w:p w:rsidR="002871DD" w:rsidRPr="0087435F" w:rsidRDefault="002871DD" w:rsidP="00DE575E">
            <w:pPr>
              <w:spacing w:after="0" w:line="240" w:lineRule="auto"/>
              <w:rPr>
                <w:rFonts w:ascii="Times New Roman" w:hAnsi="Times New Roman" w:cs="Times New Roman"/>
                <w:sz w:val="24"/>
                <w:szCs w:val="24"/>
              </w:rPr>
            </w:pPr>
          </w:p>
        </w:tc>
        <w:tc>
          <w:tcPr>
            <w:tcW w:w="5668" w:type="dxa"/>
            <w:tcBorders>
              <w:top w:val="single" w:sz="4" w:space="0" w:color="auto"/>
              <w:left w:val="single" w:sz="4" w:space="0" w:color="auto"/>
              <w:bottom w:val="single" w:sz="4" w:space="0" w:color="auto"/>
              <w:right w:val="single" w:sz="4" w:space="0" w:color="auto"/>
            </w:tcBorders>
            <w:hideMark/>
          </w:tcPr>
          <w:p w:rsidR="002871DD" w:rsidRPr="0087435F" w:rsidRDefault="002871DD" w:rsidP="00DE575E">
            <w:pPr>
              <w:spacing w:after="0" w:line="240" w:lineRule="auto"/>
              <w:ind w:right="-10"/>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Климанова Л.Ф. «Литературное чтение», 1кл, Просвещение </w:t>
            </w:r>
          </w:p>
          <w:p w:rsidR="002871DD" w:rsidRPr="0087435F" w:rsidRDefault="002871DD" w:rsidP="00DE575E">
            <w:pPr>
              <w:spacing w:after="0" w:line="240" w:lineRule="auto"/>
              <w:ind w:right="-10"/>
              <w:jc w:val="both"/>
              <w:rPr>
                <w:rFonts w:ascii="Times New Roman" w:hAnsi="Times New Roman" w:cs="Times New Roman"/>
                <w:sz w:val="24"/>
                <w:szCs w:val="24"/>
              </w:rPr>
            </w:pPr>
            <w:r w:rsidRPr="0087435F">
              <w:rPr>
                <w:rFonts w:ascii="Times New Roman" w:hAnsi="Times New Roman" w:cs="Times New Roman"/>
                <w:sz w:val="24"/>
                <w:szCs w:val="24"/>
              </w:rPr>
              <w:t>2011 г.</w:t>
            </w:r>
          </w:p>
        </w:tc>
        <w:tc>
          <w:tcPr>
            <w:tcW w:w="1562" w:type="dxa"/>
            <w:tcBorders>
              <w:top w:val="single" w:sz="4" w:space="0" w:color="auto"/>
              <w:left w:val="single" w:sz="4" w:space="0" w:color="auto"/>
              <w:bottom w:val="single" w:sz="4" w:space="0" w:color="auto"/>
              <w:right w:val="single" w:sz="4" w:space="0" w:color="auto"/>
            </w:tcBorders>
            <w:hideMark/>
          </w:tcPr>
          <w:p w:rsidR="002871DD" w:rsidRPr="0087435F" w:rsidRDefault="004826B4" w:rsidP="00DE575E">
            <w:pPr>
              <w:spacing w:after="0" w:line="240" w:lineRule="auto"/>
              <w:ind w:right="-10"/>
              <w:jc w:val="both"/>
              <w:rPr>
                <w:rFonts w:ascii="Times New Roman" w:hAnsi="Times New Roman" w:cs="Times New Roman"/>
                <w:sz w:val="24"/>
                <w:szCs w:val="24"/>
              </w:rPr>
            </w:pPr>
            <w:r w:rsidRPr="0087435F">
              <w:rPr>
                <w:rFonts w:ascii="Times New Roman" w:hAnsi="Times New Roman" w:cs="Times New Roman"/>
                <w:sz w:val="24"/>
                <w:szCs w:val="24"/>
                <w:lang w:val="ru-RU"/>
              </w:rPr>
              <w:t>1</w:t>
            </w:r>
            <w:r w:rsidR="002871DD" w:rsidRPr="0087435F">
              <w:rPr>
                <w:rFonts w:ascii="Times New Roman" w:hAnsi="Times New Roman" w:cs="Times New Roman"/>
                <w:sz w:val="24"/>
                <w:szCs w:val="24"/>
              </w:rPr>
              <w:t>/1</w:t>
            </w:r>
          </w:p>
        </w:tc>
      </w:tr>
      <w:tr w:rsidR="002871DD" w:rsidRPr="0087435F" w:rsidTr="002871DD">
        <w:trPr>
          <w:cantSplit/>
        </w:trPr>
        <w:tc>
          <w:tcPr>
            <w:tcW w:w="1667" w:type="dxa"/>
            <w:vMerge/>
            <w:tcBorders>
              <w:top w:val="single" w:sz="4" w:space="0" w:color="auto"/>
              <w:left w:val="single" w:sz="4" w:space="0" w:color="auto"/>
              <w:bottom w:val="single" w:sz="4" w:space="0" w:color="auto"/>
              <w:right w:val="single" w:sz="4" w:space="0" w:color="auto"/>
            </w:tcBorders>
            <w:vAlign w:val="center"/>
            <w:hideMark/>
          </w:tcPr>
          <w:p w:rsidR="002871DD" w:rsidRPr="0087435F" w:rsidRDefault="002871DD" w:rsidP="00DE575E">
            <w:pPr>
              <w:spacing w:after="0" w:line="240" w:lineRule="auto"/>
              <w:rPr>
                <w:rFonts w:ascii="Times New Roman" w:hAnsi="Times New Roman" w:cs="Times New Roman"/>
                <w:sz w:val="24"/>
                <w:szCs w:val="24"/>
              </w:rPr>
            </w:pPr>
          </w:p>
        </w:tc>
        <w:tc>
          <w:tcPr>
            <w:tcW w:w="5668" w:type="dxa"/>
            <w:tcBorders>
              <w:top w:val="single" w:sz="4" w:space="0" w:color="auto"/>
              <w:left w:val="single" w:sz="4" w:space="0" w:color="auto"/>
              <w:bottom w:val="single" w:sz="4" w:space="0" w:color="auto"/>
              <w:right w:val="single" w:sz="4" w:space="0" w:color="auto"/>
            </w:tcBorders>
            <w:hideMark/>
          </w:tcPr>
          <w:p w:rsidR="002871DD" w:rsidRPr="0087435F" w:rsidRDefault="002871DD" w:rsidP="00DE575E">
            <w:pPr>
              <w:spacing w:after="0" w:line="240" w:lineRule="auto"/>
              <w:ind w:right="-10"/>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Климанова Л.Ф. «Литературное чтение», 2кл, Просвещение </w:t>
            </w:r>
          </w:p>
          <w:p w:rsidR="002871DD" w:rsidRPr="0087435F" w:rsidRDefault="002871DD" w:rsidP="00DE575E">
            <w:pPr>
              <w:spacing w:after="0" w:line="240" w:lineRule="auto"/>
              <w:ind w:right="-10"/>
              <w:jc w:val="both"/>
              <w:rPr>
                <w:rFonts w:ascii="Times New Roman" w:hAnsi="Times New Roman" w:cs="Times New Roman"/>
                <w:sz w:val="24"/>
                <w:szCs w:val="24"/>
              </w:rPr>
            </w:pPr>
            <w:r w:rsidRPr="0087435F">
              <w:rPr>
                <w:rFonts w:ascii="Times New Roman" w:hAnsi="Times New Roman" w:cs="Times New Roman"/>
                <w:sz w:val="24"/>
                <w:szCs w:val="24"/>
              </w:rPr>
              <w:t>2011 г.</w:t>
            </w:r>
          </w:p>
        </w:tc>
        <w:tc>
          <w:tcPr>
            <w:tcW w:w="1562" w:type="dxa"/>
            <w:tcBorders>
              <w:top w:val="single" w:sz="4" w:space="0" w:color="auto"/>
              <w:left w:val="single" w:sz="4" w:space="0" w:color="auto"/>
              <w:bottom w:val="single" w:sz="4" w:space="0" w:color="auto"/>
              <w:right w:val="single" w:sz="4" w:space="0" w:color="auto"/>
            </w:tcBorders>
            <w:hideMark/>
          </w:tcPr>
          <w:p w:rsidR="002871DD" w:rsidRPr="0087435F" w:rsidRDefault="004826B4" w:rsidP="00DE575E">
            <w:pPr>
              <w:spacing w:after="0" w:line="240" w:lineRule="auto"/>
              <w:ind w:right="-10"/>
              <w:jc w:val="both"/>
              <w:rPr>
                <w:rFonts w:ascii="Times New Roman" w:hAnsi="Times New Roman" w:cs="Times New Roman"/>
                <w:sz w:val="24"/>
                <w:szCs w:val="24"/>
              </w:rPr>
            </w:pPr>
            <w:r w:rsidRPr="0087435F">
              <w:rPr>
                <w:rFonts w:ascii="Times New Roman" w:hAnsi="Times New Roman" w:cs="Times New Roman"/>
                <w:sz w:val="24"/>
                <w:szCs w:val="24"/>
                <w:lang w:val="ru-RU"/>
              </w:rPr>
              <w:t>1</w:t>
            </w:r>
            <w:r w:rsidR="002871DD" w:rsidRPr="0087435F">
              <w:rPr>
                <w:rFonts w:ascii="Times New Roman" w:hAnsi="Times New Roman" w:cs="Times New Roman"/>
                <w:sz w:val="24"/>
                <w:szCs w:val="24"/>
              </w:rPr>
              <w:t>/1</w:t>
            </w:r>
          </w:p>
        </w:tc>
      </w:tr>
      <w:tr w:rsidR="002871DD" w:rsidRPr="0087435F" w:rsidTr="002871DD">
        <w:trPr>
          <w:cantSplit/>
        </w:trPr>
        <w:tc>
          <w:tcPr>
            <w:tcW w:w="1667" w:type="dxa"/>
            <w:vMerge/>
            <w:tcBorders>
              <w:top w:val="single" w:sz="4" w:space="0" w:color="auto"/>
              <w:left w:val="single" w:sz="4" w:space="0" w:color="auto"/>
              <w:bottom w:val="single" w:sz="4" w:space="0" w:color="auto"/>
              <w:right w:val="single" w:sz="4" w:space="0" w:color="auto"/>
            </w:tcBorders>
            <w:vAlign w:val="center"/>
            <w:hideMark/>
          </w:tcPr>
          <w:p w:rsidR="002871DD" w:rsidRPr="0087435F" w:rsidRDefault="002871DD" w:rsidP="00DE575E">
            <w:pPr>
              <w:spacing w:after="0" w:line="240" w:lineRule="auto"/>
              <w:rPr>
                <w:rFonts w:ascii="Times New Roman" w:hAnsi="Times New Roman" w:cs="Times New Roman"/>
                <w:sz w:val="24"/>
                <w:szCs w:val="24"/>
              </w:rPr>
            </w:pPr>
          </w:p>
        </w:tc>
        <w:tc>
          <w:tcPr>
            <w:tcW w:w="5668" w:type="dxa"/>
            <w:tcBorders>
              <w:top w:val="single" w:sz="4" w:space="0" w:color="auto"/>
              <w:left w:val="single" w:sz="4" w:space="0" w:color="auto"/>
              <w:bottom w:val="single" w:sz="4" w:space="0" w:color="auto"/>
              <w:right w:val="single" w:sz="4" w:space="0" w:color="auto"/>
            </w:tcBorders>
            <w:hideMark/>
          </w:tcPr>
          <w:p w:rsidR="002871DD" w:rsidRPr="0087435F" w:rsidRDefault="002871DD" w:rsidP="00DE575E">
            <w:pPr>
              <w:spacing w:after="0" w:line="240" w:lineRule="auto"/>
              <w:ind w:right="-10"/>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Климанова Л.Ф. «Литературное чтение», 3кл, Просвещение </w:t>
            </w:r>
          </w:p>
          <w:p w:rsidR="002871DD" w:rsidRPr="0087435F" w:rsidRDefault="002871DD" w:rsidP="00DE575E">
            <w:pPr>
              <w:spacing w:after="0" w:line="240" w:lineRule="auto"/>
              <w:ind w:right="-10"/>
              <w:jc w:val="both"/>
              <w:rPr>
                <w:rFonts w:ascii="Times New Roman" w:hAnsi="Times New Roman" w:cs="Times New Roman"/>
                <w:sz w:val="24"/>
                <w:szCs w:val="24"/>
              </w:rPr>
            </w:pPr>
            <w:r w:rsidRPr="0087435F">
              <w:rPr>
                <w:rFonts w:ascii="Times New Roman" w:hAnsi="Times New Roman" w:cs="Times New Roman"/>
                <w:sz w:val="24"/>
                <w:szCs w:val="24"/>
              </w:rPr>
              <w:t>2012 г.</w:t>
            </w:r>
          </w:p>
        </w:tc>
        <w:tc>
          <w:tcPr>
            <w:tcW w:w="1562" w:type="dxa"/>
            <w:tcBorders>
              <w:top w:val="single" w:sz="4" w:space="0" w:color="auto"/>
              <w:left w:val="single" w:sz="4" w:space="0" w:color="auto"/>
              <w:bottom w:val="single" w:sz="4" w:space="0" w:color="auto"/>
              <w:right w:val="single" w:sz="4" w:space="0" w:color="auto"/>
            </w:tcBorders>
            <w:hideMark/>
          </w:tcPr>
          <w:p w:rsidR="002871DD" w:rsidRPr="0087435F" w:rsidRDefault="002871DD" w:rsidP="00DE575E">
            <w:pPr>
              <w:spacing w:after="0" w:line="240" w:lineRule="auto"/>
              <w:ind w:right="-10"/>
              <w:jc w:val="both"/>
              <w:rPr>
                <w:rFonts w:ascii="Times New Roman" w:hAnsi="Times New Roman" w:cs="Times New Roman"/>
                <w:sz w:val="24"/>
                <w:szCs w:val="24"/>
              </w:rPr>
            </w:pPr>
            <w:r w:rsidRPr="0087435F">
              <w:rPr>
                <w:rFonts w:ascii="Times New Roman" w:hAnsi="Times New Roman" w:cs="Times New Roman"/>
                <w:sz w:val="24"/>
                <w:szCs w:val="24"/>
              </w:rPr>
              <w:t>1/1</w:t>
            </w:r>
          </w:p>
        </w:tc>
      </w:tr>
      <w:tr w:rsidR="002871DD" w:rsidRPr="0087435F" w:rsidTr="002871DD">
        <w:trPr>
          <w:cantSplit/>
        </w:trPr>
        <w:tc>
          <w:tcPr>
            <w:tcW w:w="1667" w:type="dxa"/>
            <w:vMerge/>
            <w:tcBorders>
              <w:top w:val="single" w:sz="4" w:space="0" w:color="auto"/>
              <w:left w:val="single" w:sz="4" w:space="0" w:color="auto"/>
              <w:bottom w:val="single" w:sz="4" w:space="0" w:color="auto"/>
              <w:right w:val="single" w:sz="4" w:space="0" w:color="auto"/>
            </w:tcBorders>
            <w:vAlign w:val="center"/>
            <w:hideMark/>
          </w:tcPr>
          <w:p w:rsidR="002871DD" w:rsidRPr="0087435F" w:rsidRDefault="002871DD" w:rsidP="00DE575E">
            <w:pPr>
              <w:spacing w:after="0" w:line="240" w:lineRule="auto"/>
              <w:rPr>
                <w:rFonts w:ascii="Times New Roman" w:hAnsi="Times New Roman" w:cs="Times New Roman"/>
                <w:sz w:val="24"/>
                <w:szCs w:val="24"/>
              </w:rPr>
            </w:pPr>
          </w:p>
        </w:tc>
        <w:tc>
          <w:tcPr>
            <w:tcW w:w="5668" w:type="dxa"/>
            <w:tcBorders>
              <w:top w:val="single" w:sz="4" w:space="0" w:color="auto"/>
              <w:left w:val="single" w:sz="4" w:space="0" w:color="auto"/>
              <w:bottom w:val="single" w:sz="4" w:space="0" w:color="auto"/>
              <w:right w:val="single" w:sz="4" w:space="0" w:color="auto"/>
            </w:tcBorders>
            <w:hideMark/>
          </w:tcPr>
          <w:p w:rsidR="002871DD" w:rsidRPr="0087435F" w:rsidRDefault="002871DD" w:rsidP="00DE575E">
            <w:pPr>
              <w:spacing w:after="0" w:line="240" w:lineRule="auto"/>
              <w:ind w:right="-10"/>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Климанова Л.Ф. «Литературное чтение», 4кл, Просвещение </w:t>
            </w:r>
          </w:p>
          <w:p w:rsidR="002871DD" w:rsidRPr="0087435F" w:rsidRDefault="002871DD" w:rsidP="00DE575E">
            <w:pPr>
              <w:spacing w:after="0" w:line="240" w:lineRule="auto"/>
              <w:ind w:right="-10"/>
              <w:jc w:val="both"/>
              <w:rPr>
                <w:rFonts w:ascii="Times New Roman" w:hAnsi="Times New Roman" w:cs="Times New Roman"/>
                <w:sz w:val="24"/>
                <w:szCs w:val="24"/>
              </w:rPr>
            </w:pPr>
            <w:r w:rsidRPr="0087435F">
              <w:rPr>
                <w:rFonts w:ascii="Times New Roman" w:hAnsi="Times New Roman" w:cs="Times New Roman"/>
                <w:sz w:val="24"/>
                <w:szCs w:val="24"/>
              </w:rPr>
              <w:t>2013 г.</w:t>
            </w:r>
          </w:p>
        </w:tc>
        <w:tc>
          <w:tcPr>
            <w:tcW w:w="1562" w:type="dxa"/>
            <w:tcBorders>
              <w:top w:val="single" w:sz="4" w:space="0" w:color="auto"/>
              <w:left w:val="single" w:sz="4" w:space="0" w:color="auto"/>
              <w:bottom w:val="single" w:sz="4" w:space="0" w:color="auto"/>
              <w:right w:val="single" w:sz="4" w:space="0" w:color="auto"/>
            </w:tcBorders>
            <w:hideMark/>
          </w:tcPr>
          <w:p w:rsidR="002871DD" w:rsidRPr="0087435F" w:rsidRDefault="002871DD" w:rsidP="00DE575E">
            <w:pPr>
              <w:spacing w:after="0" w:line="240" w:lineRule="auto"/>
              <w:ind w:right="-10"/>
              <w:jc w:val="both"/>
              <w:rPr>
                <w:rFonts w:ascii="Times New Roman" w:hAnsi="Times New Roman" w:cs="Times New Roman"/>
                <w:sz w:val="24"/>
                <w:szCs w:val="24"/>
              </w:rPr>
            </w:pPr>
            <w:r w:rsidRPr="0087435F">
              <w:rPr>
                <w:rFonts w:ascii="Times New Roman" w:hAnsi="Times New Roman" w:cs="Times New Roman"/>
                <w:sz w:val="24"/>
                <w:szCs w:val="24"/>
              </w:rPr>
              <w:t>1/1</w:t>
            </w:r>
          </w:p>
        </w:tc>
      </w:tr>
      <w:tr w:rsidR="002871DD" w:rsidRPr="0087435F" w:rsidTr="002871DD">
        <w:trPr>
          <w:cantSplit/>
        </w:trPr>
        <w:tc>
          <w:tcPr>
            <w:tcW w:w="1667" w:type="dxa"/>
            <w:tcBorders>
              <w:top w:val="single" w:sz="4" w:space="0" w:color="auto"/>
              <w:left w:val="single" w:sz="4" w:space="0" w:color="auto"/>
              <w:bottom w:val="single" w:sz="4" w:space="0" w:color="auto"/>
              <w:right w:val="single" w:sz="4" w:space="0" w:color="auto"/>
            </w:tcBorders>
            <w:hideMark/>
          </w:tcPr>
          <w:p w:rsidR="002871DD" w:rsidRPr="0087435F" w:rsidRDefault="002871DD" w:rsidP="00DE575E">
            <w:pPr>
              <w:spacing w:after="0" w:line="240" w:lineRule="auto"/>
              <w:ind w:right="-10"/>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Основы религиозных культур и светской этики</w:t>
            </w:r>
          </w:p>
        </w:tc>
        <w:tc>
          <w:tcPr>
            <w:tcW w:w="5668" w:type="dxa"/>
            <w:tcBorders>
              <w:top w:val="single" w:sz="4" w:space="0" w:color="auto"/>
              <w:left w:val="single" w:sz="4" w:space="0" w:color="auto"/>
              <w:bottom w:val="single" w:sz="4" w:space="0" w:color="auto"/>
              <w:right w:val="single" w:sz="4" w:space="0" w:color="auto"/>
            </w:tcBorders>
            <w:hideMark/>
          </w:tcPr>
          <w:p w:rsidR="002871DD" w:rsidRPr="0087435F" w:rsidRDefault="002871DD" w:rsidP="00DE575E">
            <w:pPr>
              <w:spacing w:after="0" w:line="240" w:lineRule="auto"/>
              <w:ind w:right="-10"/>
              <w:jc w:val="both"/>
              <w:rPr>
                <w:rFonts w:ascii="Times New Roman" w:hAnsi="Times New Roman" w:cs="Times New Roman"/>
                <w:sz w:val="24"/>
                <w:szCs w:val="24"/>
              </w:rPr>
            </w:pPr>
            <w:r w:rsidRPr="0087435F">
              <w:rPr>
                <w:rFonts w:ascii="Times New Roman" w:hAnsi="Times New Roman" w:cs="Times New Roman"/>
                <w:sz w:val="24"/>
                <w:szCs w:val="24"/>
                <w:lang w:val="ru-RU"/>
              </w:rPr>
              <w:t xml:space="preserve">Кураев А.В. «Основы духовно-нравственных культур народов России. </w:t>
            </w:r>
            <w:r w:rsidRPr="0087435F">
              <w:rPr>
                <w:rFonts w:ascii="Times New Roman" w:hAnsi="Times New Roman" w:cs="Times New Roman"/>
                <w:sz w:val="24"/>
                <w:szCs w:val="24"/>
              </w:rPr>
              <w:t>Основы православной культуры. 4 классы. М. «Просвещение», 2015 г.</w:t>
            </w:r>
          </w:p>
        </w:tc>
        <w:tc>
          <w:tcPr>
            <w:tcW w:w="1562" w:type="dxa"/>
            <w:tcBorders>
              <w:top w:val="single" w:sz="4" w:space="0" w:color="auto"/>
              <w:left w:val="single" w:sz="4" w:space="0" w:color="auto"/>
              <w:bottom w:val="single" w:sz="4" w:space="0" w:color="auto"/>
              <w:right w:val="single" w:sz="4" w:space="0" w:color="auto"/>
            </w:tcBorders>
            <w:hideMark/>
          </w:tcPr>
          <w:p w:rsidR="002871DD" w:rsidRPr="0087435F" w:rsidRDefault="002871DD" w:rsidP="00DE575E">
            <w:pPr>
              <w:spacing w:after="0" w:line="240" w:lineRule="auto"/>
              <w:ind w:right="-10"/>
              <w:jc w:val="both"/>
              <w:rPr>
                <w:rFonts w:ascii="Times New Roman" w:hAnsi="Times New Roman" w:cs="Times New Roman"/>
                <w:sz w:val="24"/>
                <w:szCs w:val="24"/>
              </w:rPr>
            </w:pPr>
            <w:r w:rsidRPr="0087435F">
              <w:rPr>
                <w:rFonts w:ascii="Times New Roman" w:hAnsi="Times New Roman" w:cs="Times New Roman"/>
                <w:sz w:val="24"/>
                <w:szCs w:val="24"/>
              </w:rPr>
              <w:t>1/1</w:t>
            </w:r>
          </w:p>
        </w:tc>
      </w:tr>
      <w:tr w:rsidR="002871DD" w:rsidRPr="0087435F" w:rsidTr="002871DD">
        <w:trPr>
          <w:cantSplit/>
        </w:trPr>
        <w:tc>
          <w:tcPr>
            <w:tcW w:w="1667" w:type="dxa"/>
            <w:vMerge w:val="restart"/>
            <w:tcBorders>
              <w:top w:val="single" w:sz="4" w:space="0" w:color="auto"/>
              <w:left w:val="single" w:sz="4" w:space="0" w:color="auto"/>
              <w:bottom w:val="single" w:sz="4" w:space="0" w:color="auto"/>
              <w:right w:val="single" w:sz="4" w:space="0" w:color="auto"/>
            </w:tcBorders>
          </w:tcPr>
          <w:p w:rsidR="002871DD" w:rsidRPr="0087435F" w:rsidRDefault="002871DD" w:rsidP="00DE575E">
            <w:pPr>
              <w:spacing w:after="0" w:line="240" w:lineRule="auto"/>
              <w:ind w:right="-10"/>
              <w:jc w:val="both"/>
              <w:rPr>
                <w:rFonts w:ascii="Times New Roman" w:hAnsi="Times New Roman" w:cs="Times New Roman"/>
                <w:sz w:val="24"/>
                <w:szCs w:val="24"/>
              </w:rPr>
            </w:pPr>
            <w:r w:rsidRPr="0087435F">
              <w:rPr>
                <w:rFonts w:ascii="Times New Roman" w:hAnsi="Times New Roman" w:cs="Times New Roman"/>
                <w:sz w:val="24"/>
                <w:szCs w:val="24"/>
              </w:rPr>
              <w:t>Иностранный язык (английский язык)</w:t>
            </w:r>
          </w:p>
          <w:p w:rsidR="002871DD" w:rsidRPr="0087435F" w:rsidRDefault="002871DD" w:rsidP="00DE575E">
            <w:pPr>
              <w:spacing w:after="0" w:line="240" w:lineRule="auto"/>
              <w:ind w:right="-10"/>
              <w:jc w:val="both"/>
              <w:rPr>
                <w:rFonts w:ascii="Times New Roman" w:hAnsi="Times New Roman" w:cs="Times New Roman"/>
                <w:sz w:val="24"/>
                <w:szCs w:val="24"/>
              </w:rPr>
            </w:pPr>
          </w:p>
        </w:tc>
        <w:tc>
          <w:tcPr>
            <w:tcW w:w="5668" w:type="dxa"/>
            <w:tcBorders>
              <w:top w:val="single" w:sz="4" w:space="0" w:color="auto"/>
              <w:left w:val="single" w:sz="4" w:space="0" w:color="auto"/>
              <w:bottom w:val="single" w:sz="4" w:space="0" w:color="auto"/>
              <w:right w:val="single" w:sz="4" w:space="0" w:color="auto"/>
            </w:tcBorders>
            <w:hideMark/>
          </w:tcPr>
          <w:p w:rsidR="002871DD" w:rsidRPr="0087435F" w:rsidRDefault="002871DD" w:rsidP="00DE575E">
            <w:pPr>
              <w:spacing w:after="0" w:line="240" w:lineRule="auto"/>
              <w:ind w:right="-10"/>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Биболетова «Английский язык», 2кл., Титул, 2013г.</w:t>
            </w:r>
          </w:p>
        </w:tc>
        <w:tc>
          <w:tcPr>
            <w:tcW w:w="1562" w:type="dxa"/>
            <w:tcBorders>
              <w:top w:val="single" w:sz="4" w:space="0" w:color="auto"/>
              <w:left w:val="single" w:sz="4" w:space="0" w:color="auto"/>
              <w:bottom w:val="single" w:sz="4" w:space="0" w:color="auto"/>
              <w:right w:val="single" w:sz="4" w:space="0" w:color="auto"/>
            </w:tcBorders>
            <w:hideMark/>
          </w:tcPr>
          <w:p w:rsidR="002871DD" w:rsidRPr="0087435F" w:rsidRDefault="002871DD" w:rsidP="00DE575E">
            <w:pPr>
              <w:spacing w:after="0" w:line="240" w:lineRule="auto"/>
              <w:ind w:right="-10"/>
              <w:jc w:val="both"/>
              <w:rPr>
                <w:rFonts w:ascii="Times New Roman" w:hAnsi="Times New Roman" w:cs="Times New Roman"/>
                <w:sz w:val="24"/>
                <w:szCs w:val="24"/>
              </w:rPr>
            </w:pPr>
            <w:r w:rsidRPr="0087435F">
              <w:rPr>
                <w:rFonts w:ascii="Times New Roman" w:hAnsi="Times New Roman" w:cs="Times New Roman"/>
                <w:sz w:val="24"/>
                <w:szCs w:val="24"/>
              </w:rPr>
              <w:t>1/1</w:t>
            </w:r>
          </w:p>
        </w:tc>
      </w:tr>
      <w:tr w:rsidR="002871DD" w:rsidRPr="0087435F" w:rsidTr="002871DD">
        <w:trPr>
          <w:cantSplit/>
        </w:trPr>
        <w:tc>
          <w:tcPr>
            <w:tcW w:w="1667" w:type="dxa"/>
            <w:vMerge/>
            <w:tcBorders>
              <w:top w:val="single" w:sz="4" w:space="0" w:color="auto"/>
              <w:left w:val="single" w:sz="4" w:space="0" w:color="auto"/>
              <w:bottom w:val="single" w:sz="4" w:space="0" w:color="auto"/>
              <w:right w:val="single" w:sz="4" w:space="0" w:color="auto"/>
            </w:tcBorders>
            <w:vAlign w:val="center"/>
            <w:hideMark/>
          </w:tcPr>
          <w:p w:rsidR="002871DD" w:rsidRPr="0087435F" w:rsidRDefault="002871DD" w:rsidP="00DE575E">
            <w:pPr>
              <w:spacing w:after="0" w:line="240" w:lineRule="auto"/>
              <w:rPr>
                <w:rFonts w:ascii="Times New Roman" w:hAnsi="Times New Roman" w:cs="Times New Roman"/>
                <w:sz w:val="24"/>
                <w:szCs w:val="24"/>
              </w:rPr>
            </w:pPr>
          </w:p>
        </w:tc>
        <w:tc>
          <w:tcPr>
            <w:tcW w:w="5668" w:type="dxa"/>
            <w:tcBorders>
              <w:top w:val="single" w:sz="4" w:space="0" w:color="auto"/>
              <w:left w:val="single" w:sz="4" w:space="0" w:color="auto"/>
              <w:bottom w:val="single" w:sz="4" w:space="0" w:color="auto"/>
              <w:right w:val="single" w:sz="4" w:space="0" w:color="auto"/>
            </w:tcBorders>
            <w:hideMark/>
          </w:tcPr>
          <w:p w:rsidR="002871DD" w:rsidRPr="0087435F" w:rsidRDefault="002871DD" w:rsidP="00DE575E">
            <w:pPr>
              <w:spacing w:after="0" w:line="240" w:lineRule="auto"/>
              <w:ind w:right="-10"/>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Кузовлев В.П. «Английский язык», 3 кл., Просвещение, 2013г.</w:t>
            </w:r>
          </w:p>
        </w:tc>
        <w:tc>
          <w:tcPr>
            <w:tcW w:w="1562" w:type="dxa"/>
            <w:tcBorders>
              <w:top w:val="single" w:sz="4" w:space="0" w:color="auto"/>
              <w:left w:val="single" w:sz="4" w:space="0" w:color="auto"/>
              <w:bottom w:val="single" w:sz="4" w:space="0" w:color="auto"/>
              <w:right w:val="single" w:sz="4" w:space="0" w:color="auto"/>
            </w:tcBorders>
            <w:hideMark/>
          </w:tcPr>
          <w:p w:rsidR="002871DD" w:rsidRPr="0087435F" w:rsidRDefault="002871DD" w:rsidP="00DE575E">
            <w:pPr>
              <w:spacing w:after="0" w:line="240" w:lineRule="auto"/>
              <w:ind w:right="-10"/>
              <w:jc w:val="both"/>
              <w:rPr>
                <w:rFonts w:ascii="Times New Roman" w:hAnsi="Times New Roman" w:cs="Times New Roman"/>
                <w:sz w:val="24"/>
                <w:szCs w:val="24"/>
              </w:rPr>
            </w:pPr>
            <w:r w:rsidRPr="0087435F">
              <w:rPr>
                <w:rFonts w:ascii="Times New Roman" w:hAnsi="Times New Roman" w:cs="Times New Roman"/>
                <w:sz w:val="24"/>
                <w:szCs w:val="24"/>
              </w:rPr>
              <w:t>1/1</w:t>
            </w:r>
          </w:p>
        </w:tc>
      </w:tr>
      <w:tr w:rsidR="002871DD" w:rsidRPr="0087435F" w:rsidTr="002871DD">
        <w:trPr>
          <w:cantSplit/>
          <w:trHeight w:val="268"/>
        </w:trPr>
        <w:tc>
          <w:tcPr>
            <w:tcW w:w="1667" w:type="dxa"/>
            <w:vMerge/>
            <w:tcBorders>
              <w:top w:val="single" w:sz="4" w:space="0" w:color="auto"/>
              <w:left w:val="single" w:sz="4" w:space="0" w:color="auto"/>
              <w:bottom w:val="single" w:sz="4" w:space="0" w:color="auto"/>
              <w:right w:val="single" w:sz="4" w:space="0" w:color="auto"/>
            </w:tcBorders>
            <w:vAlign w:val="center"/>
            <w:hideMark/>
          </w:tcPr>
          <w:p w:rsidR="002871DD" w:rsidRPr="0087435F" w:rsidRDefault="002871DD" w:rsidP="00DE575E">
            <w:pPr>
              <w:spacing w:after="0" w:line="240" w:lineRule="auto"/>
              <w:rPr>
                <w:rFonts w:ascii="Times New Roman" w:hAnsi="Times New Roman" w:cs="Times New Roman"/>
                <w:sz w:val="24"/>
                <w:szCs w:val="24"/>
              </w:rPr>
            </w:pPr>
          </w:p>
        </w:tc>
        <w:tc>
          <w:tcPr>
            <w:tcW w:w="5668" w:type="dxa"/>
            <w:tcBorders>
              <w:top w:val="single" w:sz="4" w:space="0" w:color="auto"/>
              <w:left w:val="single" w:sz="4" w:space="0" w:color="auto"/>
              <w:bottom w:val="single" w:sz="4" w:space="0" w:color="auto"/>
              <w:right w:val="single" w:sz="4" w:space="0" w:color="auto"/>
            </w:tcBorders>
            <w:hideMark/>
          </w:tcPr>
          <w:p w:rsidR="002871DD" w:rsidRPr="0087435F" w:rsidRDefault="002871DD" w:rsidP="00DE575E">
            <w:pPr>
              <w:spacing w:after="0" w:line="240" w:lineRule="auto"/>
              <w:ind w:right="-10"/>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Кузовлев В.П. «Английский язык», 4 кл., Просвещение, 2013г.</w:t>
            </w:r>
          </w:p>
        </w:tc>
        <w:tc>
          <w:tcPr>
            <w:tcW w:w="1562" w:type="dxa"/>
            <w:tcBorders>
              <w:top w:val="single" w:sz="4" w:space="0" w:color="auto"/>
              <w:left w:val="single" w:sz="4" w:space="0" w:color="auto"/>
              <w:bottom w:val="single" w:sz="4" w:space="0" w:color="auto"/>
              <w:right w:val="single" w:sz="4" w:space="0" w:color="auto"/>
            </w:tcBorders>
            <w:hideMark/>
          </w:tcPr>
          <w:p w:rsidR="002871DD" w:rsidRPr="0087435F" w:rsidRDefault="002871DD" w:rsidP="00DE575E">
            <w:pPr>
              <w:spacing w:after="0" w:line="240" w:lineRule="auto"/>
              <w:ind w:right="-10"/>
              <w:jc w:val="both"/>
              <w:rPr>
                <w:rFonts w:ascii="Times New Roman" w:hAnsi="Times New Roman" w:cs="Times New Roman"/>
                <w:sz w:val="24"/>
                <w:szCs w:val="24"/>
              </w:rPr>
            </w:pPr>
            <w:r w:rsidRPr="0087435F">
              <w:rPr>
                <w:rFonts w:ascii="Times New Roman" w:hAnsi="Times New Roman" w:cs="Times New Roman"/>
                <w:sz w:val="24"/>
                <w:szCs w:val="24"/>
              </w:rPr>
              <w:t>1/1</w:t>
            </w:r>
          </w:p>
        </w:tc>
      </w:tr>
      <w:tr w:rsidR="002871DD" w:rsidRPr="0087435F" w:rsidTr="002871DD">
        <w:trPr>
          <w:cantSplit/>
        </w:trPr>
        <w:tc>
          <w:tcPr>
            <w:tcW w:w="1667" w:type="dxa"/>
            <w:vMerge w:val="restart"/>
            <w:tcBorders>
              <w:top w:val="single" w:sz="4" w:space="0" w:color="auto"/>
              <w:left w:val="single" w:sz="4" w:space="0" w:color="auto"/>
              <w:bottom w:val="single" w:sz="4" w:space="0" w:color="auto"/>
              <w:right w:val="single" w:sz="4" w:space="0" w:color="auto"/>
            </w:tcBorders>
            <w:hideMark/>
          </w:tcPr>
          <w:p w:rsidR="002871DD" w:rsidRPr="0087435F" w:rsidRDefault="002871DD" w:rsidP="00DE575E">
            <w:pPr>
              <w:spacing w:after="0" w:line="240" w:lineRule="auto"/>
              <w:ind w:right="-10"/>
              <w:jc w:val="both"/>
              <w:rPr>
                <w:rFonts w:ascii="Times New Roman" w:hAnsi="Times New Roman" w:cs="Times New Roman"/>
                <w:sz w:val="24"/>
                <w:szCs w:val="24"/>
              </w:rPr>
            </w:pPr>
            <w:r w:rsidRPr="0087435F">
              <w:rPr>
                <w:rFonts w:ascii="Times New Roman" w:hAnsi="Times New Roman" w:cs="Times New Roman"/>
                <w:sz w:val="24"/>
                <w:szCs w:val="24"/>
              </w:rPr>
              <w:t>Математика</w:t>
            </w:r>
          </w:p>
        </w:tc>
        <w:tc>
          <w:tcPr>
            <w:tcW w:w="5668" w:type="dxa"/>
            <w:tcBorders>
              <w:top w:val="single" w:sz="4" w:space="0" w:color="auto"/>
              <w:left w:val="single" w:sz="4" w:space="0" w:color="auto"/>
              <w:bottom w:val="single" w:sz="4" w:space="0" w:color="auto"/>
              <w:right w:val="single" w:sz="4" w:space="0" w:color="auto"/>
            </w:tcBorders>
            <w:hideMark/>
          </w:tcPr>
          <w:p w:rsidR="002871DD" w:rsidRPr="0087435F" w:rsidRDefault="002871DD" w:rsidP="00DE575E">
            <w:pPr>
              <w:spacing w:after="0" w:line="240" w:lineRule="auto"/>
              <w:ind w:right="-10"/>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Моро М.И. Степанова С.В. «Математика, 3кл, М. «Просвещение», 2012г.</w:t>
            </w:r>
          </w:p>
        </w:tc>
        <w:tc>
          <w:tcPr>
            <w:tcW w:w="1562" w:type="dxa"/>
            <w:tcBorders>
              <w:top w:val="single" w:sz="4" w:space="0" w:color="auto"/>
              <w:left w:val="single" w:sz="4" w:space="0" w:color="auto"/>
              <w:bottom w:val="single" w:sz="4" w:space="0" w:color="auto"/>
              <w:right w:val="single" w:sz="4" w:space="0" w:color="auto"/>
            </w:tcBorders>
            <w:hideMark/>
          </w:tcPr>
          <w:p w:rsidR="002871DD" w:rsidRPr="0087435F" w:rsidRDefault="002871DD" w:rsidP="00DE575E">
            <w:pPr>
              <w:spacing w:after="0" w:line="240" w:lineRule="auto"/>
              <w:ind w:right="-10"/>
              <w:jc w:val="both"/>
              <w:rPr>
                <w:rFonts w:ascii="Times New Roman" w:hAnsi="Times New Roman" w:cs="Times New Roman"/>
                <w:sz w:val="24"/>
                <w:szCs w:val="24"/>
              </w:rPr>
            </w:pPr>
            <w:r w:rsidRPr="0087435F">
              <w:rPr>
                <w:rFonts w:ascii="Times New Roman" w:hAnsi="Times New Roman" w:cs="Times New Roman"/>
                <w:sz w:val="24"/>
                <w:szCs w:val="24"/>
              </w:rPr>
              <w:t>1/1</w:t>
            </w:r>
          </w:p>
        </w:tc>
      </w:tr>
      <w:tr w:rsidR="002871DD" w:rsidRPr="0087435F" w:rsidTr="002871DD">
        <w:trPr>
          <w:cantSplit/>
        </w:trPr>
        <w:tc>
          <w:tcPr>
            <w:tcW w:w="1667" w:type="dxa"/>
            <w:vMerge/>
            <w:tcBorders>
              <w:top w:val="single" w:sz="4" w:space="0" w:color="auto"/>
              <w:left w:val="single" w:sz="4" w:space="0" w:color="auto"/>
              <w:bottom w:val="single" w:sz="4" w:space="0" w:color="auto"/>
              <w:right w:val="single" w:sz="4" w:space="0" w:color="auto"/>
            </w:tcBorders>
            <w:vAlign w:val="center"/>
            <w:hideMark/>
          </w:tcPr>
          <w:p w:rsidR="002871DD" w:rsidRPr="0087435F" w:rsidRDefault="002871DD" w:rsidP="00DE575E">
            <w:pPr>
              <w:spacing w:after="0" w:line="240" w:lineRule="auto"/>
              <w:rPr>
                <w:rFonts w:ascii="Times New Roman" w:hAnsi="Times New Roman" w:cs="Times New Roman"/>
                <w:sz w:val="24"/>
                <w:szCs w:val="24"/>
              </w:rPr>
            </w:pPr>
          </w:p>
        </w:tc>
        <w:tc>
          <w:tcPr>
            <w:tcW w:w="5668" w:type="dxa"/>
            <w:tcBorders>
              <w:top w:val="single" w:sz="4" w:space="0" w:color="auto"/>
              <w:left w:val="single" w:sz="4" w:space="0" w:color="auto"/>
              <w:bottom w:val="single" w:sz="4" w:space="0" w:color="auto"/>
              <w:right w:val="single" w:sz="4" w:space="0" w:color="auto"/>
            </w:tcBorders>
            <w:hideMark/>
          </w:tcPr>
          <w:p w:rsidR="002871DD" w:rsidRPr="0087435F" w:rsidRDefault="002871DD" w:rsidP="00DE575E">
            <w:pPr>
              <w:spacing w:after="0" w:line="240" w:lineRule="auto"/>
              <w:ind w:right="-10"/>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Моро М.И. Степанова С.В. «Математика, 4кл, М. «Просвещение», 2013 г.</w:t>
            </w:r>
          </w:p>
        </w:tc>
        <w:tc>
          <w:tcPr>
            <w:tcW w:w="1562" w:type="dxa"/>
            <w:tcBorders>
              <w:top w:val="single" w:sz="4" w:space="0" w:color="auto"/>
              <w:left w:val="single" w:sz="4" w:space="0" w:color="auto"/>
              <w:bottom w:val="single" w:sz="4" w:space="0" w:color="auto"/>
              <w:right w:val="single" w:sz="4" w:space="0" w:color="auto"/>
            </w:tcBorders>
            <w:hideMark/>
          </w:tcPr>
          <w:p w:rsidR="002871DD" w:rsidRPr="0087435F" w:rsidRDefault="002871DD" w:rsidP="00DE575E">
            <w:pPr>
              <w:spacing w:after="0" w:line="240" w:lineRule="auto"/>
              <w:ind w:right="-10"/>
              <w:jc w:val="both"/>
              <w:rPr>
                <w:rFonts w:ascii="Times New Roman" w:hAnsi="Times New Roman" w:cs="Times New Roman"/>
                <w:sz w:val="24"/>
                <w:szCs w:val="24"/>
              </w:rPr>
            </w:pPr>
            <w:r w:rsidRPr="0087435F">
              <w:rPr>
                <w:rFonts w:ascii="Times New Roman" w:hAnsi="Times New Roman" w:cs="Times New Roman"/>
                <w:sz w:val="24"/>
                <w:szCs w:val="24"/>
              </w:rPr>
              <w:t>1/1</w:t>
            </w:r>
          </w:p>
        </w:tc>
      </w:tr>
      <w:tr w:rsidR="002871DD" w:rsidRPr="0087435F" w:rsidTr="002871DD">
        <w:tc>
          <w:tcPr>
            <w:tcW w:w="1667" w:type="dxa"/>
            <w:vMerge w:val="restart"/>
            <w:tcBorders>
              <w:top w:val="single" w:sz="4" w:space="0" w:color="auto"/>
              <w:left w:val="single" w:sz="4" w:space="0" w:color="auto"/>
              <w:bottom w:val="single" w:sz="4" w:space="0" w:color="auto"/>
              <w:right w:val="single" w:sz="4" w:space="0" w:color="auto"/>
            </w:tcBorders>
            <w:hideMark/>
          </w:tcPr>
          <w:p w:rsidR="002871DD" w:rsidRPr="0087435F" w:rsidRDefault="002871DD" w:rsidP="00DE575E">
            <w:pPr>
              <w:spacing w:after="0" w:line="240" w:lineRule="auto"/>
              <w:ind w:right="-10"/>
              <w:jc w:val="both"/>
              <w:rPr>
                <w:rFonts w:ascii="Times New Roman" w:hAnsi="Times New Roman" w:cs="Times New Roman"/>
                <w:sz w:val="24"/>
                <w:szCs w:val="24"/>
              </w:rPr>
            </w:pPr>
            <w:r w:rsidRPr="0087435F">
              <w:rPr>
                <w:rFonts w:ascii="Times New Roman" w:hAnsi="Times New Roman" w:cs="Times New Roman"/>
                <w:sz w:val="24"/>
                <w:szCs w:val="24"/>
              </w:rPr>
              <w:t>Информатика</w:t>
            </w:r>
          </w:p>
        </w:tc>
        <w:tc>
          <w:tcPr>
            <w:tcW w:w="5668" w:type="dxa"/>
            <w:tcBorders>
              <w:top w:val="single" w:sz="4" w:space="0" w:color="auto"/>
              <w:left w:val="single" w:sz="4" w:space="0" w:color="auto"/>
              <w:bottom w:val="single" w:sz="4" w:space="0" w:color="auto"/>
              <w:right w:val="single" w:sz="4" w:space="0" w:color="auto"/>
            </w:tcBorders>
            <w:hideMark/>
          </w:tcPr>
          <w:p w:rsidR="002871DD" w:rsidRPr="0087435F" w:rsidRDefault="002871DD" w:rsidP="00DE575E">
            <w:pPr>
              <w:spacing w:after="0" w:line="240" w:lineRule="auto"/>
              <w:ind w:right="-10"/>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Матвеева Н.В. «Информатика», 4кл., «Бином», 2013г.</w:t>
            </w:r>
          </w:p>
        </w:tc>
        <w:tc>
          <w:tcPr>
            <w:tcW w:w="1562" w:type="dxa"/>
            <w:tcBorders>
              <w:top w:val="single" w:sz="4" w:space="0" w:color="auto"/>
              <w:left w:val="single" w:sz="4" w:space="0" w:color="auto"/>
              <w:bottom w:val="single" w:sz="4" w:space="0" w:color="auto"/>
              <w:right w:val="single" w:sz="4" w:space="0" w:color="auto"/>
            </w:tcBorders>
            <w:hideMark/>
          </w:tcPr>
          <w:p w:rsidR="002871DD" w:rsidRPr="0087435F" w:rsidRDefault="002871DD" w:rsidP="00DE575E">
            <w:pPr>
              <w:spacing w:after="0" w:line="240" w:lineRule="auto"/>
              <w:ind w:right="-10"/>
              <w:jc w:val="both"/>
              <w:rPr>
                <w:rFonts w:ascii="Times New Roman" w:hAnsi="Times New Roman" w:cs="Times New Roman"/>
                <w:sz w:val="24"/>
                <w:szCs w:val="24"/>
              </w:rPr>
            </w:pPr>
            <w:r w:rsidRPr="0087435F">
              <w:rPr>
                <w:rFonts w:ascii="Times New Roman" w:hAnsi="Times New Roman" w:cs="Times New Roman"/>
                <w:sz w:val="24"/>
                <w:szCs w:val="24"/>
              </w:rPr>
              <w:t>1/1</w:t>
            </w:r>
          </w:p>
        </w:tc>
      </w:tr>
      <w:tr w:rsidR="002871DD" w:rsidRPr="0087435F" w:rsidTr="002871DD">
        <w:tc>
          <w:tcPr>
            <w:tcW w:w="1667" w:type="dxa"/>
            <w:vMerge/>
            <w:tcBorders>
              <w:top w:val="single" w:sz="4" w:space="0" w:color="auto"/>
              <w:left w:val="single" w:sz="4" w:space="0" w:color="auto"/>
              <w:bottom w:val="single" w:sz="4" w:space="0" w:color="auto"/>
              <w:right w:val="single" w:sz="4" w:space="0" w:color="auto"/>
            </w:tcBorders>
            <w:vAlign w:val="center"/>
            <w:hideMark/>
          </w:tcPr>
          <w:p w:rsidR="002871DD" w:rsidRPr="0087435F" w:rsidRDefault="002871DD" w:rsidP="00DE575E">
            <w:pPr>
              <w:spacing w:after="0" w:line="240" w:lineRule="auto"/>
              <w:rPr>
                <w:rFonts w:ascii="Times New Roman" w:hAnsi="Times New Roman" w:cs="Times New Roman"/>
                <w:sz w:val="24"/>
                <w:szCs w:val="24"/>
              </w:rPr>
            </w:pPr>
          </w:p>
        </w:tc>
        <w:tc>
          <w:tcPr>
            <w:tcW w:w="5668" w:type="dxa"/>
            <w:tcBorders>
              <w:top w:val="single" w:sz="4" w:space="0" w:color="auto"/>
              <w:left w:val="single" w:sz="4" w:space="0" w:color="auto"/>
              <w:bottom w:val="single" w:sz="4" w:space="0" w:color="auto"/>
              <w:right w:val="single" w:sz="4" w:space="0" w:color="auto"/>
            </w:tcBorders>
            <w:hideMark/>
          </w:tcPr>
          <w:p w:rsidR="002871DD" w:rsidRPr="0087435F" w:rsidRDefault="002871DD" w:rsidP="00DE575E">
            <w:pPr>
              <w:spacing w:after="0" w:line="240" w:lineRule="auto"/>
              <w:ind w:right="-10"/>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Матвеева Н.В. «Информатика», 2кл., «Бином», 2012г.</w:t>
            </w:r>
          </w:p>
        </w:tc>
        <w:tc>
          <w:tcPr>
            <w:tcW w:w="1562" w:type="dxa"/>
            <w:tcBorders>
              <w:top w:val="single" w:sz="4" w:space="0" w:color="auto"/>
              <w:left w:val="single" w:sz="4" w:space="0" w:color="auto"/>
              <w:bottom w:val="single" w:sz="4" w:space="0" w:color="auto"/>
              <w:right w:val="single" w:sz="4" w:space="0" w:color="auto"/>
            </w:tcBorders>
            <w:hideMark/>
          </w:tcPr>
          <w:p w:rsidR="002871DD" w:rsidRPr="0087435F" w:rsidRDefault="002871DD" w:rsidP="00DE575E">
            <w:pPr>
              <w:spacing w:after="0" w:line="240" w:lineRule="auto"/>
              <w:ind w:right="-10"/>
              <w:jc w:val="both"/>
              <w:rPr>
                <w:rFonts w:ascii="Times New Roman" w:hAnsi="Times New Roman" w:cs="Times New Roman"/>
                <w:sz w:val="24"/>
                <w:szCs w:val="24"/>
              </w:rPr>
            </w:pPr>
            <w:r w:rsidRPr="0087435F">
              <w:rPr>
                <w:rFonts w:ascii="Times New Roman" w:hAnsi="Times New Roman" w:cs="Times New Roman"/>
                <w:sz w:val="24"/>
                <w:szCs w:val="24"/>
              </w:rPr>
              <w:t>1/1</w:t>
            </w:r>
          </w:p>
        </w:tc>
      </w:tr>
      <w:tr w:rsidR="002871DD" w:rsidRPr="0087435F" w:rsidTr="002871DD">
        <w:tc>
          <w:tcPr>
            <w:tcW w:w="1667" w:type="dxa"/>
            <w:vMerge/>
            <w:tcBorders>
              <w:top w:val="single" w:sz="4" w:space="0" w:color="auto"/>
              <w:left w:val="single" w:sz="4" w:space="0" w:color="auto"/>
              <w:bottom w:val="single" w:sz="4" w:space="0" w:color="auto"/>
              <w:right w:val="single" w:sz="4" w:space="0" w:color="auto"/>
            </w:tcBorders>
            <w:vAlign w:val="center"/>
            <w:hideMark/>
          </w:tcPr>
          <w:p w:rsidR="002871DD" w:rsidRPr="0087435F" w:rsidRDefault="002871DD" w:rsidP="00DE575E">
            <w:pPr>
              <w:spacing w:after="0" w:line="240" w:lineRule="auto"/>
              <w:rPr>
                <w:rFonts w:ascii="Times New Roman" w:hAnsi="Times New Roman" w:cs="Times New Roman"/>
                <w:sz w:val="24"/>
                <w:szCs w:val="24"/>
              </w:rPr>
            </w:pPr>
          </w:p>
        </w:tc>
        <w:tc>
          <w:tcPr>
            <w:tcW w:w="5668" w:type="dxa"/>
            <w:tcBorders>
              <w:top w:val="single" w:sz="4" w:space="0" w:color="auto"/>
              <w:left w:val="single" w:sz="4" w:space="0" w:color="auto"/>
              <w:bottom w:val="single" w:sz="4" w:space="0" w:color="auto"/>
              <w:right w:val="single" w:sz="4" w:space="0" w:color="auto"/>
            </w:tcBorders>
            <w:hideMark/>
          </w:tcPr>
          <w:p w:rsidR="002871DD" w:rsidRPr="0087435F" w:rsidRDefault="002871DD" w:rsidP="00DE575E">
            <w:pPr>
              <w:spacing w:after="0" w:line="240" w:lineRule="auto"/>
              <w:ind w:right="-10"/>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Матвеева Н.В. «Информатика», 3кл., «Бином», 2013г.</w:t>
            </w:r>
          </w:p>
        </w:tc>
        <w:tc>
          <w:tcPr>
            <w:tcW w:w="1562" w:type="dxa"/>
            <w:tcBorders>
              <w:top w:val="single" w:sz="4" w:space="0" w:color="auto"/>
              <w:left w:val="single" w:sz="4" w:space="0" w:color="auto"/>
              <w:bottom w:val="single" w:sz="4" w:space="0" w:color="auto"/>
              <w:right w:val="single" w:sz="4" w:space="0" w:color="auto"/>
            </w:tcBorders>
            <w:hideMark/>
          </w:tcPr>
          <w:p w:rsidR="002871DD" w:rsidRPr="0087435F" w:rsidRDefault="002871DD" w:rsidP="00DE575E">
            <w:pPr>
              <w:spacing w:after="0" w:line="240" w:lineRule="auto"/>
              <w:ind w:right="-10"/>
              <w:jc w:val="both"/>
              <w:rPr>
                <w:rFonts w:ascii="Times New Roman" w:hAnsi="Times New Roman" w:cs="Times New Roman"/>
                <w:sz w:val="24"/>
                <w:szCs w:val="24"/>
              </w:rPr>
            </w:pPr>
            <w:r w:rsidRPr="0087435F">
              <w:rPr>
                <w:rFonts w:ascii="Times New Roman" w:hAnsi="Times New Roman" w:cs="Times New Roman"/>
                <w:sz w:val="24"/>
                <w:szCs w:val="24"/>
              </w:rPr>
              <w:t>1/1</w:t>
            </w:r>
          </w:p>
        </w:tc>
      </w:tr>
      <w:tr w:rsidR="002871DD" w:rsidRPr="0087435F" w:rsidTr="002871DD">
        <w:tc>
          <w:tcPr>
            <w:tcW w:w="1667" w:type="dxa"/>
            <w:vMerge w:val="restart"/>
            <w:tcBorders>
              <w:top w:val="single" w:sz="4" w:space="0" w:color="auto"/>
              <w:left w:val="single" w:sz="4" w:space="0" w:color="auto"/>
              <w:bottom w:val="single" w:sz="4" w:space="0" w:color="auto"/>
              <w:right w:val="single" w:sz="4" w:space="0" w:color="auto"/>
            </w:tcBorders>
            <w:hideMark/>
          </w:tcPr>
          <w:p w:rsidR="002871DD" w:rsidRPr="0087435F" w:rsidRDefault="002871DD" w:rsidP="00DE575E">
            <w:pPr>
              <w:spacing w:after="0" w:line="240" w:lineRule="auto"/>
              <w:ind w:right="-10"/>
              <w:jc w:val="both"/>
              <w:rPr>
                <w:rFonts w:ascii="Times New Roman" w:hAnsi="Times New Roman" w:cs="Times New Roman"/>
                <w:sz w:val="24"/>
                <w:szCs w:val="24"/>
              </w:rPr>
            </w:pPr>
            <w:r w:rsidRPr="0087435F">
              <w:rPr>
                <w:rFonts w:ascii="Times New Roman" w:hAnsi="Times New Roman" w:cs="Times New Roman"/>
                <w:sz w:val="24"/>
                <w:szCs w:val="24"/>
              </w:rPr>
              <w:t>Окружающий мир</w:t>
            </w:r>
          </w:p>
        </w:tc>
        <w:tc>
          <w:tcPr>
            <w:tcW w:w="5668" w:type="dxa"/>
            <w:tcBorders>
              <w:top w:val="single" w:sz="4" w:space="0" w:color="auto"/>
              <w:left w:val="single" w:sz="4" w:space="0" w:color="auto"/>
              <w:bottom w:val="single" w:sz="4" w:space="0" w:color="auto"/>
              <w:right w:val="single" w:sz="4" w:space="0" w:color="auto"/>
            </w:tcBorders>
            <w:hideMark/>
          </w:tcPr>
          <w:p w:rsidR="002871DD" w:rsidRPr="0087435F" w:rsidRDefault="002871DD" w:rsidP="00DE575E">
            <w:pPr>
              <w:spacing w:after="0" w:line="240" w:lineRule="auto"/>
              <w:ind w:right="-10"/>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Плешаков А.А. «Окружающий мир», 1 кл., М. «Просвещение», 2011г.</w:t>
            </w:r>
          </w:p>
        </w:tc>
        <w:tc>
          <w:tcPr>
            <w:tcW w:w="1562" w:type="dxa"/>
            <w:tcBorders>
              <w:top w:val="single" w:sz="4" w:space="0" w:color="auto"/>
              <w:left w:val="single" w:sz="4" w:space="0" w:color="auto"/>
              <w:bottom w:val="single" w:sz="4" w:space="0" w:color="auto"/>
              <w:right w:val="single" w:sz="4" w:space="0" w:color="auto"/>
            </w:tcBorders>
            <w:hideMark/>
          </w:tcPr>
          <w:p w:rsidR="002871DD" w:rsidRPr="0087435F" w:rsidRDefault="004826B4" w:rsidP="00DE575E">
            <w:pPr>
              <w:spacing w:after="0" w:line="240" w:lineRule="auto"/>
              <w:ind w:right="-10"/>
              <w:jc w:val="both"/>
              <w:rPr>
                <w:rFonts w:ascii="Times New Roman" w:hAnsi="Times New Roman" w:cs="Times New Roman"/>
                <w:sz w:val="24"/>
                <w:szCs w:val="24"/>
              </w:rPr>
            </w:pPr>
            <w:r w:rsidRPr="0087435F">
              <w:rPr>
                <w:rFonts w:ascii="Times New Roman" w:hAnsi="Times New Roman" w:cs="Times New Roman"/>
                <w:sz w:val="24"/>
                <w:szCs w:val="24"/>
                <w:lang w:val="ru-RU"/>
              </w:rPr>
              <w:t>1</w:t>
            </w:r>
            <w:r w:rsidR="002871DD" w:rsidRPr="0087435F">
              <w:rPr>
                <w:rFonts w:ascii="Times New Roman" w:hAnsi="Times New Roman" w:cs="Times New Roman"/>
                <w:sz w:val="24"/>
                <w:szCs w:val="24"/>
              </w:rPr>
              <w:t>/1</w:t>
            </w:r>
          </w:p>
        </w:tc>
      </w:tr>
      <w:tr w:rsidR="002871DD" w:rsidRPr="0087435F" w:rsidTr="002871DD">
        <w:tc>
          <w:tcPr>
            <w:tcW w:w="1667" w:type="dxa"/>
            <w:vMerge/>
            <w:tcBorders>
              <w:top w:val="single" w:sz="4" w:space="0" w:color="auto"/>
              <w:left w:val="single" w:sz="4" w:space="0" w:color="auto"/>
              <w:bottom w:val="single" w:sz="4" w:space="0" w:color="auto"/>
              <w:right w:val="single" w:sz="4" w:space="0" w:color="auto"/>
            </w:tcBorders>
            <w:vAlign w:val="center"/>
            <w:hideMark/>
          </w:tcPr>
          <w:p w:rsidR="002871DD" w:rsidRPr="0087435F" w:rsidRDefault="002871DD" w:rsidP="00DE575E">
            <w:pPr>
              <w:spacing w:after="0" w:line="240" w:lineRule="auto"/>
              <w:rPr>
                <w:rFonts w:ascii="Times New Roman" w:hAnsi="Times New Roman" w:cs="Times New Roman"/>
                <w:sz w:val="24"/>
                <w:szCs w:val="24"/>
              </w:rPr>
            </w:pPr>
          </w:p>
        </w:tc>
        <w:tc>
          <w:tcPr>
            <w:tcW w:w="5668" w:type="dxa"/>
            <w:tcBorders>
              <w:top w:val="single" w:sz="4" w:space="0" w:color="auto"/>
              <w:left w:val="single" w:sz="4" w:space="0" w:color="auto"/>
              <w:bottom w:val="single" w:sz="4" w:space="0" w:color="auto"/>
              <w:right w:val="single" w:sz="4" w:space="0" w:color="auto"/>
            </w:tcBorders>
            <w:hideMark/>
          </w:tcPr>
          <w:p w:rsidR="002871DD" w:rsidRPr="0087435F" w:rsidRDefault="002871DD" w:rsidP="00DE575E">
            <w:pPr>
              <w:spacing w:after="0" w:line="240" w:lineRule="auto"/>
              <w:ind w:right="-10"/>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Плешаков А.А. «Окружающий мир», 2 кл., М. «Просвещение», 2012г.</w:t>
            </w:r>
          </w:p>
        </w:tc>
        <w:tc>
          <w:tcPr>
            <w:tcW w:w="1562" w:type="dxa"/>
            <w:tcBorders>
              <w:top w:val="single" w:sz="4" w:space="0" w:color="auto"/>
              <w:left w:val="single" w:sz="4" w:space="0" w:color="auto"/>
              <w:bottom w:val="single" w:sz="4" w:space="0" w:color="auto"/>
              <w:right w:val="single" w:sz="4" w:space="0" w:color="auto"/>
            </w:tcBorders>
            <w:hideMark/>
          </w:tcPr>
          <w:p w:rsidR="002871DD" w:rsidRPr="0087435F" w:rsidRDefault="004826B4" w:rsidP="00DE575E">
            <w:pPr>
              <w:spacing w:after="0" w:line="240" w:lineRule="auto"/>
              <w:ind w:right="-10"/>
              <w:jc w:val="both"/>
              <w:rPr>
                <w:rFonts w:ascii="Times New Roman" w:hAnsi="Times New Roman" w:cs="Times New Roman"/>
                <w:sz w:val="24"/>
                <w:szCs w:val="24"/>
              </w:rPr>
            </w:pPr>
            <w:r w:rsidRPr="0087435F">
              <w:rPr>
                <w:rFonts w:ascii="Times New Roman" w:hAnsi="Times New Roman" w:cs="Times New Roman"/>
                <w:sz w:val="24"/>
                <w:szCs w:val="24"/>
                <w:lang w:val="ru-RU"/>
              </w:rPr>
              <w:t>1</w:t>
            </w:r>
            <w:r w:rsidR="002871DD" w:rsidRPr="0087435F">
              <w:rPr>
                <w:rFonts w:ascii="Times New Roman" w:hAnsi="Times New Roman" w:cs="Times New Roman"/>
                <w:sz w:val="24"/>
                <w:szCs w:val="24"/>
              </w:rPr>
              <w:t>/1</w:t>
            </w:r>
          </w:p>
        </w:tc>
      </w:tr>
      <w:tr w:rsidR="002871DD" w:rsidRPr="0087435F" w:rsidTr="002871DD">
        <w:tc>
          <w:tcPr>
            <w:tcW w:w="1667" w:type="dxa"/>
            <w:vMerge/>
            <w:tcBorders>
              <w:top w:val="single" w:sz="4" w:space="0" w:color="auto"/>
              <w:left w:val="single" w:sz="4" w:space="0" w:color="auto"/>
              <w:bottom w:val="single" w:sz="4" w:space="0" w:color="auto"/>
              <w:right w:val="single" w:sz="4" w:space="0" w:color="auto"/>
            </w:tcBorders>
            <w:vAlign w:val="center"/>
            <w:hideMark/>
          </w:tcPr>
          <w:p w:rsidR="002871DD" w:rsidRPr="0087435F" w:rsidRDefault="002871DD" w:rsidP="00DE575E">
            <w:pPr>
              <w:spacing w:after="0" w:line="240" w:lineRule="auto"/>
              <w:rPr>
                <w:rFonts w:ascii="Times New Roman" w:hAnsi="Times New Roman" w:cs="Times New Roman"/>
                <w:sz w:val="24"/>
                <w:szCs w:val="24"/>
              </w:rPr>
            </w:pPr>
          </w:p>
        </w:tc>
        <w:tc>
          <w:tcPr>
            <w:tcW w:w="5668" w:type="dxa"/>
            <w:tcBorders>
              <w:top w:val="single" w:sz="4" w:space="0" w:color="auto"/>
              <w:left w:val="single" w:sz="4" w:space="0" w:color="auto"/>
              <w:bottom w:val="single" w:sz="4" w:space="0" w:color="auto"/>
              <w:right w:val="single" w:sz="4" w:space="0" w:color="auto"/>
            </w:tcBorders>
            <w:hideMark/>
          </w:tcPr>
          <w:p w:rsidR="002871DD" w:rsidRPr="0087435F" w:rsidRDefault="002871DD" w:rsidP="00DE575E">
            <w:pPr>
              <w:spacing w:after="0" w:line="240" w:lineRule="auto"/>
              <w:ind w:right="-11"/>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Плешаков А.А. «Окружающий мир», 3 кл., М. «Просвещение», 2012, 2013гг.</w:t>
            </w:r>
          </w:p>
        </w:tc>
        <w:tc>
          <w:tcPr>
            <w:tcW w:w="1562" w:type="dxa"/>
            <w:tcBorders>
              <w:top w:val="single" w:sz="4" w:space="0" w:color="auto"/>
              <w:left w:val="single" w:sz="4" w:space="0" w:color="auto"/>
              <w:bottom w:val="single" w:sz="4" w:space="0" w:color="auto"/>
              <w:right w:val="single" w:sz="4" w:space="0" w:color="auto"/>
            </w:tcBorders>
            <w:hideMark/>
          </w:tcPr>
          <w:p w:rsidR="002871DD" w:rsidRPr="0087435F" w:rsidRDefault="002871DD" w:rsidP="00DE575E">
            <w:pPr>
              <w:spacing w:after="0" w:line="240" w:lineRule="auto"/>
              <w:ind w:right="-10"/>
              <w:jc w:val="both"/>
              <w:rPr>
                <w:rFonts w:ascii="Times New Roman" w:hAnsi="Times New Roman" w:cs="Times New Roman"/>
                <w:sz w:val="24"/>
                <w:szCs w:val="24"/>
              </w:rPr>
            </w:pPr>
            <w:r w:rsidRPr="0087435F">
              <w:rPr>
                <w:rFonts w:ascii="Times New Roman" w:hAnsi="Times New Roman" w:cs="Times New Roman"/>
                <w:sz w:val="24"/>
                <w:szCs w:val="24"/>
              </w:rPr>
              <w:t>1/1</w:t>
            </w:r>
          </w:p>
        </w:tc>
      </w:tr>
      <w:tr w:rsidR="002871DD" w:rsidRPr="0087435F" w:rsidTr="002871DD">
        <w:tc>
          <w:tcPr>
            <w:tcW w:w="1667" w:type="dxa"/>
            <w:vMerge/>
            <w:tcBorders>
              <w:top w:val="single" w:sz="4" w:space="0" w:color="auto"/>
              <w:left w:val="single" w:sz="4" w:space="0" w:color="auto"/>
              <w:bottom w:val="single" w:sz="4" w:space="0" w:color="auto"/>
              <w:right w:val="single" w:sz="4" w:space="0" w:color="auto"/>
            </w:tcBorders>
            <w:vAlign w:val="center"/>
            <w:hideMark/>
          </w:tcPr>
          <w:p w:rsidR="002871DD" w:rsidRPr="0087435F" w:rsidRDefault="002871DD" w:rsidP="00DE575E">
            <w:pPr>
              <w:spacing w:after="0" w:line="240" w:lineRule="auto"/>
              <w:rPr>
                <w:rFonts w:ascii="Times New Roman" w:hAnsi="Times New Roman" w:cs="Times New Roman"/>
                <w:sz w:val="24"/>
                <w:szCs w:val="24"/>
              </w:rPr>
            </w:pPr>
          </w:p>
        </w:tc>
        <w:tc>
          <w:tcPr>
            <w:tcW w:w="5668" w:type="dxa"/>
            <w:tcBorders>
              <w:top w:val="single" w:sz="4" w:space="0" w:color="auto"/>
              <w:left w:val="single" w:sz="4" w:space="0" w:color="auto"/>
              <w:bottom w:val="single" w:sz="4" w:space="0" w:color="auto"/>
              <w:right w:val="single" w:sz="4" w:space="0" w:color="auto"/>
            </w:tcBorders>
            <w:hideMark/>
          </w:tcPr>
          <w:p w:rsidR="002871DD" w:rsidRPr="0087435F" w:rsidRDefault="002871DD" w:rsidP="00DE575E">
            <w:pPr>
              <w:spacing w:after="0" w:line="240" w:lineRule="auto"/>
              <w:ind w:right="-10"/>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Плешаков А.А. «Окружающий мир», 4 кл., М. «Просвещение», 2012г.</w:t>
            </w:r>
          </w:p>
        </w:tc>
        <w:tc>
          <w:tcPr>
            <w:tcW w:w="1562" w:type="dxa"/>
            <w:tcBorders>
              <w:top w:val="single" w:sz="4" w:space="0" w:color="auto"/>
              <w:left w:val="single" w:sz="4" w:space="0" w:color="auto"/>
              <w:bottom w:val="single" w:sz="4" w:space="0" w:color="auto"/>
              <w:right w:val="single" w:sz="4" w:space="0" w:color="auto"/>
            </w:tcBorders>
            <w:hideMark/>
          </w:tcPr>
          <w:p w:rsidR="002871DD" w:rsidRPr="0087435F" w:rsidRDefault="002871DD" w:rsidP="00DE575E">
            <w:pPr>
              <w:spacing w:after="0" w:line="240" w:lineRule="auto"/>
              <w:ind w:right="-10"/>
              <w:jc w:val="both"/>
              <w:rPr>
                <w:rFonts w:ascii="Times New Roman" w:hAnsi="Times New Roman" w:cs="Times New Roman"/>
                <w:sz w:val="24"/>
                <w:szCs w:val="24"/>
              </w:rPr>
            </w:pPr>
            <w:r w:rsidRPr="0087435F">
              <w:rPr>
                <w:rFonts w:ascii="Times New Roman" w:hAnsi="Times New Roman" w:cs="Times New Roman"/>
                <w:sz w:val="24"/>
                <w:szCs w:val="24"/>
              </w:rPr>
              <w:t>1/1</w:t>
            </w:r>
          </w:p>
        </w:tc>
      </w:tr>
      <w:tr w:rsidR="002871DD" w:rsidRPr="0087435F" w:rsidTr="002871DD">
        <w:tc>
          <w:tcPr>
            <w:tcW w:w="1667" w:type="dxa"/>
            <w:vMerge w:val="restart"/>
            <w:tcBorders>
              <w:top w:val="single" w:sz="4" w:space="0" w:color="auto"/>
              <w:left w:val="single" w:sz="4" w:space="0" w:color="auto"/>
              <w:bottom w:val="single" w:sz="4" w:space="0" w:color="auto"/>
              <w:right w:val="single" w:sz="4" w:space="0" w:color="auto"/>
            </w:tcBorders>
          </w:tcPr>
          <w:p w:rsidR="002871DD" w:rsidRPr="0087435F" w:rsidRDefault="002871DD" w:rsidP="00DE575E">
            <w:pPr>
              <w:spacing w:after="0" w:line="240" w:lineRule="auto"/>
              <w:ind w:right="-10"/>
              <w:jc w:val="both"/>
              <w:rPr>
                <w:rFonts w:ascii="Times New Roman" w:hAnsi="Times New Roman" w:cs="Times New Roman"/>
                <w:sz w:val="24"/>
                <w:szCs w:val="24"/>
              </w:rPr>
            </w:pPr>
          </w:p>
          <w:p w:rsidR="002871DD" w:rsidRPr="0087435F" w:rsidRDefault="002871DD" w:rsidP="00DE575E">
            <w:pPr>
              <w:spacing w:after="0" w:line="240" w:lineRule="auto"/>
              <w:ind w:right="-10"/>
              <w:jc w:val="both"/>
              <w:rPr>
                <w:rFonts w:ascii="Times New Roman" w:hAnsi="Times New Roman" w:cs="Times New Roman"/>
                <w:sz w:val="24"/>
                <w:szCs w:val="24"/>
              </w:rPr>
            </w:pPr>
          </w:p>
          <w:p w:rsidR="002871DD" w:rsidRPr="0087435F" w:rsidRDefault="002871DD" w:rsidP="00DE575E">
            <w:pPr>
              <w:spacing w:after="0" w:line="240" w:lineRule="auto"/>
              <w:ind w:right="-10"/>
              <w:jc w:val="both"/>
              <w:rPr>
                <w:rFonts w:ascii="Times New Roman" w:hAnsi="Times New Roman" w:cs="Times New Roman"/>
                <w:sz w:val="24"/>
                <w:szCs w:val="24"/>
              </w:rPr>
            </w:pPr>
            <w:r w:rsidRPr="0087435F">
              <w:rPr>
                <w:rFonts w:ascii="Times New Roman" w:hAnsi="Times New Roman" w:cs="Times New Roman"/>
                <w:sz w:val="24"/>
                <w:szCs w:val="24"/>
              </w:rPr>
              <w:t>ИЗО</w:t>
            </w:r>
          </w:p>
        </w:tc>
        <w:tc>
          <w:tcPr>
            <w:tcW w:w="5668" w:type="dxa"/>
            <w:tcBorders>
              <w:top w:val="single" w:sz="4" w:space="0" w:color="auto"/>
              <w:left w:val="single" w:sz="4" w:space="0" w:color="auto"/>
              <w:bottom w:val="single" w:sz="4" w:space="0" w:color="auto"/>
              <w:right w:val="single" w:sz="4" w:space="0" w:color="auto"/>
            </w:tcBorders>
            <w:hideMark/>
          </w:tcPr>
          <w:p w:rsidR="002871DD" w:rsidRPr="0087435F" w:rsidRDefault="002871DD" w:rsidP="00DE575E">
            <w:pPr>
              <w:spacing w:after="0" w:line="240" w:lineRule="auto"/>
              <w:ind w:right="-10"/>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Неменская Л.А. «Изобразительное искусство» 1кл, М., «Просвещение», 2015г.</w:t>
            </w:r>
          </w:p>
        </w:tc>
        <w:tc>
          <w:tcPr>
            <w:tcW w:w="1562" w:type="dxa"/>
            <w:tcBorders>
              <w:top w:val="single" w:sz="4" w:space="0" w:color="auto"/>
              <w:left w:val="single" w:sz="4" w:space="0" w:color="auto"/>
              <w:bottom w:val="single" w:sz="4" w:space="0" w:color="auto"/>
              <w:right w:val="single" w:sz="4" w:space="0" w:color="auto"/>
            </w:tcBorders>
            <w:hideMark/>
          </w:tcPr>
          <w:p w:rsidR="002871DD" w:rsidRPr="0087435F" w:rsidRDefault="002871DD" w:rsidP="00DE575E">
            <w:pPr>
              <w:spacing w:after="0" w:line="240" w:lineRule="auto"/>
              <w:ind w:right="-10"/>
              <w:jc w:val="both"/>
              <w:rPr>
                <w:rFonts w:ascii="Times New Roman" w:hAnsi="Times New Roman" w:cs="Times New Roman"/>
                <w:sz w:val="24"/>
                <w:szCs w:val="24"/>
              </w:rPr>
            </w:pPr>
            <w:r w:rsidRPr="0087435F">
              <w:rPr>
                <w:rFonts w:ascii="Times New Roman" w:hAnsi="Times New Roman" w:cs="Times New Roman"/>
                <w:sz w:val="24"/>
                <w:szCs w:val="24"/>
              </w:rPr>
              <w:t>1/1</w:t>
            </w:r>
          </w:p>
        </w:tc>
      </w:tr>
      <w:tr w:rsidR="002871DD" w:rsidRPr="0087435F" w:rsidTr="002871DD">
        <w:tc>
          <w:tcPr>
            <w:tcW w:w="1667" w:type="dxa"/>
            <w:vMerge/>
            <w:tcBorders>
              <w:top w:val="single" w:sz="4" w:space="0" w:color="auto"/>
              <w:left w:val="single" w:sz="4" w:space="0" w:color="auto"/>
              <w:bottom w:val="single" w:sz="4" w:space="0" w:color="auto"/>
              <w:right w:val="single" w:sz="4" w:space="0" w:color="auto"/>
            </w:tcBorders>
            <w:vAlign w:val="center"/>
            <w:hideMark/>
          </w:tcPr>
          <w:p w:rsidR="002871DD" w:rsidRPr="0087435F" w:rsidRDefault="002871DD" w:rsidP="00DE575E">
            <w:pPr>
              <w:spacing w:after="0" w:line="240" w:lineRule="auto"/>
              <w:rPr>
                <w:rFonts w:ascii="Times New Roman" w:hAnsi="Times New Roman" w:cs="Times New Roman"/>
                <w:sz w:val="24"/>
                <w:szCs w:val="24"/>
              </w:rPr>
            </w:pPr>
          </w:p>
        </w:tc>
        <w:tc>
          <w:tcPr>
            <w:tcW w:w="5668" w:type="dxa"/>
            <w:tcBorders>
              <w:top w:val="single" w:sz="4" w:space="0" w:color="auto"/>
              <w:left w:val="single" w:sz="4" w:space="0" w:color="auto"/>
              <w:bottom w:val="single" w:sz="4" w:space="0" w:color="auto"/>
              <w:right w:val="single" w:sz="4" w:space="0" w:color="auto"/>
            </w:tcBorders>
            <w:hideMark/>
          </w:tcPr>
          <w:p w:rsidR="002871DD" w:rsidRPr="0087435F" w:rsidRDefault="002871DD" w:rsidP="00DE575E">
            <w:pPr>
              <w:spacing w:after="0" w:line="240" w:lineRule="auto"/>
              <w:ind w:right="-10"/>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Коротеева Е.И., «Изобразительное искусство», 2кл. , М., «Просвещение», 2015 г.</w:t>
            </w:r>
          </w:p>
        </w:tc>
        <w:tc>
          <w:tcPr>
            <w:tcW w:w="1562" w:type="dxa"/>
            <w:tcBorders>
              <w:top w:val="single" w:sz="4" w:space="0" w:color="auto"/>
              <w:left w:val="single" w:sz="4" w:space="0" w:color="auto"/>
              <w:bottom w:val="single" w:sz="4" w:space="0" w:color="auto"/>
              <w:right w:val="single" w:sz="4" w:space="0" w:color="auto"/>
            </w:tcBorders>
            <w:hideMark/>
          </w:tcPr>
          <w:p w:rsidR="002871DD" w:rsidRPr="0087435F" w:rsidRDefault="002871DD" w:rsidP="00DE575E">
            <w:pPr>
              <w:spacing w:after="0" w:line="240" w:lineRule="auto"/>
              <w:ind w:right="-10"/>
              <w:jc w:val="both"/>
              <w:rPr>
                <w:rFonts w:ascii="Times New Roman" w:hAnsi="Times New Roman" w:cs="Times New Roman"/>
                <w:sz w:val="24"/>
                <w:szCs w:val="24"/>
              </w:rPr>
            </w:pPr>
            <w:r w:rsidRPr="0087435F">
              <w:rPr>
                <w:rFonts w:ascii="Times New Roman" w:hAnsi="Times New Roman" w:cs="Times New Roman"/>
                <w:sz w:val="24"/>
                <w:szCs w:val="24"/>
              </w:rPr>
              <w:t>1/1</w:t>
            </w:r>
          </w:p>
        </w:tc>
      </w:tr>
      <w:tr w:rsidR="002871DD" w:rsidRPr="0087435F" w:rsidTr="002871DD">
        <w:tc>
          <w:tcPr>
            <w:tcW w:w="1667" w:type="dxa"/>
            <w:vMerge/>
            <w:tcBorders>
              <w:top w:val="single" w:sz="4" w:space="0" w:color="auto"/>
              <w:left w:val="single" w:sz="4" w:space="0" w:color="auto"/>
              <w:bottom w:val="single" w:sz="4" w:space="0" w:color="auto"/>
              <w:right w:val="single" w:sz="4" w:space="0" w:color="auto"/>
            </w:tcBorders>
            <w:vAlign w:val="center"/>
            <w:hideMark/>
          </w:tcPr>
          <w:p w:rsidR="002871DD" w:rsidRPr="0087435F" w:rsidRDefault="002871DD" w:rsidP="00DE575E">
            <w:pPr>
              <w:spacing w:after="0" w:line="240" w:lineRule="auto"/>
              <w:rPr>
                <w:rFonts w:ascii="Times New Roman" w:hAnsi="Times New Roman" w:cs="Times New Roman"/>
                <w:sz w:val="24"/>
                <w:szCs w:val="24"/>
              </w:rPr>
            </w:pPr>
          </w:p>
        </w:tc>
        <w:tc>
          <w:tcPr>
            <w:tcW w:w="5668" w:type="dxa"/>
            <w:tcBorders>
              <w:top w:val="single" w:sz="4" w:space="0" w:color="auto"/>
              <w:left w:val="single" w:sz="4" w:space="0" w:color="auto"/>
              <w:bottom w:val="single" w:sz="4" w:space="0" w:color="auto"/>
              <w:right w:val="single" w:sz="4" w:space="0" w:color="auto"/>
            </w:tcBorders>
            <w:hideMark/>
          </w:tcPr>
          <w:p w:rsidR="002871DD" w:rsidRPr="0087435F" w:rsidRDefault="002871DD" w:rsidP="00DE575E">
            <w:pPr>
              <w:spacing w:after="0" w:line="240" w:lineRule="auto"/>
              <w:ind w:right="-10"/>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Неменская Л.А. «Изобразительное искусство» 3кл, М., «Просвещение», 2015 г.</w:t>
            </w:r>
          </w:p>
        </w:tc>
        <w:tc>
          <w:tcPr>
            <w:tcW w:w="1562" w:type="dxa"/>
            <w:tcBorders>
              <w:top w:val="single" w:sz="4" w:space="0" w:color="auto"/>
              <w:left w:val="single" w:sz="4" w:space="0" w:color="auto"/>
              <w:bottom w:val="single" w:sz="4" w:space="0" w:color="auto"/>
              <w:right w:val="single" w:sz="4" w:space="0" w:color="auto"/>
            </w:tcBorders>
            <w:hideMark/>
          </w:tcPr>
          <w:p w:rsidR="002871DD" w:rsidRPr="0087435F" w:rsidRDefault="002871DD" w:rsidP="00DE575E">
            <w:pPr>
              <w:spacing w:after="0" w:line="240" w:lineRule="auto"/>
              <w:ind w:right="-10"/>
              <w:jc w:val="both"/>
              <w:rPr>
                <w:rFonts w:ascii="Times New Roman" w:hAnsi="Times New Roman" w:cs="Times New Roman"/>
                <w:sz w:val="24"/>
                <w:szCs w:val="24"/>
              </w:rPr>
            </w:pPr>
            <w:r w:rsidRPr="0087435F">
              <w:rPr>
                <w:rFonts w:ascii="Times New Roman" w:hAnsi="Times New Roman" w:cs="Times New Roman"/>
                <w:sz w:val="24"/>
                <w:szCs w:val="24"/>
              </w:rPr>
              <w:t>1/1</w:t>
            </w:r>
          </w:p>
        </w:tc>
      </w:tr>
      <w:tr w:rsidR="002871DD" w:rsidRPr="0087435F" w:rsidTr="002871DD">
        <w:tc>
          <w:tcPr>
            <w:tcW w:w="1667" w:type="dxa"/>
            <w:vMerge/>
            <w:tcBorders>
              <w:top w:val="single" w:sz="4" w:space="0" w:color="auto"/>
              <w:left w:val="single" w:sz="4" w:space="0" w:color="auto"/>
              <w:bottom w:val="single" w:sz="4" w:space="0" w:color="auto"/>
              <w:right w:val="single" w:sz="4" w:space="0" w:color="auto"/>
            </w:tcBorders>
            <w:vAlign w:val="center"/>
            <w:hideMark/>
          </w:tcPr>
          <w:p w:rsidR="002871DD" w:rsidRPr="0087435F" w:rsidRDefault="002871DD" w:rsidP="00DE575E">
            <w:pPr>
              <w:spacing w:after="0" w:line="240" w:lineRule="auto"/>
              <w:rPr>
                <w:rFonts w:ascii="Times New Roman" w:hAnsi="Times New Roman" w:cs="Times New Roman"/>
                <w:sz w:val="24"/>
                <w:szCs w:val="24"/>
              </w:rPr>
            </w:pPr>
          </w:p>
        </w:tc>
        <w:tc>
          <w:tcPr>
            <w:tcW w:w="5668" w:type="dxa"/>
            <w:tcBorders>
              <w:top w:val="single" w:sz="4" w:space="0" w:color="auto"/>
              <w:left w:val="single" w:sz="4" w:space="0" w:color="auto"/>
              <w:bottom w:val="single" w:sz="4" w:space="0" w:color="auto"/>
              <w:right w:val="single" w:sz="4" w:space="0" w:color="auto"/>
            </w:tcBorders>
            <w:hideMark/>
          </w:tcPr>
          <w:p w:rsidR="002871DD" w:rsidRPr="0087435F" w:rsidRDefault="002871DD" w:rsidP="00DE575E">
            <w:pPr>
              <w:spacing w:after="0" w:line="240" w:lineRule="auto"/>
              <w:ind w:right="-10"/>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Неменская Л.А. «Изобразительное искусство» 4кл, М., «Просвещение», 2015 г.</w:t>
            </w:r>
          </w:p>
        </w:tc>
        <w:tc>
          <w:tcPr>
            <w:tcW w:w="1562" w:type="dxa"/>
            <w:tcBorders>
              <w:top w:val="single" w:sz="4" w:space="0" w:color="auto"/>
              <w:left w:val="single" w:sz="4" w:space="0" w:color="auto"/>
              <w:bottom w:val="single" w:sz="4" w:space="0" w:color="auto"/>
              <w:right w:val="single" w:sz="4" w:space="0" w:color="auto"/>
            </w:tcBorders>
            <w:hideMark/>
          </w:tcPr>
          <w:p w:rsidR="002871DD" w:rsidRPr="0087435F" w:rsidRDefault="002871DD" w:rsidP="00DE575E">
            <w:pPr>
              <w:spacing w:after="0" w:line="240" w:lineRule="auto"/>
              <w:ind w:right="-10"/>
              <w:jc w:val="both"/>
              <w:rPr>
                <w:rFonts w:ascii="Times New Roman" w:hAnsi="Times New Roman" w:cs="Times New Roman"/>
                <w:sz w:val="24"/>
                <w:szCs w:val="24"/>
              </w:rPr>
            </w:pPr>
            <w:r w:rsidRPr="0087435F">
              <w:rPr>
                <w:rFonts w:ascii="Times New Roman" w:hAnsi="Times New Roman" w:cs="Times New Roman"/>
                <w:sz w:val="24"/>
                <w:szCs w:val="24"/>
              </w:rPr>
              <w:t>1/1</w:t>
            </w:r>
          </w:p>
        </w:tc>
      </w:tr>
      <w:tr w:rsidR="002871DD" w:rsidRPr="0087435F" w:rsidTr="002871DD">
        <w:tc>
          <w:tcPr>
            <w:tcW w:w="1667" w:type="dxa"/>
            <w:vMerge w:val="restart"/>
            <w:tcBorders>
              <w:top w:val="single" w:sz="4" w:space="0" w:color="auto"/>
              <w:left w:val="single" w:sz="4" w:space="0" w:color="auto"/>
              <w:bottom w:val="single" w:sz="4" w:space="0" w:color="auto"/>
              <w:right w:val="single" w:sz="4" w:space="0" w:color="auto"/>
            </w:tcBorders>
          </w:tcPr>
          <w:p w:rsidR="002871DD" w:rsidRPr="0087435F" w:rsidRDefault="002871DD" w:rsidP="00DE575E">
            <w:pPr>
              <w:spacing w:after="0" w:line="240" w:lineRule="auto"/>
              <w:ind w:right="-10"/>
              <w:jc w:val="both"/>
              <w:rPr>
                <w:rFonts w:ascii="Times New Roman" w:hAnsi="Times New Roman" w:cs="Times New Roman"/>
                <w:sz w:val="24"/>
                <w:szCs w:val="24"/>
              </w:rPr>
            </w:pPr>
          </w:p>
          <w:p w:rsidR="002871DD" w:rsidRPr="0087435F" w:rsidRDefault="002871DD" w:rsidP="00DE575E">
            <w:pPr>
              <w:spacing w:after="0" w:line="240" w:lineRule="auto"/>
              <w:ind w:right="-10"/>
              <w:jc w:val="both"/>
              <w:rPr>
                <w:rFonts w:ascii="Times New Roman" w:hAnsi="Times New Roman" w:cs="Times New Roman"/>
                <w:sz w:val="24"/>
                <w:szCs w:val="24"/>
              </w:rPr>
            </w:pPr>
          </w:p>
          <w:p w:rsidR="002871DD" w:rsidRPr="0087435F" w:rsidRDefault="002871DD" w:rsidP="00DE575E">
            <w:pPr>
              <w:spacing w:after="0" w:line="240" w:lineRule="auto"/>
              <w:ind w:right="-10"/>
              <w:jc w:val="both"/>
              <w:rPr>
                <w:rFonts w:ascii="Times New Roman" w:hAnsi="Times New Roman" w:cs="Times New Roman"/>
                <w:sz w:val="24"/>
                <w:szCs w:val="24"/>
              </w:rPr>
            </w:pPr>
          </w:p>
          <w:p w:rsidR="002871DD" w:rsidRPr="0087435F" w:rsidRDefault="002871DD" w:rsidP="00DE575E">
            <w:pPr>
              <w:spacing w:after="0" w:line="240" w:lineRule="auto"/>
              <w:ind w:right="-10"/>
              <w:jc w:val="both"/>
              <w:rPr>
                <w:rFonts w:ascii="Times New Roman" w:hAnsi="Times New Roman" w:cs="Times New Roman"/>
                <w:sz w:val="24"/>
                <w:szCs w:val="24"/>
              </w:rPr>
            </w:pPr>
            <w:r w:rsidRPr="0087435F">
              <w:rPr>
                <w:rFonts w:ascii="Times New Roman" w:hAnsi="Times New Roman" w:cs="Times New Roman"/>
                <w:sz w:val="24"/>
                <w:szCs w:val="24"/>
              </w:rPr>
              <w:t>Музыка</w:t>
            </w:r>
          </w:p>
          <w:p w:rsidR="002871DD" w:rsidRPr="0087435F" w:rsidRDefault="002871DD" w:rsidP="00DE575E">
            <w:pPr>
              <w:spacing w:after="0" w:line="240" w:lineRule="auto"/>
              <w:ind w:right="-10"/>
              <w:jc w:val="both"/>
              <w:rPr>
                <w:rFonts w:ascii="Times New Roman" w:hAnsi="Times New Roman" w:cs="Times New Roman"/>
                <w:sz w:val="24"/>
                <w:szCs w:val="24"/>
              </w:rPr>
            </w:pPr>
          </w:p>
          <w:p w:rsidR="002871DD" w:rsidRPr="0087435F" w:rsidRDefault="002871DD" w:rsidP="00DE575E">
            <w:pPr>
              <w:spacing w:after="0" w:line="240" w:lineRule="auto"/>
              <w:ind w:right="-10"/>
              <w:jc w:val="both"/>
              <w:rPr>
                <w:rFonts w:ascii="Times New Roman" w:hAnsi="Times New Roman" w:cs="Times New Roman"/>
                <w:sz w:val="24"/>
                <w:szCs w:val="24"/>
              </w:rPr>
            </w:pPr>
          </w:p>
          <w:p w:rsidR="002871DD" w:rsidRPr="0087435F" w:rsidRDefault="002871DD" w:rsidP="00DE575E">
            <w:pPr>
              <w:spacing w:after="0" w:line="240" w:lineRule="auto"/>
              <w:ind w:right="-10"/>
              <w:jc w:val="both"/>
              <w:rPr>
                <w:rFonts w:ascii="Times New Roman" w:hAnsi="Times New Roman" w:cs="Times New Roman"/>
                <w:sz w:val="24"/>
                <w:szCs w:val="24"/>
              </w:rPr>
            </w:pPr>
          </w:p>
          <w:p w:rsidR="002871DD" w:rsidRPr="0087435F" w:rsidRDefault="002871DD" w:rsidP="00DE575E">
            <w:pPr>
              <w:spacing w:after="0" w:line="240" w:lineRule="auto"/>
              <w:ind w:right="-10"/>
              <w:jc w:val="both"/>
              <w:rPr>
                <w:rFonts w:ascii="Times New Roman" w:hAnsi="Times New Roman" w:cs="Times New Roman"/>
                <w:sz w:val="24"/>
                <w:szCs w:val="24"/>
              </w:rPr>
            </w:pPr>
          </w:p>
        </w:tc>
        <w:tc>
          <w:tcPr>
            <w:tcW w:w="5668" w:type="dxa"/>
            <w:tcBorders>
              <w:top w:val="single" w:sz="4" w:space="0" w:color="auto"/>
              <w:left w:val="single" w:sz="4" w:space="0" w:color="auto"/>
              <w:bottom w:val="single" w:sz="4" w:space="0" w:color="auto"/>
              <w:right w:val="single" w:sz="4" w:space="0" w:color="auto"/>
            </w:tcBorders>
            <w:hideMark/>
          </w:tcPr>
          <w:p w:rsidR="002871DD" w:rsidRPr="0087435F" w:rsidRDefault="002871DD" w:rsidP="00DE575E">
            <w:pPr>
              <w:spacing w:after="0" w:line="240" w:lineRule="auto"/>
              <w:ind w:right="-10"/>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lastRenderedPageBreak/>
              <w:t>Критская Е.Д. «Музыка» 1кл., М., «Просвещение», 2016 г.</w:t>
            </w:r>
          </w:p>
        </w:tc>
        <w:tc>
          <w:tcPr>
            <w:tcW w:w="1562" w:type="dxa"/>
            <w:tcBorders>
              <w:top w:val="single" w:sz="4" w:space="0" w:color="auto"/>
              <w:left w:val="single" w:sz="4" w:space="0" w:color="auto"/>
              <w:bottom w:val="single" w:sz="4" w:space="0" w:color="auto"/>
              <w:right w:val="single" w:sz="4" w:space="0" w:color="auto"/>
            </w:tcBorders>
            <w:hideMark/>
          </w:tcPr>
          <w:p w:rsidR="002871DD" w:rsidRPr="0087435F" w:rsidRDefault="004826B4" w:rsidP="00DE575E">
            <w:pPr>
              <w:spacing w:after="0" w:line="240" w:lineRule="auto"/>
              <w:ind w:right="-10"/>
              <w:jc w:val="both"/>
              <w:rPr>
                <w:rFonts w:ascii="Times New Roman" w:hAnsi="Times New Roman" w:cs="Times New Roman"/>
                <w:sz w:val="24"/>
                <w:szCs w:val="24"/>
              </w:rPr>
            </w:pPr>
            <w:r w:rsidRPr="0087435F">
              <w:rPr>
                <w:rFonts w:ascii="Times New Roman" w:hAnsi="Times New Roman" w:cs="Times New Roman"/>
                <w:sz w:val="24"/>
                <w:szCs w:val="24"/>
                <w:lang w:val="ru-RU"/>
              </w:rPr>
              <w:t>1</w:t>
            </w:r>
            <w:r w:rsidR="002871DD" w:rsidRPr="0087435F">
              <w:rPr>
                <w:rFonts w:ascii="Times New Roman" w:hAnsi="Times New Roman" w:cs="Times New Roman"/>
                <w:sz w:val="24"/>
                <w:szCs w:val="24"/>
              </w:rPr>
              <w:t>/1</w:t>
            </w:r>
          </w:p>
        </w:tc>
      </w:tr>
      <w:tr w:rsidR="002871DD" w:rsidRPr="0087435F" w:rsidTr="002871DD">
        <w:tc>
          <w:tcPr>
            <w:tcW w:w="1667" w:type="dxa"/>
            <w:vMerge/>
            <w:tcBorders>
              <w:top w:val="single" w:sz="4" w:space="0" w:color="auto"/>
              <w:left w:val="single" w:sz="4" w:space="0" w:color="auto"/>
              <w:bottom w:val="single" w:sz="4" w:space="0" w:color="auto"/>
              <w:right w:val="single" w:sz="4" w:space="0" w:color="auto"/>
            </w:tcBorders>
            <w:vAlign w:val="center"/>
            <w:hideMark/>
          </w:tcPr>
          <w:p w:rsidR="002871DD" w:rsidRPr="0087435F" w:rsidRDefault="002871DD" w:rsidP="00DE575E">
            <w:pPr>
              <w:spacing w:after="0" w:line="240" w:lineRule="auto"/>
              <w:rPr>
                <w:rFonts w:ascii="Times New Roman" w:hAnsi="Times New Roman" w:cs="Times New Roman"/>
                <w:sz w:val="24"/>
                <w:szCs w:val="24"/>
              </w:rPr>
            </w:pPr>
          </w:p>
        </w:tc>
        <w:tc>
          <w:tcPr>
            <w:tcW w:w="5668" w:type="dxa"/>
            <w:tcBorders>
              <w:top w:val="single" w:sz="4" w:space="0" w:color="auto"/>
              <w:left w:val="single" w:sz="4" w:space="0" w:color="auto"/>
              <w:bottom w:val="single" w:sz="4" w:space="0" w:color="auto"/>
              <w:right w:val="single" w:sz="4" w:space="0" w:color="auto"/>
            </w:tcBorders>
            <w:hideMark/>
          </w:tcPr>
          <w:p w:rsidR="002871DD" w:rsidRPr="0087435F" w:rsidRDefault="002871DD" w:rsidP="00DE575E">
            <w:pPr>
              <w:spacing w:after="0" w:line="240" w:lineRule="auto"/>
              <w:ind w:right="-10"/>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Критская Е.Д. «Музыка» 2кл., М., «Просвещение», 2016г.</w:t>
            </w:r>
          </w:p>
        </w:tc>
        <w:tc>
          <w:tcPr>
            <w:tcW w:w="1562" w:type="dxa"/>
            <w:tcBorders>
              <w:top w:val="single" w:sz="4" w:space="0" w:color="auto"/>
              <w:left w:val="single" w:sz="4" w:space="0" w:color="auto"/>
              <w:bottom w:val="single" w:sz="4" w:space="0" w:color="auto"/>
              <w:right w:val="single" w:sz="4" w:space="0" w:color="auto"/>
            </w:tcBorders>
            <w:hideMark/>
          </w:tcPr>
          <w:p w:rsidR="002871DD" w:rsidRPr="0087435F" w:rsidRDefault="002871DD" w:rsidP="00DE575E">
            <w:pPr>
              <w:spacing w:after="0" w:line="240" w:lineRule="auto"/>
              <w:ind w:right="-10"/>
              <w:jc w:val="both"/>
              <w:rPr>
                <w:rFonts w:ascii="Times New Roman" w:hAnsi="Times New Roman" w:cs="Times New Roman"/>
                <w:sz w:val="24"/>
                <w:szCs w:val="24"/>
              </w:rPr>
            </w:pPr>
            <w:r w:rsidRPr="0087435F">
              <w:rPr>
                <w:rFonts w:ascii="Times New Roman" w:hAnsi="Times New Roman" w:cs="Times New Roman"/>
                <w:sz w:val="24"/>
                <w:szCs w:val="24"/>
              </w:rPr>
              <w:t>1/1</w:t>
            </w:r>
          </w:p>
        </w:tc>
      </w:tr>
      <w:tr w:rsidR="002871DD" w:rsidRPr="0087435F" w:rsidTr="002871DD">
        <w:tc>
          <w:tcPr>
            <w:tcW w:w="1667" w:type="dxa"/>
            <w:vMerge/>
            <w:tcBorders>
              <w:top w:val="single" w:sz="4" w:space="0" w:color="auto"/>
              <w:left w:val="single" w:sz="4" w:space="0" w:color="auto"/>
              <w:bottom w:val="single" w:sz="4" w:space="0" w:color="auto"/>
              <w:right w:val="single" w:sz="4" w:space="0" w:color="auto"/>
            </w:tcBorders>
            <w:vAlign w:val="center"/>
            <w:hideMark/>
          </w:tcPr>
          <w:p w:rsidR="002871DD" w:rsidRPr="0087435F" w:rsidRDefault="002871DD" w:rsidP="00DE575E">
            <w:pPr>
              <w:spacing w:after="0" w:line="240" w:lineRule="auto"/>
              <w:rPr>
                <w:rFonts w:ascii="Times New Roman" w:hAnsi="Times New Roman" w:cs="Times New Roman"/>
                <w:sz w:val="24"/>
                <w:szCs w:val="24"/>
              </w:rPr>
            </w:pPr>
          </w:p>
        </w:tc>
        <w:tc>
          <w:tcPr>
            <w:tcW w:w="5668" w:type="dxa"/>
            <w:tcBorders>
              <w:top w:val="single" w:sz="4" w:space="0" w:color="auto"/>
              <w:left w:val="single" w:sz="4" w:space="0" w:color="auto"/>
              <w:bottom w:val="single" w:sz="4" w:space="0" w:color="auto"/>
              <w:right w:val="single" w:sz="4" w:space="0" w:color="auto"/>
            </w:tcBorders>
            <w:hideMark/>
          </w:tcPr>
          <w:p w:rsidR="002871DD" w:rsidRPr="0087435F" w:rsidRDefault="002871DD" w:rsidP="00DE575E">
            <w:pPr>
              <w:spacing w:after="0" w:line="240" w:lineRule="auto"/>
              <w:ind w:right="-10"/>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Критская Е.Д. «Музыка» 3кл., М., «Просвещение», 2016г.</w:t>
            </w:r>
          </w:p>
        </w:tc>
        <w:tc>
          <w:tcPr>
            <w:tcW w:w="1562" w:type="dxa"/>
            <w:tcBorders>
              <w:top w:val="single" w:sz="4" w:space="0" w:color="auto"/>
              <w:left w:val="single" w:sz="4" w:space="0" w:color="auto"/>
              <w:bottom w:val="single" w:sz="4" w:space="0" w:color="auto"/>
              <w:right w:val="single" w:sz="4" w:space="0" w:color="auto"/>
            </w:tcBorders>
            <w:hideMark/>
          </w:tcPr>
          <w:p w:rsidR="002871DD" w:rsidRPr="0087435F" w:rsidRDefault="002871DD" w:rsidP="00DE575E">
            <w:pPr>
              <w:spacing w:after="0" w:line="240" w:lineRule="auto"/>
              <w:ind w:right="-10"/>
              <w:jc w:val="both"/>
              <w:rPr>
                <w:rFonts w:ascii="Times New Roman" w:hAnsi="Times New Roman" w:cs="Times New Roman"/>
                <w:sz w:val="24"/>
                <w:szCs w:val="24"/>
              </w:rPr>
            </w:pPr>
            <w:r w:rsidRPr="0087435F">
              <w:rPr>
                <w:rFonts w:ascii="Times New Roman" w:hAnsi="Times New Roman" w:cs="Times New Roman"/>
                <w:sz w:val="24"/>
                <w:szCs w:val="24"/>
              </w:rPr>
              <w:t>1/1</w:t>
            </w:r>
          </w:p>
        </w:tc>
      </w:tr>
      <w:tr w:rsidR="002871DD" w:rsidRPr="0087435F" w:rsidTr="002871DD">
        <w:tc>
          <w:tcPr>
            <w:tcW w:w="1667" w:type="dxa"/>
            <w:vMerge/>
            <w:tcBorders>
              <w:top w:val="single" w:sz="4" w:space="0" w:color="auto"/>
              <w:left w:val="single" w:sz="4" w:space="0" w:color="auto"/>
              <w:bottom w:val="single" w:sz="4" w:space="0" w:color="auto"/>
              <w:right w:val="single" w:sz="4" w:space="0" w:color="auto"/>
            </w:tcBorders>
            <w:vAlign w:val="center"/>
            <w:hideMark/>
          </w:tcPr>
          <w:p w:rsidR="002871DD" w:rsidRPr="0087435F" w:rsidRDefault="002871DD" w:rsidP="00DE575E">
            <w:pPr>
              <w:spacing w:after="0" w:line="240" w:lineRule="auto"/>
              <w:rPr>
                <w:rFonts w:ascii="Times New Roman" w:hAnsi="Times New Roman" w:cs="Times New Roman"/>
                <w:sz w:val="24"/>
                <w:szCs w:val="24"/>
              </w:rPr>
            </w:pPr>
          </w:p>
        </w:tc>
        <w:tc>
          <w:tcPr>
            <w:tcW w:w="5668" w:type="dxa"/>
            <w:tcBorders>
              <w:top w:val="single" w:sz="4" w:space="0" w:color="auto"/>
              <w:left w:val="single" w:sz="4" w:space="0" w:color="auto"/>
              <w:bottom w:val="single" w:sz="4" w:space="0" w:color="auto"/>
              <w:right w:val="single" w:sz="4" w:space="0" w:color="auto"/>
            </w:tcBorders>
            <w:hideMark/>
          </w:tcPr>
          <w:p w:rsidR="002871DD" w:rsidRPr="0087435F" w:rsidRDefault="002871DD" w:rsidP="00DE575E">
            <w:pPr>
              <w:spacing w:after="0" w:line="240" w:lineRule="auto"/>
              <w:ind w:right="-10"/>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Критская Е.Д. «Музыка» 4кл., М., «Просвещение», 2016г.</w:t>
            </w:r>
          </w:p>
        </w:tc>
        <w:tc>
          <w:tcPr>
            <w:tcW w:w="1562" w:type="dxa"/>
            <w:tcBorders>
              <w:top w:val="single" w:sz="4" w:space="0" w:color="auto"/>
              <w:left w:val="single" w:sz="4" w:space="0" w:color="auto"/>
              <w:bottom w:val="single" w:sz="4" w:space="0" w:color="auto"/>
              <w:right w:val="single" w:sz="4" w:space="0" w:color="auto"/>
            </w:tcBorders>
            <w:hideMark/>
          </w:tcPr>
          <w:p w:rsidR="002871DD" w:rsidRPr="0087435F" w:rsidRDefault="002871DD" w:rsidP="00DE575E">
            <w:pPr>
              <w:spacing w:after="0" w:line="240" w:lineRule="auto"/>
              <w:ind w:right="-10"/>
              <w:jc w:val="both"/>
              <w:rPr>
                <w:rFonts w:ascii="Times New Roman" w:hAnsi="Times New Roman" w:cs="Times New Roman"/>
                <w:sz w:val="24"/>
                <w:szCs w:val="24"/>
              </w:rPr>
            </w:pPr>
            <w:r w:rsidRPr="0087435F">
              <w:rPr>
                <w:rFonts w:ascii="Times New Roman" w:hAnsi="Times New Roman" w:cs="Times New Roman"/>
                <w:sz w:val="24"/>
                <w:szCs w:val="24"/>
              </w:rPr>
              <w:t>1/1</w:t>
            </w:r>
          </w:p>
        </w:tc>
      </w:tr>
      <w:tr w:rsidR="002871DD" w:rsidRPr="0087435F" w:rsidTr="002871DD">
        <w:tc>
          <w:tcPr>
            <w:tcW w:w="1667" w:type="dxa"/>
            <w:vMerge w:val="restart"/>
            <w:tcBorders>
              <w:top w:val="single" w:sz="4" w:space="0" w:color="auto"/>
              <w:left w:val="single" w:sz="4" w:space="0" w:color="auto"/>
              <w:bottom w:val="single" w:sz="4" w:space="0" w:color="auto"/>
              <w:right w:val="single" w:sz="4" w:space="0" w:color="auto"/>
            </w:tcBorders>
          </w:tcPr>
          <w:p w:rsidR="002871DD" w:rsidRPr="0087435F" w:rsidRDefault="002871DD" w:rsidP="00DE575E">
            <w:pPr>
              <w:spacing w:after="0" w:line="240" w:lineRule="auto"/>
              <w:ind w:right="-10"/>
              <w:jc w:val="both"/>
              <w:rPr>
                <w:rFonts w:ascii="Times New Roman" w:hAnsi="Times New Roman" w:cs="Times New Roman"/>
                <w:sz w:val="24"/>
                <w:szCs w:val="24"/>
              </w:rPr>
            </w:pPr>
          </w:p>
          <w:p w:rsidR="002871DD" w:rsidRPr="0087435F" w:rsidRDefault="002871DD" w:rsidP="00DE575E">
            <w:pPr>
              <w:spacing w:after="0" w:line="240" w:lineRule="auto"/>
              <w:ind w:right="-10"/>
              <w:jc w:val="both"/>
              <w:rPr>
                <w:rFonts w:ascii="Times New Roman" w:hAnsi="Times New Roman" w:cs="Times New Roman"/>
                <w:sz w:val="24"/>
                <w:szCs w:val="24"/>
              </w:rPr>
            </w:pPr>
          </w:p>
          <w:p w:rsidR="002871DD" w:rsidRPr="0087435F" w:rsidRDefault="002871DD" w:rsidP="00DE575E">
            <w:pPr>
              <w:spacing w:after="0" w:line="240" w:lineRule="auto"/>
              <w:ind w:right="-10"/>
              <w:jc w:val="both"/>
              <w:rPr>
                <w:rFonts w:ascii="Times New Roman" w:hAnsi="Times New Roman" w:cs="Times New Roman"/>
                <w:sz w:val="24"/>
                <w:szCs w:val="24"/>
              </w:rPr>
            </w:pPr>
          </w:p>
          <w:p w:rsidR="002871DD" w:rsidRPr="0087435F" w:rsidRDefault="002871DD" w:rsidP="00DE575E">
            <w:pPr>
              <w:spacing w:after="0" w:line="240" w:lineRule="auto"/>
              <w:ind w:right="-10"/>
              <w:jc w:val="both"/>
              <w:rPr>
                <w:rFonts w:ascii="Times New Roman" w:hAnsi="Times New Roman" w:cs="Times New Roman"/>
                <w:sz w:val="24"/>
                <w:szCs w:val="24"/>
              </w:rPr>
            </w:pPr>
            <w:r w:rsidRPr="0087435F">
              <w:rPr>
                <w:rFonts w:ascii="Times New Roman" w:hAnsi="Times New Roman" w:cs="Times New Roman"/>
                <w:sz w:val="24"/>
                <w:szCs w:val="24"/>
              </w:rPr>
              <w:t xml:space="preserve">Технология  </w:t>
            </w:r>
          </w:p>
          <w:p w:rsidR="002871DD" w:rsidRPr="0087435F" w:rsidRDefault="002871DD" w:rsidP="00DE575E">
            <w:pPr>
              <w:spacing w:after="0" w:line="240" w:lineRule="auto"/>
              <w:ind w:right="-10"/>
              <w:jc w:val="both"/>
              <w:rPr>
                <w:rFonts w:ascii="Times New Roman" w:hAnsi="Times New Roman" w:cs="Times New Roman"/>
                <w:sz w:val="24"/>
                <w:szCs w:val="24"/>
              </w:rPr>
            </w:pPr>
          </w:p>
          <w:p w:rsidR="002871DD" w:rsidRPr="0087435F" w:rsidRDefault="002871DD" w:rsidP="00DE575E">
            <w:pPr>
              <w:spacing w:after="0" w:line="240" w:lineRule="auto"/>
              <w:ind w:right="-10"/>
              <w:jc w:val="both"/>
              <w:rPr>
                <w:rFonts w:ascii="Times New Roman" w:hAnsi="Times New Roman" w:cs="Times New Roman"/>
                <w:sz w:val="24"/>
                <w:szCs w:val="24"/>
              </w:rPr>
            </w:pPr>
          </w:p>
          <w:p w:rsidR="002871DD" w:rsidRPr="0087435F" w:rsidRDefault="002871DD" w:rsidP="00DE575E">
            <w:pPr>
              <w:spacing w:after="0" w:line="240" w:lineRule="auto"/>
              <w:ind w:right="-10"/>
              <w:jc w:val="both"/>
              <w:rPr>
                <w:rFonts w:ascii="Times New Roman" w:hAnsi="Times New Roman" w:cs="Times New Roman"/>
                <w:sz w:val="24"/>
                <w:szCs w:val="24"/>
              </w:rPr>
            </w:pPr>
          </w:p>
          <w:p w:rsidR="002871DD" w:rsidRPr="0087435F" w:rsidRDefault="002871DD" w:rsidP="00DE575E">
            <w:pPr>
              <w:spacing w:after="0" w:line="240" w:lineRule="auto"/>
              <w:ind w:right="-10"/>
              <w:jc w:val="both"/>
              <w:rPr>
                <w:rFonts w:ascii="Times New Roman" w:hAnsi="Times New Roman" w:cs="Times New Roman"/>
                <w:sz w:val="24"/>
                <w:szCs w:val="24"/>
              </w:rPr>
            </w:pPr>
          </w:p>
        </w:tc>
        <w:tc>
          <w:tcPr>
            <w:tcW w:w="5668" w:type="dxa"/>
            <w:tcBorders>
              <w:top w:val="single" w:sz="4" w:space="0" w:color="auto"/>
              <w:left w:val="single" w:sz="4" w:space="0" w:color="auto"/>
              <w:bottom w:val="single" w:sz="4" w:space="0" w:color="auto"/>
              <w:right w:val="single" w:sz="4" w:space="0" w:color="auto"/>
            </w:tcBorders>
            <w:hideMark/>
          </w:tcPr>
          <w:p w:rsidR="002871DD" w:rsidRPr="0087435F" w:rsidRDefault="002871DD" w:rsidP="00DE575E">
            <w:pPr>
              <w:spacing w:after="0" w:line="240" w:lineRule="auto"/>
              <w:ind w:right="-10"/>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Лутцева Е.А. «Технология» 1 кл,  «Просвещение», 2016г.</w:t>
            </w:r>
          </w:p>
        </w:tc>
        <w:tc>
          <w:tcPr>
            <w:tcW w:w="1562" w:type="dxa"/>
            <w:tcBorders>
              <w:top w:val="single" w:sz="4" w:space="0" w:color="auto"/>
              <w:left w:val="single" w:sz="4" w:space="0" w:color="auto"/>
              <w:bottom w:val="single" w:sz="4" w:space="0" w:color="auto"/>
              <w:right w:val="single" w:sz="4" w:space="0" w:color="auto"/>
            </w:tcBorders>
            <w:hideMark/>
          </w:tcPr>
          <w:p w:rsidR="002871DD" w:rsidRPr="0087435F" w:rsidRDefault="002871DD" w:rsidP="00DE575E">
            <w:pPr>
              <w:spacing w:after="0" w:line="240" w:lineRule="auto"/>
              <w:ind w:right="-10"/>
              <w:jc w:val="both"/>
              <w:rPr>
                <w:rFonts w:ascii="Times New Roman" w:hAnsi="Times New Roman" w:cs="Times New Roman"/>
                <w:sz w:val="24"/>
                <w:szCs w:val="24"/>
              </w:rPr>
            </w:pPr>
            <w:r w:rsidRPr="0087435F">
              <w:rPr>
                <w:rFonts w:ascii="Times New Roman" w:hAnsi="Times New Roman" w:cs="Times New Roman"/>
                <w:sz w:val="24"/>
                <w:szCs w:val="24"/>
              </w:rPr>
              <w:t>1/1</w:t>
            </w:r>
          </w:p>
        </w:tc>
      </w:tr>
      <w:tr w:rsidR="002871DD" w:rsidRPr="0087435F" w:rsidTr="002871DD">
        <w:tc>
          <w:tcPr>
            <w:tcW w:w="1667" w:type="dxa"/>
            <w:vMerge/>
            <w:tcBorders>
              <w:top w:val="single" w:sz="4" w:space="0" w:color="auto"/>
              <w:left w:val="single" w:sz="4" w:space="0" w:color="auto"/>
              <w:bottom w:val="single" w:sz="4" w:space="0" w:color="auto"/>
              <w:right w:val="single" w:sz="4" w:space="0" w:color="auto"/>
            </w:tcBorders>
            <w:vAlign w:val="center"/>
            <w:hideMark/>
          </w:tcPr>
          <w:p w:rsidR="002871DD" w:rsidRPr="0087435F" w:rsidRDefault="002871DD" w:rsidP="00DE575E">
            <w:pPr>
              <w:spacing w:after="0" w:line="240" w:lineRule="auto"/>
              <w:rPr>
                <w:rFonts w:ascii="Times New Roman" w:hAnsi="Times New Roman" w:cs="Times New Roman"/>
                <w:sz w:val="24"/>
                <w:szCs w:val="24"/>
              </w:rPr>
            </w:pPr>
          </w:p>
        </w:tc>
        <w:tc>
          <w:tcPr>
            <w:tcW w:w="5668" w:type="dxa"/>
            <w:tcBorders>
              <w:top w:val="single" w:sz="4" w:space="0" w:color="auto"/>
              <w:left w:val="single" w:sz="4" w:space="0" w:color="auto"/>
              <w:bottom w:val="single" w:sz="4" w:space="0" w:color="auto"/>
              <w:right w:val="single" w:sz="4" w:space="0" w:color="auto"/>
            </w:tcBorders>
            <w:hideMark/>
          </w:tcPr>
          <w:p w:rsidR="002871DD" w:rsidRPr="0087435F" w:rsidRDefault="002871DD" w:rsidP="00DE575E">
            <w:pPr>
              <w:spacing w:after="0" w:line="240" w:lineRule="auto"/>
              <w:ind w:right="-10"/>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Лутцева Е.А. «Технология» 2 кл,  «Просвещение», 2016г.</w:t>
            </w:r>
          </w:p>
        </w:tc>
        <w:tc>
          <w:tcPr>
            <w:tcW w:w="1562" w:type="dxa"/>
            <w:tcBorders>
              <w:top w:val="single" w:sz="4" w:space="0" w:color="auto"/>
              <w:left w:val="single" w:sz="4" w:space="0" w:color="auto"/>
              <w:bottom w:val="single" w:sz="4" w:space="0" w:color="auto"/>
              <w:right w:val="single" w:sz="4" w:space="0" w:color="auto"/>
            </w:tcBorders>
            <w:hideMark/>
          </w:tcPr>
          <w:p w:rsidR="002871DD" w:rsidRPr="0087435F" w:rsidRDefault="002871DD" w:rsidP="00DE575E">
            <w:pPr>
              <w:spacing w:after="0" w:line="240" w:lineRule="auto"/>
              <w:ind w:right="-10"/>
              <w:jc w:val="both"/>
              <w:rPr>
                <w:rFonts w:ascii="Times New Roman" w:hAnsi="Times New Roman" w:cs="Times New Roman"/>
                <w:sz w:val="24"/>
                <w:szCs w:val="24"/>
              </w:rPr>
            </w:pPr>
            <w:r w:rsidRPr="0087435F">
              <w:rPr>
                <w:rFonts w:ascii="Times New Roman" w:hAnsi="Times New Roman" w:cs="Times New Roman"/>
                <w:sz w:val="24"/>
                <w:szCs w:val="24"/>
              </w:rPr>
              <w:t>1/1</w:t>
            </w:r>
          </w:p>
        </w:tc>
      </w:tr>
      <w:tr w:rsidR="002871DD" w:rsidRPr="0087435F" w:rsidTr="002871DD">
        <w:tc>
          <w:tcPr>
            <w:tcW w:w="1667" w:type="dxa"/>
            <w:vMerge/>
            <w:tcBorders>
              <w:top w:val="single" w:sz="4" w:space="0" w:color="auto"/>
              <w:left w:val="single" w:sz="4" w:space="0" w:color="auto"/>
              <w:bottom w:val="single" w:sz="4" w:space="0" w:color="auto"/>
              <w:right w:val="single" w:sz="4" w:space="0" w:color="auto"/>
            </w:tcBorders>
            <w:vAlign w:val="center"/>
            <w:hideMark/>
          </w:tcPr>
          <w:p w:rsidR="002871DD" w:rsidRPr="0087435F" w:rsidRDefault="002871DD" w:rsidP="00DE575E">
            <w:pPr>
              <w:spacing w:after="0" w:line="240" w:lineRule="auto"/>
              <w:rPr>
                <w:rFonts w:ascii="Times New Roman" w:hAnsi="Times New Roman" w:cs="Times New Roman"/>
                <w:sz w:val="24"/>
                <w:szCs w:val="24"/>
              </w:rPr>
            </w:pPr>
          </w:p>
        </w:tc>
        <w:tc>
          <w:tcPr>
            <w:tcW w:w="5668" w:type="dxa"/>
            <w:tcBorders>
              <w:top w:val="single" w:sz="4" w:space="0" w:color="auto"/>
              <w:left w:val="single" w:sz="4" w:space="0" w:color="auto"/>
              <w:bottom w:val="single" w:sz="4" w:space="0" w:color="auto"/>
              <w:right w:val="single" w:sz="4" w:space="0" w:color="auto"/>
            </w:tcBorders>
            <w:hideMark/>
          </w:tcPr>
          <w:p w:rsidR="002871DD" w:rsidRPr="0087435F" w:rsidRDefault="002871DD" w:rsidP="00DE575E">
            <w:pPr>
              <w:spacing w:after="0" w:line="240" w:lineRule="auto"/>
              <w:ind w:right="-10"/>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Лутцева Е.А. «Технология» 1 кл,  «Просвещение», 2016г.</w:t>
            </w:r>
          </w:p>
        </w:tc>
        <w:tc>
          <w:tcPr>
            <w:tcW w:w="1562" w:type="dxa"/>
            <w:tcBorders>
              <w:top w:val="single" w:sz="4" w:space="0" w:color="auto"/>
              <w:left w:val="single" w:sz="4" w:space="0" w:color="auto"/>
              <w:bottom w:val="single" w:sz="4" w:space="0" w:color="auto"/>
              <w:right w:val="single" w:sz="4" w:space="0" w:color="auto"/>
            </w:tcBorders>
            <w:hideMark/>
          </w:tcPr>
          <w:p w:rsidR="002871DD" w:rsidRPr="0087435F" w:rsidRDefault="002871DD" w:rsidP="00DE575E">
            <w:pPr>
              <w:spacing w:after="0" w:line="240" w:lineRule="auto"/>
              <w:ind w:right="-10"/>
              <w:jc w:val="both"/>
              <w:rPr>
                <w:rFonts w:ascii="Times New Roman" w:hAnsi="Times New Roman" w:cs="Times New Roman"/>
                <w:sz w:val="24"/>
                <w:szCs w:val="24"/>
              </w:rPr>
            </w:pPr>
            <w:r w:rsidRPr="0087435F">
              <w:rPr>
                <w:rFonts w:ascii="Times New Roman" w:hAnsi="Times New Roman" w:cs="Times New Roman"/>
                <w:sz w:val="24"/>
                <w:szCs w:val="24"/>
              </w:rPr>
              <w:t>1/1</w:t>
            </w:r>
          </w:p>
        </w:tc>
      </w:tr>
      <w:tr w:rsidR="002871DD" w:rsidRPr="0087435F" w:rsidTr="002871DD">
        <w:trPr>
          <w:trHeight w:val="347"/>
        </w:trPr>
        <w:tc>
          <w:tcPr>
            <w:tcW w:w="1667" w:type="dxa"/>
            <w:vMerge/>
            <w:tcBorders>
              <w:top w:val="single" w:sz="4" w:space="0" w:color="auto"/>
              <w:left w:val="single" w:sz="4" w:space="0" w:color="auto"/>
              <w:bottom w:val="single" w:sz="4" w:space="0" w:color="auto"/>
              <w:right w:val="single" w:sz="4" w:space="0" w:color="auto"/>
            </w:tcBorders>
            <w:vAlign w:val="center"/>
            <w:hideMark/>
          </w:tcPr>
          <w:p w:rsidR="002871DD" w:rsidRPr="0087435F" w:rsidRDefault="002871DD" w:rsidP="00DE575E">
            <w:pPr>
              <w:spacing w:after="0" w:line="240" w:lineRule="auto"/>
              <w:rPr>
                <w:rFonts w:ascii="Times New Roman" w:hAnsi="Times New Roman" w:cs="Times New Roman"/>
                <w:sz w:val="24"/>
                <w:szCs w:val="24"/>
              </w:rPr>
            </w:pPr>
          </w:p>
        </w:tc>
        <w:tc>
          <w:tcPr>
            <w:tcW w:w="5668" w:type="dxa"/>
            <w:tcBorders>
              <w:top w:val="single" w:sz="4" w:space="0" w:color="auto"/>
              <w:left w:val="single" w:sz="4" w:space="0" w:color="auto"/>
              <w:bottom w:val="single" w:sz="4" w:space="0" w:color="auto"/>
              <w:right w:val="single" w:sz="4" w:space="0" w:color="auto"/>
            </w:tcBorders>
            <w:hideMark/>
          </w:tcPr>
          <w:p w:rsidR="002871DD" w:rsidRPr="0087435F" w:rsidRDefault="002871DD" w:rsidP="00DE575E">
            <w:pPr>
              <w:spacing w:after="0" w:line="240" w:lineRule="auto"/>
              <w:ind w:right="-10"/>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Лутцева Е.А. «Технология» 3 кл,  «Просвещение», 2016г.</w:t>
            </w:r>
          </w:p>
        </w:tc>
        <w:tc>
          <w:tcPr>
            <w:tcW w:w="1562" w:type="dxa"/>
            <w:tcBorders>
              <w:top w:val="single" w:sz="4" w:space="0" w:color="auto"/>
              <w:left w:val="single" w:sz="4" w:space="0" w:color="auto"/>
              <w:bottom w:val="single" w:sz="4" w:space="0" w:color="auto"/>
              <w:right w:val="single" w:sz="4" w:space="0" w:color="auto"/>
            </w:tcBorders>
            <w:hideMark/>
          </w:tcPr>
          <w:p w:rsidR="002871DD" w:rsidRPr="0087435F" w:rsidRDefault="002871DD" w:rsidP="00DE575E">
            <w:pPr>
              <w:spacing w:after="0" w:line="240" w:lineRule="auto"/>
              <w:ind w:right="-10"/>
              <w:jc w:val="both"/>
              <w:rPr>
                <w:rFonts w:ascii="Times New Roman" w:hAnsi="Times New Roman" w:cs="Times New Roman"/>
                <w:sz w:val="24"/>
                <w:szCs w:val="24"/>
              </w:rPr>
            </w:pPr>
            <w:r w:rsidRPr="0087435F">
              <w:rPr>
                <w:rFonts w:ascii="Times New Roman" w:hAnsi="Times New Roman" w:cs="Times New Roman"/>
                <w:sz w:val="24"/>
                <w:szCs w:val="24"/>
              </w:rPr>
              <w:t>1/1</w:t>
            </w:r>
          </w:p>
        </w:tc>
      </w:tr>
      <w:tr w:rsidR="002871DD" w:rsidRPr="0087435F" w:rsidTr="002871DD">
        <w:tc>
          <w:tcPr>
            <w:tcW w:w="1667" w:type="dxa"/>
            <w:tcBorders>
              <w:top w:val="single" w:sz="4" w:space="0" w:color="auto"/>
              <w:left w:val="single" w:sz="4" w:space="0" w:color="auto"/>
              <w:bottom w:val="single" w:sz="4" w:space="0" w:color="auto"/>
              <w:right w:val="single" w:sz="4" w:space="0" w:color="auto"/>
            </w:tcBorders>
            <w:hideMark/>
          </w:tcPr>
          <w:p w:rsidR="002871DD" w:rsidRPr="0087435F" w:rsidRDefault="002871DD" w:rsidP="00DE575E">
            <w:pPr>
              <w:spacing w:after="0" w:line="240" w:lineRule="auto"/>
              <w:ind w:right="-10"/>
              <w:jc w:val="both"/>
              <w:rPr>
                <w:rFonts w:ascii="Times New Roman" w:hAnsi="Times New Roman" w:cs="Times New Roman"/>
                <w:sz w:val="24"/>
                <w:szCs w:val="24"/>
              </w:rPr>
            </w:pPr>
            <w:r w:rsidRPr="0087435F">
              <w:rPr>
                <w:rFonts w:ascii="Times New Roman" w:hAnsi="Times New Roman" w:cs="Times New Roman"/>
                <w:sz w:val="24"/>
                <w:szCs w:val="24"/>
              </w:rPr>
              <w:t>Физическая культура</w:t>
            </w:r>
          </w:p>
        </w:tc>
        <w:tc>
          <w:tcPr>
            <w:tcW w:w="5668" w:type="dxa"/>
            <w:tcBorders>
              <w:top w:val="single" w:sz="4" w:space="0" w:color="auto"/>
              <w:left w:val="single" w:sz="4" w:space="0" w:color="auto"/>
              <w:bottom w:val="single" w:sz="4" w:space="0" w:color="auto"/>
              <w:right w:val="single" w:sz="4" w:space="0" w:color="auto"/>
            </w:tcBorders>
            <w:hideMark/>
          </w:tcPr>
          <w:p w:rsidR="002871DD" w:rsidRPr="0087435F" w:rsidRDefault="002871DD" w:rsidP="00DE575E">
            <w:pPr>
              <w:spacing w:after="0" w:line="240" w:lineRule="auto"/>
              <w:ind w:right="-10"/>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Лях В.И. «Физическая культура», 1- 4 кл., «Просвещение», 2016 г.</w:t>
            </w:r>
          </w:p>
        </w:tc>
        <w:tc>
          <w:tcPr>
            <w:tcW w:w="1562" w:type="dxa"/>
            <w:tcBorders>
              <w:top w:val="single" w:sz="4" w:space="0" w:color="auto"/>
              <w:left w:val="single" w:sz="4" w:space="0" w:color="auto"/>
              <w:bottom w:val="single" w:sz="4" w:space="0" w:color="auto"/>
              <w:right w:val="single" w:sz="4" w:space="0" w:color="auto"/>
            </w:tcBorders>
            <w:hideMark/>
          </w:tcPr>
          <w:p w:rsidR="002871DD" w:rsidRPr="0087435F" w:rsidRDefault="002871DD" w:rsidP="00DE575E">
            <w:pPr>
              <w:spacing w:after="0" w:line="240" w:lineRule="auto"/>
              <w:ind w:right="-10"/>
              <w:jc w:val="both"/>
              <w:rPr>
                <w:rFonts w:ascii="Times New Roman" w:hAnsi="Times New Roman" w:cs="Times New Roman"/>
                <w:sz w:val="24"/>
                <w:szCs w:val="24"/>
              </w:rPr>
            </w:pPr>
            <w:r w:rsidRPr="0087435F">
              <w:rPr>
                <w:rFonts w:ascii="Times New Roman" w:hAnsi="Times New Roman" w:cs="Times New Roman"/>
                <w:sz w:val="24"/>
                <w:szCs w:val="24"/>
              </w:rPr>
              <w:t>1/1</w:t>
            </w:r>
          </w:p>
        </w:tc>
      </w:tr>
    </w:tbl>
    <w:p w:rsidR="004826B4" w:rsidRPr="0087435F" w:rsidRDefault="004826B4" w:rsidP="00DE575E">
      <w:pPr>
        <w:widowControl w:val="0"/>
        <w:overflowPunct w:val="0"/>
        <w:autoSpaceDE w:val="0"/>
        <w:autoSpaceDN w:val="0"/>
        <w:adjustRightInd w:val="0"/>
        <w:spacing w:after="0" w:line="240" w:lineRule="auto"/>
        <w:ind w:left="-709" w:firstLine="709"/>
        <w:jc w:val="both"/>
        <w:rPr>
          <w:rFonts w:ascii="Times New Roman" w:hAnsi="Times New Roman" w:cs="Times New Roman"/>
          <w:sz w:val="24"/>
          <w:szCs w:val="24"/>
          <w:lang w:val="ru-RU"/>
        </w:rPr>
      </w:pPr>
    </w:p>
    <w:p w:rsidR="004826B4" w:rsidRPr="0087435F" w:rsidRDefault="004826B4" w:rsidP="00DE575E">
      <w:pPr>
        <w:widowControl w:val="0"/>
        <w:overflowPunct w:val="0"/>
        <w:autoSpaceDE w:val="0"/>
        <w:autoSpaceDN w:val="0"/>
        <w:adjustRightInd w:val="0"/>
        <w:spacing w:after="0" w:line="240" w:lineRule="auto"/>
        <w:ind w:left="-709" w:firstLine="709"/>
        <w:jc w:val="both"/>
        <w:rPr>
          <w:rFonts w:ascii="Times New Roman" w:hAnsi="Times New Roman" w:cs="Times New Roman"/>
          <w:sz w:val="24"/>
          <w:szCs w:val="24"/>
          <w:lang w:val="ru-RU"/>
        </w:rPr>
      </w:pPr>
    </w:p>
    <w:p w:rsidR="004826B4" w:rsidRPr="0087435F" w:rsidRDefault="004826B4" w:rsidP="00DE575E">
      <w:pPr>
        <w:widowControl w:val="0"/>
        <w:overflowPunct w:val="0"/>
        <w:autoSpaceDE w:val="0"/>
        <w:autoSpaceDN w:val="0"/>
        <w:adjustRightInd w:val="0"/>
        <w:spacing w:after="0" w:line="240" w:lineRule="auto"/>
        <w:ind w:left="-709" w:firstLine="709"/>
        <w:jc w:val="both"/>
        <w:rPr>
          <w:rFonts w:ascii="Times New Roman" w:hAnsi="Times New Roman" w:cs="Times New Roman"/>
          <w:sz w:val="24"/>
          <w:szCs w:val="24"/>
          <w:lang w:val="ru-RU"/>
        </w:rPr>
      </w:pPr>
    </w:p>
    <w:p w:rsidR="004826B4" w:rsidRPr="0087435F" w:rsidRDefault="004826B4" w:rsidP="00DE575E">
      <w:pPr>
        <w:widowControl w:val="0"/>
        <w:overflowPunct w:val="0"/>
        <w:autoSpaceDE w:val="0"/>
        <w:autoSpaceDN w:val="0"/>
        <w:adjustRightInd w:val="0"/>
        <w:spacing w:after="0" w:line="240" w:lineRule="auto"/>
        <w:ind w:left="-709" w:firstLine="709"/>
        <w:jc w:val="both"/>
        <w:rPr>
          <w:rFonts w:ascii="Times New Roman" w:hAnsi="Times New Roman" w:cs="Times New Roman"/>
          <w:sz w:val="24"/>
          <w:szCs w:val="24"/>
          <w:lang w:val="ru-RU"/>
        </w:rPr>
      </w:pPr>
    </w:p>
    <w:p w:rsidR="004826B4" w:rsidRPr="0087435F" w:rsidRDefault="004826B4" w:rsidP="00DE575E">
      <w:pPr>
        <w:widowControl w:val="0"/>
        <w:overflowPunct w:val="0"/>
        <w:autoSpaceDE w:val="0"/>
        <w:autoSpaceDN w:val="0"/>
        <w:adjustRightInd w:val="0"/>
        <w:spacing w:after="0" w:line="240" w:lineRule="auto"/>
        <w:ind w:left="-709" w:firstLine="709"/>
        <w:jc w:val="both"/>
        <w:rPr>
          <w:rFonts w:ascii="Times New Roman" w:hAnsi="Times New Roman" w:cs="Times New Roman"/>
          <w:sz w:val="24"/>
          <w:szCs w:val="24"/>
          <w:lang w:val="ru-RU"/>
        </w:rPr>
      </w:pPr>
    </w:p>
    <w:p w:rsidR="004826B4" w:rsidRPr="0087435F" w:rsidRDefault="004826B4" w:rsidP="00DE575E">
      <w:pPr>
        <w:widowControl w:val="0"/>
        <w:overflowPunct w:val="0"/>
        <w:autoSpaceDE w:val="0"/>
        <w:autoSpaceDN w:val="0"/>
        <w:adjustRightInd w:val="0"/>
        <w:spacing w:after="0" w:line="240" w:lineRule="auto"/>
        <w:ind w:left="-709" w:firstLine="709"/>
        <w:jc w:val="both"/>
        <w:rPr>
          <w:rFonts w:ascii="Times New Roman" w:hAnsi="Times New Roman" w:cs="Times New Roman"/>
          <w:sz w:val="24"/>
          <w:szCs w:val="24"/>
          <w:lang w:val="ru-RU"/>
        </w:rPr>
      </w:pPr>
    </w:p>
    <w:p w:rsidR="004826B4" w:rsidRPr="0087435F" w:rsidRDefault="004826B4" w:rsidP="00DE575E">
      <w:pPr>
        <w:widowControl w:val="0"/>
        <w:overflowPunct w:val="0"/>
        <w:autoSpaceDE w:val="0"/>
        <w:autoSpaceDN w:val="0"/>
        <w:adjustRightInd w:val="0"/>
        <w:spacing w:after="0" w:line="240" w:lineRule="auto"/>
        <w:ind w:left="-709" w:firstLine="709"/>
        <w:jc w:val="both"/>
        <w:rPr>
          <w:rFonts w:ascii="Times New Roman" w:hAnsi="Times New Roman" w:cs="Times New Roman"/>
          <w:sz w:val="24"/>
          <w:szCs w:val="24"/>
          <w:lang w:val="ru-RU"/>
        </w:rPr>
      </w:pPr>
    </w:p>
    <w:p w:rsidR="004826B4" w:rsidRPr="0087435F" w:rsidRDefault="004826B4" w:rsidP="00DE575E">
      <w:pPr>
        <w:widowControl w:val="0"/>
        <w:overflowPunct w:val="0"/>
        <w:autoSpaceDE w:val="0"/>
        <w:autoSpaceDN w:val="0"/>
        <w:adjustRightInd w:val="0"/>
        <w:spacing w:after="0" w:line="240" w:lineRule="auto"/>
        <w:ind w:left="-709" w:firstLine="709"/>
        <w:jc w:val="both"/>
        <w:rPr>
          <w:rFonts w:ascii="Times New Roman" w:hAnsi="Times New Roman" w:cs="Times New Roman"/>
          <w:sz w:val="24"/>
          <w:szCs w:val="24"/>
          <w:lang w:val="ru-RU"/>
        </w:rPr>
      </w:pPr>
    </w:p>
    <w:p w:rsidR="004826B4" w:rsidRPr="0087435F" w:rsidRDefault="004826B4" w:rsidP="00DE575E">
      <w:pPr>
        <w:widowControl w:val="0"/>
        <w:overflowPunct w:val="0"/>
        <w:autoSpaceDE w:val="0"/>
        <w:autoSpaceDN w:val="0"/>
        <w:adjustRightInd w:val="0"/>
        <w:spacing w:after="0" w:line="240" w:lineRule="auto"/>
        <w:ind w:left="-709" w:firstLine="709"/>
        <w:jc w:val="both"/>
        <w:rPr>
          <w:rFonts w:ascii="Times New Roman" w:hAnsi="Times New Roman" w:cs="Times New Roman"/>
          <w:sz w:val="24"/>
          <w:szCs w:val="24"/>
          <w:lang w:val="ru-RU"/>
        </w:rPr>
      </w:pPr>
    </w:p>
    <w:p w:rsidR="004826B4" w:rsidRPr="0087435F" w:rsidRDefault="004826B4" w:rsidP="00DE575E">
      <w:pPr>
        <w:widowControl w:val="0"/>
        <w:overflowPunct w:val="0"/>
        <w:autoSpaceDE w:val="0"/>
        <w:autoSpaceDN w:val="0"/>
        <w:adjustRightInd w:val="0"/>
        <w:spacing w:after="0" w:line="240" w:lineRule="auto"/>
        <w:ind w:left="-709" w:firstLine="709"/>
        <w:jc w:val="both"/>
        <w:rPr>
          <w:rFonts w:ascii="Times New Roman" w:hAnsi="Times New Roman" w:cs="Times New Roman"/>
          <w:sz w:val="24"/>
          <w:szCs w:val="24"/>
          <w:lang w:val="ru-RU"/>
        </w:rPr>
      </w:pPr>
    </w:p>
    <w:p w:rsidR="004826B4" w:rsidRPr="0087435F" w:rsidRDefault="004826B4" w:rsidP="00DE575E">
      <w:pPr>
        <w:widowControl w:val="0"/>
        <w:overflowPunct w:val="0"/>
        <w:autoSpaceDE w:val="0"/>
        <w:autoSpaceDN w:val="0"/>
        <w:adjustRightInd w:val="0"/>
        <w:spacing w:after="0" w:line="240" w:lineRule="auto"/>
        <w:ind w:left="-709" w:firstLine="709"/>
        <w:jc w:val="both"/>
        <w:rPr>
          <w:rFonts w:ascii="Times New Roman" w:hAnsi="Times New Roman" w:cs="Times New Roman"/>
          <w:sz w:val="24"/>
          <w:szCs w:val="24"/>
          <w:lang w:val="ru-RU"/>
        </w:rPr>
      </w:pPr>
    </w:p>
    <w:p w:rsidR="004826B4" w:rsidRPr="0087435F" w:rsidRDefault="004826B4" w:rsidP="00DE575E">
      <w:pPr>
        <w:widowControl w:val="0"/>
        <w:overflowPunct w:val="0"/>
        <w:autoSpaceDE w:val="0"/>
        <w:autoSpaceDN w:val="0"/>
        <w:adjustRightInd w:val="0"/>
        <w:spacing w:after="0" w:line="240" w:lineRule="auto"/>
        <w:ind w:left="-709" w:firstLine="709"/>
        <w:jc w:val="both"/>
        <w:rPr>
          <w:rFonts w:ascii="Times New Roman" w:hAnsi="Times New Roman" w:cs="Times New Roman"/>
          <w:sz w:val="24"/>
          <w:szCs w:val="24"/>
          <w:lang w:val="ru-RU"/>
        </w:rPr>
      </w:pPr>
    </w:p>
    <w:p w:rsidR="004826B4" w:rsidRPr="0087435F" w:rsidRDefault="004826B4" w:rsidP="00DE575E">
      <w:pPr>
        <w:widowControl w:val="0"/>
        <w:overflowPunct w:val="0"/>
        <w:autoSpaceDE w:val="0"/>
        <w:autoSpaceDN w:val="0"/>
        <w:adjustRightInd w:val="0"/>
        <w:spacing w:after="0" w:line="240" w:lineRule="auto"/>
        <w:ind w:left="-709" w:firstLine="709"/>
        <w:jc w:val="both"/>
        <w:rPr>
          <w:rFonts w:ascii="Times New Roman" w:hAnsi="Times New Roman" w:cs="Times New Roman"/>
          <w:sz w:val="24"/>
          <w:szCs w:val="24"/>
          <w:lang w:val="ru-RU"/>
        </w:rPr>
      </w:pPr>
    </w:p>
    <w:p w:rsidR="0087435F" w:rsidRPr="0087435F" w:rsidRDefault="0087435F" w:rsidP="00DE575E">
      <w:pPr>
        <w:widowControl w:val="0"/>
        <w:overflowPunct w:val="0"/>
        <w:autoSpaceDE w:val="0"/>
        <w:autoSpaceDN w:val="0"/>
        <w:adjustRightInd w:val="0"/>
        <w:spacing w:after="0" w:line="240" w:lineRule="auto"/>
        <w:ind w:left="-709" w:firstLine="709"/>
        <w:jc w:val="both"/>
        <w:rPr>
          <w:rFonts w:ascii="Times New Roman" w:hAnsi="Times New Roman" w:cs="Times New Roman"/>
          <w:sz w:val="24"/>
          <w:szCs w:val="24"/>
          <w:lang w:val="ru-RU"/>
        </w:rPr>
      </w:pPr>
    </w:p>
    <w:p w:rsidR="0087435F" w:rsidRPr="0087435F" w:rsidRDefault="0087435F" w:rsidP="00DE575E">
      <w:pPr>
        <w:widowControl w:val="0"/>
        <w:overflowPunct w:val="0"/>
        <w:autoSpaceDE w:val="0"/>
        <w:autoSpaceDN w:val="0"/>
        <w:adjustRightInd w:val="0"/>
        <w:spacing w:after="0" w:line="240" w:lineRule="auto"/>
        <w:ind w:left="-709" w:firstLine="709"/>
        <w:jc w:val="both"/>
        <w:rPr>
          <w:rFonts w:ascii="Times New Roman" w:hAnsi="Times New Roman" w:cs="Times New Roman"/>
          <w:sz w:val="24"/>
          <w:szCs w:val="24"/>
          <w:lang w:val="ru-RU"/>
        </w:rPr>
      </w:pPr>
    </w:p>
    <w:p w:rsidR="0087435F" w:rsidRPr="0087435F" w:rsidRDefault="0087435F" w:rsidP="00DE575E">
      <w:pPr>
        <w:widowControl w:val="0"/>
        <w:overflowPunct w:val="0"/>
        <w:autoSpaceDE w:val="0"/>
        <w:autoSpaceDN w:val="0"/>
        <w:adjustRightInd w:val="0"/>
        <w:spacing w:after="0" w:line="240" w:lineRule="auto"/>
        <w:ind w:left="-709" w:firstLine="709"/>
        <w:jc w:val="both"/>
        <w:rPr>
          <w:rFonts w:ascii="Times New Roman" w:hAnsi="Times New Roman" w:cs="Times New Roman"/>
          <w:sz w:val="24"/>
          <w:szCs w:val="24"/>
          <w:lang w:val="ru-RU"/>
        </w:rPr>
      </w:pPr>
    </w:p>
    <w:p w:rsidR="0087435F" w:rsidRPr="0087435F" w:rsidRDefault="0087435F" w:rsidP="00DE575E">
      <w:pPr>
        <w:widowControl w:val="0"/>
        <w:overflowPunct w:val="0"/>
        <w:autoSpaceDE w:val="0"/>
        <w:autoSpaceDN w:val="0"/>
        <w:adjustRightInd w:val="0"/>
        <w:spacing w:after="0" w:line="240" w:lineRule="auto"/>
        <w:ind w:left="-709" w:firstLine="709"/>
        <w:jc w:val="both"/>
        <w:rPr>
          <w:rFonts w:ascii="Times New Roman" w:hAnsi="Times New Roman" w:cs="Times New Roman"/>
          <w:sz w:val="24"/>
          <w:szCs w:val="24"/>
          <w:lang w:val="ru-RU"/>
        </w:rPr>
      </w:pPr>
    </w:p>
    <w:p w:rsidR="0087435F" w:rsidRPr="0087435F" w:rsidRDefault="0087435F" w:rsidP="00DE575E">
      <w:pPr>
        <w:widowControl w:val="0"/>
        <w:overflowPunct w:val="0"/>
        <w:autoSpaceDE w:val="0"/>
        <w:autoSpaceDN w:val="0"/>
        <w:adjustRightInd w:val="0"/>
        <w:spacing w:after="0" w:line="240" w:lineRule="auto"/>
        <w:ind w:left="-709" w:firstLine="709"/>
        <w:jc w:val="both"/>
        <w:rPr>
          <w:rFonts w:ascii="Times New Roman" w:hAnsi="Times New Roman" w:cs="Times New Roman"/>
          <w:sz w:val="24"/>
          <w:szCs w:val="24"/>
          <w:lang w:val="ru-RU"/>
        </w:rPr>
      </w:pPr>
    </w:p>
    <w:p w:rsidR="0087435F" w:rsidRPr="0087435F" w:rsidRDefault="0087435F" w:rsidP="00DE575E">
      <w:pPr>
        <w:widowControl w:val="0"/>
        <w:overflowPunct w:val="0"/>
        <w:autoSpaceDE w:val="0"/>
        <w:autoSpaceDN w:val="0"/>
        <w:adjustRightInd w:val="0"/>
        <w:spacing w:after="0" w:line="240" w:lineRule="auto"/>
        <w:ind w:left="-709" w:firstLine="709"/>
        <w:jc w:val="both"/>
        <w:rPr>
          <w:rFonts w:ascii="Times New Roman" w:hAnsi="Times New Roman" w:cs="Times New Roman"/>
          <w:sz w:val="24"/>
          <w:szCs w:val="24"/>
          <w:lang w:val="ru-RU"/>
        </w:rPr>
      </w:pPr>
    </w:p>
    <w:p w:rsidR="0087435F" w:rsidRPr="0087435F" w:rsidRDefault="0087435F" w:rsidP="00DE575E">
      <w:pPr>
        <w:widowControl w:val="0"/>
        <w:overflowPunct w:val="0"/>
        <w:autoSpaceDE w:val="0"/>
        <w:autoSpaceDN w:val="0"/>
        <w:adjustRightInd w:val="0"/>
        <w:spacing w:after="0" w:line="240" w:lineRule="auto"/>
        <w:ind w:left="-709" w:firstLine="709"/>
        <w:jc w:val="both"/>
        <w:rPr>
          <w:rFonts w:ascii="Times New Roman" w:hAnsi="Times New Roman" w:cs="Times New Roman"/>
          <w:sz w:val="24"/>
          <w:szCs w:val="24"/>
          <w:lang w:val="ru-RU"/>
        </w:rPr>
      </w:pPr>
    </w:p>
    <w:p w:rsidR="0087435F" w:rsidRPr="0087435F" w:rsidRDefault="0087435F" w:rsidP="00DE575E">
      <w:pPr>
        <w:widowControl w:val="0"/>
        <w:overflowPunct w:val="0"/>
        <w:autoSpaceDE w:val="0"/>
        <w:autoSpaceDN w:val="0"/>
        <w:adjustRightInd w:val="0"/>
        <w:spacing w:after="0" w:line="240" w:lineRule="auto"/>
        <w:ind w:left="-709" w:firstLine="709"/>
        <w:jc w:val="both"/>
        <w:rPr>
          <w:rFonts w:ascii="Times New Roman" w:hAnsi="Times New Roman" w:cs="Times New Roman"/>
          <w:sz w:val="24"/>
          <w:szCs w:val="24"/>
          <w:lang w:val="ru-RU"/>
        </w:rPr>
      </w:pPr>
    </w:p>
    <w:p w:rsidR="0087435F" w:rsidRPr="0087435F" w:rsidRDefault="0087435F" w:rsidP="00DE575E">
      <w:pPr>
        <w:widowControl w:val="0"/>
        <w:overflowPunct w:val="0"/>
        <w:autoSpaceDE w:val="0"/>
        <w:autoSpaceDN w:val="0"/>
        <w:adjustRightInd w:val="0"/>
        <w:spacing w:after="0" w:line="240" w:lineRule="auto"/>
        <w:ind w:left="-709" w:firstLine="709"/>
        <w:jc w:val="both"/>
        <w:rPr>
          <w:rFonts w:ascii="Times New Roman" w:hAnsi="Times New Roman" w:cs="Times New Roman"/>
          <w:sz w:val="24"/>
          <w:szCs w:val="24"/>
          <w:lang w:val="ru-RU"/>
        </w:rPr>
      </w:pPr>
    </w:p>
    <w:p w:rsidR="0087435F" w:rsidRPr="0087435F" w:rsidRDefault="0087435F" w:rsidP="00DE575E">
      <w:pPr>
        <w:widowControl w:val="0"/>
        <w:overflowPunct w:val="0"/>
        <w:autoSpaceDE w:val="0"/>
        <w:autoSpaceDN w:val="0"/>
        <w:adjustRightInd w:val="0"/>
        <w:spacing w:after="0" w:line="240" w:lineRule="auto"/>
        <w:ind w:left="-709" w:firstLine="709"/>
        <w:jc w:val="both"/>
        <w:rPr>
          <w:rFonts w:ascii="Times New Roman" w:hAnsi="Times New Roman" w:cs="Times New Roman"/>
          <w:sz w:val="24"/>
          <w:szCs w:val="24"/>
          <w:lang w:val="ru-RU"/>
        </w:rPr>
      </w:pPr>
    </w:p>
    <w:p w:rsidR="0087435F" w:rsidRPr="0087435F" w:rsidRDefault="0087435F" w:rsidP="00DE575E">
      <w:pPr>
        <w:widowControl w:val="0"/>
        <w:overflowPunct w:val="0"/>
        <w:autoSpaceDE w:val="0"/>
        <w:autoSpaceDN w:val="0"/>
        <w:adjustRightInd w:val="0"/>
        <w:spacing w:after="0" w:line="240" w:lineRule="auto"/>
        <w:ind w:left="-709" w:firstLine="709"/>
        <w:jc w:val="both"/>
        <w:rPr>
          <w:rFonts w:ascii="Times New Roman" w:hAnsi="Times New Roman" w:cs="Times New Roman"/>
          <w:sz w:val="24"/>
          <w:szCs w:val="24"/>
          <w:lang w:val="ru-RU"/>
        </w:rPr>
      </w:pPr>
    </w:p>
    <w:p w:rsidR="0087435F" w:rsidRPr="0087435F" w:rsidRDefault="0087435F" w:rsidP="00DE575E">
      <w:pPr>
        <w:widowControl w:val="0"/>
        <w:overflowPunct w:val="0"/>
        <w:autoSpaceDE w:val="0"/>
        <w:autoSpaceDN w:val="0"/>
        <w:adjustRightInd w:val="0"/>
        <w:spacing w:after="0" w:line="240" w:lineRule="auto"/>
        <w:ind w:left="-709" w:firstLine="709"/>
        <w:jc w:val="both"/>
        <w:rPr>
          <w:rFonts w:ascii="Times New Roman" w:hAnsi="Times New Roman" w:cs="Times New Roman"/>
          <w:sz w:val="24"/>
          <w:szCs w:val="24"/>
          <w:lang w:val="ru-RU"/>
        </w:rPr>
      </w:pPr>
    </w:p>
    <w:p w:rsidR="0087435F" w:rsidRPr="0087435F" w:rsidRDefault="0087435F" w:rsidP="00DE575E">
      <w:pPr>
        <w:widowControl w:val="0"/>
        <w:overflowPunct w:val="0"/>
        <w:autoSpaceDE w:val="0"/>
        <w:autoSpaceDN w:val="0"/>
        <w:adjustRightInd w:val="0"/>
        <w:spacing w:after="0" w:line="240" w:lineRule="auto"/>
        <w:ind w:left="-709" w:firstLine="709"/>
        <w:jc w:val="both"/>
        <w:rPr>
          <w:rFonts w:ascii="Times New Roman" w:hAnsi="Times New Roman" w:cs="Times New Roman"/>
          <w:sz w:val="24"/>
          <w:szCs w:val="24"/>
          <w:lang w:val="ru-RU"/>
        </w:rPr>
      </w:pPr>
    </w:p>
    <w:p w:rsidR="0087435F" w:rsidRPr="0087435F" w:rsidRDefault="0087435F" w:rsidP="00DE575E">
      <w:pPr>
        <w:widowControl w:val="0"/>
        <w:overflowPunct w:val="0"/>
        <w:autoSpaceDE w:val="0"/>
        <w:autoSpaceDN w:val="0"/>
        <w:adjustRightInd w:val="0"/>
        <w:spacing w:after="0" w:line="240" w:lineRule="auto"/>
        <w:ind w:left="-709" w:firstLine="709"/>
        <w:jc w:val="both"/>
        <w:rPr>
          <w:rFonts w:ascii="Times New Roman" w:hAnsi="Times New Roman" w:cs="Times New Roman"/>
          <w:sz w:val="24"/>
          <w:szCs w:val="24"/>
          <w:lang w:val="ru-RU"/>
        </w:rPr>
      </w:pPr>
    </w:p>
    <w:p w:rsidR="0087435F" w:rsidRPr="0087435F" w:rsidRDefault="0087435F" w:rsidP="00DE575E">
      <w:pPr>
        <w:widowControl w:val="0"/>
        <w:overflowPunct w:val="0"/>
        <w:autoSpaceDE w:val="0"/>
        <w:autoSpaceDN w:val="0"/>
        <w:adjustRightInd w:val="0"/>
        <w:spacing w:after="0" w:line="240" w:lineRule="auto"/>
        <w:ind w:left="-709" w:firstLine="709"/>
        <w:jc w:val="both"/>
        <w:rPr>
          <w:rFonts w:ascii="Times New Roman" w:hAnsi="Times New Roman" w:cs="Times New Roman"/>
          <w:sz w:val="24"/>
          <w:szCs w:val="24"/>
          <w:lang w:val="ru-RU"/>
        </w:rPr>
      </w:pPr>
    </w:p>
    <w:p w:rsidR="0087435F" w:rsidRPr="0087435F" w:rsidRDefault="0087435F" w:rsidP="00DE575E">
      <w:pPr>
        <w:widowControl w:val="0"/>
        <w:overflowPunct w:val="0"/>
        <w:autoSpaceDE w:val="0"/>
        <w:autoSpaceDN w:val="0"/>
        <w:adjustRightInd w:val="0"/>
        <w:spacing w:after="0" w:line="240" w:lineRule="auto"/>
        <w:ind w:left="-709" w:firstLine="709"/>
        <w:jc w:val="both"/>
        <w:rPr>
          <w:rFonts w:ascii="Times New Roman" w:hAnsi="Times New Roman" w:cs="Times New Roman"/>
          <w:sz w:val="24"/>
          <w:szCs w:val="24"/>
          <w:lang w:val="ru-RU"/>
        </w:rPr>
      </w:pPr>
    </w:p>
    <w:p w:rsidR="0087435F" w:rsidRPr="0087435F" w:rsidRDefault="0087435F" w:rsidP="00DE575E">
      <w:pPr>
        <w:widowControl w:val="0"/>
        <w:overflowPunct w:val="0"/>
        <w:autoSpaceDE w:val="0"/>
        <w:autoSpaceDN w:val="0"/>
        <w:adjustRightInd w:val="0"/>
        <w:spacing w:after="0" w:line="240" w:lineRule="auto"/>
        <w:ind w:left="-709" w:firstLine="709"/>
        <w:jc w:val="both"/>
        <w:rPr>
          <w:rFonts w:ascii="Times New Roman" w:hAnsi="Times New Roman" w:cs="Times New Roman"/>
          <w:sz w:val="24"/>
          <w:szCs w:val="24"/>
          <w:lang w:val="ru-RU"/>
        </w:rPr>
      </w:pPr>
    </w:p>
    <w:p w:rsidR="0087435F" w:rsidRPr="0087435F" w:rsidRDefault="0087435F" w:rsidP="00DE575E">
      <w:pPr>
        <w:widowControl w:val="0"/>
        <w:overflowPunct w:val="0"/>
        <w:autoSpaceDE w:val="0"/>
        <w:autoSpaceDN w:val="0"/>
        <w:adjustRightInd w:val="0"/>
        <w:spacing w:after="0" w:line="240" w:lineRule="auto"/>
        <w:ind w:left="-709" w:firstLine="709"/>
        <w:jc w:val="both"/>
        <w:rPr>
          <w:rFonts w:ascii="Times New Roman" w:hAnsi="Times New Roman" w:cs="Times New Roman"/>
          <w:sz w:val="24"/>
          <w:szCs w:val="24"/>
          <w:lang w:val="ru-RU"/>
        </w:rPr>
      </w:pPr>
    </w:p>
    <w:p w:rsidR="0087435F" w:rsidRPr="0087435F" w:rsidRDefault="0087435F" w:rsidP="00DE575E">
      <w:pPr>
        <w:widowControl w:val="0"/>
        <w:overflowPunct w:val="0"/>
        <w:autoSpaceDE w:val="0"/>
        <w:autoSpaceDN w:val="0"/>
        <w:adjustRightInd w:val="0"/>
        <w:spacing w:after="0" w:line="240" w:lineRule="auto"/>
        <w:ind w:left="-709" w:firstLine="709"/>
        <w:jc w:val="both"/>
        <w:rPr>
          <w:rFonts w:ascii="Times New Roman" w:hAnsi="Times New Roman" w:cs="Times New Roman"/>
          <w:sz w:val="24"/>
          <w:szCs w:val="24"/>
          <w:lang w:val="ru-RU"/>
        </w:rPr>
      </w:pPr>
    </w:p>
    <w:p w:rsidR="0087435F" w:rsidRPr="0087435F" w:rsidRDefault="0087435F" w:rsidP="00DE575E">
      <w:pPr>
        <w:widowControl w:val="0"/>
        <w:overflowPunct w:val="0"/>
        <w:autoSpaceDE w:val="0"/>
        <w:autoSpaceDN w:val="0"/>
        <w:adjustRightInd w:val="0"/>
        <w:spacing w:after="0" w:line="240" w:lineRule="auto"/>
        <w:ind w:left="-709" w:firstLine="709"/>
        <w:jc w:val="both"/>
        <w:rPr>
          <w:rFonts w:ascii="Times New Roman" w:hAnsi="Times New Roman" w:cs="Times New Roman"/>
          <w:sz w:val="24"/>
          <w:szCs w:val="24"/>
          <w:lang w:val="ru-RU"/>
        </w:rPr>
      </w:pPr>
    </w:p>
    <w:p w:rsidR="0087435F" w:rsidRPr="0087435F" w:rsidRDefault="0087435F" w:rsidP="00DE575E">
      <w:pPr>
        <w:widowControl w:val="0"/>
        <w:overflowPunct w:val="0"/>
        <w:autoSpaceDE w:val="0"/>
        <w:autoSpaceDN w:val="0"/>
        <w:adjustRightInd w:val="0"/>
        <w:spacing w:after="0" w:line="240" w:lineRule="auto"/>
        <w:ind w:left="-709" w:firstLine="709"/>
        <w:jc w:val="both"/>
        <w:rPr>
          <w:rFonts w:ascii="Times New Roman" w:hAnsi="Times New Roman" w:cs="Times New Roman"/>
          <w:sz w:val="24"/>
          <w:szCs w:val="24"/>
          <w:lang w:val="ru-RU"/>
        </w:rPr>
      </w:pPr>
    </w:p>
    <w:p w:rsidR="0087435F" w:rsidRPr="0087435F" w:rsidRDefault="0087435F" w:rsidP="00DE575E">
      <w:pPr>
        <w:widowControl w:val="0"/>
        <w:overflowPunct w:val="0"/>
        <w:autoSpaceDE w:val="0"/>
        <w:autoSpaceDN w:val="0"/>
        <w:adjustRightInd w:val="0"/>
        <w:spacing w:after="0" w:line="240" w:lineRule="auto"/>
        <w:ind w:left="-709" w:firstLine="709"/>
        <w:jc w:val="both"/>
        <w:rPr>
          <w:rFonts w:ascii="Times New Roman" w:hAnsi="Times New Roman" w:cs="Times New Roman"/>
          <w:sz w:val="24"/>
          <w:szCs w:val="24"/>
          <w:lang w:val="ru-RU"/>
        </w:rPr>
      </w:pPr>
    </w:p>
    <w:p w:rsidR="0087435F" w:rsidRPr="0087435F" w:rsidRDefault="0087435F" w:rsidP="00DE575E">
      <w:pPr>
        <w:widowControl w:val="0"/>
        <w:overflowPunct w:val="0"/>
        <w:autoSpaceDE w:val="0"/>
        <w:autoSpaceDN w:val="0"/>
        <w:adjustRightInd w:val="0"/>
        <w:spacing w:after="0" w:line="240" w:lineRule="auto"/>
        <w:ind w:left="-709" w:firstLine="709"/>
        <w:jc w:val="both"/>
        <w:rPr>
          <w:rFonts w:ascii="Times New Roman" w:hAnsi="Times New Roman" w:cs="Times New Roman"/>
          <w:sz w:val="24"/>
          <w:szCs w:val="24"/>
          <w:lang w:val="ru-RU"/>
        </w:rPr>
      </w:pPr>
    </w:p>
    <w:p w:rsidR="0087435F" w:rsidRPr="0087435F" w:rsidRDefault="0087435F" w:rsidP="00DE575E">
      <w:pPr>
        <w:widowControl w:val="0"/>
        <w:overflowPunct w:val="0"/>
        <w:autoSpaceDE w:val="0"/>
        <w:autoSpaceDN w:val="0"/>
        <w:adjustRightInd w:val="0"/>
        <w:spacing w:after="0" w:line="240" w:lineRule="auto"/>
        <w:ind w:left="-709" w:firstLine="709"/>
        <w:jc w:val="both"/>
        <w:rPr>
          <w:rFonts w:ascii="Times New Roman" w:hAnsi="Times New Roman" w:cs="Times New Roman"/>
          <w:sz w:val="24"/>
          <w:szCs w:val="24"/>
          <w:lang w:val="ru-RU"/>
        </w:rPr>
      </w:pPr>
    </w:p>
    <w:p w:rsidR="0087435F" w:rsidRPr="0087435F" w:rsidRDefault="0087435F" w:rsidP="00DE575E">
      <w:pPr>
        <w:widowControl w:val="0"/>
        <w:overflowPunct w:val="0"/>
        <w:autoSpaceDE w:val="0"/>
        <w:autoSpaceDN w:val="0"/>
        <w:adjustRightInd w:val="0"/>
        <w:spacing w:after="0" w:line="240" w:lineRule="auto"/>
        <w:ind w:left="-709" w:firstLine="709"/>
        <w:jc w:val="both"/>
        <w:rPr>
          <w:rFonts w:ascii="Times New Roman" w:hAnsi="Times New Roman" w:cs="Times New Roman"/>
          <w:sz w:val="24"/>
          <w:szCs w:val="24"/>
          <w:lang w:val="ru-RU"/>
        </w:rPr>
      </w:pPr>
    </w:p>
    <w:p w:rsidR="00DE575E" w:rsidRPr="0087435F" w:rsidRDefault="00DE575E" w:rsidP="00DE575E">
      <w:pPr>
        <w:widowControl w:val="0"/>
        <w:overflowPunct w:val="0"/>
        <w:autoSpaceDE w:val="0"/>
        <w:autoSpaceDN w:val="0"/>
        <w:adjustRightInd w:val="0"/>
        <w:spacing w:after="0" w:line="240" w:lineRule="auto"/>
        <w:ind w:left="-709" w:firstLine="709"/>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Особые образовательные потребности обучающихся с ЗПР обусловливают необходимость специального подбора дидактического материала, преимущественное использование натуральной и иллюстративной наглядности.</w:t>
      </w:r>
    </w:p>
    <w:p w:rsidR="00DE575E" w:rsidRPr="0087435F" w:rsidRDefault="00DE575E" w:rsidP="00DE575E">
      <w:pPr>
        <w:spacing w:after="0" w:line="240" w:lineRule="auto"/>
        <w:jc w:val="both"/>
        <w:rPr>
          <w:rFonts w:ascii="Times New Roman" w:hAnsi="Times New Roman" w:cs="Times New Roman"/>
          <w:b/>
          <w:sz w:val="24"/>
          <w:szCs w:val="24"/>
          <w:lang w:val="ru-RU"/>
        </w:rPr>
      </w:pPr>
      <w:r w:rsidRPr="0087435F">
        <w:rPr>
          <w:rFonts w:ascii="Times New Roman" w:hAnsi="Times New Roman" w:cs="Times New Roman"/>
          <w:b/>
          <w:sz w:val="24"/>
          <w:szCs w:val="24"/>
          <w:lang w:val="ru-RU"/>
        </w:rPr>
        <w:t>Оборудование для обеспечения учебного процесса и сопровождения обучающихся.</w:t>
      </w:r>
    </w:p>
    <w:p w:rsidR="00DE575E" w:rsidRPr="0087435F" w:rsidRDefault="00DE575E" w:rsidP="00DE575E">
      <w:pPr>
        <w:spacing w:after="0" w:line="240" w:lineRule="auto"/>
        <w:ind w:right="-10"/>
        <w:jc w:val="right"/>
        <w:rPr>
          <w:rFonts w:ascii="Times New Roman" w:hAnsi="Times New Roman" w:cs="Times New Roman"/>
          <w:sz w:val="24"/>
          <w:szCs w:val="24"/>
          <w:lang w:val="ru-RU"/>
        </w:rPr>
      </w:pPr>
    </w:p>
    <w:tbl>
      <w:tblPr>
        <w:tblpPr w:leftFromText="180" w:rightFromText="180" w:vertAnchor="text" w:horzAnchor="margin" w:tblpY="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3"/>
        <w:gridCol w:w="5655"/>
        <w:gridCol w:w="1686"/>
      </w:tblGrid>
      <w:tr w:rsidR="00DE575E" w:rsidRPr="0087435F" w:rsidTr="00DE575E">
        <w:tc>
          <w:tcPr>
            <w:tcW w:w="2093" w:type="dxa"/>
          </w:tcPr>
          <w:p w:rsidR="00DE575E" w:rsidRPr="0087435F" w:rsidRDefault="00DE575E" w:rsidP="00DE575E">
            <w:pPr>
              <w:widowControl w:val="0"/>
              <w:autoSpaceDE w:val="0"/>
              <w:spacing w:after="0" w:line="240" w:lineRule="auto"/>
              <w:jc w:val="center"/>
              <w:rPr>
                <w:rFonts w:ascii="Times New Roman" w:hAnsi="Times New Roman" w:cs="Times New Roman"/>
                <w:sz w:val="24"/>
                <w:szCs w:val="24"/>
              </w:rPr>
            </w:pPr>
            <w:r w:rsidRPr="0087435F">
              <w:rPr>
                <w:rFonts w:ascii="Times New Roman" w:hAnsi="Times New Roman" w:cs="Times New Roman"/>
                <w:sz w:val="24"/>
                <w:szCs w:val="24"/>
              </w:rPr>
              <w:t>Наименование</w:t>
            </w:r>
          </w:p>
        </w:tc>
        <w:tc>
          <w:tcPr>
            <w:tcW w:w="5655" w:type="dxa"/>
          </w:tcPr>
          <w:p w:rsidR="00DE575E" w:rsidRPr="0087435F" w:rsidRDefault="00DE575E" w:rsidP="00DE575E">
            <w:pPr>
              <w:widowControl w:val="0"/>
              <w:autoSpaceDE w:val="0"/>
              <w:spacing w:after="0" w:line="240" w:lineRule="auto"/>
              <w:jc w:val="center"/>
              <w:rPr>
                <w:rFonts w:ascii="Times New Roman" w:hAnsi="Times New Roman" w:cs="Times New Roman"/>
                <w:sz w:val="24"/>
                <w:szCs w:val="24"/>
              </w:rPr>
            </w:pPr>
            <w:r w:rsidRPr="0087435F">
              <w:rPr>
                <w:rFonts w:ascii="Times New Roman" w:hAnsi="Times New Roman" w:cs="Times New Roman"/>
                <w:sz w:val="24"/>
                <w:szCs w:val="24"/>
              </w:rPr>
              <w:t>Перечень основного оборудования</w:t>
            </w:r>
          </w:p>
        </w:tc>
        <w:tc>
          <w:tcPr>
            <w:tcW w:w="1686" w:type="dxa"/>
          </w:tcPr>
          <w:p w:rsidR="00DE575E" w:rsidRPr="0087435F" w:rsidRDefault="00DE575E" w:rsidP="00DE575E">
            <w:pPr>
              <w:widowControl w:val="0"/>
              <w:autoSpaceDE w:val="0"/>
              <w:spacing w:after="0" w:line="240" w:lineRule="auto"/>
              <w:jc w:val="center"/>
              <w:rPr>
                <w:rFonts w:ascii="Times New Roman" w:hAnsi="Times New Roman" w:cs="Times New Roman"/>
                <w:sz w:val="24"/>
                <w:szCs w:val="24"/>
              </w:rPr>
            </w:pPr>
            <w:r w:rsidRPr="0087435F">
              <w:rPr>
                <w:rFonts w:ascii="Times New Roman" w:hAnsi="Times New Roman" w:cs="Times New Roman"/>
                <w:sz w:val="24"/>
                <w:szCs w:val="24"/>
              </w:rPr>
              <w:t>% оснащенности</w:t>
            </w:r>
          </w:p>
        </w:tc>
      </w:tr>
      <w:tr w:rsidR="00DE575E" w:rsidRPr="0087435F" w:rsidTr="00DE575E">
        <w:tc>
          <w:tcPr>
            <w:tcW w:w="2093" w:type="dxa"/>
          </w:tcPr>
          <w:p w:rsidR="00DE575E" w:rsidRPr="0087435F" w:rsidRDefault="00DE575E" w:rsidP="00DE575E">
            <w:pPr>
              <w:widowControl w:val="0"/>
              <w:autoSpaceDE w:val="0"/>
              <w:spacing w:after="0" w:line="240" w:lineRule="auto"/>
              <w:jc w:val="center"/>
              <w:rPr>
                <w:rFonts w:ascii="Times New Roman" w:hAnsi="Times New Roman" w:cs="Times New Roman"/>
                <w:sz w:val="24"/>
                <w:szCs w:val="24"/>
              </w:rPr>
            </w:pPr>
            <w:r w:rsidRPr="0087435F">
              <w:rPr>
                <w:rFonts w:ascii="Times New Roman" w:hAnsi="Times New Roman" w:cs="Times New Roman"/>
                <w:sz w:val="24"/>
                <w:szCs w:val="24"/>
              </w:rPr>
              <w:t>Кабинет</w:t>
            </w:r>
            <w:r w:rsidR="005157CA" w:rsidRPr="0087435F">
              <w:rPr>
                <w:rFonts w:ascii="Times New Roman" w:hAnsi="Times New Roman" w:cs="Times New Roman"/>
                <w:sz w:val="24"/>
                <w:szCs w:val="24"/>
                <w:lang w:val="ru-RU"/>
              </w:rPr>
              <w:t>ы</w:t>
            </w:r>
            <w:r w:rsidRPr="0087435F">
              <w:rPr>
                <w:rFonts w:ascii="Times New Roman" w:hAnsi="Times New Roman" w:cs="Times New Roman"/>
                <w:sz w:val="24"/>
                <w:szCs w:val="24"/>
              </w:rPr>
              <w:t xml:space="preserve">         начальных классов           </w:t>
            </w:r>
          </w:p>
          <w:p w:rsidR="00DE575E" w:rsidRPr="0087435F" w:rsidRDefault="00DE575E" w:rsidP="00DE575E">
            <w:pPr>
              <w:widowControl w:val="0"/>
              <w:autoSpaceDE w:val="0"/>
              <w:spacing w:after="0" w:line="240" w:lineRule="auto"/>
              <w:jc w:val="center"/>
              <w:rPr>
                <w:rFonts w:ascii="Times New Roman" w:hAnsi="Times New Roman" w:cs="Times New Roman"/>
                <w:sz w:val="24"/>
                <w:szCs w:val="24"/>
              </w:rPr>
            </w:pPr>
          </w:p>
        </w:tc>
        <w:tc>
          <w:tcPr>
            <w:tcW w:w="5655" w:type="dxa"/>
          </w:tcPr>
          <w:p w:rsidR="00DE575E" w:rsidRPr="0087435F" w:rsidRDefault="00DE575E" w:rsidP="00C449E1">
            <w:pPr>
              <w:pStyle w:val="a4"/>
              <w:numPr>
                <w:ilvl w:val="0"/>
                <w:numId w:val="48"/>
              </w:numPr>
              <w:spacing w:after="0" w:line="240" w:lineRule="auto"/>
              <w:rPr>
                <w:rFonts w:ascii="Times New Roman" w:hAnsi="Times New Roman" w:cs="Times New Roman"/>
                <w:sz w:val="24"/>
                <w:szCs w:val="24"/>
              </w:rPr>
            </w:pPr>
            <w:r w:rsidRPr="0087435F">
              <w:rPr>
                <w:rFonts w:ascii="Times New Roman" w:hAnsi="Times New Roman" w:cs="Times New Roman"/>
                <w:sz w:val="24"/>
                <w:szCs w:val="24"/>
              </w:rPr>
              <w:t>комплект школьной мебели</w:t>
            </w:r>
          </w:p>
          <w:p w:rsidR="00DE575E" w:rsidRPr="0087435F" w:rsidRDefault="00DE575E" w:rsidP="00C449E1">
            <w:pPr>
              <w:pStyle w:val="a4"/>
              <w:numPr>
                <w:ilvl w:val="0"/>
                <w:numId w:val="48"/>
              </w:numPr>
              <w:spacing w:after="0" w:line="240" w:lineRule="auto"/>
              <w:rPr>
                <w:rFonts w:ascii="Times New Roman" w:hAnsi="Times New Roman" w:cs="Times New Roman"/>
                <w:sz w:val="24"/>
                <w:szCs w:val="24"/>
              </w:rPr>
            </w:pPr>
            <w:r w:rsidRPr="0087435F">
              <w:rPr>
                <w:rFonts w:ascii="Times New Roman" w:hAnsi="Times New Roman" w:cs="Times New Roman"/>
                <w:sz w:val="24"/>
                <w:szCs w:val="24"/>
              </w:rPr>
              <w:t>дидактические таблицы</w:t>
            </w:r>
          </w:p>
          <w:p w:rsidR="00DE575E" w:rsidRPr="0087435F" w:rsidRDefault="00DE575E" w:rsidP="00C449E1">
            <w:pPr>
              <w:pStyle w:val="a4"/>
              <w:numPr>
                <w:ilvl w:val="0"/>
                <w:numId w:val="48"/>
              </w:numPr>
              <w:spacing w:after="0" w:line="240" w:lineRule="auto"/>
              <w:rPr>
                <w:rFonts w:ascii="Times New Roman" w:hAnsi="Times New Roman" w:cs="Times New Roman"/>
                <w:sz w:val="24"/>
                <w:szCs w:val="24"/>
              </w:rPr>
            </w:pPr>
            <w:r w:rsidRPr="0087435F">
              <w:rPr>
                <w:rFonts w:ascii="Times New Roman" w:hAnsi="Times New Roman" w:cs="Times New Roman"/>
                <w:sz w:val="24"/>
                <w:szCs w:val="24"/>
              </w:rPr>
              <w:t xml:space="preserve">стенды – </w:t>
            </w:r>
          </w:p>
          <w:p w:rsidR="00DE575E" w:rsidRPr="0087435F" w:rsidRDefault="00DE575E" w:rsidP="00C449E1">
            <w:pPr>
              <w:pStyle w:val="a4"/>
              <w:numPr>
                <w:ilvl w:val="0"/>
                <w:numId w:val="48"/>
              </w:numPr>
              <w:spacing w:after="0" w:line="240" w:lineRule="auto"/>
              <w:rPr>
                <w:rFonts w:ascii="Times New Roman" w:hAnsi="Times New Roman" w:cs="Times New Roman"/>
                <w:sz w:val="24"/>
                <w:szCs w:val="24"/>
              </w:rPr>
            </w:pPr>
            <w:r w:rsidRPr="0087435F">
              <w:rPr>
                <w:rFonts w:ascii="Times New Roman" w:hAnsi="Times New Roman" w:cs="Times New Roman"/>
                <w:sz w:val="24"/>
                <w:szCs w:val="24"/>
              </w:rPr>
              <w:t>медиатека</w:t>
            </w:r>
          </w:p>
          <w:p w:rsidR="00DE575E" w:rsidRPr="0087435F" w:rsidRDefault="00DE575E" w:rsidP="00C449E1">
            <w:pPr>
              <w:widowControl w:val="0"/>
              <w:numPr>
                <w:ilvl w:val="0"/>
                <w:numId w:val="48"/>
              </w:numPr>
              <w:autoSpaceDE w:val="0"/>
              <w:spacing w:after="0" w:line="240" w:lineRule="auto"/>
              <w:rPr>
                <w:rFonts w:ascii="Times New Roman" w:hAnsi="Times New Roman" w:cs="Times New Roman"/>
                <w:sz w:val="24"/>
                <w:szCs w:val="24"/>
              </w:rPr>
            </w:pPr>
            <w:r w:rsidRPr="0087435F">
              <w:rPr>
                <w:rFonts w:ascii="Times New Roman" w:hAnsi="Times New Roman" w:cs="Times New Roman"/>
                <w:sz w:val="24"/>
                <w:szCs w:val="24"/>
              </w:rPr>
              <w:t xml:space="preserve">Доска – 3-элементная - </w:t>
            </w:r>
          </w:p>
          <w:p w:rsidR="00DE575E" w:rsidRPr="0087435F" w:rsidRDefault="00DE575E" w:rsidP="00C449E1">
            <w:pPr>
              <w:pStyle w:val="a4"/>
              <w:numPr>
                <w:ilvl w:val="0"/>
                <w:numId w:val="48"/>
              </w:numPr>
              <w:spacing w:after="0" w:line="240" w:lineRule="auto"/>
              <w:ind w:left="714" w:hanging="357"/>
              <w:rPr>
                <w:rFonts w:ascii="Times New Roman" w:hAnsi="Times New Roman" w:cs="Times New Roman"/>
                <w:sz w:val="24"/>
                <w:szCs w:val="24"/>
              </w:rPr>
            </w:pPr>
            <w:r w:rsidRPr="0087435F">
              <w:rPr>
                <w:rFonts w:ascii="Times New Roman" w:hAnsi="Times New Roman" w:cs="Times New Roman"/>
                <w:sz w:val="24"/>
                <w:szCs w:val="24"/>
              </w:rPr>
              <w:t xml:space="preserve">касса букв- </w:t>
            </w:r>
          </w:p>
          <w:p w:rsidR="00DE575E" w:rsidRPr="0087435F" w:rsidRDefault="00DE575E" w:rsidP="00C449E1">
            <w:pPr>
              <w:pStyle w:val="a4"/>
              <w:widowControl w:val="0"/>
              <w:numPr>
                <w:ilvl w:val="0"/>
                <w:numId w:val="48"/>
              </w:numPr>
              <w:autoSpaceDE w:val="0"/>
              <w:spacing w:after="0" w:line="240" w:lineRule="auto"/>
              <w:ind w:left="478" w:hanging="284"/>
              <w:jc w:val="center"/>
              <w:rPr>
                <w:rFonts w:ascii="Times New Roman" w:hAnsi="Times New Roman" w:cs="Times New Roman"/>
                <w:sz w:val="24"/>
                <w:szCs w:val="24"/>
                <w:lang w:val="ru-RU"/>
              </w:rPr>
            </w:pPr>
            <w:r w:rsidRPr="0087435F">
              <w:rPr>
                <w:rFonts w:ascii="Times New Roman" w:hAnsi="Times New Roman" w:cs="Times New Roman"/>
                <w:sz w:val="24"/>
                <w:szCs w:val="24"/>
                <w:lang w:val="ru-RU"/>
              </w:rPr>
              <w:lastRenderedPageBreak/>
              <w:t>опорные таблицы по русскому языку 1</w:t>
            </w:r>
            <w:r w:rsidR="005157CA" w:rsidRPr="0087435F">
              <w:rPr>
                <w:rFonts w:ascii="Times New Roman" w:hAnsi="Times New Roman" w:cs="Times New Roman"/>
                <w:sz w:val="24"/>
                <w:szCs w:val="24"/>
                <w:lang w:val="ru-RU"/>
              </w:rPr>
              <w:t xml:space="preserve">-4 </w:t>
            </w:r>
            <w:r w:rsidRPr="0087435F">
              <w:rPr>
                <w:rFonts w:ascii="Times New Roman" w:hAnsi="Times New Roman" w:cs="Times New Roman"/>
                <w:sz w:val="24"/>
                <w:szCs w:val="24"/>
                <w:lang w:val="ru-RU"/>
              </w:rPr>
              <w:t xml:space="preserve">кл. </w:t>
            </w:r>
            <w:r w:rsidR="005157CA" w:rsidRPr="0087435F">
              <w:rPr>
                <w:rFonts w:ascii="Times New Roman" w:hAnsi="Times New Roman" w:cs="Times New Roman"/>
                <w:sz w:val="24"/>
                <w:szCs w:val="24"/>
              </w:rPr>
              <w:t xml:space="preserve">лента букв </w:t>
            </w:r>
          </w:p>
          <w:p w:rsidR="00DE575E" w:rsidRPr="0087435F" w:rsidRDefault="00DE575E" w:rsidP="00C449E1">
            <w:pPr>
              <w:widowControl w:val="0"/>
              <w:numPr>
                <w:ilvl w:val="0"/>
                <w:numId w:val="48"/>
              </w:numPr>
              <w:autoSpaceDE w:val="0"/>
              <w:spacing w:after="0" w:line="240" w:lineRule="auto"/>
              <w:jc w:val="center"/>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табл. по </w:t>
            </w:r>
            <w:r w:rsidR="005157CA" w:rsidRPr="0087435F">
              <w:rPr>
                <w:rFonts w:ascii="Times New Roman" w:hAnsi="Times New Roman" w:cs="Times New Roman"/>
                <w:sz w:val="24"/>
                <w:szCs w:val="24"/>
                <w:lang w:val="ru-RU"/>
              </w:rPr>
              <w:t>окружающему миру</w:t>
            </w:r>
            <w:r w:rsidRPr="0087435F">
              <w:rPr>
                <w:rFonts w:ascii="Times New Roman" w:hAnsi="Times New Roman" w:cs="Times New Roman"/>
                <w:sz w:val="24"/>
                <w:szCs w:val="24"/>
                <w:lang w:val="ru-RU"/>
              </w:rPr>
              <w:t xml:space="preserve"> 1</w:t>
            </w:r>
            <w:r w:rsidR="005157CA" w:rsidRPr="0087435F">
              <w:rPr>
                <w:rFonts w:ascii="Times New Roman" w:hAnsi="Times New Roman" w:cs="Times New Roman"/>
                <w:sz w:val="24"/>
                <w:szCs w:val="24"/>
                <w:lang w:val="ru-RU"/>
              </w:rPr>
              <w:t xml:space="preserve">- 4 </w:t>
            </w:r>
            <w:r w:rsidRPr="0087435F">
              <w:rPr>
                <w:rFonts w:ascii="Times New Roman" w:hAnsi="Times New Roman" w:cs="Times New Roman"/>
                <w:sz w:val="24"/>
                <w:szCs w:val="24"/>
                <w:lang w:val="ru-RU"/>
              </w:rPr>
              <w:t xml:space="preserve">кл. </w:t>
            </w:r>
          </w:p>
          <w:p w:rsidR="00DE575E" w:rsidRPr="0087435F" w:rsidRDefault="005157CA" w:rsidP="00C449E1">
            <w:pPr>
              <w:widowControl w:val="0"/>
              <w:numPr>
                <w:ilvl w:val="0"/>
                <w:numId w:val="48"/>
              </w:numPr>
              <w:autoSpaceDE w:val="0"/>
              <w:spacing w:after="0" w:line="240" w:lineRule="auto"/>
              <w:rPr>
                <w:rFonts w:ascii="Times New Roman" w:hAnsi="Times New Roman" w:cs="Times New Roman"/>
                <w:sz w:val="24"/>
                <w:szCs w:val="24"/>
              </w:rPr>
            </w:pPr>
            <w:r w:rsidRPr="0087435F">
              <w:rPr>
                <w:rFonts w:ascii="Times New Roman" w:hAnsi="Times New Roman" w:cs="Times New Roman"/>
                <w:sz w:val="24"/>
                <w:szCs w:val="24"/>
              </w:rPr>
              <w:t>лента цифр</w:t>
            </w:r>
          </w:p>
          <w:p w:rsidR="00DE575E" w:rsidRPr="0087435F" w:rsidRDefault="00DE575E" w:rsidP="00C449E1">
            <w:pPr>
              <w:widowControl w:val="0"/>
              <w:numPr>
                <w:ilvl w:val="0"/>
                <w:numId w:val="48"/>
              </w:numPr>
              <w:autoSpaceDE w:val="0"/>
              <w:spacing w:after="0" w:line="240" w:lineRule="auto"/>
              <w:rPr>
                <w:rFonts w:ascii="Times New Roman" w:hAnsi="Times New Roman" w:cs="Times New Roman"/>
                <w:sz w:val="24"/>
                <w:szCs w:val="24"/>
              </w:rPr>
            </w:pPr>
            <w:r w:rsidRPr="0087435F">
              <w:rPr>
                <w:rFonts w:ascii="Times New Roman" w:hAnsi="Times New Roman" w:cs="Times New Roman"/>
                <w:sz w:val="24"/>
                <w:szCs w:val="24"/>
              </w:rPr>
              <w:t>Настольные игры</w:t>
            </w:r>
          </w:p>
          <w:p w:rsidR="00DE575E" w:rsidRPr="0087435F" w:rsidRDefault="00DE575E" w:rsidP="00C449E1">
            <w:pPr>
              <w:widowControl w:val="0"/>
              <w:numPr>
                <w:ilvl w:val="0"/>
                <w:numId w:val="48"/>
              </w:numPr>
              <w:autoSpaceDE w:val="0"/>
              <w:spacing w:after="0" w:line="240" w:lineRule="auto"/>
              <w:rPr>
                <w:rFonts w:ascii="Times New Roman" w:hAnsi="Times New Roman" w:cs="Times New Roman"/>
                <w:sz w:val="24"/>
                <w:szCs w:val="24"/>
              </w:rPr>
            </w:pPr>
            <w:r w:rsidRPr="0087435F">
              <w:rPr>
                <w:rFonts w:ascii="Times New Roman" w:hAnsi="Times New Roman" w:cs="Times New Roman"/>
                <w:sz w:val="24"/>
                <w:szCs w:val="24"/>
              </w:rPr>
              <w:t xml:space="preserve">Игрушки </w:t>
            </w:r>
          </w:p>
          <w:p w:rsidR="00DE575E" w:rsidRPr="0087435F" w:rsidRDefault="00DE575E" w:rsidP="00C449E1">
            <w:pPr>
              <w:widowControl w:val="0"/>
              <w:numPr>
                <w:ilvl w:val="0"/>
                <w:numId w:val="48"/>
              </w:numPr>
              <w:autoSpaceDE w:val="0"/>
              <w:spacing w:after="0" w:line="240" w:lineRule="auto"/>
              <w:rPr>
                <w:rFonts w:ascii="Times New Roman" w:hAnsi="Times New Roman" w:cs="Times New Roman"/>
                <w:sz w:val="24"/>
                <w:szCs w:val="24"/>
              </w:rPr>
            </w:pPr>
            <w:r w:rsidRPr="0087435F">
              <w:rPr>
                <w:rFonts w:ascii="Times New Roman" w:hAnsi="Times New Roman" w:cs="Times New Roman"/>
                <w:sz w:val="24"/>
                <w:szCs w:val="24"/>
              </w:rPr>
              <w:t>Телевизор</w:t>
            </w:r>
          </w:p>
          <w:p w:rsidR="00DE575E" w:rsidRPr="0087435F" w:rsidRDefault="00DE575E" w:rsidP="00C449E1">
            <w:pPr>
              <w:pStyle w:val="a4"/>
              <w:keepNext/>
              <w:numPr>
                <w:ilvl w:val="0"/>
                <w:numId w:val="48"/>
              </w:numPr>
              <w:spacing w:after="0" w:line="240" w:lineRule="auto"/>
              <w:jc w:val="both"/>
              <w:outlineLvl w:val="0"/>
              <w:rPr>
                <w:rFonts w:ascii="Times New Roman" w:hAnsi="Times New Roman" w:cs="Times New Roman"/>
                <w:sz w:val="24"/>
                <w:szCs w:val="24"/>
              </w:rPr>
            </w:pPr>
            <w:r w:rsidRPr="0087435F">
              <w:rPr>
                <w:rFonts w:ascii="Times New Roman" w:hAnsi="Times New Roman" w:cs="Times New Roman"/>
                <w:sz w:val="24"/>
                <w:szCs w:val="24"/>
              </w:rPr>
              <w:t>Принтер Epson L1300 – 1 шт.</w:t>
            </w:r>
          </w:p>
          <w:p w:rsidR="00DE575E" w:rsidRPr="0087435F" w:rsidRDefault="00DE575E" w:rsidP="00C449E1">
            <w:pPr>
              <w:widowControl w:val="0"/>
              <w:numPr>
                <w:ilvl w:val="0"/>
                <w:numId w:val="48"/>
              </w:numPr>
              <w:autoSpaceDE w:val="0"/>
              <w:spacing w:after="0" w:line="240" w:lineRule="auto"/>
              <w:rPr>
                <w:rFonts w:ascii="Times New Roman" w:hAnsi="Times New Roman" w:cs="Times New Roman"/>
                <w:sz w:val="24"/>
                <w:szCs w:val="24"/>
              </w:rPr>
            </w:pPr>
            <w:r w:rsidRPr="0087435F">
              <w:rPr>
                <w:rFonts w:ascii="Times New Roman" w:hAnsi="Times New Roman" w:cs="Times New Roman"/>
                <w:sz w:val="24"/>
                <w:szCs w:val="24"/>
                <w:lang w:eastAsia="ru-RU"/>
              </w:rPr>
              <w:t>Музыкальный центр</w:t>
            </w:r>
          </w:p>
          <w:p w:rsidR="00DE575E" w:rsidRPr="0087435F" w:rsidRDefault="00DE575E" w:rsidP="00C449E1">
            <w:pPr>
              <w:pStyle w:val="a4"/>
              <w:numPr>
                <w:ilvl w:val="0"/>
                <w:numId w:val="48"/>
              </w:numPr>
              <w:spacing w:after="0" w:line="240" w:lineRule="auto"/>
              <w:rPr>
                <w:rFonts w:ascii="Times New Roman" w:hAnsi="Times New Roman" w:cs="Times New Roman"/>
                <w:sz w:val="24"/>
                <w:szCs w:val="24"/>
              </w:rPr>
            </w:pPr>
            <w:r w:rsidRPr="0087435F">
              <w:rPr>
                <w:rFonts w:ascii="Times New Roman" w:hAnsi="Times New Roman" w:cs="Times New Roman"/>
                <w:sz w:val="24"/>
                <w:szCs w:val="24"/>
              </w:rPr>
              <w:t>Интерактивная доска</w:t>
            </w:r>
          </w:p>
          <w:p w:rsidR="00DE575E" w:rsidRPr="0087435F" w:rsidRDefault="00DE575E" w:rsidP="00C449E1">
            <w:pPr>
              <w:pStyle w:val="a4"/>
              <w:numPr>
                <w:ilvl w:val="0"/>
                <w:numId w:val="48"/>
              </w:numPr>
              <w:spacing w:after="0" w:line="240" w:lineRule="auto"/>
              <w:rPr>
                <w:rFonts w:ascii="Times New Roman" w:hAnsi="Times New Roman" w:cs="Times New Roman"/>
                <w:sz w:val="24"/>
                <w:szCs w:val="24"/>
              </w:rPr>
            </w:pPr>
            <w:r w:rsidRPr="0087435F">
              <w:rPr>
                <w:rFonts w:ascii="Times New Roman" w:hAnsi="Times New Roman" w:cs="Times New Roman"/>
                <w:sz w:val="24"/>
                <w:szCs w:val="24"/>
                <w:lang w:val="ru-RU"/>
              </w:rPr>
              <w:t xml:space="preserve">Мультимедийный проектор </w:t>
            </w:r>
            <w:r w:rsidRPr="0087435F">
              <w:rPr>
                <w:rFonts w:ascii="Times New Roman" w:hAnsi="Times New Roman" w:cs="Times New Roman"/>
                <w:sz w:val="24"/>
                <w:szCs w:val="24"/>
              </w:rPr>
              <w:t>Epson</w:t>
            </w:r>
            <w:r w:rsidRPr="0087435F">
              <w:rPr>
                <w:rFonts w:ascii="Times New Roman" w:hAnsi="Times New Roman" w:cs="Times New Roman"/>
                <w:sz w:val="24"/>
                <w:szCs w:val="24"/>
                <w:lang w:val="ru-RU"/>
              </w:rPr>
              <w:t xml:space="preserve"> </w:t>
            </w:r>
            <w:r w:rsidRPr="0087435F">
              <w:rPr>
                <w:rFonts w:ascii="Times New Roman" w:hAnsi="Times New Roman" w:cs="Times New Roman"/>
                <w:sz w:val="24"/>
                <w:szCs w:val="24"/>
              </w:rPr>
              <w:t>EB</w:t>
            </w:r>
            <w:r w:rsidRPr="0087435F">
              <w:rPr>
                <w:rFonts w:ascii="Times New Roman" w:hAnsi="Times New Roman" w:cs="Times New Roman"/>
                <w:sz w:val="24"/>
                <w:szCs w:val="24"/>
                <w:lang w:val="ru-RU"/>
              </w:rPr>
              <w:t>-485</w:t>
            </w:r>
            <w:r w:rsidRPr="0087435F">
              <w:rPr>
                <w:rFonts w:ascii="Times New Roman" w:hAnsi="Times New Roman" w:cs="Times New Roman"/>
                <w:sz w:val="24"/>
                <w:szCs w:val="24"/>
              </w:rPr>
              <w:t>W</w:t>
            </w:r>
            <w:r w:rsidRPr="0087435F">
              <w:rPr>
                <w:rFonts w:ascii="Times New Roman" w:hAnsi="Times New Roman" w:cs="Times New Roman"/>
                <w:sz w:val="24"/>
                <w:szCs w:val="24"/>
                <w:lang w:val="ru-RU"/>
              </w:rPr>
              <w:t xml:space="preserve"> </w:t>
            </w:r>
          </w:p>
        </w:tc>
        <w:tc>
          <w:tcPr>
            <w:tcW w:w="1686" w:type="dxa"/>
          </w:tcPr>
          <w:p w:rsidR="00DE575E" w:rsidRPr="0087435F" w:rsidRDefault="00DE575E" w:rsidP="00DE575E">
            <w:pPr>
              <w:widowControl w:val="0"/>
              <w:autoSpaceDE w:val="0"/>
              <w:spacing w:after="0" w:line="240" w:lineRule="auto"/>
              <w:jc w:val="center"/>
              <w:rPr>
                <w:rFonts w:ascii="Times New Roman" w:hAnsi="Times New Roman" w:cs="Times New Roman"/>
                <w:sz w:val="24"/>
                <w:szCs w:val="24"/>
              </w:rPr>
            </w:pPr>
            <w:r w:rsidRPr="0087435F">
              <w:rPr>
                <w:rFonts w:ascii="Times New Roman" w:hAnsi="Times New Roman" w:cs="Times New Roman"/>
                <w:sz w:val="24"/>
                <w:szCs w:val="24"/>
              </w:rPr>
              <w:lastRenderedPageBreak/>
              <w:t>100</w:t>
            </w:r>
          </w:p>
        </w:tc>
      </w:tr>
    </w:tbl>
    <w:p w:rsidR="00DE575E" w:rsidRPr="0087435F" w:rsidRDefault="00DE575E" w:rsidP="00DE575E">
      <w:pPr>
        <w:spacing w:after="0" w:line="240" w:lineRule="auto"/>
        <w:ind w:left="720" w:right="-10"/>
        <w:jc w:val="both"/>
        <w:rPr>
          <w:rFonts w:ascii="Times New Roman" w:hAnsi="Times New Roman" w:cs="Times New Roman"/>
          <w:sz w:val="24"/>
          <w:szCs w:val="24"/>
          <w:lang w:val="ru-RU"/>
        </w:rPr>
      </w:pPr>
    </w:p>
    <w:p w:rsidR="00DE575E" w:rsidRPr="0087435F" w:rsidRDefault="00DE575E" w:rsidP="00DE575E">
      <w:pPr>
        <w:widowControl w:val="0"/>
        <w:overflowPunct w:val="0"/>
        <w:autoSpaceDE w:val="0"/>
        <w:autoSpaceDN w:val="0"/>
        <w:adjustRightInd w:val="0"/>
        <w:spacing w:after="0" w:line="240" w:lineRule="auto"/>
        <w:ind w:right="-1"/>
        <w:jc w:val="center"/>
        <w:rPr>
          <w:rFonts w:ascii="Times New Roman" w:hAnsi="Times New Roman" w:cs="Times New Roman"/>
          <w:b/>
          <w:sz w:val="24"/>
          <w:szCs w:val="24"/>
          <w:lang w:val="ru-RU"/>
        </w:rPr>
      </w:pPr>
      <w:r w:rsidRPr="0087435F">
        <w:rPr>
          <w:rFonts w:ascii="Times New Roman" w:hAnsi="Times New Roman" w:cs="Times New Roman"/>
          <w:b/>
          <w:bCs/>
          <w:sz w:val="24"/>
          <w:szCs w:val="24"/>
          <w:lang w:val="ru-RU"/>
        </w:rPr>
        <w:t>Обеспечение условий для организации обучения и взаимодействия специалистов, их сотрудничества с родителями (законными представителями) обучающихся</w:t>
      </w:r>
    </w:p>
    <w:p w:rsidR="00DE575E" w:rsidRPr="0087435F" w:rsidRDefault="00DE575E" w:rsidP="00DE575E">
      <w:pPr>
        <w:widowControl w:val="0"/>
        <w:autoSpaceDE w:val="0"/>
        <w:autoSpaceDN w:val="0"/>
        <w:adjustRightInd w:val="0"/>
        <w:spacing w:after="0" w:line="240" w:lineRule="auto"/>
        <w:jc w:val="both"/>
        <w:rPr>
          <w:rFonts w:ascii="Times New Roman" w:hAnsi="Times New Roman" w:cs="Times New Roman"/>
          <w:sz w:val="24"/>
          <w:szCs w:val="24"/>
          <w:lang w:val="ru-RU"/>
        </w:rPr>
      </w:pPr>
    </w:p>
    <w:p w:rsidR="00DE575E" w:rsidRPr="0087435F" w:rsidRDefault="00DE575E" w:rsidP="00DE575E">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Требования к материально­техническому обеспечению ориентированы не только на обучающегося, но и на всех участников образовательных отношений.</w:t>
      </w:r>
    </w:p>
    <w:p w:rsidR="00DE575E" w:rsidRPr="0087435F" w:rsidRDefault="00DE575E" w:rsidP="00DE575E">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Это обусловлено большей, чем в «норме», необходимостью индивидуализации процесса образования обучающихся с ОВЗ. 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образовательной организации, где можно осуществлять подготовку</w:t>
      </w:r>
    </w:p>
    <w:p w:rsidR="00DE575E" w:rsidRPr="0087435F" w:rsidRDefault="00DE575E" w:rsidP="00DE575E">
      <w:pPr>
        <w:widowControl w:val="0"/>
        <w:overflowPunct w:val="0"/>
        <w:autoSpaceDE w:val="0"/>
        <w:autoSpaceDN w:val="0"/>
        <w:adjustRightInd w:val="0"/>
        <w:spacing w:after="0" w:line="240" w:lineRule="auto"/>
        <w:jc w:val="both"/>
        <w:rPr>
          <w:rFonts w:ascii="Times New Roman" w:hAnsi="Times New Roman" w:cs="Times New Roman"/>
          <w:sz w:val="24"/>
          <w:szCs w:val="24"/>
          <w:lang w:val="ru-RU"/>
        </w:rPr>
      </w:pPr>
      <w:bookmarkStart w:id="34" w:name="page217"/>
      <w:bookmarkEnd w:id="34"/>
      <w:r w:rsidRPr="0087435F">
        <w:rPr>
          <w:rFonts w:ascii="Times New Roman" w:hAnsi="Times New Roman" w:cs="Times New Roman"/>
          <w:sz w:val="24"/>
          <w:szCs w:val="24"/>
          <w:lang w:val="ru-RU"/>
        </w:rPr>
        <w:t>необходимых индивидуализированных материалов для процесса обучения обучающегося с ЗПР. 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w:t>
      </w:r>
    </w:p>
    <w:p w:rsidR="00DE575E" w:rsidRPr="0087435F" w:rsidRDefault="00DE575E" w:rsidP="00DE575E">
      <w:pPr>
        <w:widowControl w:val="0"/>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родителей (законных представителей) обучающегося с ЗПР.</w:t>
      </w:r>
    </w:p>
    <w:p w:rsidR="00DE575E" w:rsidRPr="0087435F" w:rsidRDefault="00DE575E" w:rsidP="00DE575E">
      <w:pPr>
        <w:widowControl w:val="0"/>
        <w:autoSpaceDE w:val="0"/>
        <w:autoSpaceDN w:val="0"/>
        <w:adjustRightInd w:val="0"/>
        <w:spacing w:after="0" w:line="240" w:lineRule="auto"/>
        <w:jc w:val="both"/>
        <w:rPr>
          <w:rFonts w:ascii="Times New Roman" w:hAnsi="Times New Roman" w:cs="Times New Roman"/>
          <w:sz w:val="24"/>
          <w:szCs w:val="24"/>
          <w:lang w:val="ru-RU"/>
        </w:rPr>
      </w:pPr>
    </w:p>
    <w:p w:rsidR="00DE575E" w:rsidRPr="0087435F" w:rsidRDefault="00DE575E" w:rsidP="00DE575E">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lang w:val="ru-RU"/>
        </w:rPr>
      </w:pPr>
      <w:r w:rsidRPr="0087435F">
        <w:rPr>
          <w:rFonts w:ascii="Times New Roman" w:hAnsi="Times New Roman" w:cs="Times New Roman"/>
          <w:i/>
          <w:iCs/>
          <w:sz w:val="24"/>
          <w:szCs w:val="24"/>
          <w:lang w:val="ru-RU"/>
        </w:rPr>
        <w:t xml:space="preserve">Информационное обеспечение </w:t>
      </w:r>
      <w:r w:rsidRPr="0087435F">
        <w:rPr>
          <w:rFonts w:ascii="Times New Roman" w:hAnsi="Times New Roman" w:cs="Times New Roman"/>
          <w:sz w:val="24"/>
          <w:szCs w:val="24"/>
          <w:lang w:val="ru-RU"/>
        </w:rPr>
        <w:t>включает необходимую нормативнуюправовую базу образования обучающихся с ЗПР и характеристики предполагаемых информационных связей участников образовательного процесса.</w:t>
      </w:r>
    </w:p>
    <w:p w:rsidR="00DE575E" w:rsidRPr="0087435F" w:rsidRDefault="00DE575E" w:rsidP="00DE575E">
      <w:pPr>
        <w:widowControl w:val="0"/>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Информационно-методическое   обеспечение   реализации   адаптированной основной образовательной программы начального общего образования обучающихся с ЗПР направлено на обеспечение широкого,</w:t>
      </w:r>
    </w:p>
    <w:p w:rsidR="00DE575E" w:rsidRPr="0087435F" w:rsidRDefault="00DE575E" w:rsidP="00DE575E">
      <w:pPr>
        <w:widowControl w:val="0"/>
        <w:overflowPunct w:val="0"/>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постоянного и устойчивого доступа для всех участников образовательного процесса к любой информации, связанной с реализацией программы,</w:t>
      </w:r>
    </w:p>
    <w:p w:rsidR="00DE575E" w:rsidRPr="0087435F" w:rsidRDefault="00DE575E" w:rsidP="00DE575E">
      <w:pPr>
        <w:widowControl w:val="0"/>
        <w:overflowPunct w:val="0"/>
        <w:autoSpaceDE w:val="0"/>
        <w:autoSpaceDN w:val="0"/>
        <w:adjustRightInd w:val="0"/>
        <w:spacing w:after="0" w:line="240" w:lineRule="auto"/>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планируемыми результатами, организацией образовательного процесса и условиями его осуществления.</w:t>
      </w:r>
    </w:p>
    <w:p w:rsidR="00DE575E" w:rsidRPr="0087435F" w:rsidRDefault="00DE575E" w:rsidP="00DE575E">
      <w:pPr>
        <w:spacing w:after="0" w:line="240" w:lineRule="auto"/>
        <w:ind w:right="-11" w:firstLine="709"/>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В школе </w:t>
      </w:r>
      <w:r w:rsidR="005157CA" w:rsidRPr="0087435F">
        <w:rPr>
          <w:rFonts w:ascii="Times New Roman" w:hAnsi="Times New Roman" w:cs="Times New Roman"/>
          <w:sz w:val="24"/>
          <w:szCs w:val="24"/>
          <w:lang w:val="ru-RU"/>
        </w:rPr>
        <w:t>имеется</w:t>
      </w:r>
      <w:r w:rsidRPr="0087435F">
        <w:rPr>
          <w:rFonts w:ascii="Times New Roman" w:hAnsi="Times New Roman" w:cs="Times New Roman"/>
          <w:sz w:val="24"/>
          <w:szCs w:val="24"/>
          <w:lang w:val="ru-RU"/>
        </w:rPr>
        <w:t xml:space="preserve"> доступ по высокоскоростному широкополосному каналу к ресурсам сети Интернет. Доступ к информационным образовательным ресурсам является без лимитным, что способствует доступности и повышению качества образовательных услуг за счет приобщения педагогов и обучающихся к современным технологиям обучения.</w:t>
      </w:r>
    </w:p>
    <w:p w:rsidR="00DE575E" w:rsidRPr="0087435F" w:rsidRDefault="00DE575E" w:rsidP="00DE575E">
      <w:pPr>
        <w:spacing w:after="0" w:line="240" w:lineRule="auto"/>
        <w:ind w:right="-11" w:firstLine="709"/>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При использовании ресурсов сети Интернет осуществляется ограничение доступа к Интернет-ресурсам, несовместимым с целями и задачами обучения и воспитания обучающихся за счет функционирования системы контентной фильтрации Интернет Цензор.</w:t>
      </w:r>
    </w:p>
    <w:p w:rsidR="00DE575E" w:rsidRPr="0087435F" w:rsidRDefault="00DE575E" w:rsidP="00DE575E">
      <w:pPr>
        <w:spacing w:after="0" w:line="240" w:lineRule="auto"/>
        <w:ind w:right="-11" w:firstLine="709"/>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Компьютеры оснащены лицензионным ПО, которое дает гарантированную возможность ведения образовательного процесса и административно-хозяйственной деятельности.</w:t>
      </w:r>
    </w:p>
    <w:p w:rsidR="00DE575E" w:rsidRPr="0087435F" w:rsidRDefault="00DE575E" w:rsidP="00DE575E">
      <w:pPr>
        <w:spacing w:after="0" w:line="240" w:lineRule="auto"/>
        <w:ind w:right="-11" w:firstLine="709"/>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lastRenderedPageBreak/>
        <w:t>После прекращения действия лицензии на программные продукты новая лицензия закупается за счет средств школы-интерната.</w:t>
      </w:r>
    </w:p>
    <w:p w:rsidR="00DE575E" w:rsidRPr="0087435F" w:rsidRDefault="00DE575E" w:rsidP="00DE575E">
      <w:pPr>
        <w:spacing w:after="0" w:line="240" w:lineRule="auto"/>
        <w:ind w:right="-11" w:firstLine="709"/>
        <w:jc w:val="both"/>
        <w:rPr>
          <w:rFonts w:ascii="Times New Roman" w:hAnsi="Times New Roman" w:cs="Times New Roman"/>
          <w:sz w:val="24"/>
          <w:szCs w:val="24"/>
          <w:lang w:val="ru-RU"/>
        </w:rPr>
      </w:pPr>
      <w:r w:rsidRPr="0087435F">
        <w:rPr>
          <w:rFonts w:ascii="Times New Roman" w:hAnsi="Times New Roman" w:cs="Times New Roman"/>
          <w:sz w:val="24"/>
          <w:szCs w:val="24"/>
          <w:lang w:val="ru-RU"/>
        </w:rPr>
        <w:t xml:space="preserve">Список лицензионного ПО: </w:t>
      </w:r>
      <w:r w:rsidRPr="0087435F">
        <w:rPr>
          <w:rFonts w:ascii="Times New Roman" w:hAnsi="Times New Roman" w:cs="Times New Roman"/>
          <w:sz w:val="24"/>
          <w:szCs w:val="24"/>
        </w:rPr>
        <w:t>MicrosoftOffice</w:t>
      </w:r>
      <w:r w:rsidRPr="0087435F">
        <w:rPr>
          <w:rFonts w:ascii="Times New Roman" w:hAnsi="Times New Roman" w:cs="Times New Roman"/>
          <w:sz w:val="24"/>
          <w:szCs w:val="24"/>
          <w:lang w:val="ru-RU"/>
        </w:rPr>
        <w:t xml:space="preserve">, </w:t>
      </w:r>
      <w:r w:rsidRPr="0087435F">
        <w:rPr>
          <w:rFonts w:ascii="Times New Roman" w:hAnsi="Times New Roman" w:cs="Times New Roman"/>
          <w:sz w:val="24"/>
          <w:szCs w:val="24"/>
        </w:rPr>
        <w:t>Windows</w:t>
      </w:r>
      <w:r w:rsidRPr="0087435F">
        <w:rPr>
          <w:rFonts w:ascii="Times New Roman" w:hAnsi="Times New Roman" w:cs="Times New Roman"/>
          <w:sz w:val="24"/>
          <w:szCs w:val="24"/>
          <w:lang w:val="ru-RU"/>
        </w:rPr>
        <w:t xml:space="preserve"> 7 Профессиональная, антивирус, МЦФЭР – база данных электронной системы образования.</w:t>
      </w:r>
    </w:p>
    <w:p w:rsidR="000523F3" w:rsidRPr="0087435F" w:rsidRDefault="00DE575E" w:rsidP="000523F3">
      <w:pPr>
        <w:autoSpaceDE w:val="0"/>
        <w:autoSpaceDN w:val="0"/>
        <w:adjustRightInd w:val="0"/>
        <w:spacing w:after="0" w:line="240" w:lineRule="auto"/>
        <w:jc w:val="both"/>
        <w:rPr>
          <w:rFonts w:ascii="Times New Roman" w:hAnsi="Times New Roman" w:cs="Times New Roman"/>
          <w:color w:val="005BD1"/>
          <w:sz w:val="24"/>
          <w:szCs w:val="24"/>
          <w:shd w:val="clear" w:color="auto" w:fill="FFFFFF"/>
          <w:lang w:val="ru-RU"/>
        </w:rPr>
      </w:pPr>
      <w:r w:rsidRPr="0087435F">
        <w:rPr>
          <w:rFonts w:ascii="Times New Roman" w:hAnsi="Times New Roman" w:cs="Times New Roman"/>
          <w:sz w:val="24"/>
          <w:szCs w:val="24"/>
          <w:lang w:val="ru-RU"/>
        </w:rPr>
        <w:t xml:space="preserve">          Школа – интернат  имеет свой информационный узел (сайт) - </w:t>
      </w:r>
      <w:r w:rsidR="000523F3" w:rsidRPr="0087435F">
        <w:rPr>
          <w:rFonts w:ascii="Times New Roman" w:hAnsi="Times New Roman" w:cs="Times New Roman"/>
          <w:sz w:val="24"/>
          <w:szCs w:val="24"/>
        </w:rPr>
        <w:t>http://petrowskiyschol.ucoz.com/</w:t>
      </w:r>
      <w:r w:rsidRPr="0087435F">
        <w:rPr>
          <w:rFonts w:ascii="Times New Roman" w:hAnsi="Times New Roman" w:cs="Times New Roman"/>
          <w:sz w:val="24"/>
          <w:szCs w:val="24"/>
          <w:lang w:val="ru-RU"/>
        </w:rPr>
        <w:t xml:space="preserve">, электронный почтовый ящик   </w:t>
      </w:r>
      <w:r w:rsidR="000523F3" w:rsidRPr="0087435F">
        <w:rPr>
          <w:rFonts w:ascii="Times New Roman" w:hAnsi="Times New Roman" w:cs="Times New Roman"/>
          <w:sz w:val="24"/>
          <w:szCs w:val="24"/>
        </w:rPr>
        <w:br/>
      </w:r>
      <w:hyperlink r:id="rId22" w:history="1">
        <w:r w:rsidR="000523F3" w:rsidRPr="0087435F">
          <w:rPr>
            <w:rStyle w:val="a6"/>
            <w:rFonts w:ascii="Times New Roman" w:hAnsi="Times New Roman" w:cs="Times New Roman"/>
            <w:sz w:val="24"/>
            <w:szCs w:val="24"/>
            <w:shd w:val="clear" w:color="auto" w:fill="FFFFFF"/>
          </w:rPr>
          <w:t>petrowskiyschool@mail.ru</w:t>
        </w:r>
      </w:hyperlink>
    </w:p>
    <w:p w:rsidR="00DE575E" w:rsidRPr="0087435F" w:rsidRDefault="00DE575E" w:rsidP="000523F3">
      <w:pPr>
        <w:autoSpaceDE w:val="0"/>
        <w:autoSpaceDN w:val="0"/>
        <w:adjustRightInd w:val="0"/>
        <w:spacing w:after="0" w:line="240" w:lineRule="auto"/>
        <w:jc w:val="both"/>
        <w:rPr>
          <w:rFonts w:ascii="Times New Roman" w:hAnsi="Times New Roman" w:cs="Times New Roman"/>
          <w:sz w:val="24"/>
          <w:szCs w:val="24"/>
          <w:lang w:val="ru-RU" w:eastAsia="ru-RU"/>
        </w:rPr>
      </w:pPr>
      <w:r w:rsidRPr="0087435F">
        <w:rPr>
          <w:rFonts w:ascii="Times New Roman" w:hAnsi="Times New Roman" w:cs="Times New Roman"/>
          <w:b/>
          <w:bCs/>
          <w:sz w:val="24"/>
          <w:szCs w:val="24"/>
          <w:lang w:val="ru-RU" w:eastAsia="ru-RU"/>
        </w:rPr>
        <w:t>Контроль за состоянием системы условий</w:t>
      </w:r>
      <w:r w:rsidRPr="0087435F">
        <w:rPr>
          <w:rFonts w:ascii="Times New Roman" w:hAnsi="Times New Roman" w:cs="Times New Roman"/>
          <w:sz w:val="24"/>
          <w:szCs w:val="24"/>
          <w:lang w:val="ru-RU"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2"/>
        <w:gridCol w:w="3528"/>
        <w:gridCol w:w="3195"/>
      </w:tblGrid>
      <w:tr w:rsidR="00DE575E" w:rsidRPr="0087435F" w:rsidTr="00DE575E">
        <w:tc>
          <w:tcPr>
            <w:tcW w:w="2802" w:type="dxa"/>
          </w:tcPr>
          <w:p w:rsidR="00DE575E" w:rsidRPr="0087435F" w:rsidRDefault="00DE575E" w:rsidP="00DE575E">
            <w:pPr>
              <w:spacing w:after="0" w:line="240" w:lineRule="auto"/>
              <w:rPr>
                <w:rFonts w:ascii="Times New Roman" w:hAnsi="Times New Roman" w:cs="Times New Roman"/>
                <w:sz w:val="24"/>
                <w:szCs w:val="24"/>
                <w:lang w:eastAsia="ru-RU"/>
              </w:rPr>
            </w:pPr>
            <w:r w:rsidRPr="0087435F">
              <w:rPr>
                <w:rFonts w:ascii="Times New Roman" w:hAnsi="Times New Roman" w:cs="Times New Roman"/>
                <w:b/>
                <w:bCs/>
                <w:sz w:val="24"/>
                <w:szCs w:val="24"/>
                <w:lang w:eastAsia="ru-RU"/>
              </w:rPr>
              <w:t>Условия реализации</w:t>
            </w:r>
          </w:p>
        </w:tc>
        <w:tc>
          <w:tcPr>
            <w:tcW w:w="3528" w:type="dxa"/>
          </w:tcPr>
          <w:p w:rsidR="00DE575E" w:rsidRPr="0087435F" w:rsidRDefault="00DE575E" w:rsidP="00DE575E">
            <w:pPr>
              <w:spacing w:after="0" w:line="240" w:lineRule="auto"/>
              <w:rPr>
                <w:rFonts w:ascii="Times New Roman" w:hAnsi="Times New Roman" w:cs="Times New Roman"/>
                <w:sz w:val="24"/>
                <w:szCs w:val="24"/>
                <w:lang w:eastAsia="ru-RU"/>
              </w:rPr>
            </w:pPr>
            <w:r w:rsidRPr="0087435F">
              <w:rPr>
                <w:rFonts w:ascii="Times New Roman" w:hAnsi="Times New Roman" w:cs="Times New Roman"/>
                <w:b/>
                <w:bCs/>
                <w:sz w:val="24"/>
                <w:szCs w:val="24"/>
                <w:lang w:eastAsia="ru-RU"/>
              </w:rPr>
              <w:t>Мероприятия по контролю</w:t>
            </w:r>
          </w:p>
        </w:tc>
        <w:tc>
          <w:tcPr>
            <w:tcW w:w="3195" w:type="dxa"/>
          </w:tcPr>
          <w:p w:rsidR="00DE575E" w:rsidRPr="0087435F" w:rsidRDefault="00DE575E" w:rsidP="00DE575E">
            <w:pPr>
              <w:spacing w:after="0" w:line="240" w:lineRule="auto"/>
              <w:rPr>
                <w:rFonts w:ascii="Times New Roman" w:hAnsi="Times New Roman" w:cs="Times New Roman"/>
                <w:sz w:val="24"/>
                <w:szCs w:val="24"/>
                <w:lang w:eastAsia="ru-RU"/>
              </w:rPr>
            </w:pPr>
            <w:r w:rsidRPr="0087435F">
              <w:rPr>
                <w:rFonts w:ascii="Times New Roman" w:hAnsi="Times New Roman" w:cs="Times New Roman"/>
                <w:b/>
                <w:bCs/>
                <w:sz w:val="24"/>
                <w:szCs w:val="24"/>
                <w:lang w:eastAsia="ru-RU"/>
              </w:rPr>
              <w:t xml:space="preserve">Ответственный </w:t>
            </w:r>
          </w:p>
        </w:tc>
      </w:tr>
      <w:tr w:rsidR="00DE575E" w:rsidRPr="0087435F" w:rsidTr="00DE575E">
        <w:tc>
          <w:tcPr>
            <w:tcW w:w="2802" w:type="dxa"/>
            <w:vMerge w:val="restart"/>
          </w:tcPr>
          <w:p w:rsidR="00DE575E" w:rsidRPr="0087435F" w:rsidRDefault="00DE575E" w:rsidP="00DE575E">
            <w:pPr>
              <w:spacing w:after="0" w:line="240" w:lineRule="auto"/>
              <w:rPr>
                <w:rFonts w:ascii="Times New Roman" w:hAnsi="Times New Roman" w:cs="Times New Roman"/>
                <w:sz w:val="24"/>
                <w:szCs w:val="24"/>
                <w:lang w:eastAsia="ru-RU"/>
              </w:rPr>
            </w:pPr>
            <w:r w:rsidRPr="0087435F">
              <w:rPr>
                <w:rFonts w:ascii="Times New Roman" w:hAnsi="Times New Roman" w:cs="Times New Roman"/>
                <w:sz w:val="24"/>
                <w:szCs w:val="24"/>
                <w:lang w:eastAsia="ru-RU"/>
              </w:rPr>
              <w:t>1.Организационно-педагогические</w:t>
            </w:r>
          </w:p>
        </w:tc>
        <w:tc>
          <w:tcPr>
            <w:tcW w:w="3528" w:type="dxa"/>
          </w:tcPr>
          <w:p w:rsidR="00DE575E" w:rsidRPr="0087435F" w:rsidRDefault="00DE575E" w:rsidP="00DE575E">
            <w:pPr>
              <w:spacing w:after="0" w:line="240" w:lineRule="auto"/>
              <w:rPr>
                <w:rFonts w:ascii="Times New Roman" w:hAnsi="Times New Roman" w:cs="Times New Roman"/>
                <w:sz w:val="24"/>
                <w:szCs w:val="24"/>
                <w:lang w:eastAsia="ru-RU"/>
              </w:rPr>
            </w:pPr>
            <w:r w:rsidRPr="0087435F">
              <w:rPr>
                <w:rFonts w:ascii="Times New Roman" w:hAnsi="Times New Roman" w:cs="Times New Roman"/>
                <w:sz w:val="24"/>
                <w:szCs w:val="24"/>
                <w:lang w:eastAsia="ru-RU"/>
              </w:rPr>
              <w:t>Выполнение требований СанПиН</w:t>
            </w:r>
          </w:p>
        </w:tc>
        <w:tc>
          <w:tcPr>
            <w:tcW w:w="3195" w:type="dxa"/>
          </w:tcPr>
          <w:p w:rsidR="00DE575E" w:rsidRPr="0087435F" w:rsidRDefault="00DE575E" w:rsidP="00DE575E">
            <w:pPr>
              <w:spacing w:after="0" w:line="240" w:lineRule="auto"/>
              <w:rPr>
                <w:rFonts w:ascii="Times New Roman" w:hAnsi="Times New Roman" w:cs="Times New Roman"/>
                <w:sz w:val="24"/>
                <w:szCs w:val="24"/>
                <w:lang w:eastAsia="ru-RU"/>
              </w:rPr>
            </w:pPr>
            <w:r w:rsidRPr="0087435F">
              <w:rPr>
                <w:rFonts w:ascii="Times New Roman" w:hAnsi="Times New Roman" w:cs="Times New Roman"/>
                <w:sz w:val="24"/>
                <w:szCs w:val="24"/>
                <w:lang w:eastAsia="ru-RU"/>
              </w:rPr>
              <w:t>Директор</w:t>
            </w:r>
          </w:p>
        </w:tc>
      </w:tr>
      <w:tr w:rsidR="00DE575E" w:rsidRPr="0087435F" w:rsidTr="00DE575E">
        <w:tc>
          <w:tcPr>
            <w:tcW w:w="2802" w:type="dxa"/>
            <w:vMerge/>
          </w:tcPr>
          <w:p w:rsidR="00DE575E" w:rsidRPr="0087435F" w:rsidRDefault="00DE575E" w:rsidP="00DE575E">
            <w:pPr>
              <w:spacing w:after="0" w:line="240" w:lineRule="auto"/>
              <w:rPr>
                <w:rFonts w:ascii="Times New Roman" w:hAnsi="Times New Roman" w:cs="Times New Roman"/>
                <w:sz w:val="24"/>
                <w:szCs w:val="24"/>
                <w:lang w:eastAsia="ru-RU"/>
              </w:rPr>
            </w:pPr>
          </w:p>
        </w:tc>
        <w:tc>
          <w:tcPr>
            <w:tcW w:w="3528" w:type="dxa"/>
          </w:tcPr>
          <w:p w:rsidR="00DE575E" w:rsidRPr="0087435F" w:rsidRDefault="00DE575E" w:rsidP="00DE575E">
            <w:pPr>
              <w:spacing w:after="0" w:line="240" w:lineRule="auto"/>
              <w:rPr>
                <w:rFonts w:ascii="Times New Roman" w:hAnsi="Times New Roman" w:cs="Times New Roman"/>
                <w:sz w:val="24"/>
                <w:szCs w:val="24"/>
                <w:lang w:eastAsia="ru-RU"/>
              </w:rPr>
            </w:pPr>
            <w:r w:rsidRPr="0087435F">
              <w:rPr>
                <w:rFonts w:ascii="Times New Roman" w:hAnsi="Times New Roman" w:cs="Times New Roman"/>
                <w:sz w:val="24"/>
                <w:szCs w:val="24"/>
                <w:lang w:eastAsia="ru-RU"/>
              </w:rPr>
              <w:t>Посещение и анализ  уроков</w:t>
            </w:r>
          </w:p>
        </w:tc>
        <w:tc>
          <w:tcPr>
            <w:tcW w:w="3195" w:type="dxa"/>
          </w:tcPr>
          <w:p w:rsidR="00DE575E" w:rsidRPr="0087435F" w:rsidRDefault="00DE575E" w:rsidP="00DE575E">
            <w:pPr>
              <w:spacing w:after="0" w:line="240" w:lineRule="auto"/>
              <w:rPr>
                <w:rFonts w:ascii="Times New Roman" w:hAnsi="Times New Roman" w:cs="Times New Roman"/>
                <w:sz w:val="24"/>
                <w:szCs w:val="24"/>
                <w:lang w:eastAsia="ru-RU"/>
              </w:rPr>
            </w:pPr>
            <w:r w:rsidRPr="0087435F">
              <w:rPr>
                <w:rFonts w:ascii="Times New Roman" w:hAnsi="Times New Roman" w:cs="Times New Roman"/>
                <w:sz w:val="24"/>
                <w:szCs w:val="24"/>
                <w:lang w:eastAsia="ru-RU"/>
              </w:rPr>
              <w:t>Зам.директора по УВР</w:t>
            </w:r>
          </w:p>
        </w:tc>
      </w:tr>
      <w:tr w:rsidR="00DE575E" w:rsidRPr="0087435F" w:rsidTr="00DE575E">
        <w:tc>
          <w:tcPr>
            <w:tcW w:w="2802" w:type="dxa"/>
            <w:vMerge/>
          </w:tcPr>
          <w:p w:rsidR="00DE575E" w:rsidRPr="0087435F" w:rsidRDefault="00DE575E" w:rsidP="00DE575E">
            <w:pPr>
              <w:spacing w:after="0" w:line="240" w:lineRule="auto"/>
              <w:rPr>
                <w:rFonts w:ascii="Times New Roman" w:hAnsi="Times New Roman" w:cs="Times New Roman"/>
                <w:sz w:val="24"/>
                <w:szCs w:val="24"/>
                <w:lang w:eastAsia="ru-RU"/>
              </w:rPr>
            </w:pPr>
          </w:p>
        </w:tc>
        <w:tc>
          <w:tcPr>
            <w:tcW w:w="3528" w:type="dxa"/>
          </w:tcPr>
          <w:p w:rsidR="00DE575E" w:rsidRPr="0087435F" w:rsidRDefault="00DE575E" w:rsidP="00DE575E">
            <w:pPr>
              <w:spacing w:after="0" w:line="240" w:lineRule="auto"/>
              <w:rPr>
                <w:rFonts w:ascii="Times New Roman" w:hAnsi="Times New Roman" w:cs="Times New Roman"/>
                <w:sz w:val="24"/>
                <w:szCs w:val="24"/>
                <w:lang w:eastAsia="ru-RU"/>
              </w:rPr>
            </w:pPr>
            <w:r w:rsidRPr="0087435F">
              <w:rPr>
                <w:rFonts w:ascii="Times New Roman" w:hAnsi="Times New Roman" w:cs="Times New Roman"/>
                <w:sz w:val="24"/>
                <w:szCs w:val="24"/>
                <w:lang w:eastAsia="ru-RU"/>
              </w:rPr>
              <w:t>Выполнение программы внеурочной деятельности</w:t>
            </w:r>
          </w:p>
        </w:tc>
        <w:tc>
          <w:tcPr>
            <w:tcW w:w="3195" w:type="dxa"/>
          </w:tcPr>
          <w:p w:rsidR="00DE575E" w:rsidRPr="0087435F" w:rsidRDefault="00DE575E" w:rsidP="00DE575E">
            <w:pPr>
              <w:spacing w:after="0" w:line="240" w:lineRule="auto"/>
              <w:rPr>
                <w:rFonts w:ascii="Times New Roman" w:hAnsi="Times New Roman" w:cs="Times New Roman"/>
                <w:sz w:val="24"/>
                <w:szCs w:val="24"/>
                <w:lang w:eastAsia="ru-RU"/>
              </w:rPr>
            </w:pPr>
            <w:r w:rsidRPr="0087435F">
              <w:rPr>
                <w:rFonts w:ascii="Times New Roman" w:hAnsi="Times New Roman" w:cs="Times New Roman"/>
                <w:sz w:val="24"/>
                <w:szCs w:val="24"/>
                <w:lang w:eastAsia="ru-RU"/>
              </w:rPr>
              <w:t>Зам.директора по ВР</w:t>
            </w:r>
          </w:p>
        </w:tc>
      </w:tr>
      <w:tr w:rsidR="00DE575E" w:rsidRPr="0087435F" w:rsidTr="00DE575E">
        <w:tc>
          <w:tcPr>
            <w:tcW w:w="2802" w:type="dxa"/>
          </w:tcPr>
          <w:p w:rsidR="00DE575E" w:rsidRPr="0087435F" w:rsidRDefault="00DE575E" w:rsidP="00DE575E">
            <w:pPr>
              <w:spacing w:after="0" w:line="240" w:lineRule="auto"/>
              <w:rPr>
                <w:rFonts w:ascii="Times New Roman" w:hAnsi="Times New Roman" w:cs="Times New Roman"/>
                <w:sz w:val="24"/>
                <w:szCs w:val="24"/>
                <w:lang w:eastAsia="ru-RU"/>
              </w:rPr>
            </w:pPr>
            <w:r w:rsidRPr="0087435F">
              <w:rPr>
                <w:rFonts w:ascii="Times New Roman" w:hAnsi="Times New Roman" w:cs="Times New Roman"/>
                <w:sz w:val="24"/>
                <w:szCs w:val="24"/>
                <w:lang w:eastAsia="ru-RU"/>
              </w:rPr>
              <w:t>2.Финансовые</w:t>
            </w:r>
          </w:p>
        </w:tc>
        <w:tc>
          <w:tcPr>
            <w:tcW w:w="3528" w:type="dxa"/>
          </w:tcPr>
          <w:p w:rsidR="00DE575E" w:rsidRPr="0087435F" w:rsidRDefault="00DE575E" w:rsidP="00DE575E">
            <w:pPr>
              <w:spacing w:after="0" w:line="240" w:lineRule="auto"/>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Стимулирование учителей, реализующих ФГОС НОО обучающихся с ЗПР</w:t>
            </w:r>
          </w:p>
        </w:tc>
        <w:tc>
          <w:tcPr>
            <w:tcW w:w="3195" w:type="dxa"/>
          </w:tcPr>
          <w:p w:rsidR="00DE575E" w:rsidRPr="0087435F" w:rsidRDefault="00DE575E" w:rsidP="00DE575E">
            <w:pPr>
              <w:spacing w:after="0" w:line="240" w:lineRule="auto"/>
              <w:rPr>
                <w:rFonts w:ascii="Times New Roman" w:hAnsi="Times New Roman" w:cs="Times New Roman"/>
                <w:sz w:val="24"/>
                <w:szCs w:val="24"/>
                <w:lang w:eastAsia="ru-RU"/>
              </w:rPr>
            </w:pPr>
            <w:r w:rsidRPr="0087435F">
              <w:rPr>
                <w:rFonts w:ascii="Times New Roman" w:hAnsi="Times New Roman" w:cs="Times New Roman"/>
                <w:sz w:val="24"/>
                <w:szCs w:val="24"/>
                <w:lang w:eastAsia="ru-RU"/>
              </w:rPr>
              <w:t>Директор</w:t>
            </w:r>
          </w:p>
        </w:tc>
      </w:tr>
      <w:tr w:rsidR="00DE575E" w:rsidRPr="0087435F" w:rsidTr="00DE575E">
        <w:tc>
          <w:tcPr>
            <w:tcW w:w="2802" w:type="dxa"/>
            <w:vMerge w:val="restart"/>
          </w:tcPr>
          <w:p w:rsidR="00DE575E" w:rsidRPr="0087435F" w:rsidRDefault="00DE575E" w:rsidP="00DE575E">
            <w:pPr>
              <w:spacing w:after="0" w:line="240" w:lineRule="auto"/>
              <w:rPr>
                <w:rFonts w:ascii="Times New Roman" w:hAnsi="Times New Roman" w:cs="Times New Roman"/>
                <w:sz w:val="24"/>
                <w:szCs w:val="24"/>
                <w:lang w:eastAsia="ru-RU"/>
              </w:rPr>
            </w:pPr>
            <w:r w:rsidRPr="0087435F">
              <w:rPr>
                <w:rFonts w:ascii="Times New Roman" w:hAnsi="Times New Roman" w:cs="Times New Roman"/>
                <w:sz w:val="24"/>
                <w:szCs w:val="24"/>
                <w:lang w:eastAsia="ru-RU"/>
              </w:rPr>
              <w:t>3. Материально-технические</w:t>
            </w:r>
          </w:p>
        </w:tc>
        <w:tc>
          <w:tcPr>
            <w:tcW w:w="3528" w:type="dxa"/>
          </w:tcPr>
          <w:p w:rsidR="00DE575E" w:rsidRPr="0087435F" w:rsidRDefault="00DE575E" w:rsidP="00DE575E">
            <w:pPr>
              <w:spacing w:after="0" w:line="240" w:lineRule="auto"/>
              <w:rPr>
                <w:rFonts w:ascii="Times New Roman" w:hAnsi="Times New Roman" w:cs="Times New Roman"/>
                <w:sz w:val="24"/>
                <w:szCs w:val="24"/>
                <w:lang w:eastAsia="ru-RU"/>
              </w:rPr>
            </w:pPr>
            <w:r w:rsidRPr="0087435F">
              <w:rPr>
                <w:rFonts w:ascii="Times New Roman" w:hAnsi="Times New Roman" w:cs="Times New Roman"/>
                <w:sz w:val="24"/>
                <w:szCs w:val="24"/>
                <w:lang w:eastAsia="ru-RU"/>
              </w:rPr>
              <w:t>Проведение инвентаризации МТБ.</w:t>
            </w:r>
          </w:p>
        </w:tc>
        <w:tc>
          <w:tcPr>
            <w:tcW w:w="3195" w:type="dxa"/>
          </w:tcPr>
          <w:p w:rsidR="00DE575E" w:rsidRPr="0087435F" w:rsidRDefault="000523F3" w:rsidP="00DE575E">
            <w:pPr>
              <w:spacing w:after="0" w:line="240" w:lineRule="auto"/>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Завхоз</w:t>
            </w:r>
          </w:p>
        </w:tc>
      </w:tr>
      <w:tr w:rsidR="00DE575E" w:rsidRPr="0087435F" w:rsidTr="00DE575E">
        <w:tc>
          <w:tcPr>
            <w:tcW w:w="2802" w:type="dxa"/>
            <w:vMerge/>
          </w:tcPr>
          <w:p w:rsidR="00DE575E" w:rsidRPr="0087435F" w:rsidRDefault="00DE575E" w:rsidP="00DE575E">
            <w:pPr>
              <w:spacing w:after="0" w:line="240" w:lineRule="auto"/>
              <w:rPr>
                <w:rFonts w:ascii="Times New Roman" w:hAnsi="Times New Roman" w:cs="Times New Roman"/>
                <w:sz w:val="24"/>
                <w:szCs w:val="24"/>
                <w:lang w:val="ru-RU" w:eastAsia="ru-RU"/>
              </w:rPr>
            </w:pPr>
          </w:p>
        </w:tc>
        <w:tc>
          <w:tcPr>
            <w:tcW w:w="3528" w:type="dxa"/>
          </w:tcPr>
          <w:p w:rsidR="00DE575E" w:rsidRPr="0087435F" w:rsidRDefault="00DE575E" w:rsidP="00DE575E">
            <w:pPr>
              <w:spacing w:after="0" w:line="240" w:lineRule="auto"/>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Своевременное пополнение МТБ</w:t>
            </w:r>
          </w:p>
        </w:tc>
        <w:tc>
          <w:tcPr>
            <w:tcW w:w="3195" w:type="dxa"/>
          </w:tcPr>
          <w:p w:rsidR="00DE575E" w:rsidRPr="0087435F" w:rsidRDefault="00DE575E" w:rsidP="00DE575E">
            <w:pPr>
              <w:spacing w:after="0" w:line="240" w:lineRule="auto"/>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Директор</w:t>
            </w:r>
          </w:p>
        </w:tc>
      </w:tr>
      <w:tr w:rsidR="00DE575E" w:rsidRPr="0087435F" w:rsidTr="00DE575E">
        <w:tc>
          <w:tcPr>
            <w:tcW w:w="2802" w:type="dxa"/>
            <w:vMerge/>
          </w:tcPr>
          <w:p w:rsidR="00DE575E" w:rsidRPr="0087435F" w:rsidRDefault="00DE575E" w:rsidP="00DE575E">
            <w:pPr>
              <w:spacing w:after="0" w:line="240" w:lineRule="auto"/>
              <w:rPr>
                <w:rFonts w:ascii="Times New Roman" w:hAnsi="Times New Roman" w:cs="Times New Roman"/>
                <w:sz w:val="24"/>
                <w:szCs w:val="24"/>
                <w:lang w:val="ru-RU" w:eastAsia="ru-RU"/>
              </w:rPr>
            </w:pPr>
          </w:p>
        </w:tc>
        <w:tc>
          <w:tcPr>
            <w:tcW w:w="3528" w:type="dxa"/>
          </w:tcPr>
          <w:p w:rsidR="00DE575E" w:rsidRPr="0087435F" w:rsidRDefault="00DE575E" w:rsidP="00DE575E">
            <w:pPr>
              <w:spacing w:after="0" w:line="240" w:lineRule="auto"/>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Обновление спортивного инвентаря</w:t>
            </w:r>
          </w:p>
        </w:tc>
        <w:tc>
          <w:tcPr>
            <w:tcW w:w="3195" w:type="dxa"/>
          </w:tcPr>
          <w:p w:rsidR="00DE575E" w:rsidRPr="0087435F" w:rsidRDefault="00B464BC" w:rsidP="00DE575E">
            <w:pPr>
              <w:spacing w:after="0" w:line="240" w:lineRule="auto"/>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Завхоз</w:t>
            </w:r>
          </w:p>
        </w:tc>
      </w:tr>
      <w:tr w:rsidR="00DE575E" w:rsidRPr="0087435F" w:rsidTr="00DE575E">
        <w:tc>
          <w:tcPr>
            <w:tcW w:w="2802" w:type="dxa"/>
            <w:vMerge w:val="restart"/>
          </w:tcPr>
          <w:p w:rsidR="00DE575E" w:rsidRPr="0087435F" w:rsidRDefault="00DE575E" w:rsidP="00DE575E">
            <w:pPr>
              <w:spacing w:after="0" w:line="240" w:lineRule="auto"/>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4. Кадровые</w:t>
            </w:r>
          </w:p>
        </w:tc>
        <w:tc>
          <w:tcPr>
            <w:tcW w:w="3528" w:type="dxa"/>
          </w:tcPr>
          <w:p w:rsidR="00DE575E" w:rsidRPr="0087435F" w:rsidRDefault="00DE575E" w:rsidP="00DE575E">
            <w:pPr>
              <w:spacing w:after="0" w:line="240" w:lineRule="auto"/>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Своевременная переподготовка руководителя и учителей начальных классов</w:t>
            </w:r>
          </w:p>
        </w:tc>
        <w:tc>
          <w:tcPr>
            <w:tcW w:w="3195" w:type="dxa"/>
          </w:tcPr>
          <w:p w:rsidR="00DE575E" w:rsidRPr="0087435F" w:rsidRDefault="00B464BC" w:rsidP="00DE575E">
            <w:pPr>
              <w:spacing w:after="0" w:line="240" w:lineRule="auto"/>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Методист</w:t>
            </w:r>
          </w:p>
        </w:tc>
      </w:tr>
      <w:tr w:rsidR="00DE575E" w:rsidRPr="0087435F" w:rsidTr="00DE575E">
        <w:tc>
          <w:tcPr>
            <w:tcW w:w="2802" w:type="dxa"/>
            <w:vMerge/>
          </w:tcPr>
          <w:p w:rsidR="00DE575E" w:rsidRPr="0087435F" w:rsidRDefault="00DE575E" w:rsidP="00DE575E">
            <w:pPr>
              <w:spacing w:after="0" w:line="240" w:lineRule="auto"/>
              <w:rPr>
                <w:rFonts w:ascii="Times New Roman" w:hAnsi="Times New Roman" w:cs="Times New Roman"/>
                <w:sz w:val="24"/>
                <w:szCs w:val="24"/>
                <w:lang w:eastAsia="ru-RU"/>
              </w:rPr>
            </w:pPr>
          </w:p>
        </w:tc>
        <w:tc>
          <w:tcPr>
            <w:tcW w:w="3528" w:type="dxa"/>
          </w:tcPr>
          <w:p w:rsidR="00DE575E" w:rsidRPr="0087435F" w:rsidRDefault="00DE575E" w:rsidP="00DE575E">
            <w:pPr>
              <w:spacing w:after="0" w:line="240" w:lineRule="auto"/>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Организация курсовой подготовки учителей начальных классов</w:t>
            </w:r>
          </w:p>
        </w:tc>
        <w:tc>
          <w:tcPr>
            <w:tcW w:w="3195" w:type="dxa"/>
          </w:tcPr>
          <w:p w:rsidR="00DE575E" w:rsidRPr="0087435F" w:rsidRDefault="00B464BC" w:rsidP="00DE575E">
            <w:pPr>
              <w:spacing w:after="0" w:line="240" w:lineRule="auto"/>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методист</w:t>
            </w:r>
          </w:p>
        </w:tc>
      </w:tr>
      <w:tr w:rsidR="00DE575E" w:rsidRPr="0087435F" w:rsidTr="00DE575E">
        <w:tc>
          <w:tcPr>
            <w:tcW w:w="2802" w:type="dxa"/>
            <w:vMerge w:val="restart"/>
          </w:tcPr>
          <w:p w:rsidR="00DE575E" w:rsidRPr="0087435F" w:rsidRDefault="00DE575E" w:rsidP="00DE575E">
            <w:pPr>
              <w:spacing w:after="0" w:line="240" w:lineRule="auto"/>
              <w:rPr>
                <w:rFonts w:ascii="Times New Roman" w:hAnsi="Times New Roman" w:cs="Times New Roman"/>
                <w:sz w:val="24"/>
                <w:szCs w:val="24"/>
                <w:lang w:eastAsia="ru-RU"/>
              </w:rPr>
            </w:pPr>
            <w:r w:rsidRPr="0087435F">
              <w:rPr>
                <w:rFonts w:ascii="Times New Roman" w:hAnsi="Times New Roman" w:cs="Times New Roman"/>
                <w:sz w:val="24"/>
                <w:szCs w:val="24"/>
                <w:lang w:eastAsia="ru-RU"/>
              </w:rPr>
              <w:t>5.Учебно-методические, информационные</w:t>
            </w:r>
          </w:p>
        </w:tc>
        <w:tc>
          <w:tcPr>
            <w:tcW w:w="3528" w:type="dxa"/>
          </w:tcPr>
          <w:p w:rsidR="00DE575E" w:rsidRPr="0087435F" w:rsidRDefault="00DE575E" w:rsidP="00DE575E">
            <w:pPr>
              <w:spacing w:after="0" w:line="240" w:lineRule="auto"/>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Своевременный заказ учебников, пополнение библиотечного фонда</w:t>
            </w:r>
          </w:p>
        </w:tc>
        <w:tc>
          <w:tcPr>
            <w:tcW w:w="3195" w:type="dxa"/>
          </w:tcPr>
          <w:p w:rsidR="00DE575E" w:rsidRPr="0087435F" w:rsidRDefault="00DE575E" w:rsidP="00DE575E">
            <w:pPr>
              <w:spacing w:after="0" w:line="240" w:lineRule="auto"/>
              <w:rPr>
                <w:rFonts w:ascii="Times New Roman" w:hAnsi="Times New Roman" w:cs="Times New Roman"/>
                <w:sz w:val="24"/>
                <w:szCs w:val="24"/>
                <w:lang w:eastAsia="ru-RU"/>
              </w:rPr>
            </w:pPr>
            <w:r w:rsidRPr="0087435F">
              <w:rPr>
                <w:rFonts w:ascii="Times New Roman" w:hAnsi="Times New Roman" w:cs="Times New Roman"/>
                <w:sz w:val="24"/>
                <w:szCs w:val="24"/>
                <w:lang w:eastAsia="ru-RU"/>
              </w:rPr>
              <w:t>Библиотекарь</w:t>
            </w:r>
          </w:p>
        </w:tc>
      </w:tr>
      <w:tr w:rsidR="00DE575E" w:rsidRPr="0087435F" w:rsidTr="00DE575E">
        <w:tc>
          <w:tcPr>
            <w:tcW w:w="2802" w:type="dxa"/>
            <w:vMerge/>
          </w:tcPr>
          <w:p w:rsidR="00DE575E" w:rsidRPr="0087435F" w:rsidRDefault="00DE575E" w:rsidP="00DE575E">
            <w:pPr>
              <w:spacing w:after="0" w:line="240" w:lineRule="auto"/>
              <w:rPr>
                <w:rFonts w:ascii="Times New Roman" w:hAnsi="Times New Roman" w:cs="Times New Roman"/>
                <w:sz w:val="24"/>
                <w:szCs w:val="24"/>
                <w:lang w:eastAsia="ru-RU"/>
              </w:rPr>
            </w:pPr>
          </w:p>
        </w:tc>
        <w:tc>
          <w:tcPr>
            <w:tcW w:w="3528" w:type="dxa"/>
          </w:tcPr>
          <w:p w:rsidR="00DE575E" w:rsidRPr="0087435F" w:rsidRDefault="00DE575E" w:rsidP="00DE575E">
            <w:pPr>
              <w:spacing w:after="0" w:line="240" w:lineRule="auto"/>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Обеспечение свободного доступа к сети Интернет</w:t>
            </w:r>
          </w:p>
        </w:tc>
        <w:tc>
          <w:tcPr>
            <w:tcW w:w="3195" w:type="dxa"/>
          </w:tcPr>
          <w:p w:rsidR="00DE575E" w:rsidRPr="0087435F" w:rsidRDefault="00DE575E" w:rsidP="00DE575E">
            <w:pPr>
              <w:spacing w:after="0" w:line="240" w:lineRule="auto"/>
              <w:rPr>
                <w:rFonts w:ascii="Times New Roman" w:hAnsi="Times New Roman" w:cs="Times New Roman"/>
                <w:sz w:val="24"/>
                <w:szCs w:val="24"/>
                <w:lang w:eastAsia="ru-RU"/>
              </w:rPr>
            </w:pPr>
            <w:r w:rsidRPr="0087435F">
              <w:rPr>
                <w:rFonts w:ascii="Times New Roman" w:hAnsi="Times New Roman" w:cs="Times New Roman"/>
                <w:sz w:val="24"/>
                <w:szCs w:val="24"/>
                <w:lang w:eastAsia="ru-RU"/>
              </w:rPr>
              <w:t>Зам.директора по УВР</w:t>
            </w:r>
          </w:p>
        </w:tc>
      </w:tr>
      <w:tr w:rsidR="00DE575E" w:rsidRPr="0087435F" w:rsidTr="00DE575E">
        <w:tc>
          <w:tcPr>
            <w:tcW w:w="2802" w:type="dxa"/>
            <w:vMerge/>
          </w:tcPr>
          <w:p w:rsidR="00DE575E" w:rsidRPr="0087435F" w:rsidRDefault="00DE575E" w:rsidP="00DE575E">
            <w:pPr>
              <w:spacing w:after="0" w:line="240" w:lineRule="auto"/>
              <w:rPr>
                <w:rFonts w:ascii="Times New Roman" w:hAnsi="Times New Roman" w:cs="Times New Roman"/>
                <w:sz w:val="24"/>
                <w:szCs w:val="24"/>
                <w:lang w:eastAsia="ru-RU"/>
              </w:rPr>
            </w:pPr>
          </w:p>
        </w:tc>
        <w:tc>
          <w:tcPr>
            <w:tcW w:w="3528" w:type="dxa"/>
          </w:tcPr>
          <w:p w:rsidR="00DE575E" w:rsidRPr="0087435F" w:rsidRDefault="00DE575E" w:rsidP="00DE575E">
            <w:pPr>
              <w:spacing w:after="0" w:line="240" w:lineRule="auto"/>
              <w:rPr>
                <w:rFonts w:ascii="Times New Roman" w:hAnsi="Times New Roman" w:cs="Times New Roman"/>
                <w:sz w:val="24"/>
                <w:szCs w:val="24"/>
                <w:lang w:eastAsia="ru-RU"/>
              </w:rPr>
            </w:pPr>
            <w:r w:rsidRPr="0087435F">
              <w:rPr>
                <w:rFonts w:ascii="Times New Roman" w:hAnsi="Times New Roman" w:cs="Times New Roman"/>
                <w:sz w:val="24"/>
                <w:szCs w:val="24"/>
                <w:lang w:eastAsia="ru-RU"/>
              </w:rPr>
              <w:t>Своевременность обновления сайта</w:t>
            </w:r>
          </w:p>
        </w:tc>
        <w:tc>
          <w:tcPr>
            <w:tcW w:w="3195" w:type="dxa"/>
          </w:tcPr>
          <w:p w:rsidR="00DE575E" w:rsidRPr="0087435F" w:rsidRDefault="00DE575E" w:rsidP="00DE575E">
            <w:pPr>
              <w:spacing w:after="0" w:line="240" w:lineRule="auto"/>
              <w:rPr>
                <w:rFonts w:ascii="Times New Roman" w:hAnsi="Times New Roman" w:cs="Times New Roman"/>
                <w:sz w:val="24"/>
                <w:szCs w:val="24"/>
                <w:lang w:eastAsia="ru-RU"/>
              </w:rPr>
            </w:pPr>
            <w:r w:rsidRPr="0087435F">
              <w:rPr>
                <w:rFonts w:ascii="Times New Roman" w:hAnsi="Times New Roman" w:cs="Times New Roman"/>
                <w:sz w:val="24"/>
                <w:szCs w:val="24"/>
                <w:lang w:eastAsia="ru-RU"/>
              </w:rPr>
              <w:t>Ответственный за сайт</w:t>
            </w:r>
          </w:p>
        </w:tc>
      </w:tr>
    </w:tbl>
    <w:p w:rsidR="00DE575E" w:rsidRPr="0087435F" w:rsidRDefault="00DE575E" w:rsidP="00DE575E">
      <w:pPr>
        <w:spacing w:before="100" w:beforeAutospacing="1" w:after="100" w:afterAutospacing="1" w:line="240" w:lineRule="auto"/>
        <w:jc w:val="center"/>
        <w:rPr>
          <w:rFonts w:ascii="Times New Roman" w:hAnsi="Times New Roman" w:cs="Times New Roman"/>
          <w:sz w:val="24"/>
          <w:szCs w:val="24"/>
          <w:lang w:val="ru-RU" w:eastAsia="ru-RU"/>
        </w:rPr>
      </w:pPr>
      <w:r w:rsidRPr="0087435F">
        <w:rPr>
          <w:rFonts w:ascii="Times New Roman" w:hAnsi="Times New Roman" w:cs="Times New Roman"/>
          <w:b/>
          <w:bCs/>
          <w:color w:val="000000"/>
          <w:sz w:val="24"/>
          <w:szCs w:val="24"/>
          <w:lang w:val="ru-RU" w:eastAsia="ru-RU"/>
        </w:rPr>
        <w:t>Изменения в условиях в соответствии с приоритетами ООП НОО.</w:t>
      </w:r>
    </w:p>
    <w:p w:rsidR="00DE575E" w:rsidRPr="0087435F" w:rsidRDefault="00DE575E" w:rsidP="00DE575E">
      <w:pPr>
        <w:spacing w:after="0" w:line="240" w:lineRule="auto"/>
        <w:ind w:firstLine="708"/>
        <w:jc w:val="both"/>
        <w:rPr>
          <w:rFonts w:ascii="Times New Roman" w:hAnsi="Times New Roman" w:cs="Times New Roman"/>
          <w:sz w:val="24"/>
          <w:szCs w:val="24"/>
          <w:lang w:val="ru-RU" w:eastAsia="ru-RU"/>
        </w:rPr>
      </w:pPr>
      <w:r w:rsidRPr="0087435F">
        <w:rPr>
          <w:rFonts w:ascii="Times New Roman" w:hAnsi="Times New Roman" w:cs="Times New Roman"/>
          <w:color w:val="000000"/>
          <w:sz w:val="24"/>
          <w:szCs w:val="24"/>
          <w:lang w:val="ru-RU" w:eastAsia="ru-RU"/>
        </w:rPr>
        <w:t>В связи с введением ФГОС НОО изменена структура методической службы:</w:t>
      </w:r>
    </w:p>
    <w:p w:rsidR="00DE575E" w:rsidRPr="0087435F" w:rsidRDefault="00DE575E" w:rsidP="00DE575E">
      <w:pPr>
        <w:spacing w:after="0" w:line="240" w:lineRule="auto"/>
        <w:jc w:val="both"/>
        <w:rPr>
          <w:rFonts w:ascii="Times New Roman" w:hAnsi="Times New Roman" w:cs="Times New Roman"/>
          <w:sz w:val="24"/>
          <w:szCs w:val="24"/>
          <w:lang w:val="ru-RU" w:eastAsia="ru-RU"/>
        </w:rPr>
      </w:pPr>
      <w:r w:rsidRPr="0087435F">
        <w:rPr>
          <w:rFonts w:ascii="Times New Roman" w:hAnsi="Times New Roman" w:cs="Times New Roman"/>
          <w:sz w:val="24"/>
          <w:szCs w:val="24"/>
          <w:lang w:eastAsia="ru-RU"/>
        </w:rPr>
        <w:t> </w:t>
      </w:r>
      <w:r w:rsidRPr="0087435F">
        <w:rPr>
          <w:rFonts w:ascii="Times New Roman" w:hAnsi="Times New Roman" w:cs="Times New Roman"/>
          <w:color w:val="000000"/>
          <w:sz w:val="24"/>
          <w:szCs w:val="24"/>
          <w:lang w:val="ru-RU" w:eastAsia="ru-RU"/>
        </w:rPr>
        <w:t>1.</w:t>
      </w:r>
      <w:r w:rsidRPr="0087435F">
        <w:rPr>
          <w:rFonts w:ascii="Times New Roman" w:hAnsi="Times New Roman" w:cs="Times New Roman"/>
          <w:color w:val="000000"/>
          <w:sz w:val="24"/>
          <w:szCs w:val="24"/>
          <w:lang w:eastAsia="ru-RU"/>
        </w:rPr>
        <w:t>     </w:t>
      </w:r>
      <w:r w:rsidRPr="0087435F">
        <w:rPr>
          <w:rFonts w:ascii="Times New Roman" w:hAnsi="Times New Roman" w:cs="Times New Roman"/>
          <w:color w:val="000000"/>
          <w:sz w:val="24"/>
          <w:szCs w:val="24"/>
          <w:lang w:val="ru-RU" w:eastAsia="ru-RU"/>
        </w:rPr>
        <w:t xml:space="preserve"> </w:t>
      </w:r>
      <w:r w:rsidRPr="0087435F">
        <w:rPr>
          <w:rFonts w:ascii="Times New Roman" w:hAnsi="Times New Roman" w:cs="Times New Roman"/>
          <w:i/>
          <w:iCs/>
          <w:color w:val="000000"/>
          <w:sz w:val="24"/>
          <w:szCs w:val="24"/>
          <w:lang w:val="ru-RU" w:eastAsia="ru-RU"/>
        </w:rPr>
        <w:t>Педагогический совет</w:t>
      </w:r>
      <w:r w:rsidRPr="0087435F">
        <w:rPr>
          <w:rFonts w:ascii="Times New Roman" w:hAnsi="Times New Roman" w:cs="Times New Roman"/>
          <w:color w:val="000000"/>
          <w:sz w:val="24"/>
          <w:szCs w:val="24"/>
          <w:lang w:val="ru-RU" w:eastAsia="ru-RU"/>
        </w:rPr>
        <w:t xml:space="preserve"> – постоянно действующий коллегиальный орган самоуправления педагогических работников. Компетенция педагогического совета – рассмотрение и решение основных вопросов УВР. Руководитель</w:t>
      </w:r>
      <w:r w:rsidRPr="0087435F">
        <w:rPr>
          <w:rFonts w:ascii="Times New Roman" w:hAnsi="Times New Roman" w:cs="Times New Roman"/>
          <w:color w:val="000000"/>
          <w:sz w:val="24"/>
          <w:szCs w:val="24"/>
          <w:lang w:eastAsia="ru-RU"/>
        </w:rPr>
        <w:t> </w:t>
      </w:r>
      <w:r w:rsidRPr="0087435F">
        <w:rPr>
          <w:rFonts w:ascii="Times New Roman" w:hAnsi="Times New Roman" w:cs="Times New Roman"/>
          <w:color w:val="000000"/>
          <w:sz w:val="24"/>
          <w:szCs w:val="24"/>
          <w:lang w:val="ru-RU" w:eastAsia="ru-RU"/>
        </w:rPr>
        <w:t xml:space="preserve"> - директор школы </w:t>
      </w:r>
      <w:r w:rsidR="00B464BC" w:rsidRPr="0087435F">
        <w:rPr>
          <w:rFonts w:ascii="Times New Roman" w:hAnsi="Times New Roman" w:cs="Times New Roman"/>
          <w:color w:val="000000"/>
          <w:sz w:val="24"/>
          <w:szCs w:val="24"/>
          <w:lang w:val="ru-RU" w:eastAsia="ru-RU"/>
        </w:rPr>
        <w:t>Исаева Е. А</w:t>
      </w:r>
      <w:r w:rsidRPr="0087435F">
        <w:rPr>
          <w:rFonts w:ascii="Times New Roman" w:hAnsi="Times New Roman" w:cs="Times New Roman"/>
          <w:color w:val="000000"/>
          <w:sz w:val="24"/>
          <w:szCs w:val="24"/>
          <w:lang w:val="ru-RU" w:eastAsia="ru-RU"/>
        </w:rPr>
        <w:t>.;</w:t>
      </w:r>
    </w:p>
    <w:p w:rsidR="00DE575E" w:rsidRPr="0087435F" w:rsidRDefault="00DE575E" w:rsidP="00C449E1">
      <w:pPr>
        <w:numPr>
          <w:ilvl w:val="0"/>
          <w:numId w:val="66"/>
        </w:numPr>
        <w:spacing w:after="0" w:line="240" w:lineRule="auto"/>
        <w:jc w:val="both"/>
        <w:rPr>
          <w:rFonts w:ascii="Times New Roman" w:hAnsi="Times New Roman" w:cs="Times New Roman"/>
          <w:sz w:val="24"/>
          <w:szCs w:val="24"/>
          <w:lang w:val="ru-RU" w:eastAsia="ru-RU"/>
        </w:rPr>
      </w:pPr>
      <w:r w:rsidRPr="0087435F">
        <w:rPr>
          <w:rFonts w:ascii="Times New Roman" w:hAnsi="Times New Roman" w:cs="Times New Roman"/>
          <w:color w:val="000000"/>
          <w:sz w:val="24"/>
          <w:szCs w:val="24"/>
          <w:lang w:eastAsia="ru-RU"/>
        </w:rPr>
        <w:t> </w:t>
      </w:r>
      <w:r w:rsidRPr="0087435F">
        <w:rPr>
          <w:rFonts w:ascii="Times New Roman" w:hAnsi="Times New Roman" w:cs="Times New Roman"/>
          <w:color w:val="000000"/>
          <w:sz w:val="24"/>
          <w:szCs w:val="24"/>
          <w:lang w:val="ru-RU" w:eastAsia="ru-RU"/>
        </w:rPr>
        <w:t>Предметные группы учителей – предметников (ШМО). В</w:t>
      </w:r>
      <w:r w:rsidRPr="0087435F">
        <w:rPr>
          <w:rFonts w:ascii="Times New Roman" w:hAnsi="Times New Roman" w:cs="Times New Roman"/>
          <w:color w:val="000000"/>
          <w:sz w:val="24"/>
          <w:szCs w:val="24"/>
          <w:lang w:eastAsia="ru-RU"/>
        </w:rPr>
        <w:t> </w:t>
      </w:r>
      <w:r w:rsidRPr="0087435F">
        <w:rPr>
          <w:rFonts w:ascii="Times New Roman" w:hAnsi="Times New Roman" w:cs="Times New Roman"/>
          <w:color w:val="000000"/>
          <w:sz w:val="24"/>
          <w:szCs w:val="24"/>
          <w:lang w:val="ru-RU" w:eastAsia="ru-RU"/>
        </w:rPr>
        <w:t xml:space="preserve"> условиях реализации ФГОС к традиционным функциям дополняется – разработка образовательных программ по предмету.</w:t>
      </w:r>
    </w:p>
    <w:p w:rsidR="00DE575E" w:rsidRPr="0087435F" w:rsidRDefault="00DE575E" w:rsidP="00DE575E">
      <w:pPr>
        <w:spacing w:after="0" w:line="240" w:lineRule="auto"/>
        <w:jc w:val="both"/>
        <w:rPr>
          <w:rFonts w:ascii="Times New Roman" w:hAnsi="Times New Roman" w:cs="Times New Roman"/>
          <w:color w:val="000000"/>
          <w:sz w:val="24"/>
          <w:szCs w:val="24"/>
          <w:lang w:val="ru-RU" w:eastAsia="ru-RU"/>
        </w:rPr>
      </w:pPr>
      <w:r w:rsidRPr="0087435F">
        <w:rPr>
          <w:rFonts w:ascii="Times New Roman" w:hAnsi="Times New Roman" w:cs="Times New Roman"/>
          <w:color w:val="000000"/>
          <w:sz w:val="24"/>
          <w:szCs w:val="24"/>
          <w:lang w:val="ru-RU" w:eastAsia="ru-RU"/>
        </w:rPr>
        <w:t>6.</w:t>
      </w:r>
      <w:r w:rsidRPr="0087435F">
        <w:rPr>
          <w:rFonts w:ascii="Times New Roman" w:hAnsi="Times New Roman" w:cs="Times New Roman"/>
          <w:color w:val="000000"/>
          <w:sz w:val="24"/>
          <w:szCs w:val="24"/>
          <w:lang w:eastAsia="ru-RU"/>
        </w:rPr>
        <w:t>     </w:t>
      </w:r>
      <w:r w:rsidRPr="0087435F">
        <w:rPr>
          <w:rFonts w:ascii="Times New Roman" w:hAnsi="Times New Roman" w:cs="Times New Roman"/>
          <w:color w:val="000000"/>
          <w:sz w:val="24"/>
          <w:szCs w:val="24"/>
          <w:lang w:val="ru-RU" w:eastAsia="ru-RU"/>
        </w:rPr>
        <w:t xml:space="preserve">  Психологическая служба – обеспечивает психологическое сопровождение УВР, руководитель </w:t>
      </w:r>
      <w:r w:rsidR="00B464BC" w:rsidRPr="0087435F">
        <w:rPr>
          <w:rFonts w:ascii="Times New Roman" w:hAnsi="Times New Roman" w:cs="Times New Roman"/>
          <w:color w:val="000000"/>
          <w:sz w:val="24"/>
          <w:szCs w:val="24"/>
          <w:lang w:val="ru-RU" w:eastAsia="ru-RU"/>
        </w:rPr>
        <w:t>Сазонова Н. В., учитель – логопед, завуч.</w:t>
      </w:r>
    </w:p>
    <w:p w:rsidR="00DE575E" w:rsidRPr="0087435F" w:rsidRDefault="00DE575E" w:rsidP="00DE575E">
      <w:pPr>
        <w:spacing w:after="0" w:line="240" w:lineRule="auto"/>
        <w:jc w:val="both"/>
        <w:rPr>
          <w:rFonts w:ascii="Times New Roman" w:hAnsi="Times New Roman" w:cs="Times New Roman"/>
          <w:sz w:val="24"/>
          <w:szCs w:val="24"/>
          <w:lang w:val="ru-RU" w:eastAsia="ru-RU"/>
        </w:rPr>
      </w:pPr>
      <w:r w:rsidRPr="0087435F">
        <w:rPr>
          <w:rFonts w:ascii="Times New Roman" w:hAnsi="Times New Roman" w:cs="Times New Roman"/>
          <w:b/>
          <w:bCs/>
          <w:color w:val="000000"/>
          <w:sz w:val="24"/>
          <w:szCs w:val="24"/>
          <w:lang w:val="ru-RU" w:eastAsia="ru-RU"/>
        </w:rPr>
        <w:t xml:space="preserve"> Механизмы достижения целевых ориентиров в системе условий.</w:t>
      </w:r>
    </w:p>
    <w:p w:rsidR="00DE575E" w:rsidRPr="0087435F" w:rsidRDefault="00DE575E" w:rsidP="00DE575E">
      <w:pPr>
        <w:spacing w:after="0" w:line="240" w:lineRule="auto"/>
        <w:jc w:val="both"/>
        <w:rPr>
          <w:rFonts w:ascii="Times New Roman" w:hAnsi="Times New Roman" w:cs="Times New Roman"/>
          <w:sz w:val="24"/>
          <w:szCs w:val="24"/>
          <w:lang w:val="ru-RU" w:eastAsia="ru-RU"/>
        </w:rPr>
      </w:pPr>
      <w:r w:rsidRPr="0087435F">
        <w:rPr>
          <w:rFonts w:ascii="Times New Roman" w:hAnsi="Times New Roman" w:cs="Times New Roman"/>
          <w:color w:val="000000"/>
          <w:sz w:val="24"/>
          <w:szCs w:val="24"/>
          <w:lang w:eastAsia="ru-RU"/>
        </w:rPr>
        <w:lastRenderedPageBreak/>
        <w:t>  </w:t>
      </w:r>
      <w:r w:rsidRPr="0087435F">
        <w:rPr>
          <w:rFonts w:ascii="Times New Roman" w:hAnsi="Times New Roman" w:cs="Times New Roman"/>
          <w:color w:val="000000"/>
          <w:sz w:val="24"/>
          <w:szCs w:val="24"/>
          <w:lang w:val="ru-RU" w:eastAsia="ru-RU"/>
        </w:rPr>
        <w:t xml:space="preserve"> Основным механизмом достижения целевых ориентиров в системе</w:t>
      </w:r>
      <w:r w:rsidRPr="0087435F">
        <w:rPr>
          <w:rFonts w:ascii="Times New Roman" w:hAnsi="Times New Roman" w:cs="Times New Roman"/>
          <w:color w:val="000000"/>
          <w:sz w:val="24"/>
          <w:szCs w:val="24"/>
          <w:lang w:eastAsia="ru-RU"/>
        </w:rPr>
        <w:t> </w:t>
      </w:r>
      <w:r w:rsidRPr="0087435F">
        <w:rPr>
          <w:rFonts w:ascii="Times New Roman" w:hAnsi="Times New Roman" w:cs="Times New Roman"/>
          <w:color w:val="000000"/>
          <w:sz w:val="24"/>
          <w:szCs w:val="24"/>
          <w:lang w:val="ru-RU" w:eastAsia="ru-RU"/>
        </w:rPr>
        <w:t xml:space="preserve"> условий является чёткое взаимодействие всех участников  образовательного процесса.</w:t>
      </w:r>
    </w:p>
    <w:p w:rsidR="00DE575E" w:rsidRPr="0087435F" w:rsidRDefault="00DE575E" w:rsidP="00DE575E">
      <w:pPr>
        <w:spacing w:after="0" w:line="240" w:lineRule="auto"/>
        <w:ind w:left="360"/>
        <w:jc w:val="both"/>
        <w:rPr>
          <w:rFonts w:ascii="Times New Roman" w:hAnsi="Times New Roman" w:cs="Times New Roman"/>
          <w:sz w:val="24"/>
          <w:szCs w:val="24"/>
          <w:lang w:val="ru-RU" w:eastAsia="ru-RU"/>
        </w:rPr>
      </w:pPr>
      <w:r w:rsidRPr="0087435F">
        <w:rPr>
          <w:rFonts w:ascii="Times New Roman" w:hAnsi="Times New Roman" w:cs="Times New Roman"/>
          <w:b/>
          <w:bCs/>
          <w:color w:val="000000"/>
          <w:sz w:val="24"/>
          <w:szCs w:val="24"/>
          <w:lang w:eastAsia="ru-RU"/>
        </w:rPr>
        <w:t>           </w:t>
      </w:r>
      <w:r w:rsidRPr="0087435F">
        <w:rPr>
          <w:rFonts w:ascii="Times New Roman" w:hAnsi="Times New Roman" w:cs="Times New Roman"/>
          <w:b/>
          <w:bCs/>
          <w:color w:val="000000"/>
          <w:sz w:val="24"/>
          <w:szCs w:val="24"/>
          <w:lang w:val="ru-RU" w:eastAsia="ru-RU"/>
        </w:rPr>
        <w:t xml:space="preserve"> </w:t>
      </w:r>
      <w:r w:rsidRPr="0087435F">
        <w:rPr>
          <w:rFonts w:ascii="Times New Roman" w:hAnsi="Times New Roman" w:cs="Times New Roman"/>
          <w:color w:val="000000"/>
          <w:sz w:val="24"/>
          <w:szCs w:val="24"/>
          <w:lang w:val="ru-RU" w:eastAsia="ru-RU"/>
        </w:rPr>
        <w:t xml:space="preserve"> </w:t>
      </w:r>
      <w:r w:rsidRPr="0087435F">
        <w:rPr>
          <w:rFonts w:ascii="Times New Roman" w:hAnsi="Times New Roman" w:cs="Times New Roman"/>
          <w:b/>
          <w:bCs/>
          <w:color w:val="000000"/>
          <w:sz w:val="24"/>
          <w:szCs w:val="24"/>
          <w:lang w:val="ru-RU" w:eastAsia="ru-RU"/>
        </w:rPr>
        <w:t>Контроль за состоянием системы условий</w:t>
      </w:r>
    </w:p>
    <w:p w:rsidR="00DE575E" w:rsidRPr="0087435F" w:rsidRDefault="00DE575E" w:rsidP="00DE575E">
      <w:pPr>
        <w:spacing w:after="0" w:line="240" w:lineRule="auto"/>
        <w:jc w:val="both"/>
        <w:rPr>
          <w:rFonts w:ascii="Times New Roman" w:hAnsi="Times New Roman" w:cs="Times New Roman"/>
          <w:sz w:val="24"/>
          <w:szCs w:val="24"/>
          <w:lang w:val="ru-RU" w:eastAsia="ru-RU"/>
        </w:rPr>
      </w:pPr>
      <w:r w:rsidRPr="0087435F">
        <w:rPr>
          <w:rFonts w:ascii="Times New Roman" w:hAnsi="Times New Roman" w:cs="Times New Roman"/>
          <w:color w:val="000000"/>
          <w:sz w:val="24"/>
          <w:szCs w:val="24"/>
          <w:lang w:eastAsia="ru-RU"/>
        </w:rPr>
        <w:t> </w:t>
      </w:r>
      <w:r w:rsidRPr="0087435F">
        <w:rPr>
          <w:rFonts w:ascii="Times New Roman" w:hAnsi="Times New Roman" w:cs="Times New Roman"/>
          <w:color w:val="000000"/>
          <w:sz w:val="24"/>
          <w:szCs w:val="24"/>
          <w:lang w:val="ru-RU" w:eastAsia="ru-RU"/>
        </w:rPr>
        <w:t xml:space="preserve"> </w:t>
      </w:r>
      <w:r w:rsidRPr="0087435F">
        <w:rPr>
          <w:rFonts w:ascii="Times New Roman" w:hAnsi="Times New Roman" w:cs="Times New Roman"/>
          <w:color w:val="000000"/>
          <w:sz w:val="24"/>
          <w:szCs w:val="24"/>
          <w:lang w:eastAsia="ru-RU"/>
        </w:rPr>
        <w:t> </w:t>
      </w:r>
      <w:r w:rsidRPr="0087435F">
        <w:rPr>
          <w:rFonts w:ascii="Times New Roman" w:hAnsi="Times New Roman" w:cs="Times New Roman"/>
          <w:sz w:val="24"/>
          <w:szCs w:val="24"/>
          <w:lang w:val="ru-RU" w:eastAsia="ru-RU"/>
        </w:rPr>
        <w:t xml:space="preserve">Контроль состояния системы условий в условиях реализации ФГОС </w:t>
      </w:r>
    </w:p>
    <w:p w:rsidR="00DE575E" w:rsidRPr="0087435F" w:rsidRDefault="00DE575E" w:rsidP="00DE575E">
      <w:pPr>
        <w:spacing w:after="0" w:line="240" w:lineRule="auto"/>
        <w:jc w:val="both"/>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 xml:space="preserve">отражен в плане учебно-воспитательной работы </w:t>
      </w:r>
      <w:r w:rsidR="00B464BC" w:rsidRPr="0087435F">
        <w:rPr>
          <w:rFonts w:ascii="Times New Roman" w:hAnsi="Times New Roman" w:cs="Times New Roman"/>
          <w:sz w:val="24"/>
          <w:szCs w:val="24"/>
          <w:lang w:val="ru-RU" w:eastAsia="ru-RU"/>
        </w:rPr>
        <w:t xml:space="preserve">школы </w:t>
      </w:r>
      <w:r w:rsidRPr="0087435F">
        <w:rPr>
          <w:rFonts w:ascii="Times New Roman" w:hAnsi="Times New Roman" w:cs="Times New Roman"/>
          <w:sz w:val="24"/>
          <w:szCs w:val="24"/>
          <w:lang w:val="ru-RU" w:eastAsia="ru-RU"/>
        </w:rPr>
        <w:t>и строится по следующим направлениям:</w:t>
      </w:r>
    </w:p>
    <w:p w:rsidR="00DE575E" w:rsidRPr="0087435F" w:rsidRDefault="00DE575E" w:rsidP="00C449E1">
      <w:pPr>
        <w:numPr>
          <w:ilvl w:val="0"/>
          <w:numId w:val="67"/>
        </w:numPr>
        <w:spacing w:after="0" w:line="240" w:lineRule="auto"/>
        <w:jc w:val="both"/>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выполнение требований санитарно-эпидемиологических условий к образовательному процессу;</w:t>
      </w:r>
    </w:p>
    <w:p w:rsidR="00DE575E" w:rsidRPr="0087435F" w:rsidRDefault="00DE575E" w:rsidP="00C449E1">
      <w:pPr>
        <w:numPr>
          <w:ilvl w:val="0"/>
          <w:numId w:val="67"/>
        </w:numPr>
        <w:spacing w:after="0" w:line="240" w:lineRule="auto"/>
        <w:jc w:val="both"/>
        <w:rPr>
          <w:rFonts w:ascii="Times New Roman" w:hAnsi="Times New Roman" w:cs="Times New Roman"/>
          <w:sz w:val="24"/>
          <w:szCs w:val="24"/>
          <w:lang w:eastAsia="ru-RU"/>
        </w:rPr>
      </w:pPr>
      <w:r w:rsidRPr="0087435F">
        <w:rPr>
          <w:rFonts w:ascii="Times New Roman" w:hAnsi="Times New Roman" w:cs="Times New Roman"/>
          <w:sz w:val="24"/>
          <w:szCs w:val="24"/>
          <w:lang w:eastAsia="ru-RU"/>
        </w:rPr>
        <w:t>контроль документации;</w:t>
      </w:r>
    </w:p>
    <w:p w:rsidR="00DE575E" w:rsidRPr="0087435F" w:rsidRDefault="00DE575E" w:rsidP="00C449E1">
      <w:pPr>
        <w:numPr>
          <w:ilvl w:val="0"/>
          <w:numId w:val="67"/>
        </w:numPr>
        <w:spacing w:after="0" w:line="240" w:lineRule="auto"/>
        <w:jc w:val="both"/>
        <w:rPr>
          <w:rFonts w:ascii="Times New Roman" w:hAnsi="Times New Roman" w:cs="Times New Roman"/>
          <w:sz w:val="24"/>
          <w:szCs w:val="24"/>
          <w:lang w:eastAsia="ru-RU"/>
        </w:rPr>
      </w:pPr>
      <w:r w:rsidRPr="0087435F">
        <w:rPr>
          <w:rFonts w:ascii="Times New Roman" w:hAnsi="Times New Roman" w:cs="Times New Roman"/>
          <w:sz w:val="24"/>
          <w:szCs w:val="24"/>
          <w:lang w:eastAsia="ru-RU"/>
        </w:rPr>
        <w:t>контроль работы педагогических кадров;</w:t>
      </w:r>
    </w:p>
    <w:p w:rsidR="00DE575E" w:rsidRPr="0087435F" w:rsidRDefault="00DE575E" w:rsidP="00C449E1">
      <w:pPr>
        <w:numPr>
          <w:ilvl w:val="0"/>
          <w:numId w:val="67"/>
        </w:numPr>
        <w:spacing w:after="0" w:line="240" w:lineRule="auto"/>
        <w:jc w:val="both"/>
        <w:rPr>
          <w:rFonts w:ascii="Times New Roman" w:hAnsi="Times New Roman" w:cs="Times New Roman"/>
          <w:sz w:val="24"/>
          <w:szCs w:val="24"/>
          <w:lang w:eastAsia="ru-RU"/>
        </w:rPr>
      </w:pPr>
      <w:r w:rsidRPr="0087435F">
        <w:rPr>
          <w:rFonts w:ascii="Times New Roman" w:hAnsi="Times New Roman" w:cs="Times New Roman"/>
          <w:sz w:val="24"/>
          <w:szCs w:val="24"/>
          <w:lang w:eastAsia="ru-RU"/>
        </w:rPr>
        <w:t>контроль преподавания учебных предметов;</w:t>
      </w:r>
    </w:p>
    <w:p w:rsidR="00DE575E" w:rsidRPr="0087435F" w:rsidRDefault="00DE575E" w:rsidP="00C449E1">
      <w:pPr>
        <w:numPr>
          <w:ilvl w:val="0"/>
          <w:numId w:val="67"/>
        </w:numPr>
        <w:spacing w:after="0" w:line="240" w:lineRule="auto"/>
        <w:jc w:val="both"/>
        <w:rPr>
          <w:rFonts w:ascii="Times New Roman" w:hAnsi="Times New Roman" w:cs="Times New Roman"/>
          <w:sz w:val="24"/>
          <w:szCs w:val="24"/>
          <w:lang w:val="ru-RU" w:eastAsia="ru-RU"/>
        </w:rPr>
      </w:pPr>
      <w:r w:rsidRPr="0087435F">
        <w:rPr>
          <w:rFonts w:ascii="Times New Roman" w:hAnsi="Times New Roman" w:cs="Times New Roman"/>
          <w:sz w:val="24"/>
          <w:szCs w:val="24"/>
          <w:lang w:val="ru-RU" w:eastAsia="ru-RU"/>
        </w:rPr>
        <w:t xml:space="preserve">диагностика и мониторинг достижения обучающимися предметных и </w:t>
      </w:r>
    </w:p>
    <w:p w:rsidR="00DE575E" w:rsidRPr="0087435F" w:rsidRDefault="00DE575E" w:rsidP="00C449E1">
      <w:pPr>
        <w:numPr>
          <w:ilvl w:val="0"/>
          <w:numId w:val="67"/>
        </w:numPr>
        <w:spacing w:after="0" w:line="240" w:lineRule="auto"/>
        <w:jc w:val="both"/>
        <w:rPr>
          <w:rFonts w:ascii="Times New Roman" w:hAnsi="Times New Roman" w:cs="Times New Roman"/>
          <w:sz w:val="24"/>
          <w:szCs w:val="24"/>
          <w:lang w:eastAsia="ru-RU"/>
        </w:rPr>
      </w:pPr>
      <w:r w:rsidRPr="0087435F">
        <w:rPr>
          <w:rFonts w:ascii="Times New Roman" w:hAnsi="Times New Roman" w:cs="Times New Roman"/>
          <w:sz w:val="24"/>
          <w:szCs w:val="24"/>
          <w:lang w:eastAsia="ru-RU"/>
        </w:rPr>
        <w:t>метапредметных результатов в образовании.</w:t>
      </w:r>
    </w:p>
    <w:p w:rsidR="00DE575E" w:rsidRPr="0087435F" w:rsidRDefault="00DE575E" w:rsidP="00DE575E">
      <w:pPr>
        <w:tabs>
          <w:tab w:val="left" w:pos="720"/>
        </w:tabs>
        <w:spacing w:after="0" w:line="240" w:lineRule="auto"/>
        <w:ind w:firstLine="454"/>
        <w:jc w:val="center"/>
        <w:rPr>
          <w:rStyle w:val="dash041e005f0431005f044b005f0447005f043d005f044b005f0439005f005fchar1char1"/>
          <w:rFonts w:cs="Times New Roman"/>
          <w:b/>
          <w:szCs w:val="24"/>
          <w:lang w:val="ru-RU"/>
        </w:rPr>
      </w:pPr>
    </w:p>
    <w:p w:rsidR="00DE575E" w:rsidRPr="0087435F" w:rsidRDefault="00DE575E" w:rsidP="00DE575E">
      <w:pPr>
        <w:tabs>
          <w:tab w:val="left" w:pos="720"/>
        </w:tabs>
        <w:spacing w:after="0" w:line="240" w:lineRule="auto"/>
        <w:ind w:firstLine="454"/>
        <w:jc w:val="center"/>
        <w:rPr>
          <w:rStyle w:val="dash041e005f0431005f044b005f0447005f043d005f044b005f0439005f005fchar1char1"/>
          <w:rFonts w:cs="Times New Roman"/>
          <w:b/>
          <w:szCs w:val="24"/>
          <w:lang w:val="ru-RU"/>
        </w:rPr>
      </w:pPr>
      <w:r w:rsidRPr="0087435F">
        <w:rPr>
          <w:rStyle w:val="dash041e005f0431005f044b005f0447005f043d005f044b005f0439005f005fchar1char1"/>
          <w:rFonts w:cs="Times New Roman"/>
          <w:b/>
          <w:szCs w:val="24"/>
        </w:rPr>
        <w:t>Сетевой график (дорожная карта)</w:t>
      </w:r>
    </w:p>
    <w:p w:rsidR="00DE575E" w:rsidRPr="0087435F" w:rsidRDefault="00DE575E" w:rsidP="00DE575E">
      <w:pPr>
        <w:tabs>
          <w:tab w:val="left" w:pos="720"/>
        </w:tabs>
        <w:spacing w:after="0" w:line="240" w:lineRule="auto"/>
        <w:ind w:firstLine="454"/>
        <w:jc w:val="center"/>
        <w:rPr>
          <w:rStyle w:val="dash041e005f0431005f044b005f0447005f043d005f044b005f0439005f005fchar1char1"/>
          <w:rFonts w:cs="Times New Roman"/>
          <w:b/>
          <w:szCs w:val="24"/>
          <w:lang w:val="ru-RU"/>
        </w:rPr>
      </w:pPr>
      <w:r w:rsidRPr="0087435F">
        <w:rPr>
          <w:rStyle w:val="dash041e005f0431005f044b005f0447005f043d005f044b005f0439005f005fchar1char1"/>
          <w:rFonts w:cs="Times New Roman"/>
          <w:b/>
          <w:szCs w:val="24"/>
          <w:lang w:val="ru-RU"/>
        </w:rPr>
        <w:t>по формированию необходимой системы</w:t>
      </w:r>
    </w:p>
    <w:p w:rsidR="00DE575E" w:rsidRPr="0087435F" w:rsidRDefault="00DE575E" w:rsidP="00DE575E">
      <w:pPr>
        <w:tabs>
          <w:tab w:val="left" w:pos="720"/>
        </w:tabs>
        <w:spacing w:after="0" w:line="240" w:lineRule="auto"/>
        <w:ind w:firstLine="454"/>
        <w:jc w:val="center"/>
        <w:rPr>
          <w:rStyle w:val="dash041e005f0431005f044b005f0447005f043d005f044b005f0439005f005fchar1char1"/>
          <w:rFonts w:cs="Times New Roman"/>
          <w:b/>
          <w:szCs w:val="24"/>
          <w:lang w:val="ru-RU"/>
        </w:rPr>
      </w:pPr>
      <w:r w:rsidRPr="0087435F">
        <w:rPr>
          <w:rStyle w:val="dash041e005f0431005f044b005f0447005f043d005f044b005f0439005f005fchar1char1"/>
          <w:rFonts w:cs="Times New Roman"/>
          <w:b/>
          <w:szCs w:val="24"/>
          <w:lang w:val="ru-RU"/>
        </w:rPr>
        <w:t>условий реализации основной образовательной программы</w:t>
      </w:r>
    </w:p>
    <w:p w:rsidR="00DE575E" w:rsidRPr="0087435F" w:rsidRDefault="00DE575E" w:rsidP="00DE575E">
      <w:pPr>
        <w:tabs>
          <w:tab w:val="left" w:pos="720"/>
        </w:tabs>
        <w:spacing w:after="0" w:line="240" w:lineRule="auto"/>
        <w:ind w:firstLine="454"/>
        <w:jc w:val="center"/>
        <w:rPr>
          <w:rFonts w:ascii="Times New Roman" w:hAnsi="Times New Roman" w:cs="Times New Roman"/>
          <w:b/>
          <w:sz w:val="24"/>
          <w:szCs w:val="24"/>
        </w:rPr>
      </w:pPr>
      <w:r w:rsidRPr="0087435F">
        <w:rPr>
          <w:rStyle w:val="dash041e005f0431005f044b005f0447005f043d005f044b005f0439005f005fchar1char1"/>
          <w:rFonts w:cs="Times New Roman"/>
          <w:b/>
          <w:szCs w:val="24"/>
        </w:rPr>
        <w:t>начального общего образования</w:t>
      </w:r>
    </w:p>
    <w:p w:rsidR="00DE575E" w:rsidRPr="0087435F" w:rsidRDefault="00DE575E" w:rsidP="00DE575E">
      <w:pPr>
        <w:pStyle w:val="aff6"/>
        <w:spacing w:line="240" w:lineRule="auto"/>
        <w:ind w:firstLine="0"/>
        <w:rPr>
          <w:rStyle w:val="dash041e005f0431005f044b005f0447005f043d005f044b005f0439005f005fchar1char1"/>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5386"/>
        <w:gridCol w:w="2091"/>
      </w:tblGrid>
      <w:tr w:rsidR="00DE575E" w:rsidRPr="0087435F" w:rsidTr="00DE575E">
        <w:tc>
          <w:tcPr>
            <w:tcW w:w="2093" w:type="dxa"/>
            <w:hideMark/>
          </w:tcPr>
          <w:p w:rsidR="00DE575E" w:rsidRPr="0087435F" w:rsidRDefault="00DE575E" w:rsidP="00DE575E">
            <w:pPr>
              <w:pStyle w:val="dash041e005f0431005f044b005f0447005f043d005f044b005f0439"/>
              <w:jc w:val="center"/>
              <w:rPr>
                <w:rStyle w:val="dash041e005f0431005f044b005f0447005f043d005f044b005f0439005f005fchar1char1"/>
                <w:b/>
              </w:rPr>
            </w:pPr>
            <w:r w:rsidRPr="0087435F">
              <w:rPr>
                <w:rStyle w:val="dash041e005f0431005f044b005f0447005f043d005f044b005f0439005f005fchar1char1"/>
              </w:rPr>
              <w:t>Направление мероприятий</w:t>
            </w:r>
          </w:p>
        </w:tc>
        <w:tc>
          <w:tcPr>
            <w:tcW w:w="5386" w:type="dxa"/>
            <w:hideMark/>
          </w:tcPr>
          <w:p w:rsidR="00DE575E" w:rsidRPr="0087435F" w:rsidRDefault="00DE575E" w:rsidP="00DE575E">
            <w:pPr>
              <w:pStyle w:val="dash041e005f0431005f044b005f0447005f043d005f044b005f0439"/>
              <w:jc w:val="center"/>
              <w:rPr>
                <w:rStyle w:val="dash041e005f0431005f044b005f0447005f043d005f044b005f0439005f005fchar1char1"/>
                <w:b/>
              </w:rPr>
            </w:pPr>
            <w:r w:rsidRPr="0087435F">
              <w:rPr>
                <w:rStyle w:val="dash041e005f0431005f044b005f0447005f043d005f044b005f0439005f005fchar1char1"/>
              </w:rPr>
              <w:t>Мероприятия</w:t>
            </w:r>
          </w:p>
        </w:tc>
        <w:tc>
          <w:tcPr>
            <w:tcW w:w="2091" w:type="dxa"/>
            <w:hideMark/>
          </w:tcPr>
          <w:p w:rsidR="00DE575E" w:rsidRPr="0087435F" w:rsidRDefault="00DE575E" w:rsidP="00DE575E">
            <w:pPr>
              <w:pStyle w:val="dash041e005f0431005f044b005f0447005f043d005f044b005f0439"/>
              <w:jc w:val="center"/>
              <w:rPr>
                <w:rStyle w:val="dash041e005f0431005f044b005f0447005f043d005f044b005f0439005f005fchar1char1"/>
                <w:b/>
              </w:rPr>
            </w:pPr>
            <w:r w:rsidRPr="0087435F">
              <w:rPr>
                <w:rStyle w:val="dash041e005f0431005f044b005f0447005f043d005f044b005f0439005f005fchar1char1"/>
              </w:rPr>
              <w:t>Сроки реализации</w:t>
            </w:r>
          </w:p>
        </w:tc>
      </w:tr>
      <w:tr w:rsidR="00DE575E" w:rsidRPr="0087435F" w:rsidTr="00DE575E">
        <w:tc>
          <w:tcPr>
            <w:tcW w:w="2093" w:type="dxa"/>
            <w:vMerge w:val="restart"/>
            <w:hideMark/>
          </w:tcPr>
          <w:p w:rsidR="00DE575E" w:rsidRPr="0087435F" w:rsidRDefault="00DE575E" w:rsidP="00DE575E">
            <w:pPr>
              <w:spacing w:after="0" w:line="240" w:lineRule="auto"/>
              <w:rPr>
                <w:rFonts w:ascii="Times New Roman" w:hAnsi="Times New Roman" w:cs="Times New Roman"/>
                <w:sz w:val="24"/>
                <w:szCs w:val="24"/>
                <w:lang w:val="ru-RU"/>
              </w:rPr>
            </w:pPr>
            <w:r w:rsidRPr="0087435F">
              <w:rPr>
                <w:rFonts w:ascii="Times New Roman" w:hAnsi="Times New Roman" w:cs="Times New Roman"/>
                <w:sz w:val="24"/>
                <w:szCs w:val="24"/>
              </w:rPr>
              <w:t>I</w:t>
            </w:r>
            <w:r w:rsidRPr="0087435F">
              <w:rPr>
                <w:rFonts w:ascii="Times New Roman" w:hAnsi="Times New Roman" w:cs="Times New Roman"/>
                <w:sz w:val="24"/>
                <w:szCs w:val="24"/>
                <w:lang w:val="ru-RU"/>
              </w:rPr>
              <w:t>.</w:t>
            </w:r>
            <w:r w:rsidRPr="0087435F">
              <w:rPr>
                <w:rFonts w:ascii="Times New Roman" w:hAnsi="Times New Roman" w:cs="Times New Roman"/>
                <w:sz w:val="24"/>
                <w:szCs w:val="24"/>
              </w:rPr>
              <w:t> </w:t>
            </w:r>
            <w:r w:rsidRPr="0087435F">
              <w:rPr>
                <w:rFonts w:ascii="Times New Roman" w:hAnsi="Times New Roman" w:cs="Times New Roman"/>
                <w:sz w:val="24"/>
                <w:szCs w:val="24"/>
                <w:lang w:val="ru-RU"/>
              </w:rPr>
              <w:t>Нормативное обеспечение введения</w:t>
            </w:r>
          </w:p>
          <w:p w:rsidR="00DE575E" w:rsidRPr="0087435F" w:rsidRDefault="00DE575E" w:rsidP="00DE575E">
            <w:pPr>
              <w:spacing w:after="0" w:line="240" w:lineRule="auto"/>
              <w:rPr>
                <w:rStyle w:val="dash041e005f0431005f044b005f0447005f043d005f044b005f0439005f005fchar1char1"/>
                <w:rFonts w:cs="Times New Roman"/>
                <w:szCs w:val="24"/>
                <w:lang w:val="ru-RU"/>
              </w:rPr>
            </w:pPr>
            <w:r w:rsidRPr="0087435F">
              <w:rPr>
                <w:rFonts w:ascii="Times New Roman" w:hAnsi="Times New Roman" w:cs="Times New Roman"/>
                <w:sz w:val="24"/>
                <w:szCs w:val="24"/>
                <w:lang w:val="ru-RU"/>
              </w:rPr>
              <w:t>ФГОС</w:t>
            </w:r>
          </w:p>
        </w:tc>
        <w:tc>
          <w:tcPr>
            <w:tcW w:w="5386" w:type="dxa"/>
            <w:hideMark/>
          </w:tcPr>
          <w:p w:rsidR="00DE575E" w:rsidRPr="0087435F" w:rsidRDefault="00DE575E" w:rsidP="00DE575E">
            <w:pPr>
              <w:pStyle w:val="aff6"/>
              <w:spacing w:line="240" w:lineRule="auto"/>
              <w:ind w:firstLine="0"/>
              <w:jc w:val="left"/>
              <w:rPr>
                <w:rStyle w:val="dash041e005f0431005f044b005f0447005f043d005f044b005f0439005f005fchar1char1"/>
                <w:szCs w:val="24"/>
                <w:lang w:val="ru-RU"/>
              </w:rPr>
            </w:pPr>
            <w:r w:rsidRPr="0087435F">
              <w:rPr>
                <w:sz w:val="24"/>
                <w:szCs w:val="24"/>
                <w:lang w:val="ru-RU"/>
              </w:rPr>
              <w:t>1.</w:t>
            </w:r>
            <w:r w:rsidRPr="0087435F">
              <w:rPr>
                <w:sz w:val="24"/>
                <w:szCs w:val="24"/>
              </w:rPr>
              <w:t> </w:t>
            </w:r>
            <w:r w:rsidRPr="0087435F">
              <w:rPr>
                <w:bCs/>
                <w:sz w:val="24"/>
                <w:szCs w:val="24"/>
                <w:lang w:val="ru-RU"/>
              </w:rPr>
              <w:t>Внесение изменений и дополнений в Устав образовательного учреждения</w:t>
            </w:r>
          </w:p>
        </w:tc>
        <w:tc>
          <w:tcPr>
            <w:tcW w:w="2091" w:type="dxa"/>
            <w:hideMark/>
          </w:tcPr>
          <w:p w:rsidR="00DE575E" w:rsidRPr="0087435F" w:rsidRDefault="00DE575E" w:rsidP="00DE575E">
            <w:pPr>
              <w:pStyle w:val="aff6"/>
              <w:spacing w:line="240" w:lineRule="auto"/>
              <w:ind w:firstLine="0"/>
              <w:jc w:val="center"/>
              <w:rPr>
                <w:rStyle w:val="dash041e005f0431005f044b005f0447005f043d005f044b005f0439005f005fchar1char1"/>
                <w:szCs w:val="24"/>
              </w:rPr>
            </w:pPr>
            <w:r w:rsidRPr="0087435F">
              <w:rPr>
                <w:rStyle w:val="dash041e005f0431005f044b005f0447005f043d005f044b005f0439005f005fchar1char1"/>
                <w:szCs w:val="24"/>
              </w:rPr>
              <w:t>В течение года</w:t>
            </w:r>
          </w:p>
        </w:tc>
      </w:tr>
      <w:tr w:rsidR="00DE575E" w:rsidRPr="0087435F" w:rsidTr="00DE575E">
        <w:tc>
          <w:tcPr>
            <w:tcW w:w="0" w:type="auto"/>
            <w:vMerge/>
            <w:vAlign w:val="center"/>
            <w:hideMark/>
          </w:tcPr>
          <w:p w:rsidR="00DE575E" w:rsidRPr="0087435F" w:rsidRDefault="00DE575E" w:rsidP="00DE575E">
            <w:pPr>
              <w:spacing w:after="0" w:line="240" w:lineRule="auto"/>
              <w:rPr>
                <w:rStyle w:val="dash041e005f0431005f044b005f0447005f043d005f044b005f0439005f005fchar1char1"/>
                <w:rFonts w:cs="Times New Roman"/>
                <w:szCs w:val="24"/>
              </w:rPr>
            </w:pPr>
          </w:p>
        </w:tc>
        <w:tc>
          <w:tcPr>
            <w:tcW w:w="5386" w:type="dxa"/>
            <w:hideMark/>
          </w:tcPr>
          <w:p w:rsidR="00DE575E" w:rsidRPr="0087435F" w:rsidRDefault="00DE575E" w:rsidP="00DE575E">
            <w:pPr>
              <w:pStyle w:val="aff6"/>
              <w:spacing w:line="240" w:lineRule="auto"/>
              <w:ind w:firstLine="0"/>
              <w:jc w:val="left"/>
              <w:rPr>
                <w:rStyle w:val="dash041e005f0431005f044b005f0447005f043d005f044b005f0439005f005fchar1char1"/>
                <w:szCs w:val="24"/>
                <w:lang w:val="ru-RU"/>
              </w:rPr>
            </w:pPr>
            <w:r w:rsidRPr="0087435F">
              <w:rPr>
                <w:sz w:val="24"/>
                <w:szCs w:val="24"/>
                <w:lang w:val="ru-RU"/>
              </w:rPr>
              <w:t>2.</w:t>
            </w:r>
            <w:r w:rsidRPr="0087435F">
              <w:rPr>
                <w:sz w:val="24"/>
                <w:szCs w:val="24"/>
              </w:rPr>
              <w:t> </w:t>
            </w:r>
            <w:r w:rsidRPr="0087435F">
              <w:rPr>
                <w:bCs/>
                <w:sz w:val="24"/>
                <w:szCs w:val="24"/>
                <w:lang w:val="ru-RU"/>
              </w:rPr>
              <w:t>Внесение коррективов в основную образовательную программу начального общего образования образовательного учреждения</w:t>
            </w:r>
          </w:p>
        </w:tc>
        <w:tc>
          <w:tcPr>
            <w:tcW w:w="2091" w:type="dxa"/>
            <w:hideMark/>
          </w:tcPr>
          <w:p w:rsidR="00DE575E" w:rsidRPr="0087435F" w:rsidRDefault="00DE575E" w:rsidP="00DE575E">
            <w:pPr>
              <w:pStyle w:val="aff6"/>
              <w:spacing w:line="240" w:lineRule="auto"/>
              <w:ind w:firstLine="0"/>
              <w:jc w:val="center"/>
              <w:rPr>
                <w:rStyle w:val="dash041e005f0431005f044b005f0447005f043d005f044b005f0439005f005fchar1char1"/>
                <w:szCs w:val="24"/>
              </w:rPr>
            </w:pPr>
            <w:r w:rsidRPr="0087435F">
              <w:rPr>
                <w:rStyle w:val="dash041e005f0431005f044b005f0447005f043d005f044b005f0439005f005fchar1char1"/>
                <w:szCs w:val="24"/>
              </w:rPr>
              <w:t>Март-май</w:t>
            </w:r>
          </w:p>
          <w:p w:rsidR="00DE575E" w:rsidRPr="0087435F" w:rsidRDefault="00DE575E" w:rsidP="00DE575E">
            <w:pPr>
              <w:pStyle w:val="aff6"/>
              <w:spacing w:line="240" w:lineRule="auto"/>
              <w:ind w:firstLine="0"/>
              <w:jc w:val="center"/>
              <w:rPr>
                <w:rStyle w:val="dash041e005f0431005f044b005f0447005f043d005f044b005f0439005f005fchar1char1"/>
                <w:szCs w:val="24"/>
              </w:rPr>
            </w:pPr>
          </w:p>
        </w:tc>
      </w:tr>
      <w:tr w:rsidR="00DE575E" w:rsidRPr="0087435F" w:rsidTr="00DE575E">
        <w:tc>
          <w:tcPr>
            <w:tcW w:w="0" w:type="auto"/>
            <w:vMerge/>
            <w:vAlign w:val="center"/>
            <w:hideMark/>
          </w:tcPr>
          <w:p w:rsidR="00DE575E" w:rsidRPr="0087435F" w:rsidRDefault="00DE575E" w:rsidP="00DE575E">
            <w:pPr>
              <w:spacing w:after="0" w:line="240" w:lineRule="auto"/>
              <w:rPr>
                <w:rStyle w:val="dash041e005f0431005f044b005f0447005f043d005f044b005f0439005f005fchar1char1"/>
                <w:rFonts w:cs="Times New Roman"/>
                <w:szCs w:val="24"/>
              </w:rPr>
            </w:pPr>
          </w:p>
        </w:tc>
        <w:tc>
          <w:tcPr>
            <w:tcW w:w="5386" w:type="dxa"/>
            <w:hideMark/>
          </w:tcPr>
          <w:p w:rsidR="00DE575E" w:rsidRPr="0087435F" w:rsidRDefault="00DE575E" w:rsidP="00DE575E">
            <w:pPr>
              <w:pStyle w:val="aff6"/>
              <w:spacing w:line="240" w:lineRule="auto"/>
              <w:ind w:firstLine="0"/>
              <w:jc w:val="left"/>
              <w:rPr>
                <w:rStyle w:val="dash041e005f0431005f044b005f0447005f043d005f044b005f0439005f005fchar1char1"/>
                <w:szCs w:val="24"/>
                <w:lang w:val="ru-RU"/>
              </w:rPr>
            </w:pPr>
            <w:r w:rsidRPr="0087435F">
              <w:rPr>
                <w:sz w:val="24"/>
                <w:szCs w:val="24"/>
                <w:lang w:val="ru-RU"/>
              </w:rPr>
              <w:t>3.</w:t>
            </w:r>
            <w:r w:rsidRPr="0087435F">
              <w:rPr>
                <w:sz w:val="24"/>
                <w:szCs w:val="24"/>
              </w:rPr>
              <w:t> </w:t>
            </w:r>
            <w:r w:rsidRPr="0087435F">
              <w:rPr>
                <w:sz w:val="24"/>
                <w:szCs w:val="24"/>
                <w:lang w:val="ru-RU"/>
              </w:rPr>
              <w:t>Утверждение основной образовательной программы образовательного учреждения</w:t>
            </w:r>
          </w:p>
        </w:tc>
        <w:tc>
          <w:tcPr>
            <w:tcW w:w="2091" w:type="dxa"/>
            <w:hideMark/>
          </w:tcPr>
          <w:p w:rsidR="00DE575E" w:rsidRPr="0087435F" w:rsidRDefault="00DE575E" w:rsidP="00DE575E">
            <w:pPr>
              <w:pStyle w:val="aff6"/>
              <w:spacing w:line="240" w:lineRule="auto"/>
              <w:ind w:firstLine="0"/>
              <w:jc w:val="center"/>
              <w:rPr>
                <w:rStyle w:val="dash041e005f0431005f044b005f0447005f043d005f044b005f0439005f005fchar1char1"/>
                <w:szCs w:val="24"/>
              </w:rPr>
            </w:pPr>
            <w:r w:rsidRPr="0087435F">
              <w:rPr>
                <w:rStyle w:val="dash041e005f0431005f044b005f0447005f043d005f044b005f0439005f005fchar1char1"/>
                <w:szCs w:val="24"/>
              </w:rPr>
              <w:t>Август</w:t>
            </w:r>
          </w:p>
        </w:tc>
      </w:tr>
      <w:tr w:rsidR="00DE575E" w:rsidRPr="0087435F" w:rsidTr="00DE575E">
        <w:tc>
          <w:tcPr>
            <w:tcW w:w="0" w:type="auto"/>
            <w:vMerge/>
            <w:vAlign w:val="center"/>
            <w:hideMark/>
          </w:tcPr>
          <w:p w:rsidR="00DE575E" w:rsidRPr="0087435F" w:rsidRDefault="00DE575E" w:rsidP="00DE575E">
            <w:pPr>
              <w:spacing w:after="0" w:line="240" w:lineRule="auto"/>
              <w:rPr>
                <w:rStyle w:val="dash041e005f0431005f044b005f0447005f043d005f044b005f0439005f005fchar1char1"/>
                <w:rFonts w:cs="Times New Roman"/>
                <w:szCs w:val="24"/>
              </w:rPr>
            </w:pPr>
          </w:p>
        </w:tc>
        <w:tc>
          <w:tcPr>
            <w:tcW w:w="5386" w:type="dxa"/>
            <w:hideMark/>
          </w:tcPr>
          <w:p w:rsidR="00DE575E" w:rsidRPr="0087435F" w:rsidRDefault="00DE575E" w:rsidP="00DE575E">
            <w:pPr>
              <w:pStyle w:val="aff6"/>
              <w:spacing w:line="240" w:lineRule="auto"/>
              <w:ind w:firstLine="0"/>
              <w:jc w:val="left"/>
              <w:rPr>
                <w:rStyle w:val="dash041e005f0431005f044b005f0447005f043d005f044b005f0439005f005fchar1char1"/>
                <w:szCs w:val="24"/>
                <w:lang w:val="ru-RU"/>
              </w:rPr>
            </w:pPr>
            <w:r w:rsidRPr="0087435F">
              <w:rPr>
                <w:sz w:val="24"/>
                <w:szCs w:val="24"/>
                <w:lang w:val="ru-RU"/>
              </w:rPr>
              <w:t>4.</w:t>
            </w:r>
            <w:r w:rsidRPr="0087435F">
              <w:rPr>
                <w:sz w:val="24"/>
                <w:szCs w:val="24"/>
              </w:rPr>
              <w:t> </w:t>
            </w:r>
            <w:r w:rsidRPr="0087435F">
              <w:rPr>
                <w:bCs/>
                <w:sz w:val="24"/>
                <w:szCs w:val="24"/>
                <w:lang w:val="ru-RU"/>
              </w:rPr>
              <w:t>Приведение должностных инструкций работников образовательного учреждения в соответствие с требованиями ФГОС начального образования и тарифно-квалификационными характеристиками</w:t>
            </w:r>
          </w:p>
        </w:tc>
        <w:tc>
          <w:tcPr>
            <w:tcW w:w="2091" w:type="dxa"/>
            <w:hideMark/>
          </w:tcPr>
          <w:p w:rsidR="00DE575E" w:rsidRPr="0087435F" w:rsidRDefault="00DE575E" w:rsidP="00DE575E">
            <w:pPr>
              <w:pStyle w:val="aff6"/>
              <w:spacing w:line="240" w:lineRule="auto"/>
              <w:ind w:firstLine="0"/>
              <w:jc w:val="center"/>
              <w:rPr>
                <w:rStyle w:val="dash041e005f0431005f044b005f0447005f043d005f044b005f0439005f005fchar1char1"/>
                <w:szCs w:val="24"/>
              </w:rPr>
            </w:pPr>
            <w:r w:rsidRPr="0087435F">
              <w:rPr>
                <w:rStyle w:val="dash041e005f0431005f044b005f0447005f043d005f044b005f0439005f005fchar1char1"/>
                <w:szCs w:val="24"/>
              </w:rPr>
              <w:t>До 1.09. каждого года</w:t>
            </w:r>
          </w:p>
        </w:tc>
      </w:tr>
      <w:tr w:rsidR="00DE575E" w:rsidRPr="0087435F" w:rsidTr="00DE575E">
        <w:tc>
          <w:tcPr>
            <w:tcW w:w="0" w:type="auto"/>
            <w:vMerge w:val="restart"/>
            <w:tcBorders>
              <w:top w:val="nil"/>
            </w:tcBorders>
            <w:vAlign w:val="center"/>
            <w:hideMark/>
          </w:tcPr>
          <w:p w:rsidR="00DE575E" w:rsidRPr="0087435F" w:rsidRDefault="00DE575E" w:rsidP="00DE575E">
            <w:pPr>
              <w:spacing w:after="0" w:line="240" w:lineRule="auto"/>
              <w:rPr>
                <w:rStyle w:val="dash041e005f0431005f044b005f0447005f043d005f044b005f0439005f005fchar1char1"/>
                <w:rFonts w:cs="Times New Roman"/>
                <w:szCs w:val="24"/>
              </w:rPr>
            </w:pPr>
          </w:p>
        </w:tc>
        <w:tc>
          <w:tcPr>
            <w:tcW w:w="5386" w:type="dxa"/>
            <w:hideMark/>
          </w:tcPr>
          <w:p w:rsidR="00DE575E" w:rsidRPr="0087435F" w:rsidRDefault="00DE575E" w:rsidP="00DE575E">
            <w:pPr>
              <w:pStyle w:val="aff6"/>
              <w:spacing w:line="240" w:lineRule="auto"/>
              <w:ind w:firstLine="0"/>
              <w:jc w:val="left"/>
              <w:rPr>
                <w:rStyle w:val="dash041e005f0431005f044b005f0447005f043d005f044b005f0439005f005fchar1char1"/>
                <w:szCs w:val="24"/>
                <w:lang w:val="ru-RU"/>
              </w:rPr>
            </w:pPr>
            <w:r w:rsidRPr="0087435F">
              <w:rPr>
                <w:sz w:val="24"/>
                <w:szCs w:val="24"/>
                <w:lang w:val="ru-RU"/>
              </w:rPr>
              <w:t>5.</w:t>
            </w:r>
            <w:r w:rsidRPr="0087435F">
              <w:rPr>
                <w:sz w:val="24"/>
                <w:szCs w:val="24"/>
              </w:rPr>
              <w:t> </w:t>
            </w:r>
            <w:r w:rsidRPr="0087435F">
              <w:rPr>
                <w:bCs/>
                <w:sz w:val="24"/>
                <w:szCs w:val="24"/>
                <w:lang w:val="ru-RU"/>
              </w:rPr>
              <w:t>Определение списка учебников и учебных пособий, используемых в образовательном процессе в соответствии с ФГОС начального общего образования</w:t>
            </w:r>
          </w:p>
        </w:tc>
        <w:tc>
          <w:tcPr>
            <w:tcW w:w="2091" w:type="dxa"/>
            <w:hideMark/>
          </w:tcPr>
          <w:p w:rsidR="00DE575E" w:rsidRPr="0087435F" w:rsidRDefault="00DE575E" w:rsidP="00DE575E">
            <w:pPr>
              <w:pStyle w:val="aff6"/>
              <w:spacing w:line="240" w:lineRule="auto"/>
              <w:ind w:firstLine="0"/>
              <w:jc w:val="center"/>
              <w:rPr>
                <w:rStyle w:val="dash041e005f0431005f044b005f0447005f043d005f044b005f0439005f005fchar1char1"/>
                <w:szCs w:val="24"/>
              </w:rPr>
            </w:pPr>
            <w:r w:rsidRPr="0087435F">
              <w:rPr>
                <w:rStyle w:val="dash041e005f0431005f044b005f0447005f043d005f044b005f0439005f005fchar1char1"/>
                <w:szCs w:val="24"/>
              </w:rPr>
              <w:t>Март</w:t>
            </w:r>
          </w:p>
        </w:tc>
      </w:tr>
      <w:tr w:rsidR="00DE575E" w:rsidRPr="0087435F" w:rsidTr="00DE575E">
        <w:trPr>
          <w:trHeight w:val="1174"/>
        </w:trPr>
        <w:tc>
          <w:tcPr>
            <w:tcW w:w="0" w:type="auto"/>
            <w:vMerge/>
            <w:tcBorders>
              <w:top w:val="nil"/>
            </w:tcBorders>
            <w:vAlign w:val="center"/>
            <w:hideMark/>
          </w:tcPr>
          <w:p w:rsidR="00DE575E" w:rsidRPr="0087435F" w:rsidRDefault="00DE575E" w:rsidP="00DE575E">
            <w:pPr>
              <w:spacing w:after="0" w:line="240" w:lineRule="auto"/>
              <w:rPr>
                <w:rStyle w:val="dash041e005f0431005f044b005f0447005f043d005f044b005f0439005f005fchar1char1"/>
                <w:rFonts w:cs="Times New Roman"/>
                <w:szCs w:val="24"/>
              </w:rPr>
            </w:pPr>
          </w:p>
        </w:tc>
        <w:tc>
          <w:tcPr>
            <w:tcW w:w="5386" w:type="dxa"/>
            <w:hideMark/>
          </w:tcPr>
          <w:p w:rsidR="00DE575E" w:rsidRPr="0087435F" w:rsidRDefault="00DE575E" w:rsidP="00DE575E">
            <w:pPr>
              <w:spacing w:after="0" w:line="240" w:lineRule="auto"/>
              <w:rPr>
                <w:rFonts w:ascii="Times New Roman" w:hAnsi="Times New Roman" w:cs="Times New Roman"/>
                <w:sz w:val="24"/>
                <w:szCs w:val="24"/>
                <w:lang w:val="ru-RU"/>
              </w:rPr>
            </w:pPr>
            <w:r w:rsidRPr="0087435F">
              <w:rPr>
                <w:rFonts w:ascii="Times New Roman" w:hAnsi="Times New Roman" w:cs="Times New Roman"/>
                <w:sz w:val="24"/>
                <w:szCs w:val="24"/>
                <w:lang w:val="ru-RU"/>
              </w:rPr>
              <w:t>7.</w:t>
            </w:r>
            <w:r w:rsidRPr="0087435F">
              <w:rPr>
                <w:rFonts w:ascii="Times New Roman" w:hAnsi="Times New Roman" w:cs="Times New Roman"/>
                <w:sz w:val="24"/>
                <w:szCs w:val="24"/>
              </w:rPr>
              <w:t> </w:t>
            </w:r>
            <w:r w:rsidRPr="0087435F">
              <w:rPr>
                <w:rFonts w:ascii="Times New Roman" w:hAnsi="Times New Roman" w:cs="Times New Roman"/>
                <w:bCs/>
                <w:sz w:val="24"/>
                <w:szCs w:val="24"/>
                <w:lang w:val="ru-RU"/>
              </w:rPr>
              <w:t>Разработка:</w:t>
            </w:r>
          </w:p>
          <w:p w:rsidR="00DE575E" w:rsidRPr="0087435F" w:rsidRDefault="00DE575E" w:rsidP="00DE575E">
            <w:pPr>
              <w:spacing w:after="0" w:line="240" w:lineRule="auto"/>
              <w:rPr>
                <w:rFonts w:ascii="Times New Roman" w:hAnsi="Times New Roman" w:cs="Times New Roman"/>
                <w:sz w:val="24"/>
                <w:szCs w:val="24"/>
                <w:lang w:val="ru-RU"/>
              </w:rPr>
            </w:pPr>
            <w:r w:rsidRPr="0087435F">
              <w:rPr>
                <w:rFonts w:ascii="Times New Roman" w:hAnsi="Times New Roman" w:cs="Times New Roman"/>
                <w:sz w:val="24"/>
                <w:szCs w:val="24"/>
                <w:lang w:val="ru-RU"/>
              </w:rPr>
              <w:t>—</w:t>
            </w:r>
            <w:r w:rsidRPr="0087435F">
              <w:rPr>
                <w:rFonts w:ascii="Times New Roman" w:hAnsi="Times New Roman" w:cs="Times New Roman"/>
                <w:sz w:val="24"/>
                <w:szCs w:val="24"/>
              </w:rPr>
              <w:t> </w:t>
            </w:r>
            <w:r w:rsidRPr="0087435F">
              <w:rPr>
                <w:rFonts w:ascii="Times New Roman" w:hAnsi="Times New Roman" w:cs="Times New Roman"/>
                <w:sz w:val="24"/>
                <w:szCs w:val="24"/>
                <w:lang w:val="ru-RU"/>
              </w:rPr>
              <w:t>учебного плана;</w:t>
            </w:r>
          </w:p>
          <w:p w:rsidR="00DE575E" w:rsidRPr="0087435F" w:rsidRDefault="00DE575E" w:rsidP="00DE575E">
            <w:pPr>
              <w:pStyle w:val="dash041e005f0431005f044b005f0447005f043d005f044b005f0439"/>
              <w:rPr>
                <w:rStyle w:val="dash041e005f0431005f044b005f0447005f043d005f044b005f0439005f005fchar1char1"/>
              </w:rPr>
            </w:pPr>
            <w:r w:rsidRPr="0087435F">
              <w:t xml:space="preserve">— рабочих программ учебных предметов, курсов, дисциплин, модулей; </w:t>
            </w:r>
          </w:p>
          <w:p w:rsidR="00DE575E" w:rsidRPr="0087435F" w:rsidRDefault="00DE575E" w:rsidP="00DE575E">
            <w:pPr>
              <w:spacing w:after="0" w:line="240" w:lineRule="auto"/>
              <w:rPr>
                <w:rFonts w:ascii="Times New Roman" w:hAnsi="Times New Roman" w:cs="Times New Roman"/>
                <w:sz w:val="24"/>
                <w:szCs w:val="24"/>
              </w:rPr>
            </w:pPr>
            <w:r w:rsidRPr="0087435F">
              <w:rPr>
                <w:rFonts w:ascii="Times New Roman" w:hAnsi="Times New Roman" w:cs="Times New Roman"/>
                <w:sz w:val="24"/>
                <w:szCs w:val="24"/>
              </w:rPr>
              <w:t>— календарного учебного графика;</w:t>
            </w:r>
          </w:p>
        </w:tc>
        <w:tc>
          <w:tcPr>
            <w:tcW w:w="2091" w:type="dxa"/>
          </w:tcPr>
          <w:p w:rsidR="00DE575E" w:rsidRPr="0087435F" w:rsidRDefault="00DE575E" w:rsidP="00DE575E">
            <w:pPr>
              <w:pStyle w:val="aff6"/>
              <w:spacing w:line="240" w:lineRule="auto"/>
              <w:ind w:firstLine="0"/>
              <w:jc w:val="center"/>
              <w:rPr>
                <w:rStyle w:val="dash041e005f0431005f044b005f0447005f043d005f044b005f0439005f005fchar1char1"/>
                <w:szCs w:val="24"/>
              </w:rPr>
            </w:pPr>
          </w:p>
          <w:p w:rsidR="00DE575E" w:rsidRPr="0087435F" w:rsidRDefault="00DE575E" w:rsidP="00DE575E">
            <w:pPr>
              <w:pStyle w:val="aff6"/>
              <w:spacing w:line="240" w:lineRule="auto"/>
              <w:ind w:firstLine="0"/>
              <w:jc w:val="center"/>
              <w:rPr>
                <w:rStyle w:val="dash041e005f0431005f044b005f0447005f043d005f044b005f0439005f005fchar1char1"/>
                <w:szCs w:val="24"/>
              </w:rPr>
            </w:pPr>
            <w:r w:rsidRPr="0087435F">
              <w:rPr>
                <w:rStyle w:val="dash041e005f0431005f044b005f0447005f043d005f044b005f0439005f005fchar1char1"/>
                <w:szCs w:val="24"/>
              </w:rPr>
              <w:t>Март-апрель</w:t>
            </w:r>
          </w:p>
          <w:p w:rsidR="00DE575E" w:rsidRPr="0087435F" w:rsidRDefault="00DE575E" w:rsidP="00DE575E">
            <w:pPr>
              <w:pStyle w:val="aff6"/>
              <w:spacing w:line="240" w:lineRule="auto"/>
              <w:ind w:firstLine="0"/>
              <w:jc w:val="center"/>
              <w:rPr>
                <w:rStyle w:val="dash041e005f0431005f044b005f0447005f043d005f044b005f0439005f005fchar1char1"/>
                <w:szCs w:val="24"/>
                <w:lang w:val="ru-RU"/>
              </w:rPr>
            </w:pPr>
            <w:r w:rsidRPr="0087435F">
              <w:rPr>
                <w:rStyle w:val="dash041e005f0431005f044b005f0447005f043d005f044b005f0439005f005fchar1char1"/>
                <w:szCs w:val="24"/>
              </w:rPr>
              <w:t>Июнь-август</w:t>
            </w:r>
          </w:p>
          <w:p w:rsidR="00DE575E" w:rsidRPr="0087435F" w:rsidRDefault="00DE575E" w:rsidP="00DE575E">
            <w:pPr>
              <w:pStyle w:val="aff6"/>
              <w:spacing w:line="240" w:lineRule="auto"/>
              <w:ind w:firstLine="0"/>
              <w:jc w:val="center"/>
              <w:rPr>
                <w:rStyle w:val="dash041e005f0431005f044b005f0447005f043d005f044b005f0439005f005fchar1char1"/>
                <w:szCs w:val="24"/>
              </w:rPr>
            </w:pPr>
            <w:r w:rsidRPr="0087435F">
              <w:rPr>
                <w:rStyle w:val="dash041e005f0431005f044b005f0447005f043d005f044b005f0439005f005fchar1char1"/>
                <w:szCs w:val="24"/>
              </w:rPr>
              <w:t>Август</w:t>
            </w:r>
          </w:p>
          <w:p w:rsidR="00DE575E" w:rsidRPr="0087435F" w:rsidRDefault="00DE575E" w:rsidP="00DE575E">
            <w:pPr>
              <w:pStyle w:val="aff6"/>
              <w:spacing w:line="240" w:lineRule="auto"/>
              <w:ind w:firstLine="0"/>
              <w:jc w:val="center"/>
              <w:rPr>
                <w:rStyle w:val="dash041e005f0431005f044b005f0447005f043d005f044b005f0439005f005fchar1char1"/>
                <w:szCs w:val="24"/>
              </w:rPr>
            </w:pPr>
          </w:p>
        </w:tc>
      </w:tr>
      <w:tr w:rsidR="00DE575E" w:rsidRPr="0087435F" w:rsidTr="00DE575E">
        <w:tc>
          <w:tcPr>
            <w:tcW w:w="2093" w:type="dxa"/>
            <w:vMerge w:val="restart"/>
            <w:hideMark/>
          </w:tcPr>
          <w:p w:rsidR="00DE575E" w:rsidRPr="0087435F" w:rsidRDefault="00DE575E" w:rsidP="00DE575E">
            <w:pPr>
              <w:pStyle w:val="dash041e005f0431005f044b005f0447005f043d005f044b005f0439"/>
              <w:jc w:val="both"/>
            </w:pPr>
            <w:r w:rsidRPr="0087435F">
              <w:rPr>
                <w:lang w:val="en-US"/>
              </w:rPr>
              <w:t>II</w:t>
            </w:r>
            <w:r w:rsidRPr="0087435F">
              <w:t>. Финансовое обеспечение введения</w:t>
            </w:r>
          </w:p>
          <w:p w:rsidR="00DE575E" w:rsidRPr="0087435F" w:rsidRDefault="00DE575E" w:rsidP="00DE575E">
            <w:pPr>
              <w:pStyle w:val="aff6"/>
              <w:spacing w:line="240" w:lineRule="auto"/>
              <w:ind w:firstLine="0"/>
              <w:rPr>
                <w:rStyle w:val="dash041e005f0431005f044b005f0447005f043d005f044b005f0439005f005fchar1char1"/>
                <w:szCs w:val="24"/>
                <w:lang w:val="ru-RU"/>
              </w:rPr>
            </w:pPr>
            <w:r w:rsidRPr="0087435F">
              <w:rPr>
                <w:sz w:val="24"/>
                <w:szCs w:val="24"/>
                <w:lang w:val="ru-RU"/>
              </w:rPr>
              <w:t>ФГОС</w:t>
            </w:r>
          </w:p>
        </w:tc>
        <w:tc>
          <w:tcPr>
            <w:tcW w:w="5386" w:type="dxa"/>
            <w:hideMark/>
          </w:tcPr>
          <w:p w:rsidR="00DE575E" w:rsidRPr="0087435F" w:rsidRDefault="00DE575E" w:rsidP="00DE575E">
            <w:pPr>
              <w:tabs>
                <w:tab w:val="left" w:pos="432"/>
              </w:tabs>
              <w:spacing w:after="0" w:line="240" w:lineRule="auto"/>
              <w:rPr>
                <w:rStyle w:val="dash041e005f0431005f044b005f0447005f043d005f044b005f0439005f005fchar1char1"/>
                <w:rFonts w:cs="Times New Roman"/>
                <w:szCs w:val="24"/>
                <w:lang w:val="ru-RU"/>
              </w:rPr>
            </w:pPr>
            <w:r w:rsidRPr="0087435F">
              <w:rPr>
                <w:rStyle w:val="dash041e005f0431005f044b005f0447005f043d005f044b005f0439005f005fchar1char1"/>
                <w:rFonts w:cs="Times New Roman"/>
                <w:szCs w:val="24"/>
                <w:lang w:val="ru-RU"/>
              </w:rPr>
              <w:t>1.</w:t>
            </w:r>
            <w:r w:rsidRPr="0087435F">
              <w:rPr>
                <w:rStyle w:val="dash041e005f0431005f044b005f0447005f043d005f044b005f0439005f005fchar1char1"/>
                <w:rFonts w:cs="Times New Roman"/>
                <w:szCs w:val="24"/>
              </w:rPr>
              <w:t> </w:t>
            </w:r>
            <w:r w:rsidRPr="0087435F">
              <w:rPr>
                <w:rFonts w:ascii="Times New Roman" w:hAnsi="Times New Roman" w:cs="Times New Roman"/>
                <w:sz w:val="24"/>
                <w:szCs w:val="24"/>
                <w:lang w:val="ru-RU"/>
              </w:rPr>
              <w:t xml:space="preserve">Определение объёма расходов, необходимых для реализации </w:t>
            </w:r>
            <w:r w:rsidR="006030AF" w:rsidRPr="0087435F">
              <w:rPr>
                <w:rFonts w:ascii="Times New Roman" w:hAnsi="Times New Roman" w:cs="Times New Roman"/>
                <w:sz w:val="24"/>
                <w:szCs w:val="24"/>
                <w:lang w:val="ru-RU"/>
              </w:rPr>
              <w:t>А</w:t>
            </w:r>
            <w:r w:rsidRPr="0087435F">
              <w:rPr>
                <w:rFonts w:ascii="Times New Roman" w:hAnsi="Times New Roman" w:cs="Times New Roman"/>
                <w:sz w:val="24"/>
                <w:szCs w:val="24"/>
                <w:lang w:val="ru-RU"/>
              </w:rPr>
              <w:t>ООП и достижения планируемых результатов, а также механизма их формирования</w:t>
            </w:r>
          </w:p>
        </w:tc>
        <w:tc>
          <w:tcPr>
            <w:tcW w:w="2091" w:type="dxa"/>
            <w:hideMark/>
          </w:tcPr>
          <w:p w:rsidR="00DE575E" w:rsidRPr="0087435F" w:rsidRDefault="00DE575E" w:rsidP="00DE575E">
            <w:pPr>
              <w:pStyle w:val="aff6"/>
              <w:spacing w:line="240" w:lineRule="auto"/>
              <w:ind w:firstLine="0"/>
              <w:jc w:val="center"/>
              <w:rPr>
                <w:rStyle w:val="dash041e005f0431005f044b005f0447005f043d005f044b005f0439005f005fchar1char1"/>
                <w:szCs w:val="24"/>
              </w:rPr>
            </w:pPr>
            <w:r w:rsidRPr="0087435F">
              <w:rPr>
                <w:rStyle w:val="dash041e005f0431005f044b005f0447005f043d005f044b005f0439005f005fchar1char1"/>
                <w:szCs w:val="24"/>
              </w:rPr>
              <w:t>Ежегодно, август-сентябрь</w:t>
            </w:r>
          </w:p>
        </w:tc>
      </w:tr>
      <w:tr w:rsidR="00DE575E" w:rsidRPr="0087435F" w:rsidTr="00DE575E">
        <w:tc>
          <w:tcPr>
            <w:tcW w:w="0" w:type="auto"/>
            <w:vMerge/>
            <w:vAlign w:val="center"/>
            <w:hideMark/>
          </w:tcPr>
          <w:p w:rsidR="00DE575E" w:rsidRPr="0087435F" w:rsidRDefault="00DE575E" w:rsidP="00DE575E">
            <w:pPr>
              <w:spacing w:after="0" w:line="240" w:lineRule="auto"/>
              <w:rPr>
                <w:rStyle w:val="dash041e005f0431005f044b005f0447005f043d005f044b005f0439005f005fchar1char1"/>
                <w:rFonts w:cs="Times New Roman"/>
                <w:szCs w:val="24"/>
              </w:rPr>
            </w:pPr>
          </w:p>
        </w:tc>
        <w:tc>
          <w:tcPr>
            <w:tcW w:w="5386" w:type="dxa"/>
            <w:hideMark/>
          </w:tcPr>
          <w:p w:rsidR="00DE575E" w:rsidRPr="0087435F" w:rsidRDefault="00DE575E" w:rsidP="00DE575E">
            <w:pPr>
              <w:tabs>
                <w:tab w:val="left" w:pos="432"/>
              </w:tabs>
              <w:spacing w:after="0" w:line="240" w:lineRule="auto"/>
              <w:rPr>
                <w:rStyle w:val="dash041e005f0431005f044b005f0447005f043d005f044b005f0439005f005fchar1char1"/>
                <w:rFonts w:cs="Times New Roman"/>
                <w:szCs w:val="24"/>
                <w:lang w:val="ru-RU"/>
              </w:rPr>
            </w:pPr>
            <w:r w:rsidRPr="0087435F">
              <w:rPr>
                <w:rFonts w:ascii="Times New Roman" w:hAnsi="Times New Roman" w:cs="Times New Roman"/>
                <w:sz w:val="24"/>
                <w:szCs w:val="24"/>
                <w:lang w:val="ru-RU"/>
              </w:rPr>
              <w:t>2.</w:t>
            </w:r>
            <w:r w:rsidRPr="0087435F">
              <w:rPr>
                <w:rFonts w:ascii="Times New Roman" w:hAnsi="Times New Roman" w:cs="Times New Roman"/>
                <w:sz w:val="24"/>
                <w:szCs w:val="24"/>
              </w:rPr>
              <w:t> </w:t>
            </w:r>
            <w:r w:rsidRPr="0087435F">
              <w:rPr>
                <w:rFonts w:ascii="Times New Roman" w:hAnsi="Times New Roman" w:cs="Times New Roman"/>
                <w:sz w:val="24"/>
                <w:szCs w:val="24"/>
                <w:lang w:val="ru-RU"/>
              </w:rPr>
              <w:t xml:space="preserve">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w:t>
            </w:r>
            <w:r w:rsidRPr="0087435F">
              <w:rPr>
                <w:rFonts w:ascii="Times New Roman" w:hAnsi="Times New Roman" w:cs="Times New Roman"/>
                <w:sz w:val="24"/>
                <w:szCs w:val="24"/>
                <w:lang w:val="ru-RU"/>
              </w:rPr>
              <w:lastRenderedPageBreak/>
              <w:t>размеров премирования</w:t>
            </w:r>
          </w:p>
        </w:tc>
        <w:tc>
          <w:tcPr>
            <w:tcW w:w="2091" w:type="dxa"/>
            <w:hideMark/>
          </w:tcPr>
          <w:p w:rsidR="00DE575E" w:rsidRPr="0087435F" w:rsidRDefault="00DE575E" w:rsidP="00DE575E">
            <w:pPr>
              <w:pStyle w:val="aff6"/>
              <w:spacing w:line="240" w:lineRule="auto"/>
              <w:ind w:firstLine="0"/>
              <w:jc w:val="center"/>
              <w:rPr>
                <w:rStyle w:val="dash041e005f0431005f044b005f0447005f043d005f044b005f0439005f005fchar1char1"/>
                <w:szCs w:val="24"/>
              </w:rPr>
            </w:pPr>
            <w:r w:rsidRPr="0087435F">
              <w:rPr>
                <w:rStyle w:val="dash041e005f0431005f044b005f0447005f043d005f044b005f0439005f005fchar1char1"/>
                <w:szCs w:val="24"/>
              </w:rPr>
              <w:lastRenderedPageBreak/>
              <w:t>Август-сентябрь</w:t>
            </w:r>
          </w:p>
        </w:tc>
      </w:tr>
      <w:tr w:rsidR="00DE575E" w:rsidRPr="0087435F" w:rsidTr="00DE575E">
        <w:tc>
          <w:tcPr>
            <w:tcW w:w="0" w:type="auto"/>
            <w:vMerge/>
            <w:vAlign w:val="center"/>
            <w:hideMark/>
          </w:tcPr>
          <w:p w:rsidR="00DE575E" w:rsidRPr="0087435F" w:rsidRDefault="00DE575E" w:rsidP="00DE575E">
            <w:pPr>
              <w:spacing w:after="0" w:line="240" w:lineRule="auto"/>
              <w:rPr>
                <w:rStyle w:val="dash041e005f0431005f044b005f0447005f043d005f044b005f0439005f005fchar1char1"/>
                <w:rFonts w:cs="Times New Roman"/>
                <w:szCs w:val="24"/>
              </w:rPr>
            </w:pPr>
          </w:p>
        </w:tc>
        <w:tc>
          <w:tcPr>
            <w:tcW w:w="5386" w:type="dxa"/>
            <w:hideMark/>
          </w:tcPr>
          <w:p w:rsidR="00DE575E" w:rsidRPr="0087435F" w:rsidRDefault="00DE575E" w:rsidP="00DE575E">
            <w:pPr>
              <w:pStyle w:val="dash041e005f0431005f044b005f0447005f043d005f044b005f0439"/>
              <w:rPr>
                <w:rStyle w:val="dash041e005f0431005f044b005f0447005f043d005f044b005f0439005f005fchar1char1"/>
              </w:rPr>
            </w:pPr>
            <w:r w:rsidRPr="0087435F">
              <w:rPr>
                <w:rStyle w:val="dash041e005f0431005f044b005f0447005f043d005f044b005f0439005f005fchar1char1"/>
              </w:rPr>
              <w:t>3. </w:t>
            </w:r>
            <w:r w:rsidRPr="0087435F">
              <w:t>Заключение дополнительных соглашений к трудовому договору с педагогическими работниками</w:t>
            </w:r>
          </w:p>
        </w:tc>
        <w:tc>
          <w:tcPr>
            <w:tcW w:w="2091" w:type="dxa"/>
          </w:tcPr>
          <w:p w:rsidR="00DE575E" w:rsidRPr="0087435F" w:rsidRDefault="00DE575E" w:rsidP="00DE575E">
            <w:pPr>
              <w:pStyle w:val="aff6"/>
              <w:spacing w:line="240" w:lineRule="auto"/>
              <w:ind w:firstLine="0"/>
              <w:jc w:val="center"/>
              <w:rPr>
                <w:rStyle w:val="dash041e005f0431005f044b005f0447005f043d005f044b005f0439005f005fchar1char1"/>
                <w:szCs w:val="24"/>
              </w:rPr>
            </w:pPr>
            <w:r w:rsidRPr="0087435F">
              <w:rPr>
                <w:rStyle w:val="dash041e005f0431005f044b005f0447005f043d005f044b005f0439005f005fchar1char1"/>
                <w:szCs w:val="24"/>
              </w:rPr>
              <w:t>Август</w:t>
            </w:r>
          </w:p>
          <w:p w:rsidR="00DE575E" w:rsidRPr="0087435F" w:rsidRDefault="00DE575E" w:rsidP="00DE575E">
            <w:pPr>
              <w:pStyle w:val="aff6"/>
              <w:spacing w:line="240" w:lineRule="auto"/>
              <w:ind w:firstLine="0"/>
              <w:jc w:val="center"/>
              <w:rPr>
                <w:rStyle w:val="dash041e005f0431005f044b005f0447005f043d005f044b005f0439005f005fchar1char1"/>
                <w:szCs w:val="24"/>
              </w:rPr>
            </w:pPr>
          </w:p>
        </w:tc>
      </w:tr>
      <w:tr w:rsidR="00DE575E" w:rsidRPr="0087435F" w:rsidTr="00DE575E">
        <w:tc>
          <w:tcPr>
            <w:tcW w:w="2093" w:type="dxa"/>
            <w:vMerge w:val="restart"/>
            <w:hideMark/>
          </w:tcPr>
          <w:p w:rsidR="00DE575E" w:rsidRPr="0087435F" w:rsidRDefault="00DE575E" w:rsidP="00DE575E">
            <w:pPr>
              <w:pStyle w:val="dash041e005f0431005f044b005f0447005f043d005f044b005f0439"/>
            </w:pPr>
            <w:r w:rsidRPr="0087435F">
              <w:rPr>
                <w:lang w:val="en-US"/>
              </w:rPr>
              <w:t>III</w:t>
            </w:r>
            <w:r w:rsidRPr="0087435F">
              <w:t>. Организа-ционное обеспечение введения</w:t>
            </w:r>
          </w:p>
          <w:p w:rsidR="00DE575E" w:rsidRPr="0087435F" w:rsidRDefault="00DE575E" w:rsidP="00DE575E">
            <w:pPr>
              <w:pStyle w:val="aff6"/>
              <w:spacing w:line="240" w:lineRule="auto"/>
              <w:ind w:firstLine="0"/>
              <w:rPr>
                <w:rStyle w:val="dash041e005f0431005f044b005f0447005f043d005f044b005f0439005f005fchar1char1"/>
                <w:szCs w:val="24"/>
                <w:lang w:val="ru-RU"/>
              </w:rPr>
            </w:pPr>
            <w:r w:rsidRPr="0087435F">
              <w:rPr>
                <w:sz w:val="24"/>
                <w:szCs w:val="24"/>
                <w:lang w:val="ru-RU"/>
              </w:rPr>
              <w:t>ФГОС</w:t>
            </w:r>
          </w:p>
        </w:tc>
        <w:tc>
          <w:tcPr>
            <w:tcW w:w="5386" w:type="dxa"/>
            <w:hideMark/>
          </w:tcPr>
          <w:p w:rsidR="00DE575E" w:rsidRPr="0087435F" w:rsidRDefault="00DE575E" w:rsidP="00DE575E">
            <w:pPr>
              <w:pStyle w:val="aff6"/>
              <w:spacing w:line="240" w:lineRule="auto"/>
              <w:ind w:firstLine="0"/>
              <w:jc w:val="left"/>
              <w:rPr>
                <w:rStyle w:val="dash041e005f0431005f044b005f0447005f043d005f044b005f0439005f005fchar1char1"/>
                <w:szCs w:val="24"/>
              </w:rPr>
            </w:pPr>
            <w:r w:rsidRPr="0087435F">
              <w:rPr>
                <w:rStyle w:val="dash041e005f0431005f044b005f0447005f043d005f044b005f0439005f005fchar1char1"/>
                <w:szCs w:val="24"/>
                <w:lang w:val="ru-RU"/>
              </w:rPr>
              <w:t>1.</w:t>
            </w:r>
            <w:r w:rsidRPr="0087435F">
              <w:rPr>
                <w:rStyle w:val="dash041e005f0431005f044b005f0447005f043d005f044b005f0439005f005fchar1char1"/>
                <w:szCs w:val="24"/>
              </w:rPr>
              <w:t> </w:t>
            </w:r>
            <w:r w:rsidRPr="0087435F">
              <w:rPr>
                <w:sz w:val="24"/>
                <w:szCs w:val="24"/>
                <w:lang w:val="ru-RU"/>
              </w:rPr>
              <w:t xml:space="preserve">Обеспечение координации деятельности субъектов образовательного процесса, организационных структур учреждения по подготовке и введению </w:t>
            </w:r>
            <w:r w:rsidRPr="0087435F">
              <w:rPr>
                <w:sz w:val="24"/>
                <w:szCs w:val="24"/>
              </w:rPr>
              <w:t>ФГОС</w:t>
            </w:r>
            <w:r w:rsidR="006030AF" w:rsidRPr="0087435F">
              <w:rPr>
                <w:sz w:val="24"/>
                <w:szCs w:val="24"/>
                <w:lang w:val="ru-RU"/>
              </w:rPr>
              <w:t xml:space="preserve"> начального </w:t>
            </w:r>
            <w:r w:rsidRPr="0087435F">
              <w:rPr>
                <w:sz w:val="24"/>
                <w:szCs w:val="24"/>
              </w:rPr>
              <w:t xml:space="preserve"> общего образования</w:t>
            </w:r>
          </w:p>
        </w:tc>
        <w:tc>
          <w:tcPr>
            <w:tcW w:w="2091" w:type="dxa"/>
            <w:hideMark/>
          </w:tcPr>
          <w:p w:rsidR="00DE575E" w:rsidRPr="0087435F" w:rsidRDefault="00DE575E" w:rsidP="00DE575E">
            <w:pPr>
              <w:spacing w:after="0" w:line="240" w:lineRule="auto"/>
              <w:jc w:val="center"/>
              <w:rPr>
                <w:rFonts w:ascii="Times New Roman" w:hAnsi="Times New Roman" w:cs="Times New Roman"/>
                <w:bCs/>
                <w:sz w:val="24"/>
                <w:szCs w:val="24"/>
              </w:rPr>
            </w:pPr>
            <w:r w:rsidRPr="0087435F">
              <w:rPr>
                <w:rFonts w:ascii="Times New Roman" w:hAnsi="Times New Roman" w:cs="Times New Roman"/>
                <w:bCs/>
                <w:sz w:val="24"/>
                <w:szCs w:val="24"/>
              </w:rPr>
              <w:t>Май</w:t>
            </w:r>
          </w:p>
          <w:p w:rsidR="00DE575E" w:rsidRPr="0087435F" w:rsidRDefault="00DE575E" w:rsidP="00DE575E">
            <w:pPr>
              <w:spacing w:after="0" w:line="240" w:lineRule="auto"/>
              <w:jc w:val="center"/>
              <w:rPr>
                <w:rFonts w:ascii="Times New Roman" w:hAnsi="Times New Roman" w:cs="Times New Roman"/>
                <w:sz w:val="24"/>
                <w:szCs w:val="24"/>
              </w:rPr>
            </w:pPr>
            <w:r w:rsidRPr="0087435F">
              <w:rPr>
                <w:rFonts w:ascii="Times New Roman" w:hAnsi="Times New Roman" w:cs="Times New Roman"/>
                <w:bCs/>
                <w:sz w:val="24"/>
                <w:szCs w:val="24"/>
              </w:rPr>
              <w:t>-июнь</w:t>
            </w:r>
          </w:p>
          <w:p w:rsidR="00DE575E" w:rsidRPr="0087435F" w:rsidRDefault="00DE575E" w:rsidP="00DE575E">
            <w:pPr>
              <w:pStyle w:val="aff6"/>
              <w:spacing w:line="240" w:lineRule="auto"/>
              <w:ind w:firstLine="0"/>
              <w:jc w:val="center"/>
              <w:rPr>
                <w:rStyle w:val="dash041e005f0431005f044b005f0447005f043d005f044b005f0439005f005fchar1char1"/>
                <w:szCs w:val="24"/>
              </w:rPr>
            </w:pPr>
          </w:p>
        </w:tc>
      </w:tr>
      <w:tr w:rsidR="00DE575E" w:rsidRPr="0087435F" w:rsidTr="00DE575E">
        <w:tc>
          <w:tcPr>
            <w:tcW w:w="2093" w:type="dxa"/>
            <w:vMerge/>
          </w:tcPr>
          <w:p w:rsidR="00DE575E" w:rsidRPr="0087435F" w:rsidRDefault="00DE575E" w:rsidP="00DE575E">
            <w:pPr>
              <w:pStyle w:val="aff6"/>
              <w:spacing w:line="240" w:lineRule="auto"/>
              <w:ind w:firstLine="0"/>
              <w:rPr>
                <w:rStyle w:val="dash041e005f0431005f044b005f0447005f043d005f044b005f0439005f005fchar1char1"/>
                <w:szCs w:val="24"/>
              </w:rPr>
            </w:pPr>
          </w:p>
        </w:tc>
        <w:tc>
          <w:tcPr>
            <w:tcW w:w="5386" w:type="dxa"/>
            <w:hideMark/>
          </w:tcPr>
          <w:p w:rsidR="00DE575E" w:rsidRPr="0087435F" w:rsidRDefault="00DE575E" w:rsidP="00DE575E">
            <w:pPr>
              <w:tabs>
                <w:tab w:val="left" w:pos="432"/>
              </w:tabs>
              <w:spacing w:after="0" w:line="240" w:lineRule="auto"/>
              <w:rPr>
                <w:rStyle w:val="dash041e005f0431005f044b005f0447005f043d005f044b005f0439005f005fchar1char1"/>
                <w:rFonts w:cs="Times New Roman"/>
                <w:szCs w:val="24"/>
                <w:lang w:val="ru-RU"/>
              </w:rPr>
            </w:pPr>
            <w:r w:rsidRPr="0087435F">
              <w:rPr>
                <w:rStyle w:val="dash041e005f0431005f044b005f0447005f043d005f044b005f0439005f005fchar1char1"/>
                <w:rFonts w:cs="Times New Roman"/>
                <w:szCs w:val="24"/>
                <w:lang w:val="ru-RU"/>
              </w:rPr>
              <w:t>2.</w:t>
            </w:r>
            <w:r w:rsidRPr="0087435F">
              <w:rPr>
                <w:rStyle w:val="dash041e005f0431005f044b005f0447005f043d005f044b005f0439005f005fchar1char1"/>
                <w:rFonts w:cs="Times New Roman"/>
                <w:szCs w:val="24"/>
              </w:rPr>
              <w:t> </w:t>
            </w:r>
            <w:r w:rsidRPr="0087435F">
              <w:rPr>
                <w:rStyle w:val="dash041e005f0431005f044b005f0447005f043d005f044b005f0439005f005fchar1char1"/>
                <w:rFonts w:cs="Times New Roman"/>
                <w:szCs w:val="24"/>
                <w:lang w:val="ru-RU"/>
              </w:rPr>
              <w:t>Разработка модели организации образовательного процесса</w:t>
            </w:r>
          </w:p>
        </w:tc>
        <w:tc>
          <w:tcPr>
            <w:tcW w:w="2091" w:type="dxa"/>
            <w:hideMark/>
          </w:tcPr>
          <w:p w:rsidR="00DE575E" w:rsidRPr="0087435F" w:rsidRDefault="00DE575E" w:rsidP="00DE575E">
            <w:pPr>
              <w:pStyle w:val="aff6"/>
              <w:spacing w:line="240" w:lineRule="auto"/>
              <w:ind w:firstLine="0"/>
              <w:jc w:val="center"/>
              <w:rPr>
                <w:rStyle w:val="dash041e005f0431005f044b005f0447005f043d005f044b005f0439005f005fchar1char1"/>
                <w:szCs w:val="24"/>
              </w:rPr>
            </w:pPr>
            <w:r w:rsidRPr="0087435F">
              <w:rPr>
                <w:rStyle w:val="dash041e005f0431005f044b005f0447005f043d005f044b005f0439005f005fchar1char1"/>
                <w:szCs w:val="24"/>
              </w:rPr>
              <w:t>Март</w:t>
            </w:r>
          </w:p>
        </w:tc>
      </w:tr>
      <w:tr w:rsidR="00DE575E" w:rsidRPr="0087435F" w:rsidTr="00DE575E">
        <w:tc>
          <w:tcPr>
            <w:tcW w:w="0" w:type="auto"/>
            <w:vMerge/>
            <w:vAlign w:val="center"/>
            <w:hideMark/>
          </w:tcPr>
          <w:p w:rsidR="00DE575E" w:rsidRPr="0087435F" w:rsidRDefault="00DE575E" w:rsidP="00DE575E">
            <w:pPr>
              <w:spacing w:after="0" w:line="240" w:lineRule="auto"/>
              <w:rPr>
                <w:rStyle w:val="dash041e005f0431005f044b005f0447005f043d005f044b005f0439005f005fchar1char1"/>
                <w:rFonts w:cs="Times New Roman"/>
                <w:szCs w:val="24"/>
              </w:rPr>
            </w:pPr>
          </w:p>
        </w:tc>
        <w:tc>
          <w:tcPr>
            <w:tcW w:w="5386" w:type="dxa"/>
            <w:hideMark/>
          </w:tcPr>
          <w:p w:rsidR="00DE575E" w:rsidRPr="0087435F" w:rsidRDefault="00DE575E" w:rsidP="00DE575E">
            <w:pPr>
              <w:tabs>
                <w:tab w:val="left" w:pos="432"/>
              </w:tabs>
              <w:spacing w:after="0" w:line="240" w:lineRule="auto"/>
              <w:rPr>
                <w:rStyle w:val="dash041e005f0431005f044b005f0447005f043d005f044b005f0439005f005fchar1char1"/>
                <w:rFonts w:cs="Times New Roman"/>
                <w:szCs w:val="24"/>
                <w:lang w:val="ru-RU"/>
              </w:rPr>
            </w:pPr>
            <w:r w:rsidRPr="0087435F">
              <w:rPr>
                <w:rFonts w:ascii="Times New Roman" w:hAnsi="Times New Roman" w:cs="Times New Roman"/>
                <w:sz w:val="24"/>
                <w:szCs w:val="24"/>
                <w:lang w:val="ru-RU"/>
              </w:rPr>
              <w:t>3.</w:t>
            </w:r>
            <w:r w:rsidRPr="0087435F">
              <w:rPr>
                <w:rFonts w:ascii="Times New Roman" w:hAnsi="Times New Roman" w:cs="Times New Roman"/>
                <w:sz w:val="24"/>
                <w:szCs w:val="24"/>
              </w:rPr>
              <w:t> </w:t>
            </w:r>
            <w:r w:rsidRPr="0087435F">
              <w:rPr>
                <w:rFonts w:ascii="Times New Roman" w:hAnsi="Times New Roman" w:cs="Times New Roman"/>
                <w:sz w:val="24"/>
                <w:szCs w:val="24"/>
                <w:lang w:val="ru-RU"/>
              </w:rPr>
              <w:t xml:space="preserve">Разработка и реализация модели взаимодействия учреждения </w:t>
            </w:r>
            <w:r w:rsidR="006030AF" w:rsidRPr="0087435F">
              <w:rPr>
                <w:rFonts w:ascii="Times New Roman" w:hAnsi="Times New Roman" w:cs="Times New Roman"/>
                <w:sz w:val="24"/>
                <w:szCs w:val="24"/>
                <w:lang w:val="ru-RU"/>
              </w:rPr>
              <w:t xml:space="preserve">начального </w:t>
            </w:r>
            <w:r w:rsidRPr="0087435F">
              <w:rPr>
                <w:rFonts w:ascii="Times New Roman" w:hAnsi="Times New Roman" w:cs="Times New Roman"/>
                <w:sz w:val="24"/>
                <w:szCs w:val="24"/>
                <w:lang w:val="ru-RU"/>
              </w:rPr>
              <w:t>общего образования и дополнительного образования детей, обеспечивающих организацию внеурочной деятельности</w:t>
            </w:r>
          </w:p>
        </w:tc>
        <w:tc>
          <w:tcPr>
            <w:tcW w:w="2091" w:type="dxa"/>
            <w:hideMark/>
          </w:tcPr>
          <w:p w:rsidR="00DE575E" w:rsidRPr="0087435F" w:rsidRDefault="00DE575E" w:rsidP="00DE575E">
            <w:pPr>
              <w:pStyle w:val="aff6"/>
              <w:spacing w:line="240" w:lineRule="auto"/>
              <w:ind w:firstLine="0"/>
              <w:jc w:val="center"/>
              <w:rPr>
                <w:rStyle w:val="dash041e005f0431005f044b005f0447005f043d005f044b005f0439005f005fchar1char1"/>
                <w:szCs w:val="24"/>
              </w:rPr>
            </w:pPr>
            <w:r w:rsidRPr="0087435F">
              <w:rPr>
                <w:rStyle w:val="dash041e005f0431005f044b005f0447005f043d005f044b005f0439005f005fchar1char1"/>
                <w:szCs w:val="24"/>
              </w:rPr>
              <w:t>август</w:t>
            </w:r>
          </w:p>
        </w:tc>
      </w:tr>
      <w:tr w:rsidR="00DE575E" w:rsidRPr="0087435F" w:rsidTr="00DE575E">
        <w:tc>
          <w:tcPr>
            <w:tcW w:w="0" w:type="auto"/>
            <w:vMerge/>
            <w:vAlign w:val="center"/>
            <w:hideMark/>
          </w:tcPr>
          <w:p w:rsidR="00DE575E" w:rsidRPr="0087435F" w:rsidRDefault="00DE575E" w:rsidP="00DE575E">
            <w:pPr>
              <w:spacing w:after="0" w:line="240" w:lineRule="auto"/>
              <w:rPr>
                <w:rStyle w:val="dash041e005f0431005f044b005f0447005f043d005f044b005f0439005f005fchar1char1"/>
                <w:rFonts w:cs="Times New Roman"/>
                <w:szCs w:val="24"/>
              </w:rPr>
            </w:pPr>
          </w:p>
        </w:tc>
        <w:tc>
          <w:tcPr>
            <w:tcW w:w="5386" w:type="dxa"/>
            <w:hideMark/>
          </w:tcPr>
          <w:p w:rsidR="00DE575E" w:rsidRPr="0087435F" w:rsidRDefault="00DE575E" w:rsidP="00DE575E">
            <w:pPr>
              <w:tabs>
                <w:tab w:val="left" w:pos="432"/>
              </w:tabs>
              <w:spacing w:after="0" w:line="240" w:lineRule="auto"/>
              <w:rPr>
                <w:rStyle w:val="dash041e005f0431005f044b005f0447005f043d005f044b005f0439005f005fchar1char1"/>
                <w:rFonts w:cs="Times New Roman"/>
                <w:szCs w:val="24"/>
                <w:lang w:val="ru-RU"/>
              </w:rPr>
            </w:pPr>
            <w:r w:rsidRPr="0087435F">
              <w:rPr>
                <w:rFonts w:ascii="Times New Roman" w:hAnsi="Times New Roman" w:cs="Times New Roman"/>
                <w:sz w:val="24"/>
                <w:szCs w:val="24"/>
                <w:lang w:val="ru-RU"/>
              </w:rPr>
              <w:t>4.</w:t>
            </w:r>
            <w:r w:rsidRPr="0087435F">
              <w:rPr>
                <w:rFonts w:ascii="Times New Roman" w:hAnsi="Times New Roman" w:cs="Times New Roman"/>
                <w:sz w:val="24"/>
                <w:szCs w:val="24"/>
              </w:rPr>
              <w:t> </w:t>
            </w:r>
            <w:r w:rsidRPr="0087435F">
              <w:rPr>
                <w:rFonts w:ascii="Times New Roman" w:hAnsi="Times New Roman" w:cs="Times New Roman"/>
                <w:sz w:val="24"/>
                <w:szCs w:val="24"/>
                <w:lang w:val="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091" w:type="dxa"/>
            <w:hideMark/>
          </w:tcPr>
          <w:p w:rsidR="00DE575E" w:rsidRPr="0087435F" w:rsidRDefault="00DE575E" w:rsidP="00DE575E">
            <w:pPr>
              <w:pStyle w:val="aff6"/>
              <w:spacing w:line="240" w:lineRule="auto"/>
              <w:ind w:firstLine="0"/>
              <w:jc w:val="center"/>
              <w:rPr>
                <w:bCs/>
                <w:sz w:val="24"/>
                <w:szCs w:val="24"/>
              </w:rPr>
            </w:pPr>
            <w:r w:rsidRPr="0087435F">
              <w:rPr>
                <w:bCs/>
                <w:sz w:val="24"/>
                <w:szCs w:val="24"/>
              </w:rPr>
              <w:t>Авгут</w:t>
            </w:r>
          </w:p>
          <w:p w:rsidR="00DE575E" w:rsidRPr="0087435F" w:rsidRDefault="00DE575E" w:rsidP="00DE575E">
            <w:pPr>
              <w:pStyle w:val="aff6"/>
              <w:spacing w:line="240" w:lineRule="auto"/>
              <w:ind w:firstLine="0"/>
              <w:jc w:val="center"/>
              <w:rPr>
                <w:rStyle w:val="dash041e005f0431005f044b005f0447005f043d005f044b005f0439005f005fchar1char1"/>
                <w:szCs w:val="24"/>
              </w:rPr>
            </w:pPr>
            <w:r w:rsidRPr="0087435F">
              <w:rPr>
                <w:bCs/>
                <w:sz w:val="24"/>
                <w:szCs w:val="24"/>
              </w:rPr>
              <w:t>-сентябрь</w:t>
            </w:r>
          </w:p>
        </w:tc>
      </w:tr>
      <w:tr w:rsidR="00DE575E" w:rsidRPr="0087435F" w:rsidTr="00DE575E">
        <w:tc>
          <w:tcPr>
            <w:tcW w:w="2093" w:type="dxa"/>
            <w:vMerge w:val="restart"/>
            <w:hideMark/>
          </w:tcPr>
          <w:p w:rsidR="00DE575E" w:rsidRPr="0087435F" w:rsidRDefault="00DE575E" w:rsidP="00DE575E">
            <w:pPr>
              <w:pStyle w:val="dash041e005f0431005f044b005f0447005f043d005f044b005f0439"/>
            </w:pPr>
            <w:r w:rsidRPr="0087435F">
              <w:rPr>
                <w:lang w:val="en-US"/>
              </w:rPr>
              <w:t>IV</w:t>
            </w:r>
            <w:r w:rsidRPr="0087435F">
              <w:t>. Кадровое обеспечение введения</w:t>
            </w:r>
          </w:p>
          <w:p w:rsidR="00DE575E" w:rsidRPr="0087435F" w:rsidRDefault="00DE575E" w:rsidP="00DE575E">
            <w:pPr>
              <w:pStyle w:val="aff6"/>
              <w:spacing w:line="240" w:lineRule="auto"/>
              <w:ind w:firstLine="0"/>
              <w:rPr>
                <w:rStyle w:val="dash041e005f0431005f044b005f0447005f043d005f044b005f0439005f005fchar1char1"/>
                <w:szCs w:val="24"/>
                <w:lang w:val="ru-RU"/>
              </w:rPr>
            </w:pPr>
            <w:r w:rsidRPr="0087435F">
              <w:rPr>
                <w:sz w:val="24"/>
                <w:szCs w:val="24"/>
                <w:lang w:val="ru-RU"/>
              </w:rPr>
              <w:t>ФГОС</w:t>
            </w:r>
          </w:p>
        </w:tc>
        <w:tc>
          <w:tcPr>
            <w:tcW w:w="5386" w:type="dxa"/>
            <w:hideMark/>
          </w:tcPr>
          <w:p w:rsidR="00DE575E" w:rsidRPr="0087435F" w:rsidRDefault="00DE575E" w:rsidP="00DE575E">
            <w:pPr>
              <w:pStyle w:val="dash041e005f0431005f044b005f0447005f043d005f044b005f0439"/>
              <w:jc w:val="both"/>
              <w:rPr>
                <w:rStyle w:val="dash041e005f0431005f044b005f0447005f043d005f044b005f0439005f005fchar1char1"/>
              </w:rPr>
            </w:pPr>
            <w:r w:rsidRPr="0087435F">
              <w:rPr>
                <w:rStyle w:val="dash041e005f0431005f044b005f0447005f043d005f044b005f0439005f005fchar1char1"/>
              </w:rPr>
              <w:t>1.</w:t>
            </w:r>
            <w:r w:rsidRPr="0087435F">
              <w:rPr>
                <w:rStyle w:val="dash041e005f0431005f044b005f0447005f043d005f044b005f0439005f005fchar1char1"/>
                <w:lang w:val="en-US"/>
              </w:rPr>
              <w:t> </w:t>
            </w:r>
            <w:r w:rsidRPr="0087435F">
              <w:rPr>
                <w:rStyle w:val="dash041e005f0431005f044b005f0447005f043d005f044b005f0439005f005fchar1char1"/>
              </w:rPr>
              <w:t>Анализ кадрового обеспечения введения и реализации ФГОС начального общего образования</w:t>
            </w:r>
          </w:p>
        </w:tc>
        <w:tc>
          <w:tcPr>
            <w:tcW w:w="2091" w:type="dxa"/>
            <w:hideMark/>
          </w:tcPr>
          <w:p w:rsidR="00DE575E" w:rsidRPr="0087435F" w:rsidRDefault="00DE575E" w:rsidP="00DE575E">
            <w:pPr>
              <w:pStyle w:val="aff6"/>
              <w:spacing w:line="240" w:lineRule="auto"/>
              <w:ind w:firstLine="0"/>
              <w:jc w:val="center"/>
              <w:rPr>
                <w:rStyle w:val="dash041e005f0431005f044b005f0447005f043d005f044b005f0439005f005fchar1char1"/>
                <w:szCs w:val="24"/>
              </w:rPr>
            </w:pPr>
            <w:r w:rsidRPr="0087435F">
              <w:rPr>
                <w:rStyle w:val="dash041e005f0431005f044b005f0447005f043d005f044b005f0439005f005fchar1char1"/>
                <w:szCs w:val="24"/>
              </w:rPr>
              <w:t>В течение года</w:t>
            </w:r>
          </w:p>
        </w:tc>
      </w:tr>
      <w:tr w:rsidR="00DE575E" w:rsidRPr="0087435F" w:rsidTr="00DE575E">
        <w:tc>
          <w:tcPr>
            <w:tcW w:w="0" w:type="auto"/>
            <w:vMerge/>
            <w:vAlign w:val="center"/>
            <w:hideMark/>
          </w:tcPr>
          <w:p w:rsidR="00DE575E" w:rsidRPr="0087435F" w:rsidRDefault="00DE575E" w:rsidP="00DE575E">
            <w:pPr>
              <w:spacing w:after="0" w:line="240" w:lineRule="auto"/>
              <w:rPr>
                <w:rStyle w:val="dash041e005f0431005f044b005f0447005f043d005f044b005f0439005f005fchar1char1"/>
                <w:rFonts w:cs="Times New Roman"/>
                <w:szCs w:val="24"/>
              </w:rPr>
            </w:pPr>
          </w:p>
        </w:tc>
        <w:tc>
          <w:tcPr>
            <w:tcW w:w="5386" w:type="dxa"/>
            <w:hideMark/>
          </w:tcPr>
          <w:p w:rsidR="00DE575E" w:rsidRPr="0087435F" w:rsidRDefault="00DE575E" w:rsidP="00DE575E">
            <w:pPr>
              <w:pStyle w:val="dash041e005f0431005f044b005f0447005f043d005f044b005f0439"/>
              <w:jc w:val="both"/>
              <w:rPr>
                <w:rStyle w:val="dash041e005f0431005f044b005f0447005f043d005f044b005f0439005f005fchar1char1"/>
              </w:rPr>
            </w:pPr>
            <w:r w:rsidRPr="0087435F">
              <w:t>2.</w:t>
            </w:r>
            <w:r w:rsidRPr="0087435F">
              <w:rPr>
                <w:lang w:val="en-US"/>
              </w:rPr>
              <w:t> </w:t>
            </w:r>
            <w:r w:rsidRPr="0087435F">
              <w:t>Создание (корректировка) плана-графика повышения квалификации педагогических и руководящих работников образовательного учреждения в связи с введением ФГОС</w:t>
            </w:r>
          </w:p>
        </w:tc>
        <w:tc>
          <w:tcPr>
            <w:tcW w:w="2091" w:type="dxa"/>
            <w:hideMark/>
          </w:tcPr>
          <w:p w:rsidR="00DE575E" w:rsidRPr="0087435F" w:rsidRDefault="00DE575E" w:rsidP="00DE575E">
            <w:pPr>
              <w:spacing w:after="0" w:line="240" w:lineRule="auto"/>
              <w:jc w:val="center"/>
              <w:rPr>
                <w:rFonts w:ascii="Times New Roman" w:hAnsi="Times New Roman" w:cs="Times New Roman"/>
                <w:bCs/>
                <w:sz w:val="24"/>
                <w:szCs w:val="24"/>
              </w:rPr>
            </w:pPr>
            <w:r w:rsidRPr="0087435F">
              <w:rPr>
                <w:rFonts w:ascii="Times New Roman" w:hAnsi="Times New Roman" w:cs="Times New Roman"/>
                <w:bCs/>
                <w:sz w:val="24"/>
                <w:szCs w:val="24"/>
              </w:rPr>
              <w:t>сентябрь</w:t>
            </w:r>
          </w:p>
          <w:p w:rsidR="00DE575E" w:rsidRPr="0087435F" w:rsidRDefault="00DE575E" w:rsidP="00DE575E">
            <w:pPr>
              <w:pStyle w:val="aff6"/>
              <w:spacing w:line="240" w:lineRule="auto"/>
              <w:ind w:firstLine="0"/>
              <w:jc w:val="center"/>
              <w:rPr>
                <w:rStyle w:val="dash041e005f0431005f044b005f0447005f043d005f044b005f0439005f005fchar1char1"/>
                <w:szCs w:val="24"/>
              </w:rPr>
            </w:pPr>
          </w:p>
        </w:tc>
      </w:tr>
      <w:tr w:rsidR="00DE575E" w:rsidRPr="0087435F" w:rsidTr="00DE575E">
        <w:tc>
          <w:tcPr>
            <w:tcW w:w="2093" w:type="dxa"/>
            <w:vMerge/>
          </w:tcPr>
          <w:p w:rsidR="00DE575E" w:rsidRPr="0087435F" w:rsidRDefault="00DE575E" w:rsidP="00DE575E">
            <w:pPr>
              <w:pStyle w:val="aff6"/>
              <w:spacing w:line="240" w:lineRule="auto"/>
              <w:ind w:firstLine="0"/>
              <w:rPr>
                <w:rStyle w:val="dash041e005f0431005f044b005f0447005f043d005f044b005f0439005f005fchar1char1"/>
                <w:szCs w:val="24"/>
              </w:rPr>
            </w:pPr>
          </w:p>
        </w:tc>
        <w:tc>
          <w:tcPr>
            <w:tcW w:w="5386" w:type="dxa"/>
            <w:hideMark/>
          </w:tcPr>
          <w:p w:rsidR="00DE575E" w:rsidRPr="0087435F" w:rsidRDefault="00DE575E" w:rsidP="00DE575E">
            <w:pPr>
              <w:pStyle w:val="aff6"/>
              <w:spacing w:line="240" w:lineRule="auto"/>
              <w:ind w:firstLine="0"/>
              <w:rPr>
                <w:rStyle w:val="dash041e005f0431005f044b005f0447005f043d005f044b005f0439005f005fchar1char1"/>
                <w:szCs w:val="24"/>
                <w:lang w:val="ru-RU"/>
              </w:rPr>
            </w:pPr>
            <w:r w:rsidRPr="0087435F">
              <w:rPr>
                <w:rStyle w:val="dash041e005f0431005f044b005f0447005f043d005f044b005f0439005f005fchar1char1"/>
                <w:szCs w:val="24"/>
                <w:lang w:val="ru-RU"/>
              </w:rPr>
              <w:t>3.</w:t>
            </w:r>
            <w:r w:rsidRPr="0087435F">
              <w:rPr>
                <w:rStyle w:val="dash041e005f0431005f044b005f0447005f043d005f044b005f0439005f005fchar1char1"/>
                <w:szCs w:val="24"/>
              </w:rPr>
              <w:t> </w:t>
            </w:r>
            <w:r w:rsidRPr="0087435F">
              <w:rPr>
                <w:sz w:val="24"/>
                <w:szCs w:val="24"/>
                <w:lang w:val="ru-RU"/>
              </w:rPr>
              <w:t>Разработка плана методической работы с ориентацией на проблемы введения ФГОС начального общего образования</w:t>
            </w:r>
          </w:p>
        </w:tc>
        <w:tc>
          <w:tcPr>
            <w:tcW w:w="2091" w:type="dxa"/>
            <w:hideMark/>
          </w:tcPr>
          <w:p w:rsidR="00DE575E" w:rsidRPr="0087435F" w:rsidRDefault="00DE575E" w:rsidP="00DE575E">
            <w:pPr>
              <w:pStyle w:val="aff6"/>
              <w:spacing w:line="240" w:lineRule="auto"/>
              <w:ind w:firstLine="0"/>
              <w:jc w:val="center"/>
              <w:rPr>
                <w:rStyle w:val="dash041e005f0431005f044b005f0447005f043d005f044b005f0439005f005fchar1char1"/>
                <w:szCs w:val="24"/>
              </w:rPr>
            </w:pPr>
            <w:r w:rsidRPr="0087435F">
              <w:rPr>
                <w:rStyle w:val="dash041e005f0431005f044b005f0447005f043d005f044b005f0439005f005fchar1char1"/>
                <w:szCs w:val="24"/>
              </w:rPr>
              <w:t>Август – сентябрь</w:t>
            </w:r>
          </w:p>
        </w:tc>
      </w:tr>
      <w:tr w:rsidR="00DE575E" w:rsidRPr="0087435F" w:rsidTr="00DE575E">
        <w:tc>
          <w:tcPr>
            <w:tcW w:w="2093" w:type="dxa"/>
            <w:vMerge w:val="restart"/>
            <w:hideMark/>
          </w:tcPr>
          <w:p w:rsidR="00DE575E" w:rsidRPr="0087435F" w:rsidRDefault="00DE575E" w:rsidP="00DE575E">
            <w:pPr>
              <w:pStyle w:val="dash041e005f0431005f044b005f0447005f043d005f044b005f0439"/>
              <w:rPr>
                <w:rStyle w:val="dash041e005f0431005f044b005f0447005f043d005f044b005f0439005f005fchar1char1"/>
              </w:rPr>
            </w:pPr>
            <w:r w:rsidRPr="0087435F">
              <w:rPr>
                <w:lang w:val="en-US"/>
              </w:rPr>
              <w:t>V</w:t>
            </w:r>
            <w:r w:rsidRPr="0087435F">
              <w:t>. Информаци-онное обеспечение введения ФГОС</w:t>
            </w:r>
          </w:p>
        </w:tc>
        <w:tc>
          <w:tcPr>
            <w:tcW w:w="5386" w:type="dxa"/>
            <w:hideMark/>
          </w:tcPr>
          <w:p w:rsidR="00DE575E" w:rsidRPr="0087435F" w:rsidRDefault="00DE575E" w:rsidP="00DE575E">
            <w:pPr>
              <w:pStyle w:val="dash041e005f0431005f044b005f0447005f043d005f044b005f0439"/>
              <w:rPr>
                <w:rStyle w:val="dash041e005f0431005f044b005f0447005f043d005f044b005f0439005f005fchar1char1"/>
              </w:rPr>
            </w:pPr>
            <w:r w:rsidRPr="0087435F">
              <w:rPr>
                <w:rStyle w:val="dash041e005f0431005f044b005f0447005f043d005f044b005f0439005f005fchar1char1"/>
              </w:rPr>
              <w:t>1. Размещение на сайте ОУ информационных материалов о введении ФГОС начального общего образования</w:t>
            </w:r>
          </w:p>
        </w:tc>
        <w:tc>
          <w:tcPr>
            <w:tcW w:w="2091" w:type="dxa"/>
            <w:hideMark/>
          </w:tcPr>
          <w:p w:rsidR="00DE575E" w:rsidRPr="0087435F" w:rsidRDefault="00DE575E" w:rsidP="00DE575E">
            <w:pPr>
              <w:pStyle w:val="aff6"/>
              <w:spacing w:line="240" w:lineRule="auto"/>
              <w:ind w:firstLine="0"/>
              <w:jc w:val="center"/>
              <w:rPr>
                <w:rStyle w:val="dash041e005f0431005f044b005f0447005f043d005f044b005f0439005f005fchar1char1"/>
                <w:szCs w:val="24"/>
              </w:rPr>
            </w:pPr>
            <w:r w:rsidRPr="0087435F">
              <w:rPr>
                <w:rStyle w:val="dash041e005f0431005f044b005f0447005f043d005f044b005f0439005f005fchar1char1"/>
                <w:szCs w:val="24"/>
              </w:rPr>
              <w:t>В течение года</w:t>
            </w:r>
          </w:p>
        </w:tc>
      </w:tr>
      <w:tr w:rsidR="00DE575E" w:rsidRPr="0087435F" w:rsidTr="00DE575E">
        <w:tc>
          <w:tcPr>
            <w:tcW w:w="0" w:type="auto"/>
            <w:vMerge/>
            <w:vAlign w:val="center"/>
            <w:hideMark/>
          </w:tcPr>
          <w:p w:rsidR="00DE575E" w:rsidRPr="0087435F" w:rsidRDefault="00DE575E" w:rsidP="00DE575E">
            <w:pPr>
              <w:spacing w:after="0" w:line="240" w:lineRule="auto"/>
              <w:rPr>
                <w:rStyle w:val="dash041e005f0431005f044b005f0447005f043d005f044b005f0439005f005fchar1char1"/>
                <w:rFonts w:cs="Times New Roman"/>
                <w:szCs w:val="24"/>
              </w:rPr>
            </w:pPr>
          </w:p>
        </w:tc>
        <w:tc>
          <w:tcPr>
            <w:tcW w:w="5386" w:type="dxa"/>
            <w:hideMark/>
          </w:tcPr>
          <w:p w:rsidR="00DE575E" w:rsidRPr="0087435F" w:rsidRDefault="00DE575E" w:rsidP="00DE575E">
            <w:pPr>
              <w:spacing w:after="0" w:line="240" w:lineRule="auto"/>
              <w:rPr>
                <w:rStyle w:val="dash041e005f0431005f044b005f0447005f043d005f044b005f0439005f005fchar1char1"/>
                <w:rFonts w:cs="Times New Roman"/>
                <w:szCs w:val="24"/>
                <w:lang w:val="ru-RU"/>
              </w:rPr>
            </w:pPr>
            <w:r w:rsidRPr="0087435F">
              <w:rPr>
                <w:rFonts w:ascii="Times New Roman" w:hAnsi="Times New Roman" w:cs="Times New Roman"/>
                <w:sz w:val="24"/>
                <w:szCs w:val="24"/>
                <w:lang w:val="ru-RU"/>
              </w:rPr>
              <w:t>2.</w:t>
            </w:r>
            <w:r w:rsidRPr="0087435F">
              <w:rPr>
                <w:rFonts w:ascii="Times New Roman" w:hAnsi="Times New Roman" w:cs="Times New Roman"/>
                <w:sz w:val="24"/>
                <w:szCs w:val="24"/>
              </w:rPr>
              <w:t> </w:t>
            </w:r>
            <w:r w:rsidRPr="0087435F">
              <w:rPr>
                <w:rFonts w:ascii="Times New Roman" w:hAnsi="Times New Roman" w:cs="Times New Roman"/>
                <w:sz w:val="24"/>
                <w:szCs w:val="24"/>
                <w:lang w:val="ru-RU"/>
              </w:rPr>
              <w:t>Широкое информирование родительской общественности о подготовке к введению и порядке перехода на новые стандарты</w:t>
            </w:r>
          </w:p>
        </w:tc>
        <w:tc>
          <w:tcPr>
            <w:tcW w:w="2091" w:type="dxa"/>
            <w:hideMark/>
          </w:tcPr>
          <w:p w:rsidR="00DE575E" w:rsidRPr="0087435F" w:rsidRDefault="00DE575E" w:rsidP="00DE575E">
            <w:pPr>
              <w:spacing w:after="0" w:line="240" w:lineRule="auto"/>
              <w:jc w:val="center"/>
              <w:rPr>
                <w:rFonts w:ascii="Times New Roman" w:hAnsi="Times New Roman" w:cs="Times New Roman"/>
                <w:sz w:val="24"/>
                <w:szCs w:val="24"/>
              </w:rPr>
            </w:pPr>
            <w:r w:rsidRPr="0087435F">
              <w:rPr>
                <w:rFonts w:ascii="Times New Roman" w:hAnsi="Times New Roman" w:cs="Times New Roman"/>
                <w:bCs/>
                <w:sz w:val="24"/>
                <w:szCs w:val="24"/>
              </w:rPr>
              <w:t>В течение года</w:t>
            </w:r>
          </w:p>
          <w:p w:rsidR="00DE575E" w:rsidRPr="0087435F" w:rsidRDefault="00DE575E" w:rsidP="00DE575E">
            <w:pPr>
              <w:pStyle w:val="aff6"/>
              <w:spacing w:line="240" w:lineRule="auto"/>
              <w:ind w:firstLine="0"/>
              <w:jc w:val="center"/>
              <w:rPr>
                <w:rStyle w:val="dash041e005f0431005f044b005f0447005f043d005f044b005f0439005f005fchar1char1"/>
                <w:szCs w:val="24"/>
              </w:rPr>
            </w:pPr>
          </w:p>
        </w:tc>
      </w:tr>
      <w:tr w:rsidR="00DE575E" w:rsidRPr="0087435F" w:rsidTr="00DE575E">
        <w:tc>
          <w:tcPr>
            <w:tcW w:w="0" w:type="auto"/>
            <w:vMerge/>
            <w:vAlign w:val="center"/>
            <w:hideMark/>
          </w:tcPr>
          <w:p w:rsidR="00DE575E" w:rsidRPr="0087435F" w:rsidRDefault="00DE575E" w:rsidP="00DE575E">
            <w:pPr>
              <w:spacing w:after="0" w:line="240" w:lineRule="auto"/>
              <w:rPr>
                <w:rStyle w:val="dash041e005f0431005f044b005f0447005f043d005f044b005f0439005f005fchar1char1"/>
                <w:rFonts w:cs="Times New Roman"/>
                <w:szCs w:val="24"/>
              </w:rPr>
            </w:pPr>
          </w:p>
        </w:tc>
        <w:tc>
          <w:tcPr>
            <w:tcW w:w="5386" w:type="dxa"/>
            <w:hideMark/>
          </w:tcPr>
          <w:p w:rsidR="00DE575E" w:rsidRPr="0087435F" w:rsidRDefault="00DE575E" w:rsidP="00DE575E">
            <w:pPr>
              <w:pStyle w:val="dash041e005f0431005f044b005f0447005f043d005f044b005f0439"/>
              <w:rPr>
                <w:rStyle w:val="dash041e005f0431005f044b005f0447005f043d005f044b005f0439005f005fchar1char1"/>
              </w:rPr>
            </w:pPr>
            <w:r w:rsidRPr="0087435F">
              <w:t>3.</w:t>
            </w:r>
            <w:r w:rsidRPr="0087435F">
              <w:rPr>
                <w:lang w:val="en-US"/>
              </w:rPr>
              <w:t> </w:t>
            </w:r>
            <w:r w:rsidRPr="0087435F">
              <w:t>Организация изучения общественного мнения по вопросам введения новых стандартов и внесения дополнений в содержание основной образовательной программы начального общего образования</w:t>
            </w:r>
          </w:p>
        </w:tc>
        <w:tc>
          <w:tcPr>
            <w:tcW w:w="2091" w:type="dxa"/>
          </w:tcPr>
          <w:p w:rsidR="00DE575E" w:rsidRPr="0087435F" w:rsidRDefault="00DE575E" w:rsidP="00DE575E">
            <w:pPr>
              <w:spacing w:after="0" w:line="240" w:lineRule="auto"/>
              <w:jc w:val="center"/>
              <w:rPr>
                <w:rFonts w:ascii="Times New Roman" w:hAnsi="Times New Roman" w:cs="Times New Roman"/>
                <w:bCs/>
                <w:sz w:val="24"/>
                <w:szCs w:val="24"/>
              </w:rPr>
            </w:pPr>
            <w:r w:rsidRPr="0087435F">
              <w:rPr>
                <w:rFonts w:ascii="Times New Roman" w:hAnsi="Times New Roman" w:cs="Times New Roman"/>
                <w:bCs/>
                <w:sz w:val="24"/>
                <w:szCs w:val="24"/>
              </w:rPr>
              <w:t>В течение года</w:t>
            </w:r>
          </w:p>
          <w:p w:rsidR="00DE575E" w:rsidRPr="0087435F" w:rsidRDefault="00DE575E" w:rsidP="00DE575E">
            <w:pPr>
              <w:spacing w:after="0" w:line="240" w:lineRule="auto"/>
              <w:jc w:val="center"/>
              <w:rPr>
                <w:rFonts w:ascii="Times New Roman" w:hAnsi="Times New Roman" w:cs="Times New Roman"/>
                <w:sz w:val="24"/>
                <w:szCs w:val="24"/>
              </w:rPr>
            </w:pPr>
          </w:p>
          <w:p w:rsidR="00DE575E" w:rsidRPr="0087435F" w:rsidRDefault="00DE575E" w:rsidP="00DE575E">
            <w:pPr>
              <w:pStyle w:val="aff6"/>
              <w:spacing w:line="240" w:lineRule="auto"/>
              <w:ind w:firstLine="0"/>
              <w:jc w:val="center"/>
              <w:rPr>
                <w:rStyle w:val="dash041e005f0431005f044b005f0447005f043d005f044b005f0439005f005fchar1char1"/>
                <w:szCs w:val="24"/>
              </w:rPr>
            </w:pPr>
          </w:p>
        </w:tc>
      </w:tr>
      <w:tr w:rsidR="00DE575E" w:rsidRPr="0087435F" w:rsidTr="00DE575E">
        <w:tc>
          <w:tcPr>
            <w:tcW w:w="0" w:type="auto"/>
            <w:vMerge/>
            <w:vAlign w:val="center"/>
            <w:hideMark/>
          </w:tcPr>
          <w:p w:rsidR="00DE575E" w:rsidRPr="0087435F" w:rsidRDefault="00DE575E" w:rsidP="00DE575E">
            <w:pPr>
              <w:spacing w:after="0" w:line="240" w:lineRule="auto"/>
              <w:rPr>
                <w:rStyle w:val="dash041e005f0431005f044b005f0447005f043d005f044b005f0439005f005fchar1char1"/>
                <w:rFonts w:cs="Times New Roman"/>
                <w:szCs w:val="24"/>
              </w:rPr>
            </w:pPr>
          </w:p>
        </w:tc>
        <w:tc>
          <w:tcPr>
            <w:tcW w:w="5386" w:type="dxa"/>
            <w:hideMark/>
          </w:tcPr>
          <w:p w:rsidR="00DE575E" w:rsidRPr="0087435F" w:rsidRDefault="00DE575E" w:rsidP="00DE575E">
            <w:pPr>
              <w:pStyle w:val="dash041e005f0431005f044b005f0447005f043d005f044b005f0439"/>
              <w:jc w:val="both"/>
              <w:rPr>
                <w:rStyle w:val="dash041e005f0431005f044b005f0447005f043d005f044b005f0439005f005fchar1char1"/>
              </w:rPr>
            </w:pPr>
            <w:r w:rsidRPr="0087435F">
              <w:rPr>
                <w:rStyle w:val="dash041e005f0431005f044b005f0447005f043d005f044b005f0439005f005fchar1char1"/>
              </w:rPr>
              <w:t>5.</w:t>
            </w:r>
            <w:r w:rsidRPr="0087435F">
              <w:rPr>
                <w:rStyle w:val="dash041e005f0431005f044b005f0447005f043d005f044b005f0439005f005fchar1char1"/>
                <w:lang w:val="en-US"/>
              </w:rPr>
              <w:t> </w:t>
            </w:r>
            <w:r w:rsidRPr="0087435F">
              <w:rPr>
                <w:rStyle w:val="dash041e005f0431005f044b005f0447005f043d005f044b005f0439005f005fchar1char1"/>
              </w:rPr>
              <w:t>Обеспечение отчётности ОУ о ходе и результатах введения ФГОС</w:t>
            </w:r>
          </w:p>
        </w:tc>
        <w:tc>
          <w:tcPr>
            <w:tcW w:w="2091" w:type="dxa"/>
            <w:hideMark/>
          </w:tcPr>
          <w:p w:rsidR="00DE575E" w:rsidRPr="0087435F" w:rsidRDefault="00DE575E" w:rsidP="00DE575E">
            <w:pPr>
              <w:spacing w:after="0" w:line="240" w:lineRule="auto"/>
              <w:jc w:val="center"/>
              <w:rPr>
                <w:rStyle w:val="dash041e005f0431005f044b005f0447005f043d005f044b005f0439005f005fchar1char1"/>
                <w:rFonts w:cs="Times New Roman"/>
                <w:szCs w:val="24"/>
              </w:rPr>
            </w:pPr>
            <w:r w:rsidRPr="0087435F">
              <w:rPr>
                <w:rFonts w:ascii="Times New Roman" w:hAnsi="Times New Roman" w:cs="Times New Roman"/>
                <w:bCs/>
                <w:sz w:val="24"/>
                <w:szCs w:val="24"/>
              </w:rPr>
              <w:t>В  течение года</w:t>
            </w:r>
          </w:p>
        </w:tc>
      </w:tr>
      <w:tr w:rsidR="00DE575E" w:rsidRPr="0087435F" w:rsidTr="00DE575E">
        <w:trPr>
          <w:trHeight w:val="418"/>
        </w:trPr>
        <w:tc>
          <w:tcPr>
            <w:tcW w:w="0" w:type="auto"/>
            <w:vMerge/>
            <w:vAlign w:val="center"/>
            <w:hideMark/>
          </w:tcPr>
          <w:p w:rsidR="00DE575E" w:rsidRPr="0087435F" w:rsidRDefault="00DE575E" w:rsidP="00DE575E">
            <w:pPr>
              <w:spacing w:after="0" w:line="240" w:lineRule="auto"/>
              <w:rPr>
                <w:rStyle w:val="dash041e005f0431005f044b005f0447005f043d005f044b005f0439005f005fchar1char1"/>
                <w:rFonts w:cs="Times New Roman"/>
                <w:szCs w:val="24"/>
              </w:rPr>
            </w:pPr>
          </w:p>
        </w:tc>
        <w:tc>
          <w:tcPr>
            <w:tcW w:w="5386" w:type="dxa"/>
            <w:hideMark/>
          </w:tcPr>
          <w:p w:rsidR="00DE575E" w:rsidRPr="0087435F" w:rsidRDefault="00DE575E" w:rsidP="00DE575E">
            <w:pPr>
              <w:pStyle w:val="dash041e005f0431005f044b005f0447005f043d005f044b005f0439"/>
              <w:jc w:val="both"/>
            </w:pPr>
            <w:r w:rsidRPr="0087435F">
              <w:t>6. Разработка рекомендаций для педагогических работников:</w:t>
            </w:r>
          </w:p>
          <w:p w:rsidR="00DE575E" w:rsidRPr="0087435F" w:rsidRDefault="00DE575E" w:rsidP="00DE575E">
            <w:pPr>
              <w:pStyle w:val="aff6"/>
              <w:spacing w:line="240" w:lineRule="auto"/>
              <w:ind w:firstLine="0"/>
              <w:jc w:val="left"/>
              <w:rPr>
                <w:rStyle w:val="dash041e005f0431005f044b005f0447005f043d005f044b005f0439005f005fchar1char1"/>
                <w:szCs w:val="24"/>
                <w:lang w:val="ru-RU"/>
              </w:rPr>
            </w:pPr>
            <w:r w:rsidRPr="0087435F">
              <w:rPr>
                <w:rStyle w:val="dash041e005f0431005f044b005f0447005f043d005f044b005f0439005f005fchar1char1"/>
                <w:szCs w:val="24"/>
                <w:lang w:val="ru-RU"/>
              </w:rPr>
              <w:t>—</w:t>
            </w:r>
            <w:r w:rsidRPr="0087435F">
              <w:rPr>
                <w:rStyle w:val="dash041e005f0431005f044b005f0447005f043d005f044b005f0439005f005fchar1char1"/>
                <w:szCs w:val="24"/>
              </w:rPr>
              <w:t> </w:t>
            </w:r>
            <w:r w:rsidRPr="0087435F">
              <w:rPr>
                <w:rStyle w:val="dash041e005f0431005f044b005f0447005f043d005f044b005f0439005f005fchar1char1"/>
                <w:szCs w:val="24"/>
                <w:lang w:val="ru-RU"/>
              </w:rPr>
              <w:t>по организации внеурочной деятельности обучающихся;</w:t>
            </w:r>
          </w:p>
          <w:p w:rsidR="00DE575E" w:rsidRPr="0087435F" w:rsidRDefault="00DE575E" w:rsidP="00DE575E">
            <w:pPr>
              <w:pStyle w:val="dash041e005f0431005f044b005f0447005f043d005f044b005f0439"/>
            </w:pPr>
            <w:r w:rsidRPr="0087435F">
              <w:t>— по организации текущей и итоговой оценки достижения планируемых результатов;</w:t>
            </w:r>
          </w:p>
          <w:p w:rsidR="00DE575E" w:rsidRPr="0087435F" w:rsidRDefault="00DE575E" w:rsidP="00DE575E">
            <w:pPr>
              <w:pStyle w:val="dash041e005f0431005f044b005f0447005f043d005f044b005f0439"/>
            </w:pPr>
            <w:r w:rsidRPr="0087435F">
              <w:t>— по использованию ресурсов времени для организации домашней работы обучающихся;</w:t>
            </w:r>
          </w:p>
          <w:p w:rsidR="00DE575E" w:rsidRPr="0087435F" w:rsidRDefault="00DE575E" w:rsidP="00DE575E">
            <w:pPr>
              <w:pStyle w:val="dash041e005f0431005f044b005f0447005f043d005f044b005f0439"/>
              <w:rPr>
                <w:rStyle w:val="dash041e005f0431005f044b005f0447005f043d005f044b005f0439005f005fchar1char1"/>
              </w:rPr>
            </w:pPr>
            <w:r w:rsidRPr="0087435F">
              <w:lastRenderedPageBreak/>
              <w:t>— по перечня и рекомендаций по использованию интерактивных технологий</w:t>
            </w:r>
          </w:p>
        </w:tc>
        <w:tc>
          <w:tcPr>
            <w:tcW w:w="2091" w:type="dxa"/>
            <w:hideMark/>
          </w:tcPr>
          <w:p w:rsidR="00DE575E" w:rsidRPr="0087435F" w:rsidRDefault="00DE575E" w:rsidP="00DE575E">
            <w:pPr>
              <w:pStyle w:val="aff6"/>
              <w:spacing w:line="240" w:lineRule="auto"/>
              <w:ind w:firstLine="0"/>
              <w:jc w:val="center"/>
              <w:rPr>
                <w:rStyle w:val="dash041e005f0431005f044b005f0447005f043d005f044b005f0439005f005fchar1char1"/>
                <w:szCs w:val="24"/>
              </w:rPr>
            </w:pPr>
            <w:r w:rsidRPr="0087435F">
              <w:rPr>
                <w:rStyle w:val="dash041e005f0431005f044b005f0447005f043d005f044b005f0439005f005fchar1char1"/>
                <w:szCs w:val="24"/>
              </w:rPr>
              <w:lastRenderedPageBreak/>
              <w:t>В  течение года</w:t>
            </w:r>
          </w:p>
        </w:tc>
      </w:tr>
      <w:tr w:rsidR="00DE575E" w:rsidRPr="0087435F" w:rsidTr="00DE575E">
        <w:tc>
          <w:tcPr>
            <w:tcW w:w="2093" w:type="dxa"/>
            <w:vMerge w:val="restart"/>
            <w:hideMark/>
          </w:tcPr>
          <w:p w:rsidR="00DE575E" w:rsidRPr="0087435F" w:rsidRDefault="00DE575E" w:rsidP="00DE575E">
            <w:pPr>
              <w:pStyle w:val="dash041e005f0431005f044b005f0447005f043d005f044b005f0439"/>
            </w:pPr>
            <w:r w:rsidRPr="0087435F">
              <w:rPr>
                <w:lang w:val="en-US"/>
              </w:rPr>
              <w:lastRenderedPageBreak/>
              <w:t>VI</w:t>
            </w:r>
            <w:r w:rsidRPr="0087435F">
              <w:t>. Материаль-но-техническое обеспечение введения</w:t>
            </w:r>
          </w:p>
          <w:p w:rsidR="00DE575E" w:rsidRPr="0087435F" w:rsidRDefault="00DE575E" w:rsidP="00DE575E">
            <w:pPr>
              <w:pStyle w:val="aff6"/>
              <w:spacing w:line="240" w:lineRule="auto"/>
              <w:ind w:firstLine="0"/>
              <w:rPr>
                <w:rStyle w:val="dash041e005f0431005f044b005f0447005f043d005f044b005f0439005f005fchar1char1"/>
                <w:szCs w:val="24"/>
              </w:rPr>
            </w:pPr>
            <w:r w:rsidRPr="0087435F">
              <w:rPr>
                <w:sz w:val="24"/>
                <w:szCs w:val="24"/>
              </w:rPr>
              <w:t>ФГОС</w:t>
            </w:r>
          </w:p>
        </w:tc>
        <w:tc>
          <w:tcPr>
            <w:tcW w:w="5386" w:type="dxa"/>
            <w:hideMark/>
          </w:tcPr>
          <w:p w:rsidR="00DE575E" w:rsidRPr="0087435F" w:rsidRDefault="00DE575E" w:rsidP="00DE575E">
            <w:pPr>
              <w:pStyle w:val="aff6"/>
              <w:spacing w:line="240" w:lineRule="auto"/>
              <w:ind w:firstLine="0"/>
              <w:jc w:val="left"/>
              <w:rPr>
                <w:rStyle w:val="dash041e005f0431005f044b005f0447005f043d005f044b005f0439005f005fchar1char1"/>
                <w:szCs w:val="24"/>
                <w:lang w:val="ru-RU"/>
              </w:rPr>
            </w:pPr>
            <w:r w:rsidRPr="0087435F">
              <w:rPr>
                <w:rStyle w:val="dash041e005f0431005f044b005f0447005f043d005f044b005f0439005f005fchar1char1"/>
                <w:szCs w:val="24"/>
                <w:lang w:val="ru-RU"/>
              </w:rPr>
              <w:t>1.</w:t>
            </w:r>
            <w:r w:rsidRPr="0087435F">
              <w:rPr>
                <w:rStyle w:val="dash041e005f0431005f044b005f0447005f043d005f044b005f0439005f005fchar1char1"/>
                <w:szCs w:val="24"/>
              </w:rPr>
              <w:t> </w:t>
            </w:r>
            <w:r w:rsidRPr="0087435F">
              <w:rPr>
                <w:rStyle w:val="dash041e005f0431005f044b005f0447005f043d005f044b005f0439005f005fchar1char1"/>
                <w:szCs w:val="24"/>
                <w:lang w:val="ru-RU"/>
              </w:rPr>
              <w:t>Анализ материально-технического обеспечения введения и реализации ФГОС начального общего образования</w:t>
            </w:r>
          </w:p>
        </w:tc>
        <w:tc>
          <w:tcPr>
            <w:tcW w:w="2091" w:type="dxa"/>
          </w:tcPr>
          <w:p w:rsidR="00DE575E" w:rsidRPr="0087435F" w:rsidRDefault="00DE575E" w:rsidP="00DE575E">
            <w:pPr>
              <w:pStyle w:val="aff6"/>
              <w:spacing w:line="240" w:lineRule="auto"/>
              <w:ind w:firstLine="0"/>
              <w:jc w:val="center"/>
              <w:rPr>
                <w:rStyle w:val="dash041e005f0431005f044b005f0447005f043d005f044b005f0439005f005fchar1char1"/>
                <w:szCs w:val="24"/>
              </w:rPr>
            </w:pPr>
            <w:r w:rsidRPr="0087435F">
              <w:rPr>
                <w:rStyle w:val="dash041e005f0431005f044b005f0447005f043d005f044b005f0439005f005fchar1char1"/>
                <w:szCs w:val="24"/>
              </w:rPr>
              <w:t>Каждые полгода</w:t>
            </w:r>
          </w:p>
        </w:tc>
      </w:tr>
      <w:tr w:rsidR="00DE575E" w:rsidRPr="0087435F" w:rsidTr="00DE575E">
        <w:tc>
          <w:tcPr>
            <w:tcW w:w="0" w:type="auto"/>
            <w:vMerge/>
            <w:vAlign w:val="center"/>
            <w:hideMark/>
          </w:tcPr>
          <w:p w:rsidR="00DE575E" w:rsidRPr="0087435F" w:rsidRDefault="00DE575E" w:rsidP="00DE575E">
            <w:pPr>
              <w:spacing w:after="0" w:line="240" w:lineRule="auto"/>
              <w:rPr>
                <w:rStyle w:val="dash041e005f0431005f044b005f0447005f043d005f044b005f0439005f005fchar1char1"/>
                <w:rFonts w:cs="Times New Roman"/>
                <w:szCs w:val="24"/>
              </w:rPr>
            </w:pPr>
          </w:p>
        </w:tc>
        <w:tc>
          <w:tcPr>
            <w:tcW w:w="5386" w:type="dxa"/>
            <w:hideMark/>
          </w:tcPr>
          <w:p w:rsidR="00DE575E" w:rsidRPr="0087435F" w:rsidRDefault="00DE575E" w:rsidP="00DE575E">
            <w:pPr>
              <w:pStyle w:val="aff6"/>
              <w:spacing w:line="240" w:lineRule="auto"/>
              <w:ind w:firstLine="0"/>
              <w:jc w:val="left"/>
              <w:rPr>
                <w:rStyle w:val="dash041e005f0431005f044b005f0447005f043d005f044b005f0439005f005fchar1char1"/>
                <w:szCs w:val="24"/>
                <w:lang w:val="ru-RU"/>
              </w:rPr>
            </w:pPr>
            <w:r w:rsidRPr="0087435F">
              <w:rPr>
                <w:rStyle w:val="dash041e005f0431005f044b005f0447005f043d005f044b005f0439005f005fchar1char1"/>
                <w:szCs w:val="24"/>
                <w:lang w:val="ru-RU"/>
              </w:rPr>
              <w:t>2.</w:t>
            </w:r>
            <w:r w:rsidRPr="0087435F">
              <w:rPr>
                <w:rStyle w:val="dash041e005f0431005f044b005f0447005f043d005f044b005f0439005f005fchar1char1"/>
                <w:szCs w:val="24"/>
              </w:rPr>
              <w:t> </w:t>
            </w:r>
            <w:r w:rsidRPr="0087435F">
              <w:rPr>
                <w:rStyle w:val="dash041e005f0431005f044b005f0447005f043d005f044b005f0439005f005fchar1char1"/>
                <w:szCs w:val="24"/>
                <w:lang w:val="ru-RU"/>
              </w:rPr>
              <w:t>Обеспечение соответствия материально-технической базы ОУ требованиям ФГОС</w:t>
            </w:r>
          </w:p>
        </w:tc>
        <w:tc>
          <w:tcPr>
            <w:tcW w:w="2091" w:type="dxa"/>
            <w:hideMark/>
          </w:tcPr>
          <w:p w:rsidR="00DE575E" w:rsidRPr="0087435F" w:rsidRDefault="00DE575E" w:rsidP="00DE575E">
            <w:pPr>
              <w:pStyle w:val="aff6"/>
              <w:spacing w:line="240" w:lineRule="auto"/>
              <w:ind w:firstLine="0"/>
              <w:jc w:val="center"/>
              <w:rPr>
                <w:rStyle w:val="dash041e005f0431005f044b005f0447005f043d005f044b005f0439005f005fchar1char1"/>
                <w:szCs w:val="24"/>
              </w:rPr>
            </w:pPr>
            <w:r w:rsidRPr="0087435F">
              <w:rPr>
                <w:bCs/>
                <w:sz w:val="24"/>
                <w:szCs w:val="24"/>
              </w:rPr>
              <w:t>В  течение года</w:t>
            </w:r>
          </w:p>
        </w:tc>
      </w:tr>
      <w:tr w:rsidR="00DE575E" w:rsidRPr="0087435F" w:rsidTr="00DE575E">
        <w:tc>
          <w:tcPr>
            <w:tcW w:w="0" w:type="auto"/>
            <w:vMerge/>
            <w:vAlign w:val="center"/>
            <w:hideMark/>
          </w:tcPr>
          <w:p w:rsidR="00DE575E" w:rsidRPr="0087435F" w:rsidRDefault="00DE575E" w:rsidP="00DE575E">
            <w:pPr>
              <w:spacing w:after="0" w:line="240" w:lineRule="auto"/>
              <w:rPr>
                <w:rStyle w:val="dash041e005f0431005f044b005f0447005f043d005f044b005f0439005f005fchar1char1"/>
                <w:rFonts w:cs="Times New Roman"/>
                <w:szCs w:val="24"/>
              </w:rPr>
            </w:pPr>
          </w:p>
        </w:tc>
        <w:tc>
          <w:tcPr>
            <w:tcW w:w="5386" w:type="dxa"/>
            <w:hideMark/>
          </w:tcPr>
          <w:p w:rsidR="00DE575E" w:rsidRPr="0087435F" w:rsidRDefault="00DE575E" w:rsidP="00DE575E">
            <w:pPr>
              <w:pStyle w:val="dash041e005f0431005f044b005f0447005f043d005f044b005f0439"/>
              <w:rPr>
                <w:rStyle w:val="dash041e005f0431005f044b005f0447005f043d005f044b005f0439005f005fchar1char1"/>
              </w:rPr>
            </w:pPr>
            <w:r w:rsidRPr="0087435F">
              <w:rPr>
                <w:rStyle w:val="dash041e005f0431005f044b005f0447005f043d005f044b005f0439005f005fchar1char1"/>
              </w:rPr>
              <w:t>3. Обеспечение соответствия санитарно-гигиенических условий требованиям ФГОС</w:t>
            </w:r>
          </w:p>
        </w:tc>
        <w:tc>
          <w:tcPr>
            <w:tcW w:w="2091" w:type="dxa"/>
            <w:hideMark/>
          </w:tcPr>
          <w:p w:rsidR="00DE575E" w:rsidRPr="0087435F" w:rsidRDefault="00DE575E" w:rsidP="00DE575E">
            <w:pPr>
              <w:pStyle w:val="aff6"/>
              <w:spacing w:line="240" w:lineRule="auto"/>
              <w:ind w:firstLine="0"/>
              <w:jc w:val="center"/>
              <w:rPr>
                <w:rStyle w:val="dash041e005f0431005f044b005f0447005f043d005f044b005f0439005f005fchar1char1"/>
                <w:szCs w:val="24"/>
              </w:rPr>
            </w:pPr>
            <w:r w:rsidRPr="0087435F">
              <w:rPr>
                <w:bCs/>
                <w:sz w:val="24"/>
                <w:szCs w:val="24"/>
              </w:rPr>
              <w:t>В  течение года</w:t>
            </w:r>
          </w:p>
        </w:tc>
      </w:tr>
      <w:tr w:rsidR="00DE575E" w:rsidRPr="0087435F" w:rsidTr="00DE575E">
        <w:tc>
          <w:tcPr>
            <w:tcW w:w="0" w:type="auto"/>
            <w:vMerge/>
            <w:vAlign w:val="center"/>
            <w:hideMark/>
          </w:tcPr>
          <w:p w:rsidR="00DE575E" w:rsidRPr="0087435F" w:rsidRDefault="00DE575E" w:rsidP="00DE575E">
            <w:pPr>
              <w:spacing w:after="0" w:line="240" w:lineRule="auto"/>
              <w:rPr>
                <w:rStyle w:val="dash041e005f0431005f044b005f0447005f043d005f044b005f0439005f005fchar1char1"/>
                <w:rFonts w:cs="Times New Roman"/>
                <w:szCs w:val="24"/>
              </w:rPr>
            </w:pPr>
          </w:p>
        </w:tc>
        <w:tc>
          <w:tcPr>
            <w:tcW w:w="5386" w:type="dxa"/>
            <w:hideMark/>
          </w:tcPr>
          <w:p w:rsidR="00DE575E" w:rsidRPr="0087435F" w:rsidRDefault="00DE575E" w:rsidP="00DE575E">
            <w:pPr>
              <w:pStyle w:val="dash041e005f0431005f044b005f0447005f043d005f044b005f0439"/>
              <w:rPr>
                <w:rStyle w:val="dash041e005f0431005f044b005f0447005f043d005f044b005f0439005f005fchar1char1"/>
              </w:rPr>
            </w:pPr>
            <w:r w:rsidRPr="0087435F">
              <w:rPr>
                <w:rStyle w:val="dash041e005f0431005f044b005f0447005f043d005f044b005f0439005f005fchar1char1"/>
              </w:rPr>
              <w:t xml:space="preserve">4. Обеспечение соответствия условий реализации </w:t>
            </w:r>
            <w:r w:rsidR="006030AF" w:rsidRPr="0087435F">
              <w:rPr>
                <w:rStyle w:val="dash041e005f0431005f044b005f0447005f043d005f044b005f0439005f005fchar1char1"/>
              </w:rPr>
              <w:t>А</w:t>
            </w:r>
            <w:r w:rsidRPr="0087435F">
              <w:rPr>
                <w:rStyle w:val="dash041e005f0431005f044b005f0447005f043d005f044b005f0439005f005fchar1char1"/>
              </w:rPr>
              <w:t xml:space="preserve">ООП </w:t>
            </w:r>
            <w:r w:rsidRPr="0087435F">
              <w:t>противопожарным нормам, нормам охраны труда работников образовательного учреждения</w:t>
            </w:r>
          </w:p>
        </w:tc>
        <w:tc>
          <w:tcPr>
            <w:tcW w:w="2091" w:type="dxa"/>
            <w:hideMark/>
          </w:tcPr>
          <w:p w:rsidR="00DE575E" w:rsidRPr="0087435F" w:rsidRDefault="00DE575E" w:rsidP="00DE575E">
            <w:pPr>
              <w:pStyle w:val="aff6"/>
              <w:spacing w:line="240" w:lineRule="auto"/>
              <w:ind w:firstLine="0"/>
              <w:jc w:val="center"/>
              <w:rPr>
                <w:rStyle w:val="dash041e005f0431005f044b005f0447005f043d005f044b005f0439005f005fchar1char1"/>
                <w:szCs w:val="24"/>
              </w:rPr>
            </w:pPr>
            <w:r w:rsidRPr="0087435F">
              <w:rPr>
                <w:bCs/>
                <w:sz w:val="24"/>
                <w:szCs w:val="24"/>
              </w:rPr>
              <w:t>В  течение года</w:t>
            </w:r>
          </w:p>
        </w:tc>
      </w:tr>
      <w:tr w:rsidR="00DE575E" w:rsidRPr="0087435F" w:rsidTr="00DE575E">
        <w:tc>
          <w:tcPr>
            <w:tcW w:w="0" w:type="auto"/>
            <w:vMerge/>
            <w:vAlign w:val="center"/>
            <w:hideMark/>
          </w:tcPr>
          <w:p w:rsidR="00DE575E" w:rsidRPr="0087435F" w:rsidRDefault="00DE575E" w:rsidP="00DE575E">
            <w:pPr>
              <w:spacing w:after="0" w:line="240" w:lineRule="auto"/>
              <w:rPr>
                <w:rStyle w:val="dash041e005f0431005f044b005f0447005f043d005f044b005f0439005f005fchar1char1"/>
                <w:rFonts w:cs="Times New Roman"/>
                <w:szCs w:val="24"/>
              </w:rPr>
            </w:pPr>
          </w:p>
        </w:tc>
        <w:tc>
          <w:tcPr>
            <w:tcW w:w="5386" w:type="dxa"/>
            <w:hideMark/>
          </w:tcPr>
          <w:p w:rsidR="00DE575E" w:rsidRPr="0087435F" w:rsidRDefault="00DE575E" w:rsidP="00DE575E">
            <w:pPr>
              <w:pStyle w:val="dash041e005f0431005f044b005f0447005f043d005f044b005f0439"/>
              <w:rPr>
                <w:rStyle w:val="dash041e005f0431005f044b005f0447005f043d005f044b005f0439005f005fchar1char1"/>
              </w:rPr>
            </w:pPr>
            <w:r w:rsidRPr="0087435F">
              <w:rPr>
                <w:rStyle w:val="dash041e005f0431005f044b005f0447005f043d005f044b005f0439005f005fchar1char1"/>
              </w:rPr>
              <w:t>5. Обеспечение соответствия информационно-образовательной среды требованиям ФГОС</w:t>
            </w:r>
          </w:p>
        </w:tc>
        <w:tc>
          <w:tcPr>
            <w:tcW w:w="2091" w:type="dxa"/>
            <w:hideMark/>
          </w:tcPr>
          <w:p w:rsidR="00DE575E" w:rsidRPr="0087435F" w:rsidRDefault="00DE575E" w:rsidP="00DE575E">
            <w:pPr>
              <w:pStyle w:val="aff6"/>
              <w:spacing w:line="240" w:lineRule="auto"/>
              <w:ind w:firstLine="0"/>
              <w:jc w:val="center"/>
              <w:rPr>
                <w:rStyle w:val="dash041e005f0431005f044b005f0447005f043d005f044b005f0439005f005fchar1char1"/>
                <w:szCs w:val="24"/>
              </w:rPr>
            </w:pPr>
            <w:r w:rsidRPr="0087435F">
              <w:rPr>
                <w:bCs/>
                <w:sz w:val="24"/>
                <w:szCs w:val="24"/>
              </w:rPr>
              <w:t>В  течение года</w:t>
            </w:r>
          </w:p>
        </w:tc>
      </w:tr>
      <w:tr w:rsidR="00DE575E" w:rsidRPr="0087435F" w:rsidTr="00DE575E">
        <w:tc>
          <w:tcPr>
            <w:tcW w:w="2093" w:type="dxa"/>
            <w:vMerge/>
          </w:tcPr>
          <w:p w:rsidR="00DE575E" w:rsidRPr="0087435F" w:rsidRDefault="00DE575E" w:rsidP="00DE575E">
            <w:pPr>
              <w:pStyle w:val="aff6"/>
              <w:spacing w:line="240" w:lineRule="auto"/>
              <w:ind w:firstLine="0"/>
              <w:rPr>
                <w:rStyle w:val="dash041e005f0431005f044b005f0447005f043d005f044b005f0439005f005fchar1char1"/>
                <w:szCs w:val="24"/>
              </w:rPr>
            </w:pPr>
          </w:p>
        </w:tc>
        <w:tc>
          <w:tcPr>
            <w:tcW w:w="5386" w:type="dxa"/>
            <w:hideMark/>
          </w:tcPr>
          <w:p w:rsidR="00DE575E" w:rsidRPr="0087435F" w:rsidRDefault="00DE575E" w:rsidP="00DE575E">
            <w:pPr>
              <w:pStyle w:val="dash041e005f0431005f044b005f0447005f043d005f044b005f0439"/>
              <w:rPr>
                <w:rStyle w:val="dash041e005f0431005f044b005f0447005f043d005f044b005f0439005f005fchar1char1"/>
              </w:rPr>
            </w:pPr>
            <w:r w:rsidRPr="0087435F">
              <w:rPr>
                <w:rStyle w:val="dash041e005f0431005f044b005f0447005f043d005f044b005f0439005f005fchar1char1"/>
              </w:rPr>
              <w:t>6. Обеспечение укомплектованности библиотечно-информационного центра печатными и электронными образовательными ресурсами</w:t>
            </w:r>
          </w:p>
        </w:tc>
        <w:tc>
          <w:tcPr>
            <w:tcW w:w="2091" w:type="dxa"/>
            <w:hideMark/>
          </w:tcPr>
          <w:p w:rsidR="00DE575E" w:rsidRPr="0087435F" w:rsidRDefault="00DE575E" w:rsidP="00DE575E">
            <w:pPr>
              <w:pStyle w:val="aff6"/>
              <w:spacing w:line="240" w:lineRule="auto"/>
              <w:ind w:firstLine="0"/>
              <w:jc w:val="center"/>
              <w:rPr>
                <w:rStyle w:val="dash041e005f0431005f044b005f0447005f043d005f044b005f0439005f005fchar1char1"/>
                <w:szCs w:val="24"/>
              </w:rPr>
            </w:pPr>
            <w:r w:rsidRPr="0087435F">
              <w:rPr>
                <w:bCs/>
                <w:sz w:val="24"/>
                <w:szCs w:val="24"/>
              </w:rPr>
              <w:t>В  течение года</w:t>
            </w:r>
          </w:p>
        </w:tc>
      </w:tr>
      <w:tr w:rsidR="00DE575E" w:rsidRPr="0087435F" w:rsidTr="00DE575E">
        <w:tc>
          <w:tcPr>
            <w:tcW w:w="0" w:type="auto"/>
            <w:vMerge/>
            <w:vAlign w:val="center"/>
            <w:hideMark/>
          </w:tcPr>
          <w:p w:rsidR="00DE575E" w:rsidRPr="0087435F" w:rsidRDefault="00DE575E" w:rsidP="00DE575E">
            <w:pPr>
              <w:spacing w:after="0" w:line="240" w:lineRule="auto"/>
              <w:rPr>
                <w:rStyle w:val="dash041e005f0431005f044b005f0447005f043d005f044b005f0439005f005fchar1char1"/>
                <w:rFonts w:cs="Times New Roman"/>
                <w:szCs w:val="24"/>
              </w:rPr>
            </w:pPr>
          </w:p>
        </w:tc>
        <w:tc>
          <w:tcPr>
            <w:tcW w:w="5386" w:type="dxa"/>
            <w:hideMark/>
          </w:tcPr>
          <w:p w:rsidR="00DE575E" w:rsidRPr="0087435F" w:rsidRDefault="00DE575E" w:rsidP="00DE575E">
            <w:pPr>
              <w:pStyle w:val="dash041e005f0431005f044b005f0447005f043d005f044b005f0439"/>
              <w:rPr>
                <w:rStyle w:val="dash041e005f0431005f044b005f0447005f043d005f044b005f0439005f005fchar1char1"/>
              </w:rPr>
            </w:pPr>
            <w:r w:rsidRPr="0087435F">
              <w:t>7.</w:t>
            </w:r>
            <w:r w:rsidRPr="0087435F">
              <w:rPr>
                <w:lang w:val="en-US"/>
              </w:rPr>
              <w:t> </w:t>
            </w:r>
            <w:r w:rsidRPr="0087435F">
              <w:t>Наличие доступа ОУ к электронным образовательным ресурсам (ЭОР), размещённым в федеральных и региональных базах данных</w:t>
            </w:r>
          </w:p>
        </w:tc>
        <w:tc>
          <w:tcPr>
            <w:tcW w:w="2091" w:type="dxa"/>
            <w:hideMark/>
          </w:tcPr>
          <w:p w:rsidR="00DE575E" w:rsidRPr="0087435F" w:rsidRDefault="00DE575E" w:rsidP="00DE575E">
            <w:pPr>
              <w:pStyle w:val="aff6"/>
              <w:spacing w:line="240" w:lineRule="auto"/>
              <w:ind w:firstLine="0"/>
              <w:jc w:val="center"/>
              <w:rPr>
                <w:rStyle w:val="dash041e005f0431005f044b005f0447005f043d005f044b005f0439005f005fchar1char1"/>
                <w:szCs w:val="24"/>
              </w:rPr>
            </w:pPr>
            <w:r w:rsidRPr="0087435F">
              <w:rPr>
                <w:bCs/>
                <w:sz w:val="24"/>
                <w:szCs w:val="24"/>
              </w:rPr>
              <w:t>В  течение года</w:t>
            </w:r>
          </w:p>
        </w:tc>
      </w:tr>
      <w:tr w:rsidR="00DE575E" w:rsidRPr="0087435F" w:rsidTr="00DE575E">
        <w:tc>
          <w:tcPr>
            <w:tcW w:w="0" w:type="auto"/>
            <w:vMerge/>
            <w:vAlign w:val="center"/>
            <w:hideMark/>
          </w:tcPr>
          <w:p w:rsidR="00DE575E" w:rsidRPr="0087435F" w:rsidRDefault="00DE575E" w:rsidP="00DE575E">
            <w:pPr>
              <w:spacing w:after="0" w:line="240" w:lineRule="auto"/>
              <w:rPr>
                <w:rStyle w:val="dash041e005f0431005f044b005f0447005f043d005f044b005f0439005f005fchar1char1"/>
                <w:rFonts w:cs="Times New Roman"/>
                <w:szCs w:val="24"/>
              </w:rPr>
            </w:pPr>
          </w:p>
        </w:tc>
        <w:tc>
          <w:tcPr>
            <w:tcW w:w="5386" w:type="dxa"/>
            <w:hideMark/>
          </w:tcPr>
          <w:p w:rsidR="00DE575E" w:rsidRPr="0087435F" w:rsidRDefault="00DE575E" w:rsidP="00DE575E">
            <w:pPr>
              <w:pStyle w:val="dash041e005f0431005f044b005f0447005f043d005f044b005f0439"/>
              <w:rPr>
                <w:rStyle w:val="dash041e005f0431005f044b005f0447005f043d005f044b005f0439005f005fchar1char1"/>
              </w:rPr>
            </w:pPr>
            <w:r w:rsidRPr="0087435F">
              <w:t>8.</w:t>
            </w:r>
            <w:r w:rsidRPr="0087435F">
              <w:rPr>
                <w:lang w:val="en-US"/>
              </w:rPr>
              <w:t> </w:t>
            </w:r>
            <w:r w:rsidRPr="0087435F">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091" w:type="dxa"/>
            <w:hideMark/>
          </w:tcPr>
          <w:p w:rsidR="00DE575E" w:rsidRPr="0087435F" w:rsidRDefault="00DE575E" w:rsidP="00DE575E">
            <w:pPr>
              <w:pStyle w:val="aff6"/>
              <w:spacing w:line="240" w:lineRule="auto"/>
              <w:ind w:firstLine="0"/>
              <w:jc w:val="center"/>
              <w:rPr>
                <w:rStyle w:val="dash041e005f0431005f044b005f0447005f043d005f044b005f0439005f005fchar1char1"/>
                <w:szCs w:val="24"/>
              </w:rPr>
            </w:pPr>
            <w:r w:rsidRPr="0087435F">
              <w:rPr>
                <w:bCs/>
                <w:sz w:val="24"/>
                <w:szCs w:val="24"/>
              </w:rPr>
              <w:t>В  течение года</w:t>
            </w:r>
          </w:p>
        </w:tc>
      </w:tr>
    </w:tbl>
    <w:p w:rsidR="00DE575E" w:rsidRPr="0087435F" w:rsidRDefault="00DE575E" w:rsidP="00DE575E">
      <w:pPr>
        <w:spacing w:after="0" w:line="240" w:lineRule="auto"/>
        <w:rPr>
          <w:rFonts w:ascii="Times New Roman" w:hAnsi="Times New Roman" w:cs="Times New Roman"/>
          <w:sz w:val="24"/>
          <w:szCs w:val="24"/>
        </w:rPr>
      </w:pPr>
    </w:p>
    <w:p w:rsidR="00DE575E" w:rsidRPr="0087435F" w:rsidRDefault="00DE575E" w:rsidP="00DE575E">
      <w:pPr>
        <w:spacing w:line="240" w:lineRule="auto"/>
        <w:jc w:val="both"/>
        <w:rPr>
          <w:rFonts w:ascii="Times New Roman" w:hAnsi="Times New Roman" w:cs="Times New Roman"/>
          <w:sz w:val="24"/>
          <w:szCs w:val="24"/>
          <w:lang w:val="ru-RU"/>
        </w:rPr>
      </w:pPr>
    </w:p>
    <w:p w:rsidR="00DE575E" w:rsidRPr="0087435F" w:rsidRDefault="00DE575E" w:rsidP="00DE575E">
      <w:pPr>
        <w:rPr>
          <w:rFonts w:ascii="Times New Roman" w:hAnsi="Times New Roman" w:cs="Times New Roman"/>
          <w:sz w:val="24"/>
          <w:szCs w:val="24"/>
        </w:rPr>
      </w:pPr>
    </w:p>
    <w:p w:rsidR="00184B05" w:rsidRPr="0087435F" w:rsidRDefault="00184B05" w:rsidP="009B652F">
      <w:pPr>
        <w:spacing w:after="0" w:line="240" w:lineRule="auto"/>
        <w:jc w:val="center"/>
        <w:rPr>
          <w:rFonts w:ascii="Times New Roman" w:hAnsi="Times New Roman" w:cs="Times New Roman"/>
          <w:sz w:val="24"/>
          <w:szCs w:val="24"/>
          <w:lang w:val="ru-RU"/>
        </w:rPr>
      </w:pPr>
    </w:p>
    <w:sectPr w:rsidR="00184B05" w:rsidRPr="0087435F" w:rsidSect="00E8748C">
      <w:headerReference w:type="default" r:id="rId23"/>
      <w:footerReference w:type="default" r:id="rId24"/>
      <w:headerReference w:type="first" r:id="rId25"/>
      <w:pgSz w:w="11906" w:h="16838"/>
      <w:pgMar w:top="1134" w:right="850" w:bottom="1134" w:left="1701" w:header="567" w:footer="567"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3CC8" w:rsidRDefault="009E3CC8" w:rsidP="00EF462D">
      <w:pPr>
        <w:spacing w:after="0" w:line="240" w:lineRule="auto"/>
      </w:pPr>
      <w:r>
        <w:separator/>
      </w:r>
    </w:p>
  </w:endnote>
  <w:endnote w:type="continuationSeparator" w:id="1">
    <w:p w:rsidR="009E3CC8" w:rsidRDefault="009E3CC8" w:rsidP="00EF46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Lucida Sans Unicode">
    <w:panose1 w:val="020B0602030504020204"/>
    <w:charset w:val="CC"/>
    <w:family w:val="swiss"/>
    <w:pitch w:val="variable"/>
    <w:sig w:usb0="80000AFF" w:usb1="0000396B" w:usb2="00000000" w:usb3="00000000" w:csb0="0000003F" w:csb1="00000000"/>
  </w:font>
  <w:font w:name="Tahoma">
    <w:panose1 w:val="020B0604030504040204"/>
    <w:charset w:val="CC"/>
    <w:family w:val="swiss"/>
    <w:pitch w:val="variable"/>
    <w:sig w:usb0="61002A87" w:usb1="80000000" w:usb2="00000008" w:usb3="00000000" w:csb0="000101FF" w:csb1="00000000"/>
  </w:font>
  <w:font w:name="Georgia">
    <w:panose1 w:val="02040502050405020303"/>
    <w:charset w:val="CC"/>
    <w:family w:val="roman"/>
    <w:pitch w:val="variable"/>
    <w:sig w:usb0="00000287" w:usb1="00000000" w:usb2="00000000" w:usb3="00000000" w:csb0="0000009F" w:csb1="00000000"/>
  </w:font>
  <w:font w:name="PragmaticaC">
    <w:altName w:val="Courier New"/>
    <w:charset w:val="CC"/>
    <w:family w:val="decorative"/>
    <w:pitch w:val="variable"/>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20000287" w:usb1="00000000" w:usb2="00000000" w:usb3="00000000" w:csb0="0000019F" w:csb1="00000000"/>
  </w:font>
  <w:font w:name="Consolas">
    <w:panose1 w:val="020B0609020204030204"/>
    <w:charset w:val="CC"/>
    <w:family w:val="modern"/>
    <w:pitch w:val="fixed"/>
    <w:sig w:usb0="A00002EF" w:usb1="4000204B" w:usb2="00000000" w:usb3="00000000" w:csb0="0000009F" w:csb1="00000000"/>
  </w:font>
  <w:font w:name="Pragmatica">
    <w:altName w:val="Times New Roman"/>
    <w:charset w:val="00"/>
    <w:family w:val="auto"/>
    <w:pitch w:val="variable"/>
    <w:sig w:usb0="00000203" w:usb1="00000000" w:usb2="00000000" w:usb3="00000000" w:csb0="00000005" w:csb1="00000000"/>
  </w:font>
  <w:font w:name="Mangal">
    <w:panose1 w:val="00000400000000000000"/>
    <w:charset w:val="00"/>
    <w:family w:val="auto"/>
    <w:pitch w:val="variable"/>
    <w:sig w:usb0="00008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Minion Pro">
    <w:panose1 w:val="00000000000000000000"/>
    <w:charset w:val="00"/>
    <w:family w:val="roman"/>
    <w:notTrueType/>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CC"/>
    <w:family w:val="auto"/>
    <w:notTrueType/>
    <w:pitch w:val="default"/>
    <w:sig w:usb0="00000203" w:usb1="08070000" w:usb2="00000010" w:usb3="00000000" w:csb0="00020005"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A00002BF" w:usb1="68C7FCFB" w:usb2="00000010" w:usb3="00000000" w:csb0="0002009F" w:csb1="00000000"/>
  </w:font>
  <w:font w:name="NewtonCSanPin-Regular">
    <w:altName w:val="Times New Roman"/>
    <w:charset w:val="CC"/>
    <w:family w:val="auto"/>
    <w:pitch w:val="default"/>
    <w:sig w:usb0="00000000" w:usb1="00000000" w:usb2="00000000" w:usb3="00000000" w:csb0="00000000" w:csb1="00000000"/>
  </w:font>
  <w:font w:name="PragmaticaC-Oblique">
    <w:altName w:val="Times New Roman"/>
    <w:panose1 w:val="00000000000000000000"/>
    <w:charset w:val="00"/>
    <w:family w:val="roman"/>
    <w:notTrueType/>
    <w:pitch w:val="default"/>
    <w:sig w:usb0="00000000" w:usb1="00000000" w:usb2="00000000" w:usb3="00000000" w:csb0="00000000" w:csb1="00000000"/>
  </w:font>
  <w:font w:name="ArialMT">
    <w:altName w:val="Arial Unicode MS"/>
    <w:charset w:val="80"/>
    <w:family w:val="swiss"/>
    <w:pitch w:val="default"/>
    <w:sig w:usb0="00000003" w:usb1="08070000" w:usb2="00000010" w:usb3="00000000" w:csb0="00020001" w:csb1="00000000"/>
  </w:font>
  <w:font w:name="Arial-BoldItalicMT">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902" w:rsidRDefault="00533771" w:rsidP="0087526A">
    <w:pPr>
      <w:pStyle w:val="afa"/>
      <w:framePr w:wrap="around" w:vAnchor="text" w:hAnchor="margin" w:xAlign="center" w:y="1"/>
      <w:rPr>
        <w:rStyle w:val="aff5"/>
      </w:rPr>
    </w:pPr>
    <w:r>
      <w:rPr>
        <w:rStyle w:val="aff5"/>
      </w:rPr>
      <w:fldChar w:fldCharType="begin"/>
    </w:r>
    <w:r w:rsidR="00BC7902">
      <w:rPr>
        <w:rStyle w:val="aff5"/>
      </w:rPr>
      <w:instrText xml:space="preserve">PAGE  </w:instrText>
    </w:r>
    <w:r>
      <w:rPr>
        <w:rStyle w:val="aff5"/>
      </w:rPr>
      <w:fldChar w:fldCharType="separate"/>
    </w:r>
    <w:r w:rsidR="00BC7902">
      <w:rPr>
        <w:rStyle w:val="aff5"/>
        <w:noProof/>
      </w:rPr>
      <w:t>1</w:t>
    </w:r>
    <w:r>
      <w:rPr>
        <w:rStyle w:val="aff5"/>
      </w:rPr>
      <w:fldChar w:fldCharType="end"/>
    </w:r>
  </w:p>
  <w:p w:rsidR="00BC7902" w:rsidRDefault="00BC7902">
    <w:pPr>
      <w:pStyle w:val="af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040907"/>
      <w:docPartObj>
        <w:docPartGallery w:val="Page Numbers (Bottom of Page)"/>
        <w:docPartUnique/>
      </w:docPartObj>
    </w:sdtPr>
    <w:sdtContent>
      <w:p w:rsidR="00BC7902" w:rsidRDefault="00533771">
        <w:pPr>
          <w:pStyle w:val="afa"/>
          <w:jc w:val="right"/>
        </w:pPr>
        <w:fldSimple w:instr=" PAGE   \* MERGEFORMAT ">
          <w:r w:rsidR="009E75DA">
            <w:rPr>
              <w:noProof/>
            </w:rPr>
            <w:t>66</w:t>
          </w:r>
        </w:fldSimple>
      </w:p>
    </w:sdtContent>
  </w:sdt>
  <w:p w:rsidR="00BC7902" w:rsidRDefault="00BC7902">
    <w:pPr>
      <w:pStyle w:val="af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902" w:rsidRDefault="00533771">
    <w:pPr>
      <w:pStyle w:val="afa"/>
      <w:jc w:val="center"/>
    </w:pPr>
    <w:fldSimple w:instr="PAGE   \* MERGEFORMAT">
      <w:r w:rsidR="009E75DA">
        <w:rPr>
          <w:noProof/>
        </w:rPr>
        <w:t>96</w:t>
      </w:r>
    </w:fldSimple>
  </w:p>
  <w:p w:rsidR="00BC7902" w:rsidRDefault="00BC7902">
    <w:pPr>
      <w:pStyle w:val="af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3CC8" w:rsidRDefault="009E3CC8" w:rsidP="00EF462D">
      <w:pPr>
        <w:spacing w:after="0" w:line="240" w:lineRule="auto"/>
      </w:pPr>
      <w:r>
        <w:separator/>
      </w:r>
    </w:p>
  </w:footnote>
  <w:footnote w:type="continuationSeparator" w:id="1">
    <w:p w:rsidR="009E3CC8" w:rsidRDefault="009E3CC8" w:rsidP="00EF462D">
      <w:pPr>
        <w:spacing w:after="0" w:line="240" w:lineRule="auto"/>
      </w:pPr>
      <w:r>
        <w:continuationSeparator/>
      </w:r>
    </w:p>
  </w:footnote>
  <w:footnote w:id="2">
    <w:p w:rsidR="00BC7902" w:rsidRDefault="00BC7902" w:rsidP="009837B2">
      <w:pPr>
        <w:pStyle w:val="1"/>
        <w:spacing w:before="0"/>
        <w:jc w:val="both"/>
      </w:pPr>
      <w:r w:rsidRPr="0091192C">
        <w:rPr>
          <w:rStyle w:val="ac"/>
          <w:rFonts w:ascii="Times New Roman" w:hAnsi="Times New Roman"/>
          <w:color w:val="auto"/>
          <w:sz w:val="20"/>
          <w:szCs w:val="20"/>
        </w:rPr>
        <w:footnoteRef/>
      </w:r>
      <w:r w:rsidRPr="0091192C">
        <w:rPr>
          <w:rFonts w:ascii="Times New Roman" w:hAnsi="Times New Roman"/>
          <w:color w:val="auto"/>
          <w:sz w:val="20"/>
          <w:szCs w:val="20"/>
        </w:rPr>
        <w:t>П. п 10.9, 10.10 постановления Главного государственного санитарного врача РФ от 29 декабря 2010 г. N 189 г. Москва «Об утверждении СанПиН 2.4.2.2821-10 "Санитарно-эпидемиологические требования к условиям и организации обучения в общеобразовательных учреждениях"</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902" w:rsidRPr="00E8748C" w:rsidRDefault="00BC7902" w:rsidP="00147714">
    <w:pPr>
      <w:pStyle w:val="af8"/>
      <w:jc w:val="center"/>
      <w:rPr>
        <w:b/>
        <w:color w:val="7A7A7A" w:themeColor="background1" w:themeShade="80"/>
      </w:rPr>
    </w:pPr>
    <w:r>
      <w:rPr>
        <w:b/>
        <w:color w:val="7A7A7A" w:themeColor="background1" w:themeShade="80"/>
      </w:rPr>
      <w:t>муниципальное</w:t>
    </w:r>
    <w:r w:rsidRPr="00E8748C">
      <w:rPr>
        <w:b/>
        <w:color w:val="7A7A7A" w:themeColor="background1" w:themeShade="80"/>
      </w:rPr>
      <w:t xml:space="preserve"> бюджетное общеобразовательное учреждение </w:t>
    </w:r>
    <w:r>
      <w:rPr>
        <w:b/>
        <w:color w:val="7A7A7A" w:themeColor="background1" w:themeShade="80"/>
      </w:rPr>
      <w:t xml:space="preserve">средняя школа п. Петровский </w:t>
    </w:r>
  </w:p>
  <w:p w:rsidR="00BC7902" w:rsidRDefault="00BC7902">
    <w:pPr>
      <w:pStyle w:val="af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902" w:rsidRPr="00E8748C" w:rsidRDefault="00BC7902" w:rsidP="00E8748C">
    <w:pPr>
      <w:pStyle w:val="af8"/>
      <w:jc w:val="center"/>
      <w:rPr>
        <w:b/>
        <w:color w:val="7A7A7A" w:themeColor="background1" w:themeShade="80"/>
      </w:rPr>
    </w:pPr>
    <w:r w:rsidRPr="00E8748C">
      <w:rPr>
        <w:b/>
        <w:color w:val="7A7A7A" w:themeColor="background1" w:themeShade="80"/>
      </w:rPr>
      <w:t>Государственное бюджетное общеобразовательное учреждение Липецкой области «Специальная школа-интернат г. Грязи»</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Times New Roman" w:hAnsi="Times New Roman"/>
      </w:rPr>
    </w:lvl>
  </w:abstractNum>
  <w:abstractNum w:abstractNumId="2">
    <w:nsid w:val="00000006"/>
    <w:multiLevelType w:val="multilevel"/>
    <w:tmpl w:val="00000006"/>
    <w:name w:val="WW8Num6"/>
    <w:lvl w:ilvl="0">
      <w:start w:val="1"/>
      <w:numFmt w:val="bullet"/>
      <w:lvlText w:val=""/>
      <w:lvlJc w:val="left"/>
      <w:pPr>
        <w:tabs>
          <w:tab w:val="num" w:pos="720"/>
        </w:tabs>
        <w:ind w:left="720" w:hanging="360"/>
      </w:pPr>
      <w:rPr>
        <w:rFonts w:ascii="Symbol" w:hAnsi="Symbol"/>
        <w:color w:val="auto"/>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nsid w:val="00000007"/>
    <w:multiLevelType w:val="singleLevel"/>
    <w:tmpl w:val="00000007"/>
    <w:name w:val="WW8Num10"/>
    <w:lvl w:ilvl="0">
      <w:start w:val="1"/>
      <w:numFmt w:val="bullet"/>
      <w:lvlText w:val=""/>
      <w:lvlJc w:val="left"/>
      <w:pPr>
        <w:tabs>
          <w:tab w:val="num" w:pos="720"/>
        </w:tabs>
        <w:ind w:left="720" w:hanging="360"/>
      </w:pPr>
      <w:rPr>
        <w:rFonts w:ascii="Symbol" w:hAnsi="Symbol"/>
      </w:rPr>
    </w:lvl>
  </w:abstractNum>
  <w:abstractNum w:abstractNumId="4">
    <w:nsid w:val="00000025"/>
    <w:multiLevelType w:val="multilevel"/>
    <w:tmpl w:val="00000025"/>
    <w:lvl w:ilvl="0">
      <w:numFmt w:val="bullet"/>
      <w:lvlText w:val=""/>
      <w:lvlJc w:val="left"/>
      <w:pPr>
        <w:tabs>
          <w:tab w:val="num" w:pos="0"/>
        </w:tabs>
        <w:ind w:left="0" w:firstLine="0"/>
      </w:pPr>
      <w:rPr>
        <w:rFonts w:ascii="Symbol" w:hAnsi="Symbol" w:cs="Symbol" w:hint="default"/>
        <w:caps w:val="0"/>
        <w:smallCaps w:val="0"/>
        <w:sz w:val="28"/>
        <w:szCs w:val="28"/>
      </w:rPr>
    </w:lvl>
    <w:lvl w:ilvl="1">
      <w:numFmt w:val="bullet"/>
      <w:lvlText w:val="o"/>
      <w:lvlJc w:val="left"/>
      <w:pPr>
        <w:tabs>
          <w:tab w:val="num" w:pos="0"/>
        </w:tabs>
        <w:ind w:left="0" w:firstLine="0"/>
      </w:pPr>
      <w:rPr>
        <w:rFonts w:ascii="Courier New" w:hAnsi="Courier New" w:cs="Courier New" w:hint="default"/>
      </w:rPr>
    </w:lvl>
    <w:lvl w:ilvl="2">
      <w:numFmt w:val="bullet"/>
      <w:lvlText w:val=""/>
      <w:lvlJc w:val="left"/>
      <w:pPr>
        <w:tabs>
          <w:tab w:val="num" w:pos="0"/>
        </w:tabs>
        <w:ind w:left="0" w:firstLine="0"/>
      </w:pPr>
      <w:rPr>
        <w:rFonts w:ascii="Wingdings" w:hAnsi="Wingdings" w:cs="Wingdings" w:hint="default"/>
      </w:rPr>
    </w:lvl>
    <w:lvl w:ilvl="3">
      <w:numFmt w:val="bullet"/>
      <w:lvlText w:val=""/>
      <w:lvlJc w:val="left"/>
      <w:pPr>
        <w:tabs>
          <w:tab w:val="num" w:pos="0"/>
        </w:tabs>
        <w:ind w:left="0" w:firstLine="0"/>
      </w:pPr>
      <w:rPr>
        <w:rFonts w:ascii="Symbol" w:hAnsi="Symbol" w:cs="Symbol" w:hint="default"/>
        <w:caps w:val="0"/>
        <w:smallCaps w:val="0"/>
        <w:sz w:val="28"/>
        <w:szCs w:val="28"/>
      </w:rPr>
    </w:lvl>
    <w:lvl w:ilvl="4">
      <w:numFmt w:val="bullet"/>
      <w:lvlText w:val="o"/>
      <w:lvlJc w:val="left"/>
      <w:pPr>
        <w:tabs>
          <w:tab w:val="num" w:pos="0"/>
        </w:tabs>
        <w:ind w:left="0" w:firstLine="0"/>
      </w:pPr>
      <w:rPr>
        <w:rFonts w:ascii="Courier New" w:hAnsi="Courier New" w:cs="Courier New" w:hint="default"/>
      </w:rPr>
    </w:lvl>
    <w:lvl w:ilvl="5">
      <w:numFmt w:val="bullet"/>
      <w:lvlText w:val=""/>
      <w:lvlJc w:val="left"/>
      <w:pPr>
        <w:tabs>
          <w:tab w:val="num" w:pos="0"/>
        </w:tabs>
        <w:ind w:left="0" w:firstLine="0"/>
      </w:pPr>
      <w:rPr>
        <w:rFonts w:ascii="Wingdings" w:hAnsi="Wingdings" w:cs="Wingdings" w:hint="default"/>
      </w:rPr>
    </w:lvl>
    <w:lvl w:ilvl="6">
      <w:numFmt w:val="bullet"/>
      <w:lvlText w:val=""/>
      <w:lvlJc w:val="left"/>
      <w:pPr>
        <w:tabs>
          <w:tab w:val="num" w:pos="0"/>
        </w:tabs>
        <w:ind w:left="0" w:firstLine="0"/>
      </w:pPr>
      <w:rPr>
        <w:rFonts w:ascii="Symbol" w:hAnsi="Symbol" w:cs="Symbol" w:hint="default"/>
        <w:caps w:val="0"/>
        <w:smallCaps w:val="0"/>
        <w:sz w:val="28"/>
        <w:szCs w:val="28"/>
      </w:rPr>
    </w:lvl>
    <w:lvl w:ilvl="7">
      <w:numFmt w:val="bullet"/>
      <w:lvlText w:val="o"/>
      <w:lvlJc w:val="left"/>
      <w:pPr>
        <w:tabs>
          <w:tab w:val="num" w:pos="0"/>
        </w:tabs>
        <w:ind w:left="0" w:firstLine="0"/>
      </w:pPr>
      <w:rPr>
        <w:rFonts w:ascii="Courier New" w:hAnsi="Courier New" w:cs="Courier New" w:hint="default"/>
      </w:rPr>
    </w:lvl>
    <w:lvl w:ilvl="8">
      <w:numFmt w:val="bullet"/>
      <w:lvlText w:val=""/>
      <w:lvlJc w:val="left"/>
      <w:pPr>
        <w:tabs>
          <w:tab w:val="num" w:pos="0"/>
        </w:tabs>
        <w:ind w:left="0" w:firstLine="0"/>
      </w:pPr>
      <w:rPr>
        <w:rFonts w:ascii="Wingdings" w:hAnsi="Wingdings" w:cs="Wingdings" w:hint="default"/>
      </w:rPr>
    </w:lvl>
  </w:abstractNum>
  <w:abstractNum w:abstractNumId="5">
    <w:nsid w:val="00000039"/>
    <w:multiLevelType w:val="singleLevel"/>
    <w:tmpl w:val="00000039"/>
    <w:name w:val="WW8Num57"/>
    <w:lvl w:ilvl="0">
      <w:start w:val="1"/>
      <w:numFmt w:val="bullet"/>
      <w:lvlText w:val=""/>
      <w:lvlJc w:val="left"/>
      <w:pPr>
        <w:tabs>
          <w:tab w:val="num" w:pos="0"/>
        </w:tabs>
        <w:ind w:left="720" w:hanging="360"/>
      </w:pPr>
      <w:rPr>
        <w:rFonts w:ascii="Symbol" w:hAnsi="Symbol"/>
      </w:rPr>
    </w:lvl>
  </w:abstractNum>
  <w:abstractNum w:abstractNumId="6">
    <w:nsid w:val="0000003D"/>
    <w:multiLevelType w:val="singleLevel"/>
    <w:tmpl w:val="0000003D"/>
    <w:name w:val="WW8Num61"/>
    <w:lvl w:ilvl="0">
      <w:start w:val="1"/>
      <w:numFmt w:val="bullet"/>
      <w:lvlText w:val=""/>
      <w:lvlJc w:val="left"/>
      <w:pPr>
        <w:tabs>
          <w:tab w:val="num" w:pos="0"/>
        </w:tabs>
        <w:ind w:left="720" w:hanging="360"/>
      </w:pPr>
      <w:rPr>
        <w:rFonts w:ascii="Symbol" w:hAnsi="Symbol"/>
        <w:color w:val="auto"/>
      </w:rPr>
    </w:lvl>
  </w:abstractNum>
  <w:abstractNum w:abstractNumId="7">
    <w:nsid w:val="00000040"/>
    <w:multiLevelType w:val="singleLevel"/>
    <w:tmpl w:val="00000040"/>
    <w:name w:val="WW8Num64"/>
    <w:lvl w:ilvl="0">
      <w:start w:val="1"/>
      <w:numFmt w:val="bullet"/>
      <w:lvlText w:val=""/>
      <w:lvlJc w:val="left"/>
      <w:pPr>
        <w:tabs>
          <w:tab w:val="num" w:pos="0"/>
        </w:tabs>
        <w:ind w:left="720" w:hanging="360"/>
      </w:pPr>
      <w:rPr>
        <w:rFonts w:ascii="Symbol" w:hAnsi="Symbol"/>
        <w:color w:val="auto"/>
      </w:rPr>
    </w:lvl>
  </w:abstractNum>
  <w:abstractNum w:abstractNumId="8">
    <w:nsid w:val="00000042"/>
    <w:multiLevelType w:val="singleLevel"/>
    <w:tmpl w:val="00000042"/>
    <w:name w:val="WW8Num66"/>
    <w:lvl w:ilvl="0">
      <w:start w:val="1"/>
      <w:numFmt w:val="bullet"/>
      <w:lvlText w:val=""/>
      <w:lvlJc w:val="left"/>
      <w:pPr>
        <w:tabs>
          <w:tab w:val="num" w:pos="0"/>
        </w:tabs>
        <w:ind w:left="720" w:hanging="360"/>
      </w:pPr>
      <w:rPr>
        <w:rFonts w:ascii="Symbol" w:hAnsi="Symbol"/>
      </w:rPr>
    </w:lvl>
  </w:abstractNum>
  <w:abstractNum w:abstractNumId="9">
    <w:nsid w:val="000012DB"/>
    <w:multiLevelType w:val="hybridMultilevel"/>
    <w:tmpl w:val="75D27F80"/>
    <w:lvl w:ilvl="0" w:tplc="BB0EAF4A">
      <w:start w:val="1"/>
      <w:numFmt w:val="bullet"/>
      <w:lvlText w:val="-"/>
      <w:lvlJc w:val="left"/>
    </w:lvl>
    <w:lvl w:ilvl="1" w:tplc="393C0EF2">
      <w:numFmt w:val="decimal"/>
      <w:lvlText w:val=""/>
      <w:lvlJc w:val="left"/>
    </w:lvl>
    <w:lvl w:ilvl="2" w:tplc="A22633A6">
      <w:numFmt w:val="decimal"/>
      <w:lvlText w:val=""/>
      <w:lvlJc w:val="left"/>
    </w:lvl>
    <w:lvl w:ilvl="3" w:tplc="EB92F998">
      <w:numFmt w:val="decimal"/>
      <w:lvlText w:val=""/>
      <w:lvlJc w:val="left"/>
    </w:lvl>
    <w:lvl w:ilvl="4" w:tplc="FE22F3FE">
      <w:numFmt w:val="decimal"/>
      <w:lvlText w:val=""/>
      <w:lvlJc w:val="left"/>
    </w:lvl>
    <w:lvl w:ilvl="5" w:tplc="046AC544">
      <w:numFmt w:val="decimal"/>
      <w:lvlText w:val=""/>
      <w:lvlJc w:val="left"/>
    </w:lvl>
    <w:lvl w:ilvl="6" w:tplc="38DC97C4">
      <w:numFmt w:val="decimal"/>
      <w:lvlText w:val=""/>
      <w:lvlJc w:val="left"/>
    </w:lvl>
    <w:lvl w:ilvl="7" w:tplc="E8663E22">
      <w:numFmt w:val="decimal"/>
      <w:lvlText w:val=""/>
      <w:lvlJc w:val="left"/>
    </w:lvl>
    <w:lvl w:ilvl="8" w:tplc="F5EC1F24">
      <w:numFmt w:val="decimal"/>
      <w:lvlText w:val=""/>
      <w:lvlJc w:val="left"/>
    </w:lvl>
  </w:abstractNum>
  <w:abstractNum w:abstractNumId="10">
    <w:nsid w:val="0000153C"/>
    <w:multiLevelType w:val="hybridMultilevel"/>
    <w:tmpl w:val="F814B5C0"/>
    <w:lvl w:ilvl="0" w:tplc="107CDB18">
      <w:start w:val="1"/>
      <w:numFmt w:val="bullet"/>
      <w:lvlText w:val="в"/>
      <w:lvlJc w:val="left"/>
    </w:lvl>
    <w:lvl w:ilvl="1" w:tplc="C8CA9B24">
      <w:start w:val="1"/>
      <w:numFmt w:val="bullet"/>
      <w:lvlText w:val="В"/>
      <w:lvlJc w:val="left"/>
    </w:lvl>
    <w:lvl w:ilvl="2" w:tplc="513E49B0">
      <w:numFmt w:val="decimal"/>
      <w:lvlText w:val=""/>
      <w:lvlJc w:val="left"/>
    </w:lvl>
    <w:lvl w:ilvl="3" w:tplc="6E66A3DC">
      <w:numFmt w:val="decimal"/>
      <w:lvlText w:val=""/>
      <w:lvlJc w:val="left"/>
    </w:lvl>
    <w:lvl w:ilvl="4" w:tplc="A3B6FC4A">
      <w:numFmt w:val="decimal"/>
      <w:lvlText w:val=""/>
      <w:lvlJc w:val="left"/>
    </w:lvl>
    <w:lvl w:ilvl="5" w:tplc="6F2AFABC">
      <w:numFmt w:val="decimal"/>
      <w:lvlText w:val=""/>
      <w:lvlJc w:val="left"/>
    </w:lvl>
    <w:lvl w:ilvl="6" w:tplc="86444924">
      <w:numFmt w:val="decimal"/>
      <w:lvlText w:val=""/>
      <w:lvlJc w:val="left"/>
    </w:lvl>
    <w:lvl w:ilvl="7" w:tplc="3B802494">
      <w:numFmt w:val="decimal"/>
      <w:lvlText w:val=""/>
      <w:lvlJc w:val="left"/>
    </w:lvl>
    <w:lvl w:ilvl="8" w:tplc="CD106200">
      <w:numFmt w:val="decimal"/>
      <w:lvlText w:val=""/>
      <w:lvlJc w:val="left"/>
    </w:lvl>
  </w:abstractNum>
  <w:abstractNum w:abstractNumId="11">
    <w:nsid w:val="00001547"/>
    <w:multiLevelType w:val="hybridMultilevel"/>
    <w:tmpl w:val="639E3880"/>
    <w:lvl w:ilvl="0" w:tplc="EC400292">
      <w:start w:val="1"/>
      <w:numFmt w:val="decimal"/>
      <w:lvlText w:val="%1."/>
      <w:lvlJc w:val="left"/>
    </w:lvl>
    <w:lvl w:ilvl="1" w:tplc="1760198E">
      <w:numFmt w:val="decimal"/>
      <w:lvlText w:val=""/>
      <w:lvlJc w:val="left"/>
    </w:lvl>
    <w:lvl w:ilvl="2" w:tplc="BE622630">
      <w:numFmt w:val="decimal"/>
      <w:lvlText w:val=""/>
      <w:lvlJc w:val="left"/>
    </w:lvl>
    <w:lvl w:ilvl="3" w:tplc="51C20B12">
      <w:numFmt w:val="decimal"/>
      <w:lvlText w:val=""/>
      <w:lvlJc w:val="left"/>
    </w:lvl>
    <w:lvl w:ilvl="4" w:tplc="22AEB408">
      <w:numFmt w:val="decimal"/>
      <w:lvlText w:val=""/>
      <w:lvlJc w:val="left"/>
    </w:lvl>
    <w:lvl w:ilvl="5" w:tplc="1AE2AB1A">
      <w:numFmt w:val="decimal"/>
      <w:lvlText w:val=""/>
      <w:lvlJc w:val="left"/>
    </w:lvl>
    <w:lvl w:ilvl="6" w:tplc="826275B2">
      <w:numFmt w:val="decimal"/>
      <w:lvlText w:val=""/>
      <w:lvlJc w:val="left"/>
    </w:lvl>
    <w:lvl w:ilvl="7" w:tplc="9F54DBC0">
      <w:numFmt w:val="decimal"/>
      <w:lvlText w:val=""/>
      <w:lvlJc w:val="left"/>
    </w:lvl>
    <w:lvl w:ilvl="8" w:tplc="ED92820C">
      <w:numFmt w:val="decimal"/>
      <w:lvlText w:val=""/>
      <w:lvlJc w:val="left"/>
    </w:lvl>
  </w:abstractNum>
  <w:abstractNum w:abstractNumId="12">
    <w:nsid w:val="0000288F"/>
    <w:multiLevelType w:val="hybridMultilevel"/>
    <w:tmpl w:val="00003A61"/>
    <w:lvl w:ilvl="0" w:tplc="000022CD">
      <w:start w:val="1"/>
      <w:numFmt w:val="bullet"/>
      <w:lvlText w:val="С"/>
      <w:lvlJc w:val="left"/>
      <w:pPr>
        <w:tabs>
          <w:tab w:val="num" w:pos="720"/>
        </w:tabs>
        <w:ind w:left="720" w:hanging="360"/>
      </w:pPr>
    </w:lvl>
    <w:lvl w:ilvl="1" w:tplc="00007DD1">
      <w:start w:val="1"/>
      <w:numFmt w:val="bullet"/>
      <w:lvlText w:val="с"/>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2EA6"/>
    <w:multiLevelType w:val="hybridMultilevel"/>
    <w:tmpl w:val="1B4EEDD0"/>
    <w:lvl w:ilvl="0" w:tplc="E5A6C7D2">
      <w:start w:val="1"/>
      <w:numFmt w:val="bullet"/>
      <w:lvlText w:val="В"/>
      <w:lvlJc w:val="left"/>
    </w:lvl>
    <w:lvl w:ilvl="1" w:tplc="383CD9B6">
      <w:numFmt w:val="decimal"/>
      <w:lvlText w:val=""/>
      <w:lvlJc w:val="left"/>
    </w:lvl>
    <w:lvl w:ilvl="2" w:tplc="C0EA6BBE">
      <w:numFmt w:val="decimal"/>
      <w:lvlText w:val=""/>
      <w:lvlJc w:val="left"/>
    </w:lvl>
    <w:lvl w:ilvl="3" w:tplc="DE3C27C4">
      <w:numFmt w:val="decimal"/>
      <w:lvlText w:val=""/>
      <w:lvlJc w:val="left"/>
    </w:lvl>
    <w:lvl w:ilvl="4" w:tplc="03D4400E">
      <w:numFmt w:val="decimal"/>
      <w:lvlText w:val=""/>
      <w:lvlJc w:val="left"/>
    </w:lvl>
    <w:lvl w:ilvl="5" w:tplc="CCB49852">
      <w:numFmt w:val="decimal"/>
      <w:lvlText w:val=""/>
      <w:lvlJc w:val="left"/>
    </w:lvl>
    <w:lvl w:ilvl="6" w:tplc="16CE62B2">
      <w:numFmt w:val="decimal"/>
      <w:lvlText w:val=""/>
      <w:lvlJc w:val="left"/>
    </w:lvl>
    <w:lvl w:ilvl="7" w:tplc="E286CF38">
      <w:numFmt w:val="decimal"/>
      <w:lvlText w:val=""/>
      <w:lvlJc w:val="left"/>
    </w:lvl>
    <w:lvl w:ilvl="8" w:tplc="40DC98B8">
      <w:numFmt w:val="decimal"/>
      <w:lvlText w:val=""/>
      <w:lvlJc w:val="left"/>
    </w:lvl>
  </w:abstractNum>
  <w:abstractNum w:abstractNumId="14">
    <w:nsid w:val="0000390C"/>
    <w:multiLevelType w:val="hybridMultilevel"/>
    <w:tmpl w:val="9A60CBA2"/>
    <w:lvl w:ilvl="0" w:tplc="B16CFFAA">
      <w:start w:val="9"/>
      <w:numFmt w:val="upperLetter"/>
      <w:lvlText w:val="%1."/>
      <w:lvlJc w:val="left"/>
    </w:lvl>
    <w:lvl w:ilvl="1" w:tplc="B72CC242">
      <w:numFmt w:val="decimal"/>
      <w:lvlText w:val=""/>
      <w:lvlJc w:val="left"/>
    </w:lvl>
    <w:lvl w:ilvl="2" w:tplc="FC34199E">
      <w:numFmt w:val="decimal"/>
      <w:lvlText w:val=""/>
      <w:lvlJc w:val="left"/>
    </w:lvl>
    <w:lvl w:ilvl="3" w:tplc="32B6EA54">
      <w:numFmt w:val="decimal"/>
      <w:lvlText w:val=""/>
      <w:lvlJc w:val="left"/>
    </w:lvl>
    <w:lvl w:ilvl="4" w:tplc="503A4B2C">
      <w:numFmt w:val="decimal"/>
      <w:lvlText w:val=""/>
      <w:lvlJc w:val="left"/>
    </w:lvl>
    <w:lvl w:ilvl="5" w:tplc="6A00FAEA">
      <w:numFmt w:val="decimal"/>
      <w:lvlText w:val=""/>
      <w:lvlJc w:val="left"/>
    </w:lvl>
    <w:lvl w:ilvl="6" w:tplc="9D401D92">
      <w:numFmt w:val="decimal"/>
      <w:lvlText w:val=""/>
      <w:lvlJc w:val="left"/>
    </w:lvl>
    <w:lvl w:ilvl="7" w:tplc="ABC4E850">
      <w:numFmt w:val="decimal"/>
      <w:lvlText w:val=""/>
      <w:lvlJc w:val="left"/>
    </w:lvl>
    <w:lvl w:ilvl="8" w:tplc="DDE0923C">
      <w:numFmt w:val="decimal"/>
      <w:lvlText w:val=""/>
      <w:lvlJc w:val="left"/>
    </w:lvl>
  </w:abstractNum>
  <w:abstractNum w:abstractNumId="15">
    <w:nsid w:val="0000440D"/>
    <w:multiLevelType w:val="hybridMultilevel"/>
    <w:tmpl w:val="2D5A20C4"/>
    <w:lvl w:ilvl="0" w:tplc="70F4A9B6">
      <w:start w:val="1"/>
      <w:numFmt w:val="bullet"/>
      <w:lvlText w:val="с"/>
      <w:lvlJc w:val="left"/>
    </w:lvl>
    <w:lvl w:ilvl="1" w:tplc="36E8E84C">
      <w:start w:val="1"/>
      <w:numFmt w:val="bullet"/>
      <w:lvlText w:val="-"/>
      <w:lvlJc w:val="left"/>
    </w:lvl>
    <w:lvl w:ilvl="2" w:tplc="52C0E1C2">
      <w:numFmt w:val="decimal"/>
      <w:lvlText w:val=""/>
      <w:lvlJc w:val="left"/>
    </w:lvl>
    <w:lvl w:ilvl="3" w:tplc="86CA98C8">
      <w:numFmt w:val="decimal"/>
      <w:lvlText w:val=""/>
      <w:lvlJc w:val="left"/>
    </w:lvl>
    <w:lvl w:ilvl="4" w:tplc="D9B0B79C">
      <w:numFmt w:val="decimal"/>
      <w:lvlText w:val=""/>
      <w:lvlJc w:val="left"/>
    </w:lvl>
    <w:lvl w:ilvl="5" w:tplc="56AEC734">
      <w:numFmt w:val="decimal"/>
      <w:lvlText w:val=""/>
      <w:lvlJc w:val="left"/>
    </w:lvl>
    <w:lvl w:ilvl="6" w:tplc="CA5477F6">
      <w:numFmt w:val="decimal"/>
      <w:lvlText w:val=""/>
      <w:lvlJc w:val="left"/>
    </w:lvl>
    <w:lvl w:ilvl="7" w:tplc="B94C5068">
      <w:numFmt w:val="decimal"/>
      <w:lvlText w:val=""/>
      <w:lvlJc w:val="left"/>
    </w:lvl>
    <w:lvl w:ilvl="8" w:tplc="1074B952">
      <w:numFmt w:val="decimal"/>
      <w:lvlText w:val=""/>
      <w:lvlJc w:val="left"/>
    </w:lvl>
  </w:abstractNum>
  <w:abstractNum w:abstractNumId="16">
    <w:nsid w:val="0000491C"/>
    <w:multiLevelType w:val="hybridMultilevel"/>
    <w:tmpl w:val="2D0E00D0"/>
    <w:lvl w:ilvl="0" w:tplc="A1BC210A">
      <w:start w:val="1"/>
      <w:numFmt w:val="bullet"/>
      <w:lvlText w:val="с"/>
      <w:lvlJc w:val="left"/>
    </w:lvl>
    <w:lvl w:ilvl="1" w:tplc="EC287240">
      <w:numFmt w:val="decimal"/>
      <w:lvlText w:val=""/>
      <w:lvlJc w:val="left"/>
    </w:lvl>
    <w:lvl w:ilvl="2" w:tplc="7AF8FD40">
      <w:numFmt w:val="decimal"/>
      <w:lvlText w:val=""/>
      <w:lvlJc w:val="left"/>
    </w:lvl>
    <w:lvl w:ilvl="3" w:tplc="246E1C56">
      <w:numFmt w:val="decimal"/>
      <w:lvlText w:val=""/>
      <w:lvlJc w:val="left"/>
    </w:lvl>
    <w:lvl w:ilvl="4" w:tplc="50BA4776">
      <w:numFmt w:val="decimal"/>
      <w:lvlText w:val=""/>
      <w:lvlJc w:val="left"/>
    </w:lvl>
    <w:lvl w:ilvl="5" w:tplc="F90A7A76">
      <w:numFmt w:val="decimal"/>
      <w:lvlText w:val=""/>
      <w:lvlJc w:val="left"/>
    </w:lvl>
    <w:lvl w:ilvl="6" w:tplc="93CCA1B8">
      <w:numFmt w:val="decimal"/>
      <w:lvlText w:val=""/>
      <w:lvlJc w:val="left"/>
    </w:lvl>
    <w:lvl w:ilvl="7" w:tplc="9378D868">
      <w:numFmt w:val="decimal"/>
      <w:lvlText w:val=""/>
      <w:lvlJc w:val="left"/>
    </w:lvl>
    <w:lvl w:ilvl="8" w:tplc="9A6C94A6">
      <w:numFmt w:val="decimal"/>
      <w:lvlText w:val=""/>
      <w:lvlJc w:val="left"/>
    </w:lvl>
  </w:abstractNum>
  <w:abstractNum w:abstractNumId="17">
    <w:nsid w:val="00004D06"/>
    <w:multiLevelType w:val="hybridMultilevel"/>
    <w:tmpl w:val="3162C954"/>
    <w:lvl w:ilvl="0" w:tplc="429E0AA4">
      <w:start w:val="1"/>
      <w:numFmt w:val="bullet"/>
      <w:lvlText w:val="с"/>
      <w:lvlJc w:val="left"/>
    </w:lvl>
    <w:lvl w:ilvl="1" w:tplc="8C5E67A8">
      <w:numFmt w:val="decimal"/>
      <w:lvlText w:val=""/>
      <w:lvlJc w:val="left"/>
    </w:lvl>
    <w:lvl w:ilvl="2" w:tplc="1AA0B2A6">
      <w:numFmt w:val="decimal"/>
      <w:lvlText w:val=""/>
      <w:lvlJc w:val="left"/>
    </w:lvl>
    <w:lvl w:ilvl="3" w:tplc="187E1040">
      <w:numFmt w:val="decimal"/>
      <w:lvlText w:val=""/>
      <w:lvlJc w:val="left"/>
    </w:lvl>
    <w:lvl w:ilvl="4" w:tplc="BF4A2E68">
      <w:numFmt w:val="decimal"/>
      <w:lvlText w:val=""/>
      <w:lvlJc w:val="left"/>
    </w:lvl>
    <w:lvl w:ilvl="5" w:tplc="B54CB2EE">
      <w:numFmt w:val="decimal"/>
      <w:lvlText w:val=""/>
      <w:lvlJc w:val="left"/>
    </w:lvl>
    <w:lvl w:ilvl="6" w:tplc="E8C67AEA">
      <w:numFmt w:val="decimal"/>
      <w:lvlText w:val=""/>
      <w:lvlJc w:val="left"/>
    </w:lvl>
    <w:lvl w:ilvl="7" w:tplc="F09E933C">
      <w:numFmt w:val="decimal"/>
      <w:lvlText w:val=""/>
      <w:lvlJc w:val="left"/>
    </w:lvl>
    <w:lvl w:ilvl="8" w:tplc="CA24425A">
      <w:numFmt w:val="decimal"/>
      <w:lvlText w:val=""/>
      <w:lvlJc w:val="left"/>
    </w:lvl>
  </w:abstractNum>
  <w:abstractNum w:abstractNumId="18">
    <w:nsid w:val="00004DB7"/>
    <w:multiLevelType w:val="hybridMultilevel"/>
    <w:tmpl w:val="D0525AC6"/>
    <w:lvl w:ilvl="0" w:tplc="E6B2BAA6">
      <w:start w:val="35"/>
      <w:numFmt w:val="upperLetter"/>
      <w:lvlText w:val="%1."/>
      <w:lvlJc w:val="left"/>
    </w:lvl>
    <w:lvl w:ilvl="1" w:tplc="0408FEB8">
      <w:numFmt w:val="decimal"/>
      <w:lvlText w:val=""/>
      <w:lvlJc w:val="left"/>
    </w:lvl>
    <w:lvl w:ilvl="2" w:tplc="9F46B588">
      <w:numFmt w:val="decimal"/>
      <w:lvlText w:val=""/>
      <w:lvlJc w:val="left"/>
    </w:lvl>
    <w:lvl w:ilvl="3" w:tplc="CB6C78D6">
      <w:numFmt w:val="decimal"/>
      <w:lvlText w:val=""/>
      <w:lvlJc w:val="left"/>
    </w:lvl>
    <w:lvl w:ilvl="4" w:tplc="39BE8894">
      <w:numFmt w:val="decimal"/>
      <w:lvlText w:val=""/>
      <w:lvlJc w:val="left"/>
    </w:lvl>
    <w:lvl w:ilvl="5" w:tplc="FCF00724">
      <w:numFmt w:val="decimal"/>
      <w:lvlText w:val=""/>
      <w:lvlJc w:val="left"/>
    </w:lvl>
    <w:lvl w:ilvl="6" w:tplc="4D4CDACE">
      <w:numFmt w:val="decimal"/>
      <w:lvlText w:val=""/>
      <w:lvlJc w:val="left"/>
    </w:lvl>
    <w:lvl w:ilvl="7" w:tplc="A1A6DD3C">
      <w:numFmt w:val="decimal"/>
      <w:lvlText w:val=""/>
      <w:lvlJc w:val="left"/>
    </w:lvl>
    <w:lvl w:ilvl="8" w:tplc="E9E20656">
      <w:numFmt w:val="decimal"/>
      <w:lvlText w:val=""/>
      <w:lvlJc w:val="left"/>
    </w:lvl>
  </w:abstractNum>
  <w:abstractNum w:abstractNumId="19">
    <w:nsid w:val="000054DE"/>
    <w:multiLevelType w:val="hybridMultilevel"/>
    <w:tmpl w:val="99FA9C06"/>
    <w:lvl w:ilvl="0" w:tplc="0F04552A">
      <w:start w:val="1"/>
      <w:numFmt w:val="decimal"/>
      <w:lvlText w:val="%1."/>
      <w:lvlJc w:val="left"/>
    </w:lvl>
    <w:lvl w:ilvl="1" w:tplc="C4C07902">
      <w:numFmt w:val="decimal"/>
      <w:lvlText w:val=""/>
      <w:lvlJc w:val="left"/>
    </w:lvl>
    <w:lvl w:ilvl="2" w:tplc="B3D2355C">
      <w:numFmt w:val="decimal"/>
      <w:lvlText w:val=""/>
      <w:lvlJc w:val="left"/>
    </w:lvl>
    <w:lvl w:ilvl="3" w:tplc="6BF2B5AA">
      <w:numFmt w:val="decimal"/>
      <w:lvlText w:val=""/>
      <w:lvlJc w:val="left"/>
    </w:lvl>
    <w:lvl w:ilvl="4" w:tplc="B97A2878">
      <w:numFmt w:val="decimal"/>
      <w:lvlText w:val=""/>
      <w:lvlJc w:val="left"/>
    </w:lvl>
    <w:lvl w:ilvl="5" w:tplc="0E5666BA">
      <w:numFmt w:val="decimal"/>
      <w:lvlText w:val=""/>
      <w:lvlJc w:val="left"/>
    </w:lvl>
    <w:lvl w:ilvl="6" w:tplc="6B4CC8EE">
      <w:numFmt w:val="decimal"/>
      <w:lvlText w:val=""/>
      <w:lvlJc w:val="left"/>
    </w:lvl>
    <w:lvl w:ilvl="7" w:tplc="05DAE41E">
      <w:numFmt w:val="decimal"/>
      <w:lvlText w:val=""/>
      <w:lvlJc w:val="left"/>
    </w:lvl>
    <w:lvl w:ilvl="8" w:tplc="E57414E0">
      <w:numFmt w:val="decimal"/>
      <w:lvlText w:val=""/>
      <w:lvlJc w:val="left"/>
    </w:lvl>
  </w:abstractNum>
  <w:abstractNum w:abstractNumId="20">
    <w:nsid w:val="00005DB2"/>
    <w:multiLevelType w:val="hybridMultilevel"/>
    <w:tmpl w:val="852A3C1C"/>
    <w:lvl w:ilvl="0" w:tplc="67DCD2EC">
      <w:start w:val="1"/>
      <w:numFmt w:val="decimal"/>
      <w:lvlText w:val="%1)"/>
      <w:lvlJc w:val="left"/>
      <w:pPr>
        <w:tabs>
          <w:tab w:val="num" w:pos="720"/>
        </w:tabs>
        <w:ind w:left="720" w:hanging="360"/>
      </w:pPr>
      <w:rPr>
        <w:sz w:val="28"/>
        <w:szCs w:val="2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7E87"/>
    <w:multiLevelType w:val="hybridMultilevel"/>
    <w:tmpl w:val="0B8A26BE"/>
    <w:lvl w:ilvl="0" w:tplc="97BA5F0E">
      <w:start w:val="1"/>
      <w:numFmt w:val="bullet"/>
      <w:lvlText w:val="-"/>
      <w:lvlJc w:val="left"/>
    </w:lvl>
    <w:lvl w:ilvl="1" w:tplc="F7D2EA24">
      <w:numFmt w:val="decimal"/>
      <w:lvlText w:val=""/>
      <w:lvlJc w:val="left"/>
    </w:lvl>
    <w:lvl w:ilvl="2" w:tplc="214A6F74">
      <w:numFmt w:val="decimal"/>
      <w:lvlText w:val=""/>
      <w:lvlJc w:val="left"/>
    </w:lvl>
    <w:lvl w:ilvl="3" w:tplc="3350D664">
      <w:numFmt w:val="decimal"/>
      <w:lvlText w:val=""/>
      <w:lvlJc w:val="left"/>
    </w:lvl>
    <w:lvl w:ilvl="4" w:tplc="67081AE0">
      <w:numFmt w:val="decimal"/>
      <w:lvlText w:val=""/>
      <w:lvlJc w:val="left"/>
    </w:lvl>
    <w:lvl w:ilvl="5" w:tplc="5134C080">
      <w:numFmt w:val="decimal"/>
      <w:lvlText w:val=""/>
      <w:lvlJc w:val="left"/>
    </w:lvl>
    <w:lvl w:ilvl="6" w:tplc="73EC9B6C">
      <w:numFmt w:val="decimal"/>
      <w:lvlText w:val=""/>
      <w:lvlJc w:val="left"/>
    </w:lvl>
    <w:lvl w:ilvl="7" w:tplc="0166E1FC">
      <w:numFmt w:val="decimal"/>
      <w:lvlText w:val=""/>
      <w:lvlJc w:val="left"/>
    </w:lvl>
    <w:lvl w:ilvl="8" w:tplc="FAD678B0">
      <w:numFmt w:val="decimal"/>
      <w:lvlText w:val=""/>
      <w:lvlJc w:val="left"/>
    </w:lvl>
  </w:abstractNum>
  <w:abstractNum w:abstractNumId="22">
    <w:nsid w:val="018F0739"/>
    <w:multiLevelType w:val="hybridMultilevel"/>
    <w:tmpl w:val="A6CEA34C"/>
    <w:lvl w:ilvl="0" w:tplc="F4E0DC8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01F6751A"/>
    <w:multiLevelType w:val="hybridMultilevel"/>
    <w:tmpl w:val="6994AA42"/>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24">
    <w:nsid w:val="03D11AE5"/>
    <w:multiLevelType w:val="hybridMultilevel"/>
    <w:tmpl w:val="3514B6F0"/>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042708A4"/>
    <w:multiLevelType w:val="hybridMultilevel"/>
    <w:tmpl w:val="6748B37E"/>
    <w:lvl w:ilvl="0" w:tplc="665C5B5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52F0784"/>
    <w:multiLevelType w:val="hybridMultilevel"/>
    <w:tmpl w:val="E6C49D9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59E364C"/>
    <w:multiLevelType w:val="hybridMultilevel"/>
    <w:tmpl w:val="4342C942"/>
    <w:lvl w:ilvl="0" w:tplc="FF1C7C84">
      <w:start w:val="1"/>
      <w:numFmt w:val="upperRoman"/>
      <w:lvlText w:val="%1."/>
      <w:lvlJc w:val="left"/>
      <w:pPr>
        <w:ind w:left="1080" w:hanging="720"/>
      </w:pPr>
      <w:rPr>
        <w:rFonts w:hint="default"/>
        <w:i/>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05FF35BC"/>
    <w:multiLevelType w:val="hybridMultilevel"/>
    <w:tmpl w:val="6DEA31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B777CB0"/>
    <w:multiLevelType w:val="hybridMultilevel"/>
    <w:tmpl w:val="6292FB7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0F362BE0"/>
    <w:multiLevelType w:val="hybridMultilevel"/>
    <w:tmpl w:val="CF441F1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
    <w:nsid w:val="10012D6D"/>
    <w:multiLevelType w:val="hybridMultilevel"/>
    <w:tmpl w:val="B76AD1F8"/>
    <w:lvl w:ilvl="0" w:tplc="0EDE9F3A">
      <w:start w:val="1"/>
      <w:numFmt w:val="bullet"/>
      <w:lvlText w:val=""/>
      <w:lvlJc w:val="left"/>
      <w:pPr>
        <w:tabs>
          <w:tab w:val="num" w:pos="360"/>
        </w:tabs>
        <w:ind w:left="360" w:hanging="360"/>
      </w:pPr>
      <w:rPr>
        <w:rFonts w:ascii="Wingdings" w:hAnsi="Wingdings" w:hint="default"/>
      </w:rPr>
    </w:lvl>
    <w:lvl w:ilvl="1" w:tplc="BEE60E4C"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10954B0D"/>
    <w:multiLevelType w:val="hybridMultilevel"/>
    <w:tmpl w:val="0B68DE30"/>
    <w:lvl w:ilvl="0" w:tplc="BEE60E4C">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127C4E51"/>
    <w:multiLevelType w:val="hybridMultilevel"/>
    <w:tmpl w:val="BD1C78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2D11631"/>
    <w:multiLevelType w:val="hybridMultilevel"/>
    <w:tmpl w:val="18AE2D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45B25D0"/>
    <w:multiLevelType w:val="hybridMultilevel"/>
    <w:tmpl w:val="17D467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5657EE5"/>
    <w:multiLevelType w:val="hybridMultilevel"/>
    <w:tmpl w:val="5A1A242E"/>
    <w:lvl w:ilvl="0" w:tplc="EDAC91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16F44E15"/>
    <w:multiLevelType w:val="hybridMultilevel"/>
    <w:tmpl w:val="53FC58C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
    <w:nsid w:val="19E175AC"/>
    <w:multiLevelType w:val="hybridMultilevel"/>
    <w:tmpl w:val="132CDE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B06646C"/>
    <w:multiLevelType w:val="multilevel"/>
    <w:tmpl w:val="7A7C8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1D142DBE"/>
    <w:multiLevelType w:val="hybridMultilevel"/>
    <w:tmpl w:val="721C2068"/>
    <w:lvl w:ilvl="0" w:tplc="0EDE9F3A">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1E1B3605"/>
    <w:multiLevelType w:val="hybridMultilevel"/>
    <w:tmpl w:val="696020BC"/>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42">
    <w:nsid w:val="209E0C2E"/>
    <w:multiLevelType w:val="multilevel"/>
    <w:tmpl w:val="EC5C2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21002DA3"/>
    <w:multiLevelType w:val="hybridMultilevel"/>
    <w:tmpl w:val="2C1E03A0"/>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44">
    <w:nsid w:val="234A7791"/>
    <w:multiLevelType w:val="hybridMultilevel"/>
    <w:tmpl w:val="AF74A536"/>
    <w:lvl w:ilvl="0" w:tplc="04190001">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24354B52"/>
    <w:multiLevelType w:val="hybridMultilevel"/>
    <w:tmpl w:val="9F34FC42"/>
    <w:lvl w:ilvl="0" w:tplc="BEE60E4C">
      <w:start w:val="1"/>
      <w:numFmt w:val="decimal"/>
      <w:lvlText w:val="%1."/>
      <w:lvlJc w:val="left"/>
      <w:pPr>
        <w:tabs>
          <w:tab w:val="num" w:pos="720"/>
        </w:tabs>
        <w:ind w:left="720" w:hanging="360"/>
      </w:p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6">
    <w:nsid w:val="24EA51CB"/>
    <w:multiLevelType w:val="hybridMultilevel"/>
    <w:tmpl w:val="2A2887A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7">
    <w:nsid w:val="25DC16AC"/>
    <w:multiLevelType w:val="hybridMultilevel"/>
    <w:tmpl w:val="F91C6CAC"/>
    <w:lvl w:ilvl="0" w:tplc="FFFFFFFF">
      <w:start w:val="1"/>
      <w:numFmt w:val="bullet"/>
      <w:pStyle w:val="4"/>
      <w:lvlText w:val=""/>
      <w:lvlJc w:val="left"/>
      <w:pPr>
        <w:tabs>
          <w:tab w:val="num" w:pos="420"/>
        </w:tabs>
        <w:ind w:left="4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8">
    <w:nsid w:val="2630340F"/>
    <w:multiLevelType w:val="hybridMultilevel"/>
    <w:tmpl w:val="48D6CE3A"/>
    <w:lvl w:ilvl="0" w:tplc="3704FA4E">
      <w:start w:val="1"/>
      <w:numFmt w:val="decimal"/>
      <w:lvlText w:val="%1."/>
      <w:lvlJc w:val="left"/>
      <w:pPr>
        <w:tabs>
          <w:tab w:val="num" w:pos="360"/>
        </w:tabs>
        <w:ind w:left="360" w:hanging="360"/>
      </w:pPr>
      <w:rPr>
        <w:rFonts w:cs="Times New Roman" w:hint="default"/>
      </w:rPr>
    </w:lvl>
    <w:lvl w:ilvl="1" w:tplc="0846D7A2">
      <w:numFmt w:val="none"/>
      <w:lvlText w:val=""/>
      <w:lvlJc w:val="left"/>
      <w:pPr>
        <w:tabs>
          <w:tab w:val="num" w:pos="0"/>
        </w:tabs>
      </w:pPr>
      <w:rPr>
        <w:rFonts w:cs="Times New Roman"/>
      </w:rPr>
    </w:lvl>
    <w:lvl w:ilvl="2" w:tplc="F336061A">
      <w:numFmt w:val="none"/>
      <w:lvlText w:val=""/>
      <w:lvlJc w:val="left"/>
      <w:pPr>
        <w:tabs>
          <w:tab w:val="num" w:pos="0"/>
        </w:tabs>
      </w:pPr>
      <w:rPr>
        <w:rFonts w:cs="Times New Roman"/>
      </w:rPr>
    </w:lvl>
    <w:lvl w:ilvl="3" w:tplc="635C4FB2">
      <w:numFmt w:val="none"/>
      <w:lvlText w:val=""/>
      <w:lvlJc w:val="left"/>
      <w:pPr>
        <w:tabs>
          <w:tab w:val="num" w:pos="0"/>
        </w:tabs>
      </w:pPr>
      <w:rPr>
        <w:rFonts w:cs="Times New Roman"/>
      </w:rPr>
    </w:lvl>
    <w:lvl w:ilvl="4" w:tplc="DC369842">
      <w:numFmt w:val="none"/>
      <w:lvlText w:val=""/>
      <w:lvlJc w:val="left"/>
      <w:pPr>
        <w:tabs>
          <w:tab w:val="num" w:pos="0"/>
        </w:tabs>
      </w:pPr>
      <w:rPr>
        <w:rFonts w:cs="Times New Roman"/>
      </w:rPr>
    </w:lvl>
    <w:lvl w:ilvl="5" w:tplc="C9DA3E7A">
      <w:numFmt w:val="none"/>
      <w:lvlText w:val=""/>
      <w:lvlJc w:val="left"/>
      <w:pPr>
        <w:tabs>
          <w:tab w:val="num" w:pos="0"/>
        </w:tabs>
      </w:pPr>
      <w:rPr>
        <w:rFonts w:cs="Times New Roman"/>
      </w:rPr>
    </w:lvl>
    <w:lvl w:ilvl="6" w:tplc="22BA829E">
      <w:numFmt w:val="none"/>
      <w:lvlText w:val=""/>
      <w:lvlJc w:val="left"/>
      <w:pPr>
        <w:tabs>
          <w:tab w:val="num" w:pos="0"/>
        </w:tabs>
      </w:pPr>
      <w:rPr>
        <w:rFonts w:cs="Times New Roman"/>
      </w:rPr>
    </w:lvl>
    <w:lvl w:ilvl="7" w:tplc="5AEEE46E">
      <w:numFmt w:val="none"/>
      <w:lvlText w:val=""/>
      <w:lvlJc w:val="left"/>
      <w:pPr>
        <w:tabs>
          <w:tab w:val="num" w:pos="0"/>
        </w:tabs>
      </w:pPr>
      <w:rPr>
        <w:rFonts w:cs="Times New Roman"/>
      </w:rPr>
    </w:lvl>
    <w:lvl w:ilvl="8" w:tplc="0DD898A0">
      <w:numFmt w:val="none"/>
      <w:lvlText w:val=""/>
      <w:lvlJc w:val="left"/>
      <w:pPr>
        <w:tabs>
          <w:tab w:val="num" w:pos="0"/>
        </w:tabs>
      </w:pPr>
      <w:rPr>
        <w:rFonts w:cs="Times New Roman"/>
      </w:rPr>
    </w:lvl>
  </w:abstractNum>
  <w:abstractNum w:abstractNumId="49">
    <w:nsid w:val="265B1B12"/>
    <w:multiLevelType w:val="hybridMultilevel"/>
    <w:tmpl w:val="5340586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68A32CE"/>
    <w:multiLevelType w:val="hybridMultilevel"/>
    <w:tmpl w:val="BEA6570E"/>
    <w:lvl w:ilvl="0" w:tplc="0419000F">
      <w:start w:val="1"/>
      <w:numFmt w:val="bullet"/>
      <w:lvlText w:val=""/>
      <w:lvlJc w:val="left"/>
      <w:pPr>
        <w:tabs>
          <w:tab w:val="num" w:pos="360"/>
        </w:tabs>
        <w:ind w:left="360" w:hanging="360"/>
      </w:pPr>
      <w:rPr>
        <w:rFonts w:ascii="Wingdings" w:hAnsi="Wingdings"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1">
    <w:nsid w:val="29B00092"/>
    <w:multiLevelType w:val="hybridMultilevel"/>
    <w:tmpl w:val="1A00F18E"/>
    <w:lvl w:ilvl="0" w:tplc="04190001">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9EE50AB"/>
    <w:multiLevelType w:val="hybridMultilevel"/>
    <w:tmpl w:val="E662C3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A2C0C9B"/>
    <w:multiLevelType w:val="hybridMultilevel"/>
    <w:tmpl w:val="D5DC0E4A"/>
    <w:lvl w:ilvl="0" w:tplc="04190001">
      <w:start w:val="1"/>
      <w:numFmt w:val="bullet"/>
      <w:lvlText w:val=""/>
      <w:lvlJc w:val="left"/>
      <w:pPr>
        <w:tabs>
          <w:tab w:val="num" w:pos="360"/>
        </w:tabs>
        <w:ind w:left="36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2B1501B6"/>
    <w:multiLevelType w:val="hybridMultilevel"/>
    <w:tmpl w:val="B38A24C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2EA82B37"/>
    <w:multiLevelType w:val="hybridMultilevel"/>
    <w:tmpl w:val="F93AEE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2EC27F2A"/>
    <w:multiLevelType w:val="hybridMultilevel"/>
    <w:tmpl w:val="90C6A3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FEA4D86"/>
    <w:multiLevelType w:val="hybridMultilevel"/>
    <w:tmpl w:val="88E40C76"/>
    <w:lvl w:ilvl="0" w:tplc="F4E0DC8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303E73C0"/>
    <w:multiLevelType w:val="multilevel"/>
    <w:tmpl w:val="E57C82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530" w:hanging="45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3092153C"/>
    <w:multiLevelType w:val="hybridMultilevel"/>
    <w:tmpl w:val="A60A5F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322B5CA7"/>
    <w:multiLevelType w:val="hybridMultilevel"/>
    <w:tmpl w:val="9E62C3BC"/>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1">
    <w:nsid w:val="3278678A"/>
    <w:multiLevelType w:val="hybridMultilevel"/>
    <w:tmpl w:val="E612E3EE"/>
    <w:lvl w:ilvl="0" w:tplc="04190001">
      <w:start w:val="1"/>
      <w:numFmt w:val="bullet"/>
      <w:pStyle w:val="3"/>
      <w:lvlText w:val=""/>
      <w:lvlJc w:val="left"/>
      <w:pPr>
        <w:tabs>
          <w:tab w:val="num" w:pos="360"/>
        </w:tabs>
        <w:ind w:left="360" w:hanging="360"/>
      </w:pPr>
      <w:rPr>
        <w:rFonts w:ascii="Symbol" w:hAnsi="Symbol" w:hint="default"/>
        <w:b w:val="0"/>
        <w:color w:val="auto"/>
      </w:rPr>
    </w:lvl>
    <w:lvl w:ilvl="1" w:tplc="04190003">
      <w:start w:val="1"/>
      <w:numFmt w:val="bullet"/>
      <w:lvlText w:val="o"/>
      <w:lvlJc w:val="left"/>
      <w:pPr>
        <w:tabs>
          <w:tab w:val="num" w:pos="720"/>
        </w:tabs>
        <w:ind w:left="720" w:hanging="360"/>
      </w:pPr>
      <w:rPr>
        <w:rFonts w:ascii="Courier New" w:hAnsi="Courier New" w:hint="default"/>
      </w:rPr>
    </w:lvl>
    <w:lvl w:ilvl="2" w:tplc="04190005">
      <w:start w:val="1"/>
      <w:numFmt w:val="bullet"/>
      <w:lvlText w:val=""/>
      <w:lvlJc w:val="left"/>
      <w:pPr>
        <w:tabs>
          <w:tab w:val="num" w:pos="1440"/>
        </w:tabs>
        <w:ind w:left="1440" w:hanging="360"/>
      </w:pPr>
      <w:rPr>
        <w:rFonts w:ascii="Wingdings" w:hAnsi="Wingdings" w:hint="default"/>
      </w:rPr>
    </w:lvl>
    <w:lvl w:ilvl="3" w:tplc="04190001">
      <w:start w:val="1"/>
      <w:numFmt w:val="bullet"/>
      <w:lvlText w:val=""/>
      <w:lvlJc w:val="left"/>
      <w:pPr>
        <w:tabs>
          <w:tab w:val="num" w:pos="2160"/>
        </w:tabs>
        <w:ind w:left="2160" w:hanging="360"/>
      </w:pPr>
      <w:rPr>
        <w:rFonts w:ascii="Symbol" w:hAnsi="Symbol" w:hint="default"/>
      </w:rPr>
    </w:lvl>
    <w:lvl w:ilvl="4" w:tplc="04190003">
      <w:start w:val="1"/>
      <w:numFmt w:val="bullet"/>
      <w:lvlText w:val="o"/>
      <w:lvlJc w:val="left"/>
      <w:pPr>
        <w:tabs>
          <w:tab w:val="num" w:pos="2880"/>
        </w:tabs>
        <w:ind w:left="2880" w:hanging="360"/>
      </w:pPr>
      <w:rPr>
        <w:rFonts w:ascii="Courier New" w:hAnsi="Courier New" w:hint="default"/>
      </w:rPr>
    </w:lvl>
    <w:lvl w:ilvl="5" w:tplc="04190005">
      <w:start w:val="1"/>
      <w:numFmt w:val="bullet"/>
      <w:lvlText w:val=""/>
      <w:lvlJc w:val="left"/>
      <w:pPr>
        <w:tabs>
          <w:tab w:val="num" w:pos="3600"/>
        </w:tabs>
        <w:ind w:left="3600" w:hanging="360"/>
      </w:pPr>
      <w:rPr>
        <w:rFonts w:ascii="Wingdings" w:hAnsi="Wingdings" w:hint="default"/>
      </w:rPr>
    </w:lvl>
    <w:lvl w:ilvl="6" w:tplc="04190001">
      <w:start w:val="1"/>
      <w:numFmt w:val="bullet"/>
      <w:lvlText w:val=""/>
      <w:lvlJc w:val="left"/>
      <w:pPr>
        <w:tabs>
          <w:tab w:val="num" w:pos="4320"/>
        </w:tabs>
        <w:ind w:left="4320" w:hanging="360"/>
      </w:pPr>
      <w:rPr>
        <w:rFonts w:ascii="Symbol" w:hAnsi="Symbol" w:hint="default"/>
      </w:rPr>
    </w:lvl>
    <w:lvl w:ilvl="7" w:tplc="04190003">
      <w:start w:val="1"/>
      <w:numFmt w:val="bullet"/>
      <w:lvlText w:val="o"/>
      <w:lvlJc w:val="left"/>
      <w:pPr>
        <w:tabs>
          <w:tab w:val="num" w:pos="5040"/>
        </w:tabs>
        <w:ind w:left="5040" w:hanging="360"/>
      </w:pPr>
      <w:rPr>
        <w:rFonts w:ascii="Courier New" w:hAnsi="Courier New" w:hint="default"/>
      </w:rPr>
    </w:lvl>
    <w:lvl w:ilvl="8" w:tplc="04190005">
      <w:start w:val="1"/>
      <w:numFmt w:val="bullet"/>
      <w:lvlText w:val=""/>
      <w:lvlJc w:val="left"/>
      <w:pPr>
        <w:tabs>
          <w:tab w:val="num" w:pos="5760"/>
        </w:tabs>
        <w:ind w:left="5760" w:hanging="360"/>
      </w:pPr>
      <w:rPr>
        <w:rFonts w:ascii="Wingdings" w:hAnsi="Wingdings" w:hint="default"/>
      </w:rPr>
    </w:lvl>
  </w:abstractNum>
  <w:abstractNum w:abstractNumId="62">
    <w:nsid w:val="33A752CF"/>
    <w:multiLevelType w:val="hybridMultilevel"/>
    <w:tmpl w:val="4B14AC6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63">
    <w:nsid w:val="34B94A8F"/>
    <w:multiLevelType w:val="hybridMultilevel"/>
    <w:tmpl w:val="96A812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nsid w:val="34CF1E67"/>
    <w:multiLevelType w:val="multilevel"/>
    <w:tmpl w:val="2F78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nsid w:val="36E11350"/>
    <w:multiLevelType w:val="singleLevel"/>
    <w:tmpl w:val="B81E1066"/>
    <w:lvl w:ilvl="0">
      <w:start w:val="1"/>
      <w:numFmt w:val="bullet"/>
      <w:pStyle w:val="ConsTitle"/>
      <w:lvlText w:val=""/>
      <w:lvlJc w:val="left"/>
      <w:pPr>
        <w:tabs>
          <w:tab w:val="num" w:pos="360"/>
        </w:tabs>
        <w:ind w:left="360" w:hanging="360"/>
      </w:pPr>
      <w:rPr>
        <w:rFonts w:ascii="Symbol" w:hAnsi="Symbol" w:hint="default"/>
      </w:rPr>
    </w:lvl>
  </w:abstractNum>
  <w:abstractNum w:abstractNumId="66">
    <w:nsid w:val="37AE5130"/>
    <w:multiLevelType w:val="hybridMultilevel"/>
    <w:tmpl w:val="AECEA0C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nsid w:val="384C7F57"/>
    <w:multiLevelType w:val="hybridMultilevel"/>
    <w:tmpl w:val="EBE8C3F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39471448"/>
    <w:multiLevelType w:val="singleLevel"/>
    <w:tmpl w:val="00000012"/>
    <w:lvl w:ilvl="0">
      <w:start w:val="1"/>
      <w:numFmt w:val="decimal"/>
      <w:lvlText w:val="%1)"/>
      <w:lvlJc w:val="left"/>
      <w:pPr>
        <w:tabs>
          <w:tab w:val="num" w:pos="1165"/>
        </w:tabs>
        <w:ind w:left="88" w:firstLine="992"/>
      </w:pPr>
      <w:rPr>
        <w:rFonts w:hint="default"/>
        <w:color w:val="auto"/>
        <w:kern w:val="1"/>
      </w:rPr>
    </w:lvl>
  </w:abstractNum>
  <w:abstractNum w:abstractNumId="69">
    <w:nsid w:val="39D44BD5"/>
    <w:multiLevelType w:val="hybridMultilevel"/>
    <w:tmpl w:val="C5DC3854"/>
    <w:lvl w:ilvl="0" w:tplc="4E3A6ED8">
      <w:start w:val="1"/>
      <w:numFmt w:val="bullet"/>
      <w:lvlText w:val=""/>
      <w:lvlJc w:val="left"/>
      <w:pPr>
        <w:tabs>
          <w:tab w:val="num" w:pos="720"/>
        </w:tabs>
        <w:ind w:left="720" w:hanging="360"/>
      </w:pPr>
      <w:rPr>
        <w:rFonts w:ascii="Wingdings 2" w:hAnsi="Wingdings 2" w:hint="default"/>
      </w:rPr>
    </w:lvl>
    <w:lvl w:ilvl="1" w:tplc="D4EE4932" w:tentative="1">
      <w:start w:val="1"/>
      <w:numFmt w:val="bullet"/>
      <w:lvlText w:val=""/>
      <w:lvlJc w:val="left"/>
      <w:pPr>
        <w:tabs>
          <w:tab w:val="num" w:pos="1440"/>
        </w:tabs>
        <w:ind w:left="1440" w:hanging="360"/>
      </w:pPr>
      <w:rPr>
        <w:rFonts w:ascii="Wingdings 2" w:hAnsi="Wingdings 2" w:hint="default"/>
      </w:rPr>
    </w:lvl>
    <w:lvl w:ilvl="2" w:tplc="955EB99A" w:tentative="1">
      <w:start w:val="1"/>
      <w:numFmt w:val="bullet"/>
      <w:lvlText w:val=""/>
      <w:lvlJc w:val="left"/>
      <w:pPr>
        <w:tabs>
          <w:tab w:val="num" w:pos="2160"/>
        </w:tabs>
        <w:ind w:left="2160" w:hanging="360"/>
      </w:pPr>
      <w:rPr>
        <w:rFonts w:ascii="Wingdings 2" w:hAnsi="Wingdings 2" w:hint="default"/>
      </w:rPr>
    </w:lvl>
    <w:lvl w:ilvl="3" w:tplc="B9765EBE" w:tentative="1">
      <w:start w:val="1"/>
      <w:numFmt w:val="bullet"/>
      <w:lvlText w:val=""/>
      <w:lvlJc w:val="left"/>
      <w:pPr>
        <w:tabs>
          <w:tab w:val="num" w:pos="2880"/>
        </w:tabs>
        <w:ind w:left="2880" w:hanging="360"/>
      </w:pPr>
      <w:rPr>
        <w:rFonts w:ascii="Wingdings 2" w:hAnsi="Wingdings 2" w:hint="default"/>
      </w:rPr>
    </w:lvl>
    <w:lvl w:ilvl="4" w:tplc="2F2AEC9E" w:tentative="1">
      <w:start w:val="1"/>
      <w:numFmt w:val="bullet"/>
      <w:lvlText w:val=""/>
      <w:lvlJc w:val="left"/>
      <w:pPr>
        <w:tabs>
          <w:tab w:val="num" w:pos="3600"/>
        </w:tabs>
        <w:ind w:left="3600" w:hanging="360"/>
      </w:pPr>
      <w:rPr>
        <w:rFonts w:ascii="Wingdings 2" w:hAnsi="Wingdings 2" w:hint="default"/>
      </w:rPr>
    </w:lvl>
    <w:lvl w:ilvl="5" w:tplc="1E921E88" w:tentative="1">
      <w:start w:val="1"/>
      <w:numFmt w:val="bullet"/>
      <w:lvlText w:val=""/>
      <w:lvlJc w:val="left"/>
      <w:pPr>
        <w:tabs>
          <w:tab w:val="num" w:pos="4320"/>
        </w:tabs>
        <w:ind w:left="4320" w:hanging="360"/>
      </w:pPr>
      <w:rPr>
        <w:rFonts w:ascii="Wingdings 2" w:hAnsi="Wingdings 2" w:hint="default"/>
      </w:rPr>
    </w:lvl>
    <w:lvl w:ilvl="6" w:tplc="9DF2CE20" w:tentative="1">
      <w:start w:val="1"/>
      <w:numFmt w:val="bullet"/>
      <w:lvlText w:val=""/>
      <w:lvlJc w:val="left"/>
      <w:pPr>
        <w:tabs>
          <w:tab w:val="num" w:pos="5040"/>
        </w:tabs>
        <w:ind w:left="5040" w:hanging="360"/>
      </w:pPr>
      <w:rPr>
        <w:rFonts w:ascii="Wingdings 2" w:hAnsi="Wingdings 2" w:hint="default"/>
      </w:rPr>
    </w:lvl>
    <w:lvl w:ilvl="7" w:tplc="34FC0788" w:tentative="1">
      <w:start w:val="1"/>
      <w:numFmt w:val="bullet"/>
      <w:lvlText w:val=""/>
      <w:lvlJc w:val="left"/>
      <w:pPr>
        <w:tabs>
          <w:tab w:val="num" w:pos="5760"/>
        </w:tabs>
        <w:ind w:left="5760" w:hanging="360"/>
      </w:pPr>
      <w:rPr>
        <w:rFonts w:ascii="Wingdings 2" w:hAnsi="Wingdings 2" w:hint="default"/>
      </w:rPr>
    </w:lvl>
    <w:lvl w:ilvl="8" w:tplc="62EA0F60" w:tentative="1">
      <w:start w:val="1"/>
      <w:numFmt w:val="bullet"/>
      <w:lvlText w:val=""/>
      <w:lvlJc w:val="left"/>
      <w:pPr>
        <w:tabs>
          <w:tab w:val="num" w:pos="6480"/>
        </w:tabs>
        <w:ind w:left="6480" w:hanging="360"/>
      </w:pPr>
      <w:rPr>
        <w:rFonts w:ascii="Wingdings 2" w:hAnsi="Wingdings 2" w:hint="default"/>
      </w:rPr>
    </w:lvl>
  </w:abstractNum>
  <w:abstractNum w:abstractNumId="70">
    <w:nsid w:val="39F64988"/>
    <w:multiLevelType w:val="hybridMultilevel"/>
    <w:tmpl w:val="A51E0DBE"/>
    <w:lvl w:ilvl="0" w:tplc="5FEC65F8">
      <w:numFmt w:val="bullet"/>
      <w:lvlText w:val=""/>
      <w:lvlJc w:val="left"/>
      <w:pPr>
        <w:ind w:left="1430" w:hanging="360"/>
      </w:pPr>
      <w:rPr>
        <w:rFonts w:ascii="Symbol" w:eastAsia="Times New Roman" w:hAnsi="Symbol" w:cs="Times New Roman"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71">
    <w:nsid w:val="3A370473"/>
    <w:multiLevelType w:val="hybridMultilevel"/>
    <w:tmpl w:val="A942CB6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nsid w:val="3B340589"/>
    <w:multiLevelType w:val="hybridMultilevel"/>
    <w:tmpl w:val="0CF2FDAA"/>
    <w:lvl w:ilvl="0" w:tplc="C6F0998E">
      <w:start w:val="1"/>
      <w:numFmt w:val="bullet"/>
      <w:lvlText w:val="-"/>
      <w:lvlJc w:val="left"/>
      <w:pPr>
        <w:ind w:left="900" w:hanging="360"/>
      </w:pPr>
      <w:rPr>
        <w:rFonts w:ascii="Times New Roman" w:hAnsi="Times New Roman" w:hint="default"/>
        <w:b w:val="0"/>
        <w:i w:val="0"/>
      </w:rPr>
    </w:lvl>
    <w:lvl w:ilvl="1" w:tplc="04190003">
      <w:start w:val="1"/>
      <w:numFmt w:val="bullet"/>
      <w:lvlText w:val="o"/>
      <w:lvlJc w:val="left"/>
      <w:pPr>
        <w:ind w:left="1620" w:hanging="360"/>
      </w:pPr>
      <w:rPr>
        <w:rFonts w:ascii="Courier New" w:hAnsi="Courier New" w:hint="default"/>
      </w:rPr>
    </w:lvl>
    <w:lvl w:ilvl="2" w:tplc="04190005">
      <w:start w:val="1"/>
      <w:numFmt w:val="bullet"/>
      <w:lvlText w:val=""/>
      <w:lvlJc w:val="left"/>
      <w:pPr>
        <w:ind w:left="2340" w:hanging="360"/>
      </w:pPr>
      <w:rPr>
        <w:rFonts w:ascii="Wingdings" w:hAnsi="Wingdings" w:hint="default"/>
      </w:rPr>
    </w:lvl>
    <w:lvl w:ilvl="3" w:tplc="04190001">
      <w:start w:val="1"/>
      <w:numFmt w:val="bullet"/>
      <w:lvlText w:val=""/>
      <w:lvlJc w:val="left"/>
      <w:pPr>
        <w:ind w:left="3060" w:hanging="360"/>
      </w:pPr>
      <w:rPr>
        <w:rFonts w:ascii="Symbol" w:hAnsi="Symbol" w:hint="default"/>
      </w:rPr>
    </w:lvl>
    <w:lvl w:ilvl="4" w:tplc="04190003">
      <w:start w:val="1"/>
      <w:numFmt w:val="bullet"/>
      <w:lvlText w:val="o"/>
      <w:lvlJc w:val="left"/>
      <w:pPr>
        <w:ind w:left="3780" w:hanging="360"/>
      </w:pPr>
      <w:rPr>
        <w:rFonts w:ascii="Courier New" w:hAnsi="Courier New" w:hint="default"/>
      </w:rPr>
    </w:lvl>
    <w:lvl w:ilvl="5" w:tplc="04190005">
      <w:start w:val="1"/>
      <w:numFmt w:val="bullet"/>
      <w:lvlText w:val=""/>
      <w:lvlJc w:val="left"/>
      <w:pPr>
        <w:ind w:left="4500" w:hanging="360"/>
      </w:pPr>
      <w:rPr>
        <w:rFonts w:ascii="Wingdings" w:hAnsi="Wingdings" w:hint="default"/>
      </w:rPr>
    </w:lvl>
    <w:lvl w:ilvl="6" w:tplc="04190001">
      <w:start w:val="1"/>
      <w:numFmt w:val="bullet"/>
      <w:lvlText w:val=""/>
      <w:lvlJc w:val="left"/>
      <w:pPr>
        <w:ind w:left="5220" w:hanging="360"/>
      </w:pPr>
      <w:rPr>
        <w:rFonts w:ascii="Symbol" w:hAnsi="Symbol" w:hint="default"/>
      </w:rPr>
    </w:lvl>
    <w:lvl w:ilvl="7" w:tplc="04190003">
      <w:start w:val="1"/>
      <w:numFmt w:val="bullet"/>
      <w:lvlText w:val="o"/>
      <w:lvlJc w:val="left"/>
      <w:pPr>
        <w:ind w:left="5940" w:hanging="360"/>
      </w:pPr>
      <w:rPr>
        <w:rFonts w:ascii="Courier New" w:hAnsi="Courier New" w:hint="default"/>
      </w:rPr>
    </w:lvl>
    <w:lvl w:ilvl="8" w:tplc="04190005">
      <w:start w:val="1"/>
      <w:numFmt w:val="bullet"/>
      <w:lvlText w:val=""/>
      <w:lvlJc w:val="left"/>
      <w:pPr>
        <w:ind w:left="6660" w:hanging="360"/>
      </w:pPr>
      <w:rPr>
        <w:rFonts w:ascii="Wingdings" w:hAnsi="Wingdings" w:hint="default"/>
      </w:rPr>
    </w:lvl>
  </w:abstractNum>
  <w:abstractNum w:abstractNumId="73">
    <w:nsid w:val="3E6C7051"/>
    <w:multiLevelType w:val="hybridMultilevel"/>
    <w:tmpl w:val="3C0639C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4">
    <w:nsid w:val="3FAF68DF"/>
    <w:multiLevelType w:val="hybridMultilevel"/>
    <w:tmpl w:val="02E2156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nsid w:val="40872C87"/>
    <w:multiLevelType w:val="hybridMultilevel"/>
    <w:tmpl w:val="996A1A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41731A97"/>
    <w:multiLevelType w:val="hybridMultilevel"/>
    <w:tmpl w:val="842CF434"/>
    <w:lvl w:ilvl="0" w:tplc="04190001">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nsid w:val="42D53535"/>
    <w:multiLevelType w:val="hybridMultilevel"/>
    <w:tmpl w:val="BFEC76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44E71788"/>
    <w:multiLevelType w:val="hybridMultilevel"/>
    <w:tmpl w:val="C3D8AAA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
    <w:nsid w:val="462411D6"/>
    <w:multiLevelType w:val="hybridMultilevel"/>
    <w:tmpl w:val="E5126A4C"/>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0">
    <w:nsid w:val="464328BB"/>
    <w:multiLevelType w:val="hybridMultilevel"/>
    <w:tmpl w:val="B36CC718"/>
    <w:lvl w:ilvl="0" w:tplc="041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1">
    <w:nsid w:val="48867093"/>
    <w:multiLevelType w:val="multilevel"/>
    <w:tmpl w:val="4B347A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2520" w:hanging="144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nsid w:val="4A8D4147"/>
    <w:multiLevelType w:val="hybridMultilevel"/>
    <w:tmpl w:val="057E332C"/>
    <w:lvl w:ilvl="0" w:tplc="04190001">
      <w:start w:val="1"/>
      <w:numFmt w:val="bullet"/>
      <w:lvlText w:val=""/>
      <w:lvlJc w:val="left"/>
      <w:rPr>
        <w:rFonts w:ascii="Symbol" w:hAnsi="Symbol" w:hint="default"/>
      </w:rPr>
    </w:lvl>
    <w:lvl w:ilvl="1" w:tplc="04190003">
      <w:numFmt w:val="decimal"/>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83">
    <w:nsid w:val="4DFB5828"/>
    <w:multiLevelType w:val="hybridMultilevel"/>
    <w:tmpl w:val="5FA6FDE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nsid w:val="4E50205D"/>
    <w:multiLevelType w:val="hybridMultilevel"/>
    <w:tmpl w:val="A978E540"/>
    <w:lvl w:ilvl="0" w:tplc="F4E0DC8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5">
    <w:nsid w:val="50825FAF"/>
    <w:multiLevelType w:val="hybridMultilevel"/>
    <w:tmpl w:val="ED289FF2"/>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6">
    <w:nsid w:val="517A0A04"/>
    <w:multiLevelType w:val="hybridMultilevel"/>
    <w:tmpl w:val="F814B99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7">
    <w:nsid w:val="517E15F2"/>
    <w:multiLevelType w:val="hybridMultilevel"/>
    <w:tmpl w:val="75801B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52A1402A"/>
    <w:multiLevelType w:val="hybridMultilevel"/>
    <w:tmpl w:val="B734DA26"/>
    <w:lvl w:ilvl="0" w:tplc="F4E0DC8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9">
    <w:nsid w:val="541C00B6"/>
    <w:multiLevelType w:val="hybridMultilevel"/>
    <w:tmpl w:val="E87C85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54492E6C"/>
    <w:multiLevelType w:val="hybridMultilevel"/>
    <w:tmpl w:val="4DEE2354"/>
    <w:lvl w:ilvl="0" w:tplc="04190001">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1">
    <w:nsid w:val="544B18BD"/>
    <w:multiLevelType w:val="hybridMultilevel"/>
    <w:tmpl w:val="84D8FB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2">
    <w:nsid w:val="550609D8"/>
    <w:multiLevelType w:val="hybridMultilevel"/>
    <w:tmpl w:val="9F448B9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3">
    <w:nsid w:val="5575291E"/>
    <w:multiLevelType w:val="hybridMultilevel"/>
    <w:tmpl w:val="076C2A22"/>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94">
    <w:nsid w:val="56541AE7"/>
    <w:multiLevelType w:val="hybridMultilevel"/>
    <w:tmpl w:val="686C70D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5">
    <w:nsid w:val="56F24929"/>
    <w:multiLevelType w:val="hybridMultilevel"/>
    <w:tmpl w:val="70A6E85A"/>
    <w:lvl w:ilvl="0" w:tplc="04190001">
      <w:numFmt w:val="decimal"/>
      <w:lvlText w:val=""/>
      <w:lvlJc w:val="left"/>
    </w:lvl>
    <w:lvl w:ilvl="1" w:tplc="04190003">
      <w:numFmt w:val="decimal"/>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96">
    <w:nsid w:val="572B4824"/>
    <w:multiLevelType w:val="hybridMultilevel"/>
    <w:tmpl w:val="8BDE23DA"/>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97">
    <w:nsid w:val="58AF75A7"/>
    <w:multiLevelType w:val="hybridMultilevel"/>
    <w:tmpl w:val="C9A09486"/>
    <w:lvl w:ilvl="0" w:tplc="F4E0DC8E">
      <w:start w:val="1"/>
      <w:numFmt w:val="bullet"/>
      <w:lvlText w:val="▪"/>
      <w:lvlJc w:val="left"/>
      <w:pPr>
        <w:tabs>
          <w:tab w:val="num" w:pos="720"/>
        </w:tabs>
        <w:ind w:left="720" w:hanging="360"/>
      </w:pPr>
      <w:rPr>
        <w:rFonts w:ascii="Times New Roman" w:hAnsi="Times New Roman" w:cs="Times New Roman" w:hint="default"/>
      </w:rPr>
    </w:lvl>
    <w:lvl w:ilvl="1" w:tplc="0419000D">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8">
    <w:nsid w:val="597C39FF"/>
    <w:multiLevelType w:val="hybridMultilevel"/>
    <w:tmpl w:val="41606708"/>
    <w:lvl w:ilvl="0" w:tplc="04190001">
      <w:start w:val="1"/>
      <w:numFmt w:val="bullet"/>
      <w:lvlText w:val=""/>
      <w:lvlJc w:val="left"/>
      <w:pPr>
        <w:tabs>
          <w:tab w:val="num" w:pos="720"/>
        </w:tabs>
        <w:ind w:left="720" w:hanging="360"/>
      </w:pPr>
      <w:rPr>
        <w:rFonts w:ascii="Symbol" w:hAnsi="Symbol" w:hint="default"/>
        <w:sz w:val="28"/>
        <w:szCs w:val="2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9">
    <w:nsid w:val="59FC5BD5"/>
    <w:multiLevelType w:val="hybridMultilevel"/>
    <w:tmpl w:val="86FE57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5AEF4BA8"/>
    <w:multiLevelType w:val="hybridMultilevel"/>
    <w:tmpl w:val="6BB8E8E4"/>
    <w:lvl w:ilvl="0" w:tplc="04190001">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1">
    <w:nsid w:val="5B8D6FAB"/>
    <w:multiLevelType w:val="hybridMultilevel"/>
    <w:tmpl w:val="80C0A2A6"/>
    <w:lvl w:ilvl="0" w:tplc="BEE60E4C">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2">
    <w:nsid w:val="5D961659"/>
    <w:multiLevelType w:val="hybridMultilevel"/>
    <w:tmpl w:val="BEE05090"/>
    <w:lvl w:ilvl="0" w:tplc="391AF0C8">
      <w:start w:val="3"/>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5DC04B01"/>
    <w:multiLevelType w:val="hybridMultilevel"/>
    <w:tmpl w:val="389AC09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4">
    <w:nsid w:val="5E44192C"/>
    <w:multiLevelType w:val="hybridMultilevel"/>
    <w:tmpl w:val="92DC8322"/>
    <w:lvl w:ilvl="0" w:tplc="52D4247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602F406F"/>
    <w:multiLevelType w:val="hybridMultilevel"/>
    <w:tmpl w:val="4E941D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641A75ED"/>
    <w:multiLevelType w:val="hybridMultilevel"/>
    <w:tmpl w:val="D0920AD2"/>
    <w:lvl w:ilvl="0" w:tplc="F4E0DC8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7">
    <w:nsid w:val="66145C8A"/>
    <w:multiLevelType w:val="hybridMultilevel"/>
    <w:tmpl w:val="444440B4"/>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08">
    <w:nsid w:val="675E48FB"/>
    <w:multiLevelType w:val="hybridMultilevel"/>
    <w:tmpl w:val="E04EB2BA"/>
    <w:lvl w:ilvl="0" w:tplc="04190001">
      <w:start w:val="1"/>
      <w:numFmt w:val="bullet"/>
      <w:lvlText w:val=""/>
      <w:lvlJc w:val="left"/>
      <w:pPr>
        <w:ind w:left="2079" w:hanging="360"/>
      </w:pPr>
      <w:rPr>
        <w:rFonts w:ascii="Symbol" w:hAnsi="Symbol" w:hint="default"/>
      </w:rPr>
    </w:lvl>
    <w:lvl w:ilvl="1" w:tplc="04190003" w:tentative="1">
      <w:start w:val="1"/>
      <w:numFmt w:val="bullet"/>
      <w:lvlText w:val="o"/>
      <w:lvlJc w:val="left"/>
      <w:pPr>
        <w:ind w:left="2799" w:hanging="360"/>
      </w:pPr>
      <w:rPr>
        <w:rFonts w:ascii="Courier New" w:hAnsi="Courier New" w:cs="Courier New" w:hint="default"/>
      </w:rPr>
    </w:lvl>
    <w:lvl w:ilvl="2" w:tplc="04190005" w:tentative="1">
      <w:start w:val="1"/>
      <w:numFmt w:val="bullet"/>
      <w:lvlText w:val=""/>
      <w:lvlJc w:val="left"/>
      <w:pPr>
        <w:ind w:left="3519" w:hanging="360"/>
      </w:pPr>
      <w:rPr>
        <w:rFonts w:ascii="Wingdings" w:hAnsi="Wingdings" w:hint="default"/>
      </w:rPr>
    </w:lvl>
    <w:lvl w:ilvl="3" w:tplc="04190001" w:tentative="1">
      <w:start w:val="1"/>
      <w:numFmt w:val="bullet"/>
      <w:lvlText w:val=""/>
      <w:lvlJc w:val="left"/>
      <w:pPr>
        <w:ind w:left="4239" w:hanging="360"/>
      </w:pPr>
      <w:rPr>
        <w:rFonts w:ascii="Symbol" w:hAnsi="Symbol" w:hint="default"/>
      </w:rPr>
    </w:lvl>
    <w:lvl w:ilvl="4" w:tplc="04190003" w:tentative="1">
      <w:start w:val="1"/>
      <w:numFmt w:val="bullet"/>
      <w:lvlText w:val="o"/>
      <w:lvlJc w:val="left"/>
      <w:pPr>
        <w:ind w:left="4959" w:hanging="360"/>
      </w:pPr>
      <w:rPr>
        <w:rFonts w:ascii="Courier New" w:hAnsi="Courier New" w:cs="Courier New" w:hint="default"/>
      </w:rPr>
    </w:lvl>
    <w:lvl w:ilvl="5" w:tplc="04190005" w:tentative="1">
      <w:start w:val="1"/>
      <w:numFmt w:val="bullet"/>
      <w:lvlText w:val=""/>
      <w:lvlJc w:val="left"/>
      <w:pPr>
        <w:ind w:left="5679" w:hanging="360"/>
      </w:pPr>
      <w:rPr>
        <w:rFonts w:ascii="Wingdings" w:hAnsi="Wingdings" w:hint="default"/>
      </w:rPr>
    </w:lvl>
    <w:lvl w:ilvl="6" w:tplc="04190001" w:tentative="1">
      <w:start w:val="1"/>
      <w:numFmt w:val="bullet"/>
      <w:lvlText w:val=""/>
      <w:lvlJc w:val="left"/>
      <w:pPr>
        <w:ind w:left="6399" w:hanging="360"/>
      </w:pPr>
      <w:rPr>
        <w:rFonts w:ascii="Symbol" w:hAnsi="Symbol" w:hint="default"/>
      </w:rPr>
    </w:lvl>
    <w:lvl w:ilvl="7" w:tplc="04190003" w:tentative="1">
      <w:start w:val="1"/>
      <w:numFmt w:val="bullet"/>
      <w:lvlText w:val="o"/>
      <w:lvlJc w:val="left"/>
      <w:pPr>
        <w:ind w:left="7119" w:hanging="360"/>
      </w:pPr>
      <w:rPr>
        <w:rFonts w:ascii="Courier New" w:hAnsi="Courier New" w:cs="Courier New" w:hint="default"/>
      </w:rPr>
    </w:lvl>
    <w:lvl w:ilvl="8" w:tplc="04190005" w:tentative="1">
      <w:start w:val="1"/>
      <w:numFmt w:val="bullet"/>
      <w:lvlText w:val=""/>
      <w:lvlJc w:val="left"/>
      <w:pPr>
        <w:ind w:left="7839" w:hanging="360"/>
      </w:pPr>
      <w:rPr>
        <w:rFonts w:ascii="Wingdings" w:hAnsi="Wingdings" w:hint="default"/>
      </w:rPr>
    </w:lvl>
  </w:abstractNum>
  <w:abstractNum w:abstractNumId="109">
    <w:nsid w:val="681D6FB8"/>
    <w:multiLevelType w:val="hybridMultilevel"/>
    <w:tmpl w:val="827E9B72"/>
    <w:lvl w:ilvl="0" w:tplc="04190001">
      <w:start w:val="1"/>
      <w:numFmt w:val="bullet"/>
      <w:lvlText w:val=""/>
      <w:lvlJc w:val="left"/>
      <w:pPr>
        <w:ind w:left="1492" w:hanging="360"/>
      </w:pPr>
      <w:rPr>
        <w:rFonts w:ascii="Symbol" w:hAnsi="Symbol" w:hint="default"/>
      </w:rPr>
    </w:lvl>
    <w:lvl w:ilvl="1" w:tplc="04190003" w:tentative="1">
      <w:start w:val="1"/>
      <w:numFmt w:val="bullet"/>
      <w:lvlText w:val="o"/>
      <w:lvlJc w:val="left"/>
      <w:pPr>
        <w:ind w:left="2212" w:hanging="360"/>
      </w:pPr>
      <w:rPr>
        <w:rFonts w:ascii="Courier New" w:hAnsi="Courier New" w:cs="Courier New" w:hint="default"/>
      </w:rPr>
    </w:lvl>
    <w:lvl w:ilvl="2" w:tplc="04190005" w:tentative="1">
      <w:start w:val="1"/>
      <w:numFmt w:val="bullet"/>
      <w:lvlText w:val=""/>
      <w:lvlJc w:val="left"/>
      <w:pPr>
        <w:ind w:left="2932" w:hanging="360"/>
      </w:pPr>
      <w:rPr>
        <w:rFonts w:ascii="Wingdings" w:hAnsi="Wingdings" w:hint="default"/>
      </w:rPr>
    </w:lvl>
    <w:lvl w:ilvl="3" w:tplc="04190001" w:tentative="1">
      <w:start w:val="1"/>
      <w:numFmt w:val="bullet"/>
      <w:lvlText w:val=""/>
      <w:lvlJc w:val="left"/>
      <w:pPr>
        <w:ind w:left="3652" w:hanging="360"/>
      </w:pPr>
      <w:rPr>
        <w:rFonts w:ascii="Symbol" w:hAnsi="Symbol" w:hint="default"/>
      </w:rPr>
    </w:lvl>
    <w:lvl w:ilvl="4" w:tplc="04190003" w:tentative="1">
      <w:start w:val="1"/>
      <w:numFmt w:val="bullet"/>
      <w:lvlText w:val="o"/>
      <w:lvlJc w:val="left"/>
      <w:pPr>
        <w:ind w:left="4372" w:hanging="360"/>
      </w:pPr>
      <w:rPr>
        <w:rFonts w:ascii="Courier New" w:hAnsi="Courier New" w:cs="Courier New" w:hint="default"/>
      </w:rPr>
    </w:lvl>
    <w:lvl w:ilvl="5" w:tplc="04190005" w:tentative="1">
      <w:start w:val="1"/>
      <w:numFmt w:val="bullet"/>
      <w:lvlText w:val=""/>
      <w:lvlJc w:val="left"/>
      <w:pPr>
        <w:ind w:left="5092" w:hanging="360"/>
      </w:pPr>
      <w:rPr>
        <w:rFonts w:ascii="Wingdings" w:hAnsi="Wingdings" w:hint="default"/>
      </w:rPr>
    </w:lvl>
    <w:lvl w:ilvl="6" w:tplc="04190001" w:tentative="1">
      <w:start w:val="1"/>
      <w:numFmt w:val="bullet"/>
      <w:lvlText w:val=""/>
      <w:lvlJc w:val="left"/>
      <w:pPr>
        <w:ind w:left="5812" w:hanging="360"/>
      </w:pPr>
      <w:rPr>
        <w:rFonts w:ascii="Symbol" w:hAnsi="Symbol" w:hint="default"/>
      </w:rPr>
    </w:lvl>
    <w:lvl w:ilvl="7" w:tplc="04190003" w:tentative="1">
      <w:start w:val="1"/>
      <w:numFmt w:val="bullet"/>
      <w:lvlText w:val="o"/>
      <w:lvlJc w:val="left"/>
      <w:pPr>
        <w:ind w:left="6532" w:hanging="360"/>
      </w:pPr>
      <w:rPr>
        <w:rFonts w:ascii="Courier New" w:hAnsi="Courier New" w:cs="Courier New" w:hint="default"/>
      </w:rPr>
    </w:lvl>
    <w:lvl w:ilvl="8" w:tplc="04190005" w:tentative="1">
      <w:start w:val="1"/>
      <w:numFmt w:val="bullet"/>
      <w:lvlText w:val=""/>
      <w:lvlJc w:val="left"/>
      <w:pPr>
        <w:ind w:left="7252" w:hanging="360"/>
      </w:pPr>
      <w:rPr>
        <w:rFonts w:ascii="Wingdings" w:hAnsi="Wingdings" w:hint="default"/>
      </w:rPr>
    </w:lvl>
  </w:abstractNum>
  <w:abstractNum w:abstractNumId="110">
    <w:nsid w:val="69646508"/>
    <w:multiLevelType w:val="hybridMultilevel"/>
    <w:tmpl w:val="DE82B11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6D314DAF"/>
    <w:multiLevelType w:val="hybridMultilevel"/>
    <w:tmpl w:val="FBC2F3A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2">
    <w:nsid w:val="6DB2109D"/>
    <w:multiLevelType w:val="hybridMultilevel"/>
    <w:tmpl w:val="FEC0DA26"/>
    <w:lvl w:ilvl="0" w:tplc="0419000B">
      <w:start w:val="1"/>
      <w:numFmt w:val="bullet"/>
      <w:lvlText w:val=""/>
      <w:lvlJc w:val="left"/>
      <w:pPr>
        <w:ind w:left="1020" w:hanging="360"/>
      </w:pPr>
      <w:rPr>
        <w:rFonts w:ascii="Wingdings" w:hAnsi="Wingdings"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113">
    <w:nsid w:val="6ED9434E"/>
    <w:multiLevelType w:val="hybridMultilevel"/>
    <w:tmpl w:val="EB5478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4">
    <w:nsid w:val="702C0800"/>
    <w:multiLevelType w:val="hybridMultilevel"/>
    <w:tmpl w:val="F6C45608"/>
    <w:lvl w:ilvl="0" w:tplc="04190001">
      <w:numFmt w:val="decimal"/>
      <w:pStyle w:val="a"/>
      <w:lvlText w:val=""/>
      <w:lvlJc w:val="left"/>
    </w:lvl>
    <w:lvl w:ilvl="1" w:tplc="04190003">
      <w:numFmt w:val="decimal"/>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115">
    <w:nsid w:val="71FF1735"/>
    <w:multiLevelType w:val="hybridMultilevel"/>
    <w:tmpl w:val="2146E662"/>
    <w:lvl w:ilvl="0" w:tplc="1400AB52">
      <w:start w:val="1"/>
      <w:numFmt w:val="bullet"/>
      <w:lvlText w:val=""/>
      <w:lvlJc w:val="left"/>
      <w:pPr>
        <w:ind w:left="780" w:hanging="360"/>
      </w:pPr>
      <w:rPr>
        <w:rFonts w:ascii="Symbol" w:hAnsi="Symbol" w:hint="default"/>
      </w:rPr>
    </w:lvl>
    <w:lvl w:ilvl="1" w:tplc="04190019" w:tentative="1">
      <w:start w:val="1"/>
      <w:numFmt w:val="bullet"/>
      <w:lvlText w:val="o"/>
      <w:lvlJc w:val="left"/>
      <w:pPr>
        <w:ind w:left="1500" w:hanging="360"/>
      </w:pPr>
      <w:rPr>
        <w:rFonts w:ascii="Courier New" w:hAnsi="Courier New" w:cs="Courier New" w:hint="default"/>
      </w:rPr>
    </w:lvl>
    <w:lvl w:ilvl="2" w:tplc="0419001B" w:tentative="1">
      <w:start w:val="1"/>
      <w:numFmt w:val="bullet"/>
      <w:lvlText w:val=""/>
      <w:lvlJc w:val="left"/>
      <w:pPr>
        <w:ind w:left="2220" w:hanging="360"/>
      </w:pPr>
      <w:rPr>
        <w:rFonts w:ascii="Wingdings" w:hAnsi="Wingdings" w:hint="default"/>
      </w:rPr>
    </w:lvl>
    <w:lvl w:ilvl="3" w:tplc="0419000F" w:tentative="1">
      <w:start w:val="1"/>
      <w:numFmt w:val="bullet"/>
      <w:lvlText w:val=""/>
      <w:lvlJc w:val="left"/>
      <w:pPr>
        <w:ind w:left="2940" w:hanging="360"/>
      </w:pPr>
      <w:rPr>
        <w:rFonts w:ascii="Symbol" w:hAnsi="Symbol" w:hint="default"/>
      </w:rPr>
    </w:lvl>
    <w:lvl w:ilvl="4" w:tplc="04190019" w:tentative="1">
      <w:start w:val="1"/>
      <w:numFmt w:val="bullet"/>
      <w:lvlText w:val="o"/>
      <w:lvlJc w:val="left"/>
      <w:pPr>
        <w:ind w:left="3660" w:hanging="360"/>
      </w:pPr>
      <w:rPr>
        <w:rFonts w:ascii="Courier New" w:hAnsi="Courier New" w:cs="Courier New" w:hint="default"/>
      </w:rPr>
    </w:lvl>
    <w:lvl w:ilvl="5" w:tplc="0419001B" w:tentative="1">
      <w:start w:val="1"/>
      <w:numFmt w:val="bullet"/>
      <w:lvlText w:val=""/>
      <w:lvlJc w:val="left"/>
      <w:pPr>
        <w:ind w:left="4380" w:hanging="360"/>
      </w:pPr>
      <w:rPr>
        <w:rFonts w:ascii="Wingdings" w:hAnsi="Wingdings" w:hint="default"/>
      </w:rPr>
    </w:lvl>
    <w:lvl w:ilvl="6" w:tplc="0419000F" w:tentative="1">
      <w:start w:val="1"/>
      <w:numFmt w:val="bullet"/>
      <w:lvlText w:val=""/>
      <w:lvlJc w:val="left"/>
      <w:pPr>
        <w:ind w:left="5100" w:hanging="360"/>
      </w:pPr>
      <w:rPr>
        <w:rFonts w:ascii="Symbol" w:hAnsi="Symbol" w:hint="default"/>
      </w:rPr>
    </w:lvl>
    <w:lvl w:ilvl="7" w:tplc="04190019" w:tentative="1">
      <w:start w:val="1"/>
      <w:numFmt w:val="bullet"/>
      <w:lvlText w:val="o"/>
      <w:lvlJc w:val="left"/>
      <w:pPr>
        <w:ind w:left="5820" w:hanging="360"/>
      </w:pPr>
      <w:rPr>
        <w:rFonts w:ascii="Courier New" w:hAnsi="Courier New" w:cs="Courier New" w:hint="default"/>
      </w:rPr>
    </w:lvl>
    <w:lvl w:ilvl="8" w:tplc="0419001B" w:tentative="1">
      <w:start w:val="1"/>
      <w:numFmt w:val="bullet"/>
      <w:lvlText w:val=""/>
      <w:lvlJc w:val="left"/>
      <w:pPr>
        <w:ind w:left="6540" w:hanging="360"/>
      </w:pPr>
      <w:rPr>
        <w:rFonts w:ascii="Wingdings" w:hAnsi="Wingdings" w:hint="default"/>
      </w:rPr>
    </w:lvl>
  </w:abstractNum>
  <w:abstractNum w:abstractNumId="116">
    <w:nsid w:val="72573740"/>
    <w:multiLevelType w:val="hybridMultilevel"/>
    <w:tmpl w:val="6AF81298"/>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17">
    <w:nsid w:val="735714A9"/>
    <w:multiLevelType w:val="hybridMultilevel"/>
    <w:tmpl w:val="7BC470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73B06AFC"/>
    <w:multiLevelType w:val="hybridMultilevel"/>
    <w:tmpl w:val="462EC6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749C5779"/>
    <w:multiLevelType w:val="hybridMultilevel"/>
    <w:tmpl w:val="0CB4B1AA"/>
    <w:lvl w:ilvl="0" w:tplc="04190001">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0">
    <w:nsid w:val="74C7574E"/>
    <w:multiLevelType w:val="hybridMultilevel"/>
    <w:tmpl w:val="B480476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1">
    <w:nsid w:val="75B1477B"/>
    <w:multiLevelType w:val="multilevel"/>
    <w:tmpl w:val="06D4404C"/>
    <w:styleLink w:val="WWNum24"/>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2">
    <w:nsid w:val="76D1071F"/>
    <w:multiLevelType w:val="hybridMultilevel"/>
    <w:tmpl w:val="C3D207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7771759F"/>
    <w:multiLevelType w:val="hybridMultilevel"/>
    <w:tmpl w:val="41EEBBFE"/>
    <w:lvl w:ilvl="0" w:tplc="E79E2846">
      <w:start w:val="1"/>
      <w:numFmt w:val="bullet"/>
      <w:lvlText w:val=""/>
      <w:lvlJc w:val="left"/>
      <w:pPr>
        <w:tabs>
          <w:tab w:val="num" w:pos="1920"/>
        </w:tabs>
        <w:ind w:left="1920" w:hanging="360"/>
      </w:pPr>
      <w:rPr>
        <w:rFonts w:ascii="Times New Roman" w:hAnsi="Times New Roman" w:cs="Times New Roman"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124">
    <w:nsid w:val="7A4874C2"/>
    <w:multiLevelType w:val="hybridMultilevel"/>
    <w:tmpl w:val="18DC128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5">
    <w:nsid w:val="7AE15591"/>
    <w:multiLevelType w:val="hybridMultilevel"/>
    <w:tmpl w:val="E8AA7B3E"/>
    <w:lvl w:ilvl="0" w:tplc="F4E0DC8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6">
    <w:nsid w:val="7CB3203F"/>
    <w:multiLevelType w:val="hybridMultilevel"/>
    <w:tmpl w:val="B7F6DC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nsid w:val="7CBA4E8C"/>
    <w:multiLevelType w:val="hybridMultilevel"/>
    <w:tmpl w:val="CF404614"/>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28">
    <w:nsid w:val="7DD05869"/>
    <w:multiLevelType w:val="hybridMultilevel"/>
    <w:tmpl w:val="1700B2E4"/>
    <w:lvl w:ilvl="0" w:tplc="EF9A652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7DEA3C0F"/>
    <w:multiLevelType w:val="hybridMultilevel"/>
    <w:tmpl w:val="92287F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7F720C05"/>
    <w:multiLevelType w:val="hybridMultilevel"/>
    <w:tmpl w:val="8F74D9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9"/>
  </w:num>
  <w:num w:numId="2">
    <w:abstractNumId w:val="20"/>
  </w:num>
  <w:num w:numId="3">
    <w:abstractNumId w:val="12"/>
  </w:num>
  <w:num w:numId="4">
    <w:abstractNumId w:val="70"/>
  </w:num>
  <w:num w:numId="5">
    <w:abstractNumId w:val="110"/>
  </w:num>
  <w:num w:numId="6">
    <w:abstractNumId w:val="64"/>
  </w:num>
  <w:num w:numId="7">
    <w:abstractNumId w:val="39"/>
  </w:num>
  <w:num w:numId="8">
    <w:abstractNumId w:val="81"/>
  </w:num>
  <w:num w:numId="9">
    <w:abstractNumId w:val="42"/>
  </w:num>
  <w:num w:numId="10">
    <w:abstractNumId w:val="85"/>
  </w:num>
  <w:num w:numId="11">
    <w:abstractNumId w:val="71"/>
  </w:num>
  <w:num w:numId="12">
    <w:abstractNumId w:val="111"/>
  </w:num>
  <w:num w:numId="13">
    <w:abstractNumId w:val="54"/>
  </w:num>
  <w:num w:numId="14">
    <w:abstractNumId w:val="27"/>
  </w:num>
  <w:num w:numId="15">
    <w:abstractNumId w:val="113"/>
  </w:num>
  <w:num w:numId="16">
    <w:abstractNumId w:val="87"/>
  </w:num>
  <w:num w:numId="17">
    <w:abstractNumId w:val="118"/>
  </w:num>
  <w:num w:numId="18">
    <w:abstractNumId w:val="43"/>
  </w:num>
  <w:num w:numId="19">
    <w:abstractNumId w:val="116"/>
  </w:num>
  <w:num w:numId="20">
    <w:abstractNumId w:val="23"/>
  </w:num>
  <w:num w:numId="21">
    <w:abstractNumId w:val="93"/>
  </w:num>
  <w:num w:numId="22">
    <w:abstractNumId w:val="127"/>
  </w:num>
  <w:num w:numId="23">
    <w:abstractNumId w:val="109"/>
  </w:num>
  <w:num w:numId="24">
    <w:abstractNumId w:val="108"/>
  </w:num>
  <w:num w:numId="25">
    <w:abstractNumId w:val="61"/>
  </w:num>
  <w:num w:numId="26">
    <w:abstractNumId w:val="114"/>
  </w:num>
  <w:num w:numId="27">
    <w:abstractNumId w:val="58"/>
  </w:num>
  <w:num w:numId="28">
    <w:abstractNumId w:val="63"/>
  </w:num>
  <w:num w:numId="29">
    <w:abstractNumId w:val="96"/>
  </w:num>
  <w:num w:numId="30">
    <w:abstractNumId w:val="107"/>
  </w:num>
  <w:num w:numId="31">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5"/>
  </w:num>
  <w:num w:numId="33">
    <w:abstractNumId w:val="38"/>
  </w:num>
  <w:num w:numId="34">
    <w:abstractNumId w:val="122"/>
  </w:num>
  <w:num w:numId="35">
    <w:abstractNumId w:val="56"/>
  </w:num>
  <w:num w:numId="36">
    <w:abstractNumId w:val="28"/>
  </w:num>
  <w:num w:numId="37">
    <w:abstractNumId w:val="99"/>
  </w:num>
  <w:num w:numId="38">
    <w:abstractNumId w:val="117"/>
  </w:num>
  <w:num w:numId="39">
    <w:abstractNumId w:val="130"/>
  </w:num>
  <w:num w:numId="40">
    <w:abstractNumId w:val="52"/>
  </w:num>
  <w:num w:numId="41">
    <w:abstractNumId w:val="129"/>
  </w:num>
  <w:num w:numId="42">
    <w:abstractNumId w:val="34"/>
  </w:num>
  <w:num w:numId="43">
    <w:abstractNumId w:val="105"/>
  </w:num>
  <w:num w:numId="44">
    <w:abstractNumId w:val="80"/>
  </w:num>
  <w:num w:numId="45">
    <w:abstractNumId w:val="49"/>
  </w:num>
  <w:num w:numId="46">
    <w:abstractNumId w:val="98"/>
  </w:num>
  <w:num w:numId="47">
    <w:abstractNumId w:val="26"/>
  </w:num>
  <w:num w:numId="48">
    <w:abstractNumId w:val="89"/>
  </w:num>
  <w:num w:numId="49">
    <w:abstractNumId w:val="95"/>
  </w:num>
  <w:num w:numId="50">
    <w:abstractNumId w:val="72"/>
  </w:num>
  <w:num w:numId="51">
    <w:abstractNumId w:val="82"/>
  </w:num>
  <w:num w:numId="52">
    <w:abstractNumId w:val="102"/>
  </w:num>
  <w:num w:numId="53">
    <w:abstractNumId w:val="33"/>
  </w:num>
  <w:num w:numId="54">
    <w:abstractNumId w:val="94"/>
  </w:num>
  <w:num w:numId="55">
    <w:abstractNumId w:val="124"/>
  </w:num>
  <w:num w:numId="56">
    <w:abstractNumId w:val="103"/>
  </w:num>
  <w:num w:numId="57">
    <w:abstractNumId w:val="37"/>
  </w:num>
  <w:num w:numId="58">
    <w:abstractNumId w:val="46"/>
  </w:num>
  <w:num w:numId="59">
    <w:abstractNumId w:val="92"/>
  </w:num>
  <w:num w:numId="60">
    <w:abstractNumId w:val="30"/>
  </w:num>
  <w:num w:numId="61">
    <w:abstractNumId w:val="66"/>
  </w:num>
  <w:num w:numId="62">
    <w:abstractNumId w:val="73"/>
  </w:num>
  <w:num w:numId="63">
    <w:abstractNumId w:val="41"/>
  </w:num>
  <w:num w:numId="64">
    <w:abstractNumId w:val="69"/>
  </w:num>
  <w:num w:numId="65">
    <w:abstractNumId w:val="55"/>
  </w:num>
  <w:num w:numId="66">
    <w:abstractNumId w:val="48"/>
  </w:num>
  <w:num w:numId="67">
    <w:abstractNumId w:val="25"/>
  </w:num>
  <w:num w:numId="68">
    <w:abstractNumId w:val="104"/>
  </w:num>
  <w:num w:numId="69">
    <w:abstractNumId w:val="126"/>
  </w:num>
  <w:num w:numId="70">
    <w:abstractNumId w:val="4"/>
  </w:num>
  <w:num w:numId="71">
    <w:abstractNumId w:val="68"/>
  </w:num>
  <w:num w:numId="72">
    <w:abstractNumId w:val="120"/>
  </w:num>
  <w:num w:numId="73">
    <w:abstractNumId w:val="62"/>
  </w:num>
  <w:num w:numId="74">
    <w:abstractNumId w:val="91"/>
  </w:num>
  <w:num w:numId="75">
    <w:abstractNumId w:val="0"/>
  </w:num>
  <w:num w:numId="76">
    <w:abstractNumId w:val="123"/>
  </w:num>
  <w:num w:numId="77">
    <w:abstractNumId w:val="24"/>
  </w:num>
  <w:num w:numId="78">
    <w:abstractNumId w:val="125"/>
  </w:num>
  <w:num w:numId="79">
    <w:abstractNumId w:val="97"/>
  </w:num>
  <w:num w:numId="80">
    <w:abstractNumId w:val="57"/>
  </w:num>
  <w:num w:numId="81">
    <w:abstractNumId w:val="22"/>
  </w:num>
  <w:num w:numId="82">
    <w:abstractNumId w:val="84"/>
  </w:num>
  <w:num w:numId="83">
    <w:abstractNumId w:val="88"/>
  </w:num>
  <w:num w:numId="84">
    <w:abstractNumId w:val="78"/>
  </w:num>
  <w:num w:numId="85">
    <w:abstractNumId w:val="67"/>
  </w:num>
  <w:num w:numId="86">
    <w:abstractNumId w:val="29"/>
  </w:num>
  <w:num w:numId="87">
    <w:abstractNumId w:val="86"/>
  </w:num>
  <w:num w:numId="88">
    <w:abstractNumId w:val="83"/>
  </w:num>
  <w:num w:numId="89">
    <w:abstractNumId w:val="74"/>
  </w:num>
  <w:num w:numId="90">
    <w:abstractNumId w:val="106"/>
  </w:num>
  <w:num w:numId="91">
    <w:abstractNumId w:val="128"/>
  </w:num>
  <w:num w:numId="92">
    <w:abstractNumId w:val="36"/>
  </w:num>
  <w:num w:numId="93">
    <w:abstractNumId w:val="90"/>
  </w:num>
  <w:num w:numId="94">
    <w:abstractNumId w:val="101"/>
  </w:num>
  <w:num w:numId="95">
    <w:abstractNumId w:val="44"/>
  </w:num>
  <w:num w:numId="96">
    <w:abstractNumId w:val="100"/>
  </w:num>
  <w:num w:numId="97">
    <w:abstractNumId w:val="53"/>
  </w:num>
  <w:num w:numId="98">
    <w:abstractNumId w:val="119"/>
  </w:num>
  <w:num w:numId="99">
    <w:abstractNumId w:val="50"/>
  </w:num>
  <w:num w:numId="100">
    <w:abstractNumId w:val="31"/>
  </w:num>
  <w:num w:numId="101">
    <w:abstractNumId w:val="45"/>
  </w:num>
  <w:num w:numId="102">
    <w:abstractNumId w:val="59"/>
  </w:num>
  <w:num w:numId="103">
    <w:abstractNumId w:val="115"/>
  </w:num>
  <w:num w:numId="104">
    <w:abstractNumId w:val="76"/>
  </w:num>
  <w:num w:numId="105">
    <w:abstractNumId w:val="32"/>
  </w:num>
  <w:num w:numId="106">
    <w:abstractNumId w:val="40"/>
  </w:num>
  <w:num w:numId="107">
    <w:abstractNumId w:val="35"/>
  </w:num>
  <w:num w:numId="108">
    <w:abstractNumId w:val="112"/>
  </w:num>
  <w:num w:numId="109">
    <w:abstractNumId w:val="75"/>
  </w:num>
  <w:num w:numId="110">
    <w:abstractNumId w:val="51"/>
  </w:num>
  <w:num w:numId="111">
    <w:abstractNumId w:val="60"/>
  </w:num>
  <w:num w:numId="112">
    <w:abstractNumId w:val="77"/>
  </w:num>
  <w:num w:numId="113">
    <w:abstractNumId w:val="121"/>
  </w:num>
  <w:num w:numId="114">
    <w:abstractNumId w:val="13"/>
  </w:num>
  <w:num w:numId="115">
    <w:abstractNumId w:val="9"/>
  </w:num>
  <w:num w:numId="116">
    <w:abstractNumId w:val="10"/>
  </w:num>
  <w:num w:numId="117">
    <w:abstractNumId w:val="21"/>
  </w:num>
  <w:num w:numId="118">
    <w:abstractNumId w:val="14"/>
  </w:num>
  <w:num w:numId="119">
    <w:abstractNumId w:val="15"/>
  </w:num>
  <w:num w:numId="120">
    <w:abstractNumId w:val="16"/>
  </w:num>
  <w:num w:numId="121">
    <w:abstractNumId w:val="17"/>
  </w:num>
  <w:num w:numId="122">
    <w:abstractNumId w:val="18"/>
  </w:num>
  <w:num w:numId="123">
    <w:abstractNumId w:val="11"/>
  </w:num>
  <w:num w:numId="124">
    <w:abstractNumId w:val="19"/>
  </w:num>
  <w:numIdMacAtCleanup w:val="1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hideSpellingErrors/>
  <w:defaultTabStop w:val="708"/>
  <w:characterSpacingControl w:val="doNotCompress"/>
  <w:footnotePr>
    <w:footnote w:id="0"/>
    <w:footnote w:id="1"/>
  </w:footnotePr>
  <w:endnotePr>
    <w:endnote w:id="0"/>
    <w:endnote w:id="1"/>
  </w:endnotePr>
  <w:compat/>
  <w:rsids>
    <w:rsidRoot w:val="00873723"/>
    <w:rsid w:val="000204AC"/>
    <w:rsid w:val="000523F3"/>
    <w:rsid w:val="00057A67"/>
    <w:rsid w:val="0007681D"/>
    <w:rsid w:val="000D52A6"/>
    <w:rsid w:val="000E6771"/>
    <w:rsid w:val="000F79D9"/>
    <w:rsid w:val="0010571F"/>
    <w:rsid w:val="00107F22"/>
    <w:rsid w:val="00147714"/>
    <w:rsid w:val="0015204C"/>
    <w:rsid w:val="00153F60"/>
    <w:rsid w:val="001616F1"/>
    <w:rsid w:val="0016313E"/>
    <w:rsid w:val="00167E9C"/>
    <w:rsid w:val="001739AC"/>
    <w:rsid w:val="00184B05"/>
    <w:rsid w:val="00193D85"/>
    <w:rsid w:val="001A359B"/>
    <w:rsid w:val="001A4D87"/>
    <w:rsid w:val="001B1BE4"/>
    <w:rsid w:val="001F20EF"/>
    <w:rsid w:val="00202BED"/>
    <w:rsid w:val="002121BF"/>
    <w:rsid w:val="00214D69"/>
    <w:rsid w:val="00247A7E"/>
    <w:rsid w:val="00270A96"/>
    <w:rsid w:val="00275C39"/>
    <w:rsid w:val="002871DD"/>
    <w:rsid w:val="00293947"/>
    <w:rsid w:val="002B0B09"/>
    <w:rsid w:val="002D1C7C"/>
    <w:rsid w:val="002D5FD5"/>
    <w:rsid w:val="002D6B75"/>
    <w:rsid w:val="002E6624"/>
    <w:rsid w:val="00301D9D"/>
    <w:rsid w:val="00320ACD"/>
    <w:rsid w:val="00337646"/>
    <w:rsid w:val="00362712"/>
    <w:rsid w:val="00372604"/>
    <w:rsid w:val="00387F94"/>
    <w:rsid w:val="003A1FFC"/>
    <w:rsid w:val="003D24BA"/>
    <w:rsid w:val="003D4E7B"/>
    <w:rsid w:val="003E69B0"/>
    <w:rsid w:val="003E7D05"/>
    <w:rsid w:val="003E7E3F"/>
    <w:rsid w:val="004007B6"/>
    <w:rsid w:val="00447A75"/>
    <w:rsid w:val="004826B4"/>
    <w:rsid w:val="00483B55"/>
    <w:rsid w:val="004917EF"/>
    <w:rsid w:val="00497D2B"/>
    <w:rsid w:val="004D058F"/>
    <w:rsid w:val="004D0B56"/>
    <w:rsid w:val="004E2850"/>
    <w:rsid w:val="004F7B93"/>
    <w:rsid w:val="005157CA"/>
    <w:rsid w:val="00533771"/>
    <w:rsid w:val="00551BAE"/>
    <w:rsid w:val="00560360"/>
    <w:rsid w:val="00563B66"/>
    <w:rsid w:val="0056692D"/>
    <w:rsid w:val="00573763"/>
    <w:rsid w:val="005B2F56"/>
    <w:rsid w:val="005C03A8"/>
    <w:rsid w:val="005E5695"/>
    <w:rsid w:val="005F3AA9"/>
    <w:rsid w:val="006030AF"/>
    <w:rsid w:val="006040C5"/>
    <w:rsid w:val="00634E0E"/>
    <w:rsid w:val="006402F3"/>
    <w:rsid w:val="00642DD8"/>
    <w:rsid w:val="0065445B"/>
    <w:rsid w:val="0069078A"/>
    <w:rsid w:val="00690B2C"/>
    <w:rsid w:val="00690BB6"/>
    <w:rsid w:val="006A3AB0"/>
    <w:rsid w:val="006B1C4E"/>
    <w:rsid w:val="006C7876"/>
    <w:rsid w:val="00701715"/>
    <w:rsid w:val="007123D8"/>
    <w:rsid w:val="00712BA1"/>
    <w:rsid w:val="0072282A"/>
    <w:rsid w:val="00745AEC"/>
    <w:rsid w:val="007577FF"/>
    <w:rsid w:val="00773DAF"/>
    <w:rsid w:val="0077649B"/>
    <w:rsid w:val="007B0B09"/>
    <w:rsid w:val="007B0F14"/>
    <w:rsid w:val="007D7891"/>
    <w:rsid w:val="007E5B9C"/>
    <w:rsid w:val="008003BB"/>
    <w:rsid w:val="00833BD9"/>
    <w:rsid w:val="008413C7"/>
    <w:rsid w:val="008466B5"/>
    <w:rsid w:val="00871C4E"/>
    <w:rsid w:val="00873723"/>
    <w:rsid w:val="0087435F"/>
    <w:rsid w:val="0087526A"/>
    <w:rsid w:val="0087571F"/>
    <w:rsid w:val="00894E0A"/>
    <w:rsid w:val="008E0850"/>
    <w:rsid w:val="008E17B6"/>
    <w:rsid w:val="008E67EA"/>
    <w:rsid w:val="008F2F00"/>
    <w:rsid w:val="00920D83"/>
    <w:rsid w:val="00927861"/>
    <w:rsid w:val="00952892"/>
    <w:rsid w:val="009569B6"/>
    <w:rsid w:val="009629AF"/>
    <w:rsid w:val="00963A3F"/>
    <w:rsid w:val="0096486D"/>
    <w:rsid w:val="009656A2"/>
    <w:rsid w:val="00980910"/>
    <w:rsid w:val="009837B2"/>
    <w:rsid w:val="009A2072"/>
    <w:rsid w:val="009A363B"/>
    <w:rsid w:val="009B652F"/>
    <w:rsid w:val="009D6DE6"/>
    <w:rsid w:val="009E3CC8"/>
    <w:rsid w:val="009E75DA"/>
    <w:rsid w:val="00A257F1"/>
    <w:rsid w:val="00A6335F"/>
    <w:rsid w:val="00A77F12"/>
    <w:rsid w:val="00A82A48"/>
    <w:rsid w:val="00A93D0C"/>
    <w:rsid w:val="00A96D21"/>
    <w:rsid w:val="00A96EB5"/>
    <w:rsid w:val="00AA333B"/>
    <w:rsid w:val="00AB31E8"/>
    <w:rsid w:val="00AB449D"/>
    <w:rsid w:val="00AC0987"/>
    <w:rsid w:val="00AC2E52"/>
    <w:rsid w:val="00AD2C19"/>
    <w:rsid w:val="00AF775F"/>
    <w:rsid w:val="00B264B7"/>
    <w:rsid w:val="00B36385"/>
    <w:rsid w:val="00B464BC"/>
    <w:rsid w:val="00B6174E"/>
    <w:rsid w:val="00B62D11"/>
    <w:rsid w:val="00B711EB"/>
    <w:rsid w:val="00B71E3E"/>
    <w:rsid w:val="00B72E2A"/>
    <w:rsid w:val="00B8787B"/>
    <w:rsid w:val="00BB0EDE"/>
    <w:rsid w:val="00BC6D35"/>
    <w:rsid w:val="00BC7902"/>
    <w:rsid w:val="00BE10FA"/>
    <w:rsid w:val="00C1705E"/>
    <w:rsid w:val="00C25427"/>
    <w:rsid w:val="00C34B98"/>
    <w:rsid w:val="00C362DD"/>
    <w:rsid w:val="00C449E1"/>
    <w:rsid w:val="00C44BC2"/>
    <w:rsid w:val="00C45E17"/>
    <w:rsid w:val="00C47A2E"/>
    <w:rsid w:val="00C53340"/>
    <w:rsid w:val="00C64009"/>
    <w:rsid w:val="00C677CE"/>
    <w:rsid w:val="00C70B10"/>
    <w:rsid w:val="00C938C1"/>
    <w:rsid w:val="00C95B83"/>
    <w:rsid w:val="00CB5D68"/>
    <w:rsid w:val="00CB6BB3"/>
    <w:rsid w:val="00CC6DF6"/>
    <w:rsid w:val="00CE67F7"/>
    <w:rsid w:val="00D437DC"/>
    <w:rsid w:val="00D46212"/>
    <w:rsid w:val="00D7333E"/>
    <w:rsid w:val="00D96681"/>
    <w:rsid w:val="00DB2BC2"/>
    <w:rsid w:val="00DC3410"/>
    <w:rsid w:val="00DE575E"/>
    <w:rsid w:val="00DE6E30"/>
    <w:rsid w:val="00DF22AE"/>
    <w:rsid w:val="00E05352"/>
    <w:rsid w:val="00E05C19"/>
    <w:rsid w:val="00E12837"/>
    <w:rsid w:val="00E163F9"/>
    <w:rsid w:val="00E4472D"/>
    <w:rsid w:val="00E54650"/>
    <w:rsid w:val="00E8748C"/>
    <w:rsid w:val="00ED56B4"/>
    <w:rsid w:val="00EF462D"/>
    <w:rsid w:val="00EF54FB"/>
    <w:rsid w:val="00F0038F"/>
    <w:rsid w:val="00F07C03"/>
    <w:rsid w:val="00F130FA"/>
    <w:rsid w:val="00F2715B"/>
    <w:rsid w:val="00F313C0"/>
    <w:rsid w:val="00F327CA"/>
    <w:rsid w:val="00F50A25"/>
    <w:rsid w:val="00F665D1"/>
    <w:rsid w:val="00F701C2"/>
    <w:rsid w:val="00F702A0"/>
    <w:rsid w:val="00F74FB9"/>
    <w:rsid w:val="00F77704"/>
    <w:rsid w:val="00FA5852"/>
    <w:rsid w:val="00FB23CF"/>
    <w:rsid w:val="00FB3FDD"/>
    <w:rsid w:val="00FD2035"/>
    <w:rsid w:val="00FD5824"/>
    <w:rsid w:val="00FE5DBC"/>
    <w:rsid w:val="00FF5F6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line number" w:uiPriority="0"/>
    <w:lsdException w:name="page number" w:uiPriority="0"/>
    <w:lsdException w:name="endnote text" w:uiPriority="0"/>
    <w:lsdException w:name="List 2" w:uiPriority="0"/>
    <w:lsdException w:name="List 4" w:uiPriority="0"/>
    <w:lsdException w:name="List Bullet 3"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List Continue 2" w:uiPriority="0"/>
    <w:lsdException w:name="Message Header"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HTML Preformatted" w:uiPriority="0"/>
    <w:lsdException w:name="annotation subject" w:uiPriority="0"/>
    <w:lsdException w:name="Table Simple 1" w:uiPriority="0"/>
    <w:lsdException w:name="Table Classic 1"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27861"/>
    <w:rPr>
      <w:rFonts w:eastAsiaTheme="minorEastAsia"/>
      <w:lang w:val="en-US"/>
    </w:rPr>
  </w:style>
  <w:style w:type="paragraph" w:styleId="1">
    <w:name w:val="heading 1"/>
    <w:basedOn w:val="a0"/>
    <w:next w:val="a0"/>
    <w:link w:val="10"/>
    <w:qFormat/>
    <w:rsid w:val="00D7333E"/>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0"/>
    <w:next w:val="a0"/>
    <w:link w:val="20"/>
    <w:unhideWhenUsed/>
    <w:qFormat/>
    <w:rsid w:val="00D7333E"/>
    <w:pPr>
      <w:keepNext/>
      <w:keepLines/>
      <w:spacing w:before="200" w:after="0"/>
      <w:outlineLvl w:val="1"/>
    </w:pPr>
    <w:rPr>
      <w:rFonts w:asciiTheme="majorHAnsi" w:eastAsiaTheme="majorEastAsia" w:hAnsiTheme="majorHAnsi" w:cstheme="majorBidi"/>
      <w:b/>
      <w:bCs/>
      <w:color w:val="4F81BD" w:themeColor="accent1"/>
      <w:sz w:val="26"/>
      <w:szCs w:val="26"/>
      <w:lang w:val="ru-RU"/>
    </w:rPr>
  </w:style>
  <w:style w:type="paragraph" w:styleId="30">
    <w:name w:val="heading 3"/>
    <w:basedOn w:val="a0"/>
    <w:next w:val="a0"/>
    <w:link w:val="31"/>
    <w:unhideWhenUsed/>
    <w:qFormat/>
    <w:rsid w:val="00D7333E"/>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val="ru-RU" w:eastAsia="ru-RU"/>
    </w:rPr>
  </w:style>
  <w:style w:type="paragraph" w:styleId="40">
    <w:name w:val="heading 4"/>
    <w:basedOn w:val="a0"/>
    <w:next w:val="a0"/>
    <w:link w:val="41"/>
    <w:unhideWhenUsed/>
    <w:qFormat/>
    <w:rsid w:val="00D7333E"/>
    <w:pPr>
      <w:keepNext/>
      <w:keepLines/>
      <w:spacing w:before="200" w:after="0"/>
      <w:outlineLvl w:val="3"/>
    </w:pPr>
    <w:rPr>
      <w:rFonts w:asciiTheme="majorHAnsi" w:eastAsiaTheme="majorEastAsia" w:hAnsiTheme="majorHAnsi" w:cstheme="majorBidi"/>
      <w:b/>
      <w:bCs/>
      <w:i/>
      <w:iCs/>
      <w:color w:val="4F81BD" w:themeColor="accent1"/>
      <w:lang w:val="ru-RU"/>
    </w:rPr>
  </w:style>
  <w:style w:type="paragraph" w:styleId="5">
    <w:name w:val="heading 5"/>
    <w:basedOn w:val="a0"/>
    <w:next w:val="a0"/>
    <w:link w:val="50"/>
    <w:qFormat/>
    <w:rsid w:val="00D7333E"/>
    <w:pPr>
      <w:spacing w:before="240" w:after="60" w:line="240" w:lineRule="auto"/>
      <w:outlineLvl w:val="4"/>
    </w:pPr>
    <w:rPr>
      <w:rFonts w:ascii="Times New Roman" w:eastAsia="Times New Roman" w:hAnsi="Times New Roman" w:cs="Times New Roman"/>
      <w:b/>
      <w:bCs/>
      <w:i/>
      <w:iCs/>
      <w:sz w:val="26"/>
      <w:szCs w:val="26"/>
      <w:lang w:val="ru-RU" w:eastAsia="ru-RU"/>
    </w:rPr>
  </w:style>
  <w:style w:type="paragraph" w:styleId="6">
    <w:name w:val="heading 6"/>
    <w:basedOn w:val="a0"/>
    <w:next w:val="a0"/>
    <w:link w:val="60"/>
    <w:qFormat/>
    <w:rsid w:val="00D7333E"/>
    <w:pPr>
      <w:keepNext/>
      <w:keepLines/>
      <w:spacing w:before="200" w:after="0"/>
      <w:outlineLvl w:val="5"/>
    </w:pPr>
    <w:rPr>
      <w:rFonts w:ascii="Cambria" w:eastAsia="Times New Roman" w:hAnsi="Cambria" w:cs="Times New Roman"/>
      <w:i/>
      <w:iCs/>
      <w:color w:val="243F60"/>
      <w:sz w:val="20"/>
      <w:szCs w:val="20"/>
    </w:rPr>
  </w:style>
  <w:style w:type="paragraph" w:styleId="7">
    <w:name w:val="heading 7"/>
    <w:basedOn w:val="a0"/>
    <w:next w:val="a0"/>
    <w:link w:val="70"/>
    <w:qFormat/>
    <w:rsid w:val="00D7333E"/>
    <w:pPr>
      <w:keepNext/>
      <w:spacing w:after="0" w:line="240" w:lineRule="auto"/>
      <w:jc w:val="both"/>
      <w:outlineLvl w:val="6"/>
    </w:pPr>
    <w:rPr>
      <w:rFonts w:ascii="Times New Roman" w:eastAsia="Times New Roman" w:hAnsi="Times New Roman" w:cs="Times New Roman"/>
      <w:b/>
      <w:bCs/>
      <w:sz w:val="24"/>
      <w:lang w:val="ru-RU" w:eastAsia="ru-RU"/>
    </w:rPr>
  </w:style>
  <w:style w:type="paragraph" w:styleId="8">
    <w:name w:val="heading 8"/>
    <w:basedOn w:val="a0"/>
    <w:next w:val="a0"/>
    <w:link w:val="80"/>
    <w:qFormat/>
    <w:rsid w:val="00D7333E"/>
    <w:pPr>
      <w:keepNext/>
      <w:spacing w:after="0" w:line="240" w:lineRule="auto"/>
      <w:ind w:firstLine="720"/>
      <w:jc w:val="center"/>
      <w:outlineLvl w:val="7"/>
    </w:pPr>
    <w:rPr>
      <w:rFonts w:ascii="Times New Roman" w:eastAsia="Times New Roman" w:hAnsi="Times New Roman" w:cs="Times New Roman"/>
      <w:b/>
      <w:bCs/>
      <w:lang w:val="ru-RU" w:eastAsia="ru-RU"/>
    </w:rPr>
  </w:style>
  <w:style w:type="paragraph" w:styleId="9">
    <w:name w:val="heading 9"/>
    <w:basedOn w:val="a0"/>
    <w:next w:val="a0"/>
    <w:link w:val="90"/>
    <w:qFormat/>
    <w:rsid w:val="00D7333E"/>
    <w:pPr>
      <w:spacing w:before="240" w:after="60" w:line="240" w:lineRule="auto"/>
      <w:outlineLvl w:val="8"/>
    </w:pPr>
    <w:rPr>
      <w:rFonts w:ascii="Arial" w:eastAsia="Times New Roman" w:hAnsi="Arial" w:cs="Arial"/>
      <w:lang w:val="ru-RU"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D7333E"/>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1"/>
    <w:link w:val="2"/>
    <w:rsid w:val="00D7333E"/>
    <w:rPr>
      <w:rFonts w:asciiTheme="majorHAnsi" w:eastAsiaTheme="majorEastAsia" w:hAnsiTheme="majorHAnsi" w:cstheme="majorBidi"/>
      <w:b/>
      <w:bCs/>
      <w:color w:val="4F81BD" w:themeColor="accent1"/>
      <w:sz w:val="26"/>
      <w:szCs w:val="26"/>
    </w:rPr>
  </w:style>
  <w:style w:type="character" w:customStyle="1" w:styleId="31">
    <w:name w:val="Заголовок 3 Знак"/>
    <w:basedOn w:val="a1"/>
    <w:link w:val="30"/>
    <w:rsid w:val="00D7333E"/>
    <w:rPr>
      <w:rFonts w:asciiTheme="majorHAnsi" w:eastAsiaTheme="majorEastAsia" w:hAnsiTheme="majorHAnsi" w:cstheme="majorBidi"/>
      <w:b/>
      <w:bCs/>
      <w:color w:val="4F81BD" w:themeColor="accent1"/>
      <w:sz w:val="24"/>
      <w:szCs w:val="24"/>
      <w:lang w:eastAsia="ru-RU"/>
    </w:rPr>
  </w:style>
  <w:style w:type="character" w:customStyle="1" w:styleId="41">
    <w:name w:val="Заголовок 4 Знак"/>
    <w:basedOn w:val="a1"/>
    <w:link w:val="40"/>
    <w:rsid w:val="00D7333E"/>
    <w:rPr>
      <w:rFonts w:asciiTheme="majorHAnsi" w:eastAsiaTheme="majorEastAsia" w:hAnsiTheme="majorHAnsi" w:cstheme="majorBidi"/>
      <w:b/>
      <w:bCs/>
      <w:i/>
      <w:iCs/>
      <w:color w:val="4F81BD" w:themeColor="accent1"/>
    </w:rPr>
  </w:style>
  <w:style w:type="character" w:customStyle="1" w:styleId="50">
    <w:name w:val="Заголовок 5 Знак"/>
    <w:basedOn w:val="a1"/>
    <w:link w:val="5"/>
    <w:rsid w:val="00D7333E"/>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D7333E"/>
    <w:rPr>
      <w:rFonts w:ascii="Cambria" w:eastAsia="Times New Roman" w:hAnsi="Cambria" w:cs="Times New Roman"/>
      <w:i/>
      <w:iCs/>
      <w:color w:val="243F60"/>
      <w:sz w:val="20"/>
      <w:szCs w:val="20"/>
    </w:rPr>
  </w:style>
  <w:style w:type="character" w:customStyle="1" w:styleId="70">
    <w:name w:val="Заголовок 7 Знак"/>
    <w:basedOn w:val="a1"/>
    <w:link w:val="7"/>
    <w:rsid w:val="00D7333E"/>
    <w:rPr>
      <w:rFonts w:ascii="Times New Roman" w:eastAsia="Times New Roman" w:hAnsi="Times New Roman" w:cs="Times New Roman"/>
      <w:b/>
      <w:bCs/>
      <w:sz w:val="24"/>
      <w:lang w:eastAsia="ru-RU"/>
    </w:rPr>
  </w:style>
  <w:style w:type="character" w:customStyle="1" w:styleId="80">
    <w:name w:val="Заголовок 8 Знак"/>
    <w:basedOn w:val="a1"/>
    <w:link w:val="8"/>
    <w:rsid w:val="00D7333E"/>
    <w:rPr>
      <w:rFonts w:ascii="Times New Roman" w:eastAsia="Times New Roman" w:hAnsi="Times New Roman" w:cs="Times New Roman"/>
      <w:b/>
      <w:bCs/>
      <w:lang w:eastAsia="ru-RU"/>
    </w:rPr>
  </w:style>
  <w:style w:type="character" w:customStyle="1" w:styleId="90">
    <w:name w:val="Заголовок 9 Знак"/>
    <w:basedOn w:val="a1"/>
    <w:link w:val="9"/>
    <w:rsid w:val="00D7333E"/>
    <w:rPr>
      <w:rFonts w:ascii="Arial" w:eastAsia="Times New Roman" w:hAnsi="Arial" w:cs="Arial"/>
      <w:lang w:eastAsia="ru-RU"/>
    </w:rPr>
  </w:style>
  <w:style w:type="paragraph" w:styleId="a4">
    <w:name w:val="List Paragraph"/>
    <w:basedOn w:val="a0"/>
    <w:link w:val="a5"/>
    <w:uiPriority w:val="34"/>
    <w:qFormat/>
    <w:rsid w:val="00873723"/>
    <w:pPr>
      <w:ind w:left="720"/>
      <w:contextualSpacing/>
    </w:pPr>
  </w:style>
  <w:style w:type="character" w:customStyle="1" w:styleId="a5">
    <w:name w:val="Абзац списка Знак"/>
    <w:link w:val="a4"/>
    <w:uiPriority w:val="34"/>
    <w:locked/>
    <w:rsid w:val="00873723"/>
    <w:rPr>
      <w:rFonts w:eastAsiaTheme="minorEastAsia"/>
      <w:lang w:val="en-US"/>
    </w:rPr>
  </w:style>
  <w:style w:type="character" w:styleId="a6">
    <w:name w:val="Hyperlink"/>
    <w:uiPriority w:val="99"/>
    <w:unhideWhenUsed/>
    <w:rsid w:val="00873723"/>
    <w:rPr>
      <w:color w:val="0000FF"/>
      <w:u w:val="single"/>
    </w:rPr>
  </w:style>
  <w:style w:type="paragraph" w:styleId="a7">
    <w:name w:val="Normal (Web)"/>
    <w:aliases w:val="Normal (Web) Char"/>
    <w:basedOn w:val="a0"/>
    <w:link w:val="a8"/>
    <w:uiPriority w:val="99"/>
    <w:rsid w:val="00D7333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onsPlusNormal">
    <w:name w:val="ConsPlusNormal"/>
    <w:rsid w:val="00D7333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9">
    <w:name w:val="Table Grid"/>
    <w:basedOn w:val="a2"/>
    <w:uiPriority w:val="59"/>
    <w:rsid w:val="00D7333E"/>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a">
    <w:name w:val="Strong"/>
    <w:basedOn w:val="a1"/>
    <w:qFormat/>
    <w:rsid w:val="00D7333E"/>
    <w:rPr>
      <w:rFonts w:cs="Times New Roman"/>
      <w:b/>
      <w:bCs/>
    </w:rPr>
  </w:style>
  <w:style w:type="character" w:customStyle="1" w:styleId="ab">
    <w:name w:val="Символ сноски"/>
    <w:rsid w:val="00D7333E"/>
    <w:rPr>
      <w:vertAlign w:val="superscript"/>
    </w:rPr>
  </w:style>
  <w:style w:type="character" w:styleId="ac">
    <w:name w:val="footnote reference"/>
    <w:uiPriority w:val="99"/>
    <w:rsid w:val="00D7333E"/>
    <w:rPr>
      <w:vertAlign w:val="superscript"/>
    </w:rPr>
  </w:style>
  <w:style w:type="paragraph" w:styleId="ad">
    <w:name w:val="footnote text"/>
    <w:aliases w:val="F1,Основной текст с отступом1,Основной текст с отступом11,Body Text Indent,Body Text Indent1"/>
    <w:basedOn w:val="a0"/>
    <w:link w:val="ae"/>
    <w:uiPriority w:val="99"/>
    <w:rsid w:val="00D7333E"/>
    <w:pPr>
      <w:suppressAutoHyphens/>
      <w:spacing w:after="0" w:line="240" w:lineRule="auto"/>
    </w:pPr>
    <w:rPr>
      <w:rFonts w:ascii="Calibri" w:eastAsia="Times New Roman" w:hAnsi="Calibri" w:cs="Times New Roman"/>
      <w:sz w:val="20"/>
      <w:szCs w:val="20"/>
      <w:lang w:val="ru-RU" w:eastAsia="ar-SA"/>
    </w:rPr>
  </w:style>
  <w:style w:type="character" w:customStyle="1" w:styleId="ae">
    <w:name w:val="Текст сноски Знак"/>
    <w:aliases w:val="F1 Знак,Основной текст с отступом1 Знак,Основной текст с отступом11 Знак,Body Text Indent Знак,Body Text Indent1 Знак"/>
    <w:basedOn w:val="a1"/>
    <w:link w:val="ad"/>
    <w:uiPriority w:val="99"/>
    <w:rsid w:val="00D7333E"/>
    <w:rPr>
      <w:rFonts w:ascii="Calibri" w:eastAsia="Times New Roman" w:hAnsi="Calibri" w:cs="Times New Roman"/>
      <w:sz w:val="20"/>
      <w:szCs w:val="20"/>
      <w:lang w:eastAsia="ar-SA"/>
    </w:rPr>
  </w:style>
  <w:style w:type="paragraph" w:styleId="af">
    <w:name w:val="Body Text"/>
    <w:basedOn w:val="a0"/>
    <w:link w:val="af0"/>
    <w:unhideWhenUsed/>
    <w:rsid w:val="00D7333E"/>
    <w:pPr>
      <w:spacing w:after="120" w:line="240" w:lineRule="auto"/>
    </w:pPr>
    <w:rPr>
      <w:rFonts w:ascii="Times New Roman" w:eastAsia="Times New Roman" w:hAnsi="Times New Roman" w:cs="Times New Roman"/>
      <w:sz w:val="24"/>
      <w:szCs w:val="24"/>
      <w:lang w:val="ru-RU" w:eastAsia="ru-RU"/>
    </w:rPr>
  </w:style>
  <w:style w:type="character" w:customStyle="1" w:styleId="af0">
    <w:name w:val="Основной текст Знак"/>
    <w:basedOn w:val="a1"/>
    <w:link w:val="af"/>
    <w:rsid w:val="00D7333E"/>
    <w:rPr>
      <w:rFonts w:ascii="Times New Roman" w:eastAsia="Times New Roman" w:hAnsi="Times New Roman" w:cs="Times New Roman"/>
      <w:sz w:val="24"/>
      <w:szCs w:val="24"/>
      <w:lang w:eastAsia="ru-RU"/>
    </w:rPr>
  </w:style>
  <w:style w:type="paragraph" w:customStyle="1" w:styleId="Zag1">
    <w:name w:val="Zag_1"/>
    <w:basedOn w:val="a0"/>
    <w:uiPriority w:val="99"/>
    <w:rsid w:val="00D7333E"/>
    <w:pPr>
      <w:widowControl w:val="0"/>
      <w:autoSpaceDE w:val="0"/>
      <w:autoSpaceDN w:val="0"/>
      <w:adjustRightInd w:val="0"/>
      <w:spacing w:after="337" w:line="302" w:lineRule="exact"/>
      <w:jc w:val="center"/>
    </w:pPr>
    <w:rPr>
      <w:rFonts w:ascii="Times New Roman" w:eastAsia="Times New Roman" w:hAnsi="Times New Roman" w:cs="Times New Roman"/>
      <w:b/>
      <w:bCs/>
      <w:color w:val="000000"/>
      <w:sz w:val="24"/>
      <w:szCs w:val="24"/>
      <w:lang w:eastAsia="ru-RU"/>
    </w:rPr>
  </w:style>
  <w:style w:type="paragraph" w:customStyle="1" w:styleId="Osnova">
    <w:name w:val="Osnova"/>
    <w:basedOn w:val="a0"/>
    <w:rsid w:val="00D7333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eastAsia="ru-RU"/>
    </w:rPr>
  </w:style>
  <w:style w:type="paragraph" w:customStyle="1" w:styleId="210">
    <w:name w:val="Основной текст с отступом 21"/>
    <w:basedOn w:val="a0"/>
    <w:rsid w:val="00D7333E"/>
    <w:pPr>
      <w:widowControl w:val="0"/>
      <w:suppressAutoHyphens/>
      <w:spacing w:after="120" w:line="480" w:lineRule="auto"/>
      <w:ind w:left="283"/>
    </w:pPr>
    <w:rPr>
      <w:rFonts w:ascii="Times New Roman" w:eastAsia="Lucida Sans Unicode" w:hAnsi="Times New Roman" w:cs="Tahoma"/>
      <w:kern w:val="2"/>
      <w:sz w:val="24"/>
      <w:szCs w:val="24"/>
      <w:lang w:val="ru-RU" w:eastAsia="hi-IN" w:bidi="hi-IN"/>
    </w:rPr>
  </w:style>
  <w:style w:type="paragraph" w:customStyle="1" w:styleId="af1">
    <w:name w:val="Содержимое таблицы"/>
    <w:basedOn w:val="a0"/>
    <w:rsid w:val="00D7333E"/>
    <w:pPr>
      <w:widowControl w:val="0"/>
      <w:suppressLineNumbers/>
      <w:suppressAutoHyphens/>
      <w:spacing w:after="0" w:line="240" w:lineRule="auto"/>
    </w:pPr>
    <w:rPr>
      <w:rFonts w:ascii="Times New Roman" w:eastAsia="Lucida Sans Unicode" w:hAnsi="Times New Roman" w:cs="Tahoma"/>
      <w:kern w:val="2"/>
      <w:sz w:val="24"/>
      <w:szCs w:val="24"/>
      <w:lang w:val="ru-RU" w:eastAsia="hi-IN" w:bidi="hi-IN"/>
    </w:rPr>
  </w:style>
  <w:style w:type="paragraph" w:customStyle="1" w:styleId="11">
    <w:name w:val="Абзац списка1"/>
    <w:basedOn w:val="a0"/>
    <w:rsid w:val="00D7333E"/>
    <w:pPr>
      <w:ind w:left="720"/>
    </w:pPr>
    <w:rPr>
      <w:rFonts w:ascii="Calibri" w:eastAsia="Times New Roman" w:hAnsi="Calibri" w:cs="Times New Roman"/>
      <w:kern w:val="2"/>
      <w:lang w:val="ru-RU" w:eastAsia="ar-SA"/>
    </w:rPr>
  </w:style>
  <w:style w:type="paragraph" w:customStyle="1" w:styleId="81">
    <w:name w:val="заголовок 8"/>
    <w:basedOn w:val="a0"/>
    <w:next w:val="a0"/>
    <w:rsid w:val="00D7333E"/>
    <w:pPr>
      <w:keepNext/>
      <w:autoSpaceDE w:val="0"/>
      <w:spacing w:after="0" w:line="240" w:lineRule="auto"/>
    </w:pPr>
    <w:rPr>
      <w:rFonts w:ascii="Times New Roman" w:eastAsia="Times New Roman" w:hAnsi="Times New Roman" w:cs="Times New Roman"/>
      <w:i/>
      <w:iCs/>
      <w:kern w:val="2"/>
      <w:sz w:val="24"/>
      <w:szCs w:val="24"/>
      <w:lang w:val="ru-RU" w:eastAsia="ar-SA"/>
    </w:rPr>
  </w:style>
  <w:style w:type="character" w:customStyle="1" w:styleId="Zag11">
    <w:name w:val="Zag_11"/>
    <w:rsid w:val="00D7333E"/>
  </w:style>
  <w:style w:type="paragraph" w:styleId="22">
    <w:name w:val="toc 2"/>
    <w:basedOn w:val="a0"/>
    <w:next w:val="a0"/>
    <w:autoRedefine/>
    <w:uiPriority w:val="39"/>
    <w:unhideWhenUsed/>
    <w:rsid w:val="00D7333E"/>
    <w:pPr>
      <w:spacing w:line="240" w:lineRule="auto"/>
      <w:ind w:left="220"/>
    </w:pPr>
    <w:rPr>
      <w:rFonts w:ascii="Times New Roman" w:eastAsia="Times New Roman" w:hAnsi="Times New Roman" w:cs="Times New Roman"/>
      <w:sz w:val="28"/>
      <w:lang w:val="ru-RU" w:eastAsia="ru-RU"/>
    </w:rPr>
  </w:style>
  <w:style w:type="paragraph" w:styleId="af2">
    <w:name w:val="Body Text Indent"/>
    <w:basedOn w:val="a0"/>
    <w:link w:val="af3"/>
    <w:unhideWhenUsed/>
    <w:rsid w:val="00D7333E"/>
    <w:pPr>
      <w:spacing w:after="0" w:line="240" w:lineRule="auto"/>
      <w:ind w:right="-185" w:firstLine="720"/>
      <w:jc w:val="both"/>
    </w:pPr>
    <w:rPr>
      <w:rFonts w:ascii="Times New Roman" w:eastAsia="Times New Roman" w:hAnsi="Times New Roman" w:cs="Times New Roman"/>
      <w:sz w:val="28"/>
      <w:szCs w:val="28"/>
      <w:lang w:val="ru-RU" w:eastAsia="ru-RU"/>
    </w:rPr>
  </w:style>
  <w:style w:type="character" w:customStyle="1" w:styleId="af3">
    <w:name w:val="Основной текст с отступом Знак"/>
    <w:basedOn w:val="a1"/>
    <w:link w:val="af2"/>
    <w:rsid w:val="00D7333E"/>
    <w:rPr>
      <w:rFonts w:ascii="Times New Roman" w:eastAsia="Times New Roman" w:hAnsi="Times New Roman" w:cs="Times New Roman"/>
      <w:sz w:val="28"/>
      <w:szCs w:val="28"/>
      <w:lang w:eastAsia="ru-RU"/>
    </w:rPr>
  </w:style>
  <w:style w:type="character" w:customStyle="1" w:styleId="af4">
    <w:name w:val="Без интервала Знак"/>
    <w:aliases w:val="No Spacing Знак"/>
    <w:link w:val="af5"/>
    <w:locked/>
    <w:rsid w:val="00D7333E"/>
    <w:rPr>
      <w:rFonts w:ascii="Georgia" w:eastAsia="Georgia" w:hAnsi="Georgia" w:cs="Times New Roman"/>
      <w:lang w:val="en-US" w:bidi="en-US"/>
    </w:rPr>
  </w:style>
  <w:style w:type="paragraph" w:styleId="af5">
    <w:name w:val="No Spacing"/>
    <w:aliases w:val="No Spacing"/>
    <w:link w:val="af4"/>
    <w:uiPriority w:val="99"/>
    <w:qFormat/>
    <w:rsid w:val="00D7333E"/>
    <w:pPr>
      <w:spacing w:after="0" w:line="240" w:lineRule="auto"/>
    </w:pPr>
    <w:rPr>
      <w:rFonts w:ascii="Georgia" w:eastAsia="Georgia" w:hAnsi="Georgia" w:cs="Times New Roman"/>
      <w:lang w:val="en-US" w:bidi="en-US"/>
    </w:rPr>
  </w:style>
  <w:style w:type="paragraph" w:customStyle="1" w:styleId="osnova0">
    <w:name w:val="osnova"/>
    <w:basedOn w:val="a0"/>
    <w:rsid w:val="00D7333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zag110">
    <w:name w:val="zag11"/>
    <w:basedOn w:val="a1"/>
    <w:rsid w:val="00D7333E"/>
  </w:style>
  <w:style w:type="character" w:customStyle="1" w:styleId="apple-style-span">
    <w:name w:val="apple-style-span"/>
    <w:basedOn w:val="a1"/>
    <w:rsid w:val="00D7333E"/>
  </w:style>
  <w:style w:type="character" w:customStyle="1" w:styleId="apple-converted-space">
    <w:name w:val="apple-converted-space"/>
    <w:basedOn w:val="a1"/>
    <w:rsid w:val="00D7333E"/>
  </w:style>
  <w:style w:type="character" w:customStyle="1" w:styleId="butback">
    <w:name w:val="butback"/>
    <w:basedOn w:val="a1"/>
    <w:rsid w:val="00D7333E"/>
  </w:style>
  <w:style w:type="character" w:customStyle="1" w:styleId="submenu-table">
    <w:name w:val="submenu-table"/>
    <w:basedOn w:val="a1"/>
    <w:rsid w:val="00D7333E"/>
  </w:style>
  <w:style w:type="paragraph" w:customStyle="1" w:styleId="14TexstOSNOVA1012">
    <w:name w:val="14TexstOSNOVA_10/12"/>
    <w:basedOn w:val="a0"/>
    <w:uiPriority w:val="99"/>
    <w:rsid w:val="00D7333E"/>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18TexstSPISOK1">
    <w:name w:val="18TexstSPISOK_1"/>
    <w:aliases w:val="1"/>
    <w:basedOn w:val="a0"/>
    <w:rsid w:val="00D7333E"/>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lang w:val="ru-RU" w:eastAsia="ru-RU"/>
    </w:rPr>
  </w:style>
  <w:style w:type="paragraph" w:styleId="af6">
    <w:name w:val="Title"/>
    <w:basedOn w:val="a0"/>
    <w:link w:val="af7"/>
    <w:qFormat/>
    <w:rsid w:val="00D7333E"/>
    <w:pPr>
      <w:spacing w:after="0" w:line="240" w:lineRule="auto"/>
      <w:jc w:val="center"/>
    </w:pPr>
    <w:rPr>
      <w:rFonts w:ascii="Times New Roman" w:eastAsia="Times New Roman" w:hAnsi="Times New Roman" w:cs="Times New Roman"/>
      <w:b/>
      <w:bCs/>
      <w:sz w:val="24"/>
      <w:szCs w:val="24"/>
      <w:lang w:val="ru-RU" w:eastAsia="ru-RU"/>
    </w:rPr>
  </w:style>
  <w:style w:type="character" w:customStyle="1" w:styleId="af7">
    <w:name w:val="Название Знак"/>
    <w:basedOn w:val="a1"/>
    <w:link w:val="af6"/>
    <w:rsid w:val="00D7333E"/>
    <w:rPr>
      <w:rFonts w:ascii="Times New Roman" w:eastAsia="Times New Roman" w:hAnsi="Times New Roman" w:cs="Times New Roman"/>
      <w:b/>
      <w:bCs/>
      <w:sz w:val="24"/>
      <w:szCs w:val="24"/>
      <w:lang w:eastAsia="ru-RU"/>
    </w:rPr>
  </w:style>
  <w:style w:type="paragraph" w:styleId="af8">
    <w:name w:val="header"/>
    <w:basedOn w:val="a0"/>
    <w:link w:val="af9"/>
    <w:uiPriority w:val="99"/>
    <w:unhideWhenUsed/>
    <w:rsid w:val="00D7333E"/>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9">
    <w:name w:val="Верхний колонтитул Знак"/>
    <w:basedOn w:val="a1"/>
    <w:link w:val="af8"/>
    <w:uiPriority w:val="99"/>
    <w:rsid w:val="00D7333E"/>
    <w:rPr>
      <w:rFonts w:ascii="Times New Roman" w:eastAsia="Times New Roman" w:hAnsi="Times New Roman" w:cs="Times New Roman"/>
      <w:sz w:val="24"/>
      <w:szCs w:val="24"/>
      <w:lang w:eastAsia="ru-RU"/>
    </w:rPr>
  </w:style>
  <w:style w:type="paragraph" w:styleId="afa">
    <w:name w:val="footer"/>
    <w:basedOn w:val="a0"/>
    <w:link w:val="afb"/>
    <w:uiPriority w:val="99"/>
    <w:unhideWhenUsed/>
    <w:rsid w:val="00D7333E"/>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b">
    <w:name w:val="Нижний колонтитул Знак"/>
    <w:basedOn w:val="a1"/>
    <w:link w:val="afa"/>
    <w:uiPriority w:val="99"/>
    <w:rsid w:val="00D7333E"/>
    <w:rPr>
      <w:rFonts w:ascii="Times New Roman" w:eastAsia="Times New Roman" w:hAnsi="Times New Roman" w:cs="Times New Roman"/>
      <w:sz w:val="24"/>
      <w:szCs w:val="24"/>
      <w:lang w:eastAsia="ru-RU"/>
    </w:rPr>
  </w:style>
  <w:style w:type="character" w:styleId="afc">
    <w:name w:val="Emphasis"/>
    <w:basedOn w:val="a1"/>
    <w:qFormat/>
    <w:rsid w:val="00D7333E"/>
    <w:rPr>
      <w:i/>
      <w:iCs/>
    </w:rPr>
  </w:style>
  <w:style w:type="character" w:customStyle="1" w:styleId="b-share-form-button">
    <w:name w:val="b-share-form-button"/>
    <w:basedOn w:val="a1"/>
    <w:rsid w:val="00D7333E"/>
  </w:style>
  <w:style w:type="character" w:customStyle="1" w:styleId="street-address">
    <w:name w:val="street-address"/>
    <w:basedOn w:val="a1"/>
    <w:rsid w:val="00D7333E"/>
  </w:style>
  <w:style w:type="character" w:customStyle="1" w:styleId="locality">
    <w:name w:val="locality"/>
    <w:basedOn w:val="a1"/>
    <w:rsid w:val="00D7333E"/>
  </w:style>
  <w:style w:type="character" w:customStyle="1" w:styleId="country-name">
    <w:name w:val="country-name"/>
    <w:basedOn w:val="a1"/>
    <w:rsid w:val="00D7333E"/>
  </w:style>
  <w:style w:type="character" w:customStyle="1" w:styleId="postal-code">
    <w:name w:val="postal-code"/>
    <w:basedOn w:val="a1"/>
    <w:rsid w:val="00D7333E"/>
  </w:style>
  <w:style w:type="character" w:customStyle="1" w:styleId="extended-address">
    <w:name w:val="extended-address"/>
    <w:basedOn w:val="a1"/>
    <w:rsid w:val="00D7333E"/>
  </w:style>
  <w:style w:type="character" w:customStyle="1" w:styleId="tel">
    <w:name w:val="tel"/>
    <w:basedOn w:val="a1"/>
    <w:rsid w:val="00D7333E"/>
  </w:style>
  <w:style w:type="paragraph" w:styleId="afd">
    <w:name w:val="Balloon Text"/>
    <w:basedOn w:val="a0"/>
    <w:link w:val="afe"/>
    <w:uiPriority w:val="99"/>
    <w:rsid w:val="00D7333E"/>
    <w:pPr>
      <w:spacing w:after="0" w:line="240" w:lineRule="auto"/>
    </w:pPr>
    <w:rPr>
      <w:rFonts w:ascii="Tahoma" w:eastAsia="Times New Roman" w:hAnsi="Tahoma" w:cs="Tahoma"/>
      <w:sz w:val="16"/>
      <w:szCs w:val="16"/>
      <w:lang w:val="ru-RU"/>
    </w:rPr>
  </w:style>
  <w:style w:type="character" w:customStyle="1" w:styleId="afe">
    <w:name w:val="Текст выноски Знак"/>
    <w:basedOn w:val="a1"/>
    <w:link w:val="afd"/>
    <w:uiPriority w:val="99"/>
    <w:rsid w:val="00D7333E"/>
    <w:rPr>
      <w:rFonts w:ascii="Tahoma" w:eastAsia="Times New Roman" w:hAnsi="Tahoma" w:cs="Tahoma"/>
      <w:sz w:val="16"/>
      <w:szCs w:val="16"/>
    </w:rPr>
  </w:style>
  <w:style w:type="paragraph" w:customStyle="1" w:styleId="Default">
    <w:name w:val="Default"/>
    <w:rsid w:val="00D7333E"/>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23">
    <w:name w:val="Основной текст с отступом 2 Знак"/>
    <w:link w:val="24"/>
    <w:locked/>
    <w:rsid w:val="00D7333E"/>
    <w:rPr>
      <w:rFonts w:ascii="Times New Roman" w:hAnsi="Times New Roman"/>
      <w:b/>
      <w:sz w:val="20"/>
      <w:lang w:eastAsia="ru-RU"/>
    </w:rPr>
  </w:style>
  <w:style w:type="paragraph" w:styleId="24">
    <w:name w:val="Body Text Indent 2"/>
    <w:basedOn w:val="a0"/>
    <w:link w:val="23"/>
    <w:rsid w:val="00D7333E"/>
    <w:pPr>
      <w:spacing w:after="0" w:line="240" w:lineRule="auto"/>
      <w:ind w:left="567"/>
      <w:jc w:val="center"/>
    </w:pPr>
    <w:rPr>
      <w:rFonts w:ascii="Times New Roman" w:eastAsiaTheme="minorHAnsi" w:hAnsi="Times New Roman"/>
      <w:b/>
      <w:sz w:val="20"/>
      <w:lang w:eastAsia="ru-RU"/>
    </w:rPr>
  </w:style>
  <w:style w:type="character" w:customStyle="1" w:styleId="211">
    <w:name w:val="Основной текст с отступом 2 Знак1"/>
    <w:basedOn w:val="a1"/>
    <w:semiHidden/>
    <w:rsid w:val="00D7333E"/>
    <w:rPr>
      <w:rFonts w:eastAsiaTheme="minorEastAsia"/>
      <w:lang w:val="en-US"/>
    </w:rPr>
  </w:style>
  <w:style w:type="paragraph" w:customStyle="1" w:styleId="12">
    <w:name w:val="Без интервала1"/>
    <w:aliases w:val="основа"/>
    <w:rsid w:val="00D7333E"/>
    <w:pPr>
      <w:spacing w:after="0" w:line="240" w:lineRule="auto"/>
      <w:ind w:firstLine="709"/>
    </w:pPr>
    <w:rPr>
      <w:rFonts w:ascii="Times New Roman" w:eastAsia="Times New Roman" w:hAnsi="Times New Roman" w:cs="Times New Roman"/>
      <w:sz w:val="28"/>
      <w:lang w:eastAsia="ru-RU"/>
    </w:rPr>
  </w:style>
  <w:style w:type="character" w:customStyle="1" w:styleId="25">
    <w:name w:val="Основной текст 2 Знак"/>
    <w:link w:val="26"/>
    <w:locked/>
    <w:rsid w:val="00D7333E"/>
    <w:rPr>
      <w:rFonts w:ascii="Times New Roman" w:hAnsi="Times New Roman"/>
      <w:sz w:val="24"/>
      <w:lang w:eastAsia="ru-RU"/>
    </w:rPr>
  </w:style>
  <w:style w:type="paragraph" w:styleId="26">
    <w:name w:val="Body Text 2"/>
    <w:basedOn w:val="a0"/>
    <w:link w:val="25"/>
    <w:rsid w:val="00D7333E"/>
    <w:pPr>
      <w:spacing w:after="120" w:line="480" w:lineRule="auto"/>
    </w:pPr>
    <w:rPr>
      <w:rFonts w:ascii="Times New Roman" w:eastAsiaTheme="minorHAnsi" w:hAnsi="Times New Roman"/>
      <w:sz w:val="24"/>
      <w:lang w:eastAsia="ru-RU"/>
    </w:rPr>
  </w:style>
  <w:style w:type="character" w:customStyle="1" w:styleId="212">
    <w:name w:val="Основной текст 2 Знак1"/>
    <w:basedOn w:val="a1"/>
    <w:semiHidden/>
    <w:rsid w:val="00D7333E"/>
    <w:rPr>
      <w:rFonts w:eastAsiaTheme="minorEastAsia"/>
      <w:lang w:val="en-US"/>
    </w:rPr>
  </w:style>
  <w:style w:type="paragraph" w:customStyle="1" w:styleId="aff">
    <w:name w:val="Заголовок"/>
    <w:basedOn w:val="a0"/>
    <w:next w:val="af"/>
    <w:rsid w:val="00D7333E"/>
    <w:pPr>
      <w:keepNext/>
      <w:widowControl w:val="0"/>
      <w:suppressAutoHyphens/>
      <w:spacing w:before="240" w:after="120" w:line="240" w:lineRule="auto"/>
    </w:pPr>
    <w:rPr>
      <w:rFonts w:ascii="Arial" w:eastAsia="SimSun" w:hAnsi="Arial" w:cs="Tahoma"/>
      <w:kern w:val="1"/>
      <w:sz w:val="28"/>
      <w:szCs w:val="28"/>
      <w:lang w:val="ru-RU" w:eastAsia="hi-IN" w:bidi="hi-IN"/>
    </w:rPr>
  </w:style>
  <w:style w:type="character" w:customStyle="1" w:styleId="32">
    <w:name w:val="Основной текст 3 Знак"/>
    <w:link w:val="33"/>
    <w:locked/>
    <w:rsid w:val="00D7333E"/>
    <w:rPr>
      <w:rFonts w:ascii="Times New Roman" w:hAnsi="Times New Roman"/>
      <w:sz w:val="16"/>
      <w:lang w:eastAsia="ru-RU"/>
    </w:rPr>
  </w:style>
  <w:style w:type="paragraph" w:styleId="33">
    <w:name w:val="Body Text 3"/>
    <w:basedOn w:val="a0"/>
    <w:link w:val="32"/>
    <w:rsid w:val="00D7333E"/>
    <w:pPr>
      <w:spacing w:after="120" w:line="240" w:lineRule="auto"/>
    </w:pPr>
    <w:rPr>
      <w:rFonts w:ascii="Times New Roman" w:eastAsiaTheme="minorHAnsi" w:hAnsi="Times New Roman"/>
      <w:sz w:val="16"/>
      <w:lang w:eastAsia="ru-RU"/>
    </w:rPr>
  </w:style>
  <w:style w:type="character" w:customStyle="1" w:styleId="310">
    <w:name w:val="Основной текст 3 Знак1"/>
    <w:basedOn w:val="a1"/>
    <w:uiPriority w:val="99"/>
    <w:semiHidden/>
    <w:rsid w:val="00D7333E"/>
    <w:rPr>
      <w:rFonts w:eastAsiaTheme="minorEastAsia"/>
      <w:sz w:val="16"/>
      <w:szCs w:val="16"/>
      <w:lang w:val="en-US"/>
    </w:rPr>
  </w:style>
  <w:style w:type="character" w:customStyle="1" w:styleId="aff0">
    <w:name w:val="Текст концевой сноски Знак"/>
    <w:link w:val="aff1"/>
    <w:semiHidden/>
    <w:locked/>
    <w:rsid w:val="00D7333E"/>
    <w:rPr>
      <w:rFonts w:ascii="Times New Roman" w:hAnsi="Times New Roman"/>
      <w:sz w:val="20"/>
      <w:lang w:eastAsia="ru-RU"/>
    </w:rPr>
  </w:style>
  <w:style w:type="paragraph" w:styleId="aff1">
    <w:name w:val="endnote text"/>
    <w:basedOn w:val="a0"/>
    <w:link w:val="aff0"/>
    <w:semiHidden/>
    <w:rsid w:val="00D7333E"/>
    <w:pPr>
      <w:widowControl w:val="0"/>
      <w:autoSpaceDE w:val="0"/>
      <w:autoSpaceDN w:val="0"/>
      <w:adjustRightInd w:val="0"/>
      <w:spacing w:after="0" w:line="240" w:lineRule="auto"/>
    </w:pPr>
    <w:rPr>
      <w:rFonts w:ascii="Times New Roman" w:eastAsiaTheme="minorHAnsi" w:hAnsi="Times New Roman"/>
      <w:sz w:val="20"/>
      <w:lang w:eastAsia="ru-RU"/>
    </w:rPr>
  </w:style>
  <w:style w:type="character" w:customStyle="1" w:styleId="13">
    <w:name w:val="Текст концевой сноски Знак1"/>
    <w:basedOn w:val="a1"/>
    <w:semiHidden/>
    <w:rsid w:val="00D7333E"/>
    <w:rPr>
      <w:rFonts w:eastAsiaTheme="minorEastAsia"/>
      <w:sz w:val="20"/>
      <w:szCs w:val="20"/>
      <w:lang w:val="en-US"/>
    </w:rPr>
  </w:style>
  <w:style w:type="character" w:customStyle="1" w:styleId="34">
    <w:name w:val="Основной текст с отступом 3 Знак"/>
    <w:link w:val="35"/>
    <w:locked/>
    <w:rsid w:val="00D7333E"/>
    <w:rPr>
      <w:sz w:val="16"/>
    </w:rPr>
  </w:style>
  <w:style w:type="paragraph" w:styleId="35">
    <w:name w:val="Body Text Indent 3"/>
    <w:basedOn w:val="a0"/>
    <w:link w:val="34"/>
    <w:rsid w:val="00D7333E"/>
    <w:pPr>
      <w:spacing w:after="120"/>
      <w:ind w:left="283"/>
    </w:pPr>
    <w:rPr>
      <w:rFonts w:eastAsiaTheme="minorHAnsi"/>
      <w:sz w:val="16"/>
      <w:lang w:val="ru-RU"/>
    </w:rPr>
  </w:style>
  <w:style w:type="character" w:customStyle="1" w:styleId="311">
    <w:name w:val="Основной текст с отступом 3 Знак1"/>
    <w:basedOn w:val="a1"/>
    <w:semiHidden/>
    <w:rsid w:val="00D7333E"/>
    <w:rPr>
      <w:rFonts w:eastAsiaTheme="minorEastAsia"/>
      <w:sz w:val="16"/>
      <w:szCs w:val="16"/>
      <w:lang w:val="en-US"/>
    </w:rPr>
  </w:style>
  <w:style w:type="paragraph" w:customStyle="1" w:styleId="western">
    <w:name w:val="western"/>
    <w:basedOn w:val="a0"/>
    <w:rsid w:val="00D7333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Zag2">
    <w:name w:val="Zag_2"/>
    <w:basedOn w:val="a0"/>
    <w:rsid w:val="00D7333E"/>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eastAsia="ru-RU"/>
    </w:rPr>
  </w:style>
  <w:style w:type="paragraph" w:customStyle="1" w:styleId="Zag3">
    <w:name w:val="Zag_3"/>
    <w:basedOn w:val="a0"/>
    <w:uiPriority w:val="99"/>
    <w:rsid w:val="00D7333E"/>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eastAsia="ru-RU"/>
    </w:rPr>
  </w:style>
  <w:style w:type="paragraph" w:customStyle="1" w:styleId="zag4">
    <w:name w:val="zag_4"/>
    <w:basedOn w:val="a0"/>
    <w:uiPriority w:val="99"/>
    <w:rsid w:val="00D7333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eastAsia="ru-RU"/>
    </w:rPr>
  </w:style>
  <w:style w:type="character" w:customStyle="1" w:styleId="27">
    <w:name w:val="Основной текст (2)_"/>
    <w:link w:val="28"/>
    <w:locked/>
    <w:rsid w:val="00D7333E"/>
    <w:rPr>
      <w:sz w:val="30"/>
      <w:shd w:val="clear" w:color="auto" w:fill="FFFFFF"/>
    </w:rPr>
  </w:style>
  <w:style w:type="paragraph" w:customStyle="1" w:styleId="28">
    <w:name w:val="Основной текст (2)"/>
    <w:basedOn w:val="a0"/>
    <w:link w:val="27"/>
    <w:rsid w:val="00D7333E"/>
    <w:pPr>
      <w:shd w:val="clear" w:color="auto" w:fill="FFFFFF"/>
      <w:spacing w:before="1260" w:after="240" w:line="341" w:lineRule="exact"/>
      <w:jc w:val="center"/>
    </w:pPr>
    <w:rPr>
      <w:rFonts w:eastAsiaTheme="minorHAnsi"/>
      <w:sz w:val="30"/>
      <w:lang w:val="ru-RU"/>
    </w:rPr>
  </w:style>
  <w:style w:type="character" w:customStyle="1" w:styleId="11pt">
    <w:name w:val="Основной текст + 11 pt"/>
    <w:rsid w:val="00D7333E"/>
    <w:rPr>
      <w:sz w:val="22"/>
    </w:rPr>
  </w:style>
  <w:style w:type="character" w:customStyle="1" w:styleId="51">
    <w:name w:val="Основной текст (5)"/>
    <w:rsid w:val="00D7333E"/>
    <w:rPr>
      <w:sz w:val="25"/>
    </w:rPr>
  </w:style>
  <w:style w:type="character" w:customStyle="1" w:styleId="1423">
    <w:name w:val="Основной текст (14)23"/>
    <w:rsid w:val="00D7333E"/>
    <w:rPr>
      <w:rFonts w:ascii="Times New Roman" w:hAnsi="Times New Roman"/>
      <w:b/>
      <w:spacing w:val="0"/>
      <w:sz w:val="20"/>
    </w:rPr>
  </w:style>
  <w:style w:type="character" w:customStyle="1" w:styleId="727">
    <w:name w:val="Основной текст (7)27"/>
    <w:rsid w:val="00D7333E"/>
    <w:rPr>
      <w:rFonts w:ascii="Times New Roman" w:hAnsi="Times New Roman"/>
      <w:spacing w:val="0"/>
      <w:sz w:val="19"/>
    </w:rPr>
  </w:style>
  <w:style w:type="character" w:customStyle="1" w:styleId="158">
    <w:name w:val="Основной текст (15)8"/>
    <w:rsid w:val="00D7333E"/>
    <w:rPr>
      <w:rFonts w:ascii="Times New Roman" w:hAnsi="Times New Roman"/>
      <w:i/>
      <w:spacing w:val="0"/>
      <w:sz w:val="19"/>
    </w:rPr>
  </w:style>
  <w:style w:type="character" w:customStyle="1" w:styleId="aff2">
    <w:name w:val="Сноска_"/>
    <w:link w:val="aff3"/>
    <w:locked/>
    <w:rsid w:val="00D7333E"/>
    <w:rPr>
      <w:sz w:val="25"/>
      <w:shd w:val="clear" w:color="auto" w:fill="FFFFFF"/>
    </w:rPr>
  </w:style>
  <w:style w:type="paragraph" w:customStyle="1" w:styleId="aff3">
    <w:name w:val="Сноска"/>
    <w:basedOn w:val="a0"/>
    <w:link w:val="aff2"/>
    <w:rsid w:val="00D7333E"/>
    <w:pPr>
      <w:shd w:val="clear" w:color="auto" w:fill="FFFFFF"/>
      <w:spacing w:after="0" w:line="302" w:lineRule="exact"/>
    </w:pPr>
    <w:rPr>
      <w:rFonts w:eastAsiaTheme="minorHAnsi"/>
      <w:sz w:val="25"/>
      <w:lang w:val="ru-RU"/>
    </w:rPr>
  </w:style>
  <w:style w:type="paragraph" w:customStyle="1" w:styleId="aff4">
    <w:name w:val="Знак"/>
    <w:basedOn w:val="a0"/>
    <w:rsid w:val="00D7333E"/>
    <w:pPr>
      <w:spacing w:after="160" w:line="240" w:lineRule="exact"/>
    </w:pPr>
    <w:rPr>
      <w:rFonts w:ascii="Verdana" w:eastAsia="Calibri" w:hAnsi="Verdana" w:cs="Times New Roman"/>
      <w:sz w:val="20"/>
      <w:szCs w:val="20"/>
    </w:rPr>
  </w:style>
  <w:style w:type="character" w:styleId="aff5">
    <w:name w:val="page number"/>
    <w:rsid w:val="00D7333E"/>
    <w:rPr>
      <w:rFonts w:cs="Times New Roman"/>
    </w:rPr>
  </w:style>
  <w:style w:type="paragraph" w:customStyle="1" w:styleId="AB630D60F59F403CB531B268FE76FA17">
    <w:name w:val="AB630D60F59F403CB531B268FE76FA17"/>
    <w:rsid w:val="00D7333E"/>
    <w:rPr>
      <w:rFonts w:ascii="Calibri" w:eastAsia="Calibri" w:hAnsi="Calibri" w:cs="Times New Roman"/>
      <w:lang w:eastAsia="ru-RU"/>
    </w:rPr>
  </w:style>
  <w:style w:type="character" w:customStyle="1" w:styleId="Heading1Char">
    <w:name w:val="Heading 1 Char"/>
    <w:locked/>
    <w:rsid w:val="00D7333E"/>
    <w:rPr>
      <w:rFonts w:ascii="Cambria" w:hAnsi="Cambria" w:cs="Cambria"/>
      <w:b/>
      <w:bCs/>
      <w:kern w:val="32"/>
      <w:sz w:val="32"/>
      <w:szCs w:val="32"/>
    </w:rPr>
  </w:style>
  <w:style w:type="paragraph" w:customStyle="1" w:styleId="aff6">
    <w:name w:val="А_основной"/>
    <w:basedOn w:val="a0"/>
    <w:link w:val="aff7"/>
    <w:qFormat/>
    <w:rsid w:val="00D7333E"/>
    <w:pPr>
      <w:widowControl w:val="0"/>
      <w:autoSpaceDE w:val="0"/>
      <w:autoSpaceDN w:val="0"/>
      <w:adjustRightInd w:val="0"/>
      <w:spacing w:after="0" w:line="360" w:lineRule="auto"/>
      <w:ind w:firstLine="454"/>
      <w:jc w:val="both"/>
    </w:pPr>
    <w:rPr>
      <w:rFonts w:ascii="Times New Roman" w:eastAsia="Calibri" w:hAnsi="Times New Roman" w:cs="Times New Roman"/>
      <w:sz w:val="28"/>
      <w:szCs w:val="28"/>
      <w:lang w:eastAsia="ru-RU"/>
    </w:rPr>
  </w:style>
  <w:style w:type="character" w:customStyle="1" w:styleId="aff7">
    <w:name w:val="А_основной Знак"/>
    <w:link w:val="aff6"/>
    <w:locked/>
    <w:rsid w:val="00D7333E"/>
    <w:rPr>
      <w:rFonts w:ascii="Times New Roman" w:eastAsia="Calibri" w:hAnsi="Times New Roman" w:cs="Times New Roman"/>
      <w:sz w:val="28"/>
      <w:szCs w:val="28"/>
      <w:lang w:eastAsia="ru-RU"/>
    </w:rPr>
  </w:style>
  <w:style w:type="character" w:customStyle="1" w:styleId="BodyTextChar1">
    <w:name w:val="Body Text Char1"/>
    <w:locked/>
    <w:rsid w:val="00D7333E"/>
    <w:rPr>
      <w:rFonts w:cs="Times New Roman"/>
      <w:sz w:val="27"/>
      <w:szCs w:val="27"/>
    </w:rPr>
  </w:style>
  <w:style w:type="character" w:customStyle="1" w:styleId="36">
    <w:name w:val="Основной текст (3)_"/>
    <w:link w:val="312"/>
    <w:locked/>
    <w:rsid w:val="00D7333E"/>
    <w:rPr>
      <w:rFonts w:cs="Times New Roman"/>
      <w:sz w:val="27"/>
      <w:szCs w:val="27"/>
      <w:shd w:val="clear" w:color="auto" w:fill="FFFFFF"/>
    </w:rPr>
  </w:style>
  <w:style w:type="paragraph" w:customStyle="1" w:styleId="312">
    <w:name w:val="Основной текст (3)1"/>
    <w:basedOn w:val="a0"/>
    <w:link w:val="36"/>
    <w:rsid w:val="00D7333E"/>
    <w:pPr>
      <w:shd w:val="clear" w:color="auto" w:fill="FFFFFF"/>
      <w:spacing w:after="0" w:line="643" w:lineRule="exact"/>
    </w:pPr>
    <w:rPr>
      <w:rFonts w:eastAsiaTheme="minorHAnsi" w:cs="Times New Roman"/>
      <w:sz w:val="27"/>
      <w:szCs w:val="27"/>
      <w:lang w:val="ru-RU"/>
    </w:rPr>
  </w:style>
  <w:style w:type="paragraph" w:customStyle="1" w:styleId="14">
    <w:name w:val="Знак1"/>
    <w:basedOn w:val="a0"/>
    <w:rsid w:val="00D7333E"/>
    <w:pPr>
      <w:spacing w:after="160" w:line="240" w:lineRule="exact"/>
    </w:pPr>
    <w:rPr>
      <w:rFonts w:ascii="Verdana" w:eastAsia="Calibri" w:hAnsi="Verdana" w:cs="Verdana"/>
      <w:sz w:val="20"/>
      <w:szCs w:val="20"/>
    </w:rPr>
  </w:style>
  <w:style w:type="paragraph" w:customStyle="1" w:styleId="213">
    <w:name w:val="Основной текст (2)1"/>
    <w:basedOn w:val="a0"/>
    <w:rsid w:val="00D7333E"/>
    <w:pPr>
      <w:shd w:val="clear" w:color="auto" w:fill="FFFFFF"/>
      <w:spacing w:before="300" w:after="0" w:line="322" w:lineRule="exact"/>
    </w:pPr>
    <w:rPr>
      <w:rFonts w:ascii="Times New Roman" w:eastAsia="Calibri" w:hAnsi="Times New Roman" w:cs="Times New Roman"/>
      <w:noProof/>
      <w:sz w:val="27"/>
      <w:szCs w:val="27"/>
      <w:lang w:val="ru-RU" w:eastAsia="ru-RU"/>
    </w:rPr>
  </w:style>
  <w:style w:type="character" w:customStyle="1" w:styleId="HeaderChar1">
    <w:name w:val="Header Char1"/>
    <w:locked/>
    <w:rsid w:val="00D7333E"/>
    <w:rPr>
      <w:rFonts w:cs="Times New Roman"/>
      <w:sz w:val="24"/>
      <w:szCs w:val="24"/>
      <w:lang w:val="ru-RU" w:eastAsia="ru-RU"/>
    </w:rPr>
  </w:style>
  <w:style w:type="paragraph" w:customStyle="1" w:styleId="aff8">
    <w:name w:val="Таблицы (моноширинный)"/>
    <w:basedOn w:val="a0"/>
    <w:next w:val="a0"/>
    <w:rsid w:val="00D7333E"/>
    <w:pPr>
      <w:widowControl w:val="0"/>
      <w:autoSpaceDE w:val="0"/>
      <w:autoSpaceDN w:val="0"/>
      <w:adjustRightInd w:val="0"/>
      <w:spacing w:after="0" w:line="240" w:lineRule="auto"/>
      <w:jc w:val="both"/>
    </w:pPr>
    <w:rPr>
      <w:rFonts w:ascii="Courier New" w:eastAsia="Calibri" w:hAnsi="Courier New" w:cs="Courier New"/>
      <w:sz w:val="24"/>
      <w:szCs w:val="24"/>
      <w:lang w:val="ru-RU" w:eastAsia="ru-RU"/>
    </w:rPr>
  </w:style>
  <w:style w:type="paragraph" w:customStyle="1" w:styleId="29">
    <w:name w:val="Абзац списка2"/>
    <w:basedOn w:val="a0"/>
    <w:rsid w:val="00D7333E"/>
    <w:pPr>
      <w:ind w:left="720"/>
    </w:pPr>
    <w:rPr>
      <w:rFonts w:ascii="Calibri" w:eastAsia="Times New Roman" w:hAnsi="Calibri" w:cs="Times New Roman"/>
      <w:lang w:val="ru-RU"/>
    </w:rPr>
  </w:style>
  <w:style w:type="paragraph" w:customStyle="1" w:styleId="FORMATTEXT">
    <w:name w:val=".FORMATTEXT"/>
    <w:rsid w:val="00D7333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c0">
    <w:name w:val="c0"/>
    <w:rsid w:val="00D7333E"/>
  </w:style>
  <w:style w:type="paragraph" w:customStyle="1" w:styleId="c4">
    <w:name w:val="c4"/>
    <w:basedOn w:val="a0"/>
    <w:rsid w:val="00D7333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rtejustify">
    <w:name w:val="rtejustify"/>
    <w:basedOn w:val="a0"/>
    <w:rsid w:val="00D7333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rtecenter">
    <w:name w:val="rtecenter"/>
    <w:basedOn w:val="a0"/>
    <w:rsid w:val="00D7333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dash041e005f0431005f044b005f0447005f043d005f044b005f0439">
    <w:name w:val="dash041e_005f0431_005f044b_005f0447_005f043d_005f044b_005f0439"/>
    <w:basedOn w:val="a0"/>
    <w:rsid w:val="00D7333E"/>
    <w:pPr>
      <w:spacing w:after="0" w:line="240" w:lineRule="auto"/>
    </w:pPr>
    <w:rPr>
      <w:rFonts w:ascii="Times New Roman" w:eastAsia="Times New Roman" w:hAnsi="Times New Roman" w:cs="Times New Roman"/>
      <w:sz w:val="24"/>
      <w:szCs w:val="24"/>
      <w:lang w:val="ru-RU" w:eastAsia="ru-RU"/>
    </w:rPr>
  </w:style>
  <w:style w:type="character" w:customStyle="1" w:styleId="dash041e005f0431005f044b005f0447005f043d005f044b005f0439005f005fchar1char1">
    <w:name w:val="dash041e_005f0431_005f044b_005f0447_005f043d_005f044b_005f0439_005f_005fchar1__char1"/>
    <w:rsid w:val="00D7333E"/>
    <w:rPr>
      <w:rFonts w:ascii="Times New Roman" w:hAnsi="Times New Roman"/>
      <w:sz w:val="24"/>
      <w:u w:val="none"/>
      <w:effect w:val="none"/>
    </w:rPr>
  </w:style>
  <w:style w:type="paragraph" w:styleId="aff9">
    <w:name w:val="Block Text"/>
    <w:basedOn w:val="a0"/>
    <w:rsid w:val="00D7333E"/>
    <w:pPr>
      <w:spacing w:after="0" w:line="240" w:lineRule="auto"/>
      <w:ind w:left="284" w:right="-1050"/>
      <w:jc w:val="both"/>
    </w:pPr>
    <w:rPr>
      <w:rFonts w:ascii="Times New Roman" w:eastAsia="Times New Roman" w:hAnsi="Times New Roman" w:cs="Times New Roman"/>
      <w:sz w:val="24"/>
      <w:szCs w:val="20"/>
      <w:lang w:val="ru-RU" w:eastAsia="ru-RU"/>
    </w:rPr>
  </w:style>
  <w:style w:type="paragraph" w:customStyle="1" w:styleId="15">
    <w:name w:val="Основной текст1"/>
    <w:basedOn w:val="a0"/>
    <w:rsid w:val="00D7333E"/>
    <w:pPr>
      <w:widowControl w:val="0"/>
      <w:spacing w:after="0" w:line="240" w:lineRule="auto"/>
      <w:ind w:right="271"/>
      <w:jc w:val="both"/>
    </w:pPr>
    <w:rPr>
      <w:rFonts w:ascii="Times New Roman" w:eastAsia="Times New Roman" w:hAnsi="Times New Roman" w:cs="Times New Roman"/>
      <w:snapToGrid w:val="0"/>
      <w:sz w:val="24"/>
      <w:szCs w:val="20"/>
      <w:lang w:val="ru-RU" w:eastAsia="ru-RU"/>
    </w:rPr>
  </w:style>
  <w:style w:type="paragraph" w:styleId="affa">
    <w:name w:val="caption"/>
    <w:basedOn w:val="a0"/>
    <w:next w:val="a0"/>
    <w:qFormat/>
    <w:rsid w:val="00D7333E"/>
    <w:pPr>
      <w:spacing w:after="0" w:line="240" w:lineRule="auto"/>
      <w:ind w:right="-381"/>
      <w:jc w:val="both"/>
    </w:pPr>
    <w:rPr>
      <w:rFonts w:ascii="Times New Roman" w:eastAsia="Times New Roman" w:hAnsi="Times New Roman" w:cs="Times New Roman"/>
      <w:b/>
      <w:sz w:val="24"/>
      <w:szCs w:val="20"/>
      <w:lang w:val="ru-RU" w:eastAsia="ru-RU"/>
    </w:rPr>
  </w:style>
  <w:style w:type="paragraph" w:styleId="affb">
    <w:name w:val="Normal Indent"/>
    <w:basedOn w:val="a0"/>
    <w:rsid w:val="00D7333E"/>
    <w:pPr>
      <w:widowControl w:val="0"/>
      <w:autoSpaceDE w:val="0"/>
      <w:autoSpaceDN w:val="0"/>
      <w:adjustRightInd w:val="0"/>
      <w:spacing w:after="0"/>
      <w:ind w:left="708" w:firstLine="240"/>
    </w:pPr>
    <w:rPr>
      <w:rFonts w:ascii="Times New Roman" w:eastAsia="Times New Roman" w:hAnsi="Times New Roman" w:cs="Times New Roman"/>
      <w:sz w:val="20"/>
      <w:szCs w:val="20"/>
      <w:lang w:val="ru-RU" w:eastAsia="ru-RU"/>
    </w:rPr>
  </w:style>
  <w:style w:type="paragraph" w:styleId="2a">
    <w:name w:val="List 2"/>
    <w:basedOn w:val="a0"/>
    <w:rsid w:val="00D7333E"/>
    <w:pPr>
      <w:widowControl w:val="0"/>
      <w:autoSpaceDE w:val="0"/>
      <w:autoSpaceDN w:val="0"/>
      <w:adjustRightInd w:val="0"/>
      <w:spacing w:after="0"/>
      <w:ind w:left="566" w:hanging="283"/>
    </w:pPr>
    <w:rPr>
      <w:rFonts w:ascii="Times New Roman" w:eastAsia="Times New Roman" w:hAnsi="Times New Roman" w:cs="Times New Roman"/>
      <w:sz w:val="20"/>
      <w:szCs w:val="20"/>
      <w:lang w:val="ru-RU" w:eastAsia="ru-RU"/>
    </w:rPr>
  </w:style>
  <w:style w:type="paragraph" w:styleId="4">
    <w:name w:val="List 4"/>
    <w:basedOn w:val="a0"/>
    <w:rsid w:val="00D7333E"/>
    <w:pPr>
      <w:widowControl w:val="0"/>
      <w:numPr>
        <w:numId w:val="31"/>
      </w:numPr>
      <w:tabs>
        <w:tab w:val="clear" w:pos="420"/>
      </w:tabs>
      <w:autoSpaceDE w:val="0"/>
      <w:autoSpaceDN w:val="0"/>
      <w:adjustRightInd w:val="0"/>
      <w:spacing w:after="0"/>
      <w:ind w:left="1132" w:hanging="283"/>
    </w:pPr>
    <w:rPr>
      <w:rFonts w:ascii="Times New Roman" w:eastAsia="Times New Roman" w:hAnsi="Times New Roman" w:cs="Times New Roman"/>
      <w:sz w:val="20"/>
      <w:szCs w:val="20"/>
      <w:lang w:val="ru-RU" w:eastAsia="ru-RU"/>
    </w:rPr>
  </w:style>
  <w:style w:type="paragraph" w:styleId="3">
    <w:name w:val="List Bullet 3"/>
    <w:basedOn w:val="a0"/>
    <w:autoRedefine/>
    <w:rsid w:val="00D7333E"/>
    <w:pPr>
      <w:widowControl w:val="0"/>
      <w:numPr>
        <w:numId w:val="25"/>
      </w:numPr>
      <w:autoSpaceDE w:val="0"/>
      <w:autoSpaceDN w:val="0"/>
      <w:adjustRightInd w:val="0"/>
      <w:spacing w:after="0"/>
      <w:jc w:val="both"/>
    </w:pPr>
    <w:rPr>
      <w:rFonts w:ascii="Times New Roman" w:eastAsia="Times New Roman" w:hAnsi="Times New Roman" w:cs="Times New Roman"/>
      <w:color w:val="000080"/>
      <w:sz w:val="24"/>
      <w:szCs w:val="20"/>
      <w:lang w:val="ru-RU" w:eastAsia="ru-RU"/>
    </w:rPr>
  </w:style>
  <w:style w:type="paragraph" w:styleId="2b">
    <w:name w:val="List Continue 2"/>
    <w:basedOn w:val="a0"/>
    <w:rsid w:val="00D7333E"/>
    <w:pPr>
      <w:widowControl w:val="0"/>
      <w:autoSpaceDE w:val="0"/>
      <w:autoSpaceDN w:val="0"/>
      <w:adjustRightInd w:val="0"/>
      <w:spacing w:after="120"/>
      <w:ind w:left="566" w:firstLine="240"/>
    </w:pPr>
    <w:rPr>
      <w:rFonts w:ascii="Times New Roman" w:eastAsia="Times New Roman" w:hAnsi="Times New Roman" w:cs="Times New Roman"/>
      <w:sz w:val="20"/>
      <w:szCs w:val="20"/>
      <w:lang w:val="ru-RU" w:eastAsia="ru-RU"/>
    </w:rPr>
  </w:style>
  <w:style w:type="paragraph" w:customStyle="1" w:styleId="FR2">
    <w:name w:val="FR2"/>
    <w:rsid w:val="00D7333E"/>
    <w:pPr>
      <w:widowControl w:val="0"/>
      <w:autoSpaceDE w:val="0"/>
      <w:autoSpaceDN w:val="0"/>
      <w:adjustRightInd w:val="0"/>
      <w:spacing w:before="260" w:after="0" w:line="240" w:lineRule="auto"/>
      <w:ind w:firstLine="280"/>
    </w:pPr>
    <w:rPr>
      <w:rFonts w:ascii="Arial" w:eastAsia="Times New Roman" w:hAnsi="Arial" w:cs="Arial"/>
      <w:sz w:val="20"/>
      <w:szCs w:val="20"/>
      <w:lang w:eastAsia="ru-RU"/>
    </w:rPr>
  </w:style>
  <w:style w:type="paragraph" w:customStyle="1" w:styleId="16">
    <w:name w:val="Цитата1"/>
    <w:basedOn w:val="a0"/>
    <w:rsid w:val="00D7333E"/>
    <w:pPr>
      <w:spacing w:after="0" w:line="240" w:lineRule="auto"/>
      <w:ind w:left="284" w:right="-1050"/>
      <w:jc w:val="both"/>
    </w:pPr>
    <w:rPr>
      <w:rFonts w:ascii="Times New Roman" w:eastAsia="Times New Roman" w:hAnsi="Times New Roman" w:cs="Times New Roman"/>
      <w:sz w:val="24"/>
      <w:szCs w:val="20"/>
      <w:lang w:val="ru-RU" w:eastAsia="ar-SA"/>
    </w:rPr>
  </w:style>
  <w:style w:type="paragraph" w:customStyle="1" w:styleId="ConsPlusTitle">
    <w:name w:val="ConsPlusTitle"/>
    <w:rsid w:val="00D7333E"/>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rsid w:val="00D7333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rsid w:val="00D7333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HTML">
    <w:name w:val="Стандартный HTML Знак"/>
    <w:link w:val="HTML0"/>
    <w:rsid w:val="00D7333E"/>
    <w:rPr>
      <w:rFonts w:ascii="Courier New" w:hAnsi="Courier New"/>
    </w:rPr>
  </w:style>
  <w:style w:type="paragraph" w:styleId="HTML0">
    <w:name w:val="HTML Preformatted"/>
    <w:basedOn w:val="a0"/>
    <w:link w:val="HTML"/>
    <w:rsid w:val="00D73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lang w:val="ru-RU"/>
    </w:rPr>
  </w:style>
  <w:style w:type="character" w:customStyle="1" w:styleId="HTML1">
    <w:name w:val="Стандартный HTML Знак1"/>
    <w:basedOn w:val="a1"/>
    <w:uiPriority w:val="99"/>
    <w:rsid w:val="00D7333E"/>
    <w:rPr>
      <w:rFonts w:ascii="Consolas" w:eastAsiaTheme="minorEastAsia" w:hAnsi="Consolas" w:cs="Consolas"/>
      <w:sz w:val="20"/>
      <w:szCs w:val="20"/>
      <w:lang w:val="en-US"/>
    </w:rPr>
  </w:style>
  <w:style w:type="paragraph" w:styleId="affc">
    <w:name w:val="Subtitle"/>
    <w:basedOn w:val="a0"/>
    <w:link w:val="affd"/>
    <w:qFormat/>
    <w:rsid w:val="00D7333E"/>
    <w:pPr>
      <w:spacing w:after="60" w:line="240" w:lineRule="auto"/>
      <w:jc w:val="center"/>
      <w:outlineLvl w:val="1"/>
    </w:pPr>
    <w:rPr>
      <w:rFonts w:ascii="Arial" w:eastAsia="Times New Roman" w:hAnsi="Arial" w:cs="Arial"/>
      <w:sz w:val="24"/>
      <w:szCs w:val="24"/>
      <w:lang w:val="ru-RU" w:eastAsia="ru-RU"/>
    </w:rPr>
  </w:style>
  <w:style w:type="character" w:customStyle="1" w:styleId="affd">
    <w:name w:val="Подзаголовок Знак"/>
    <w:basedOn w:val="a1"/>
    <w:link w:val="affc"/>
    <w:rsid w:val="00D7333E"/>
    <w:rPr>
      <w:rFonts w:ascii="Arial" w:eastAsia="Times New Roman" w:hAnsi="Arial" w:cs="Arial"/>
      <w:sz w:val="24"/>
      <w:szCs w:val="24"/>
      <w:lang w:eastAsia="ru-RU"/>
    </w:rPr>
  </w:style>
  <w:style w:type="paragraph" w:customStyle="1" w:styleId="FR5">
    <w:name w:val="FR5"/>
    <w:rsid w:val="00D7333E"/>
    <w:pPr>
      <w:widowControl w:val="0"/>
      <w:autoSpaceDE w:val="0"/>
      <w:autoSpaceDN w:val="0"/>
      <w:adjustRightInd w:val="0"/>
      <w:spacing w:after="0" w:line="240" w:lineRule="auto"/>
      <w:jc w:val="right"/>
    </w:pPr>
    <w:rPr>
      <w:rFonts w:ascii="Arial" w:eastAsia="Times New Roman" w:hAnsi="Arial" w:cs="Arial"/>
      <w:noProof/>
      <w:sz w:val="12"/>
      <w:szCs w:val="12"/>
      <w:lang w:eastAsia="ru-RU"/>
    </w:rPr>
  </w:style>
  <w:style w:type="paragraph" w:customStyle="1" w:styleId="FR3">
    <w:name w:val="FR3"/>
    <w:rsid w:val="00D7333E"/>
    <w:pPr>
      <w:widowControl w:val="0"/>
      <w:autoSpaceDE w:val="0"/>
      <w:autoSpaceDN w:val="0"/>
      <w:adjustRightInd w:val="0"/>
      <w:spacing w:after="0" w:line="240" w:lineRule="auto"/>
      <w:jc w:val="both"/>
    </w:pPr>
    <w:rPr>
      <w:rFonts w:ascii="Arial" w:eastAsia="Times New Roman" w:hAnsi="Arial" w:cs="Arial"/>
      <w:sz w:val="28"/>
      <w:szCs w:val="28"/>
      <w:lang w:eastAsia="ru-RU"/>
    </w:rPr>
  </w:style>
  <w:style w:type="paragraph" w:customStyle="1" w:styleId="FR1">
    <w:name w:val="FR1"/>
    <w:rsid w:val="00D7333E"/>
    <w:pPr>
      <w:widowControl w:val="0"/>
      <w:autoSpaceDE w:val="0"/>
      <w:autoSpaceDN w:val="0"/>
      <w:adjustRightInd w:val="0"/>
      <w:spacing w:after="0" w:line="240" w:lineRule="auto"/>
      <w:jc w:val="right"/>
    </w:pPr>
    <w:rPr>
      <w:rFonts w:ascii="Arial" w:eastAsia="Times New Roman" w:hAnsi="Arial" w:cs="Arial"/>
      <w:sz w:val="56"/>
      <w:szCs w:val="56"/>
      <w:lang w:eastAsia="ru-RU"/>
    </w:rPr>
  </w:style>
  <w:style w:type="paragraph" w:customStyle="1" w:styleId="FR4">
    <w:name w:val="FR4"/>
    <w:rsid w:val="00D7333E"/>
    <w:pPr>
      <w:widowControl w:val="0"/>
      <w:autoSpaceDE w:val="0"/>
      <w:autoSpaceDN w:val="0"/>
      <w:adjustRightInd w:val="0"/>
      <w:spacing w:after="0" w:line="380" w:lineRule="auto"/>
      <w:ind w:left="520" w:right="7200"/>
    </w:pPr>
    <w:rPr>
      <w:rFonts w:ascii="Courier New" w:eastAsia="Times New Roman" w:hAnsi="Courier New" w:cs="Courier New"/>
      <w:sz w:val="18"/>
      <w:szCs w:val="18"/>
      <w:lang w:eastAsia="ru-RU"/>
    </w:rPr>
  </w:style>
  <w:style w:type="paragraph" w:customStyle="1" w:styleId="a">
    <w:name w:val="Столбик"/>
    <w:basedOn w:val="a0"/>
    <w:rsid w:val="00D7333E"/>
    <w:pPr>
      <w:numPr>
        <w:numId w:val="26"/>
      </w:numPr>
      <w:spacing w:after="0" w:line="264" w:lineRule="auto"/>
      <w:jc w:val="both"/>
    </w:pPr>
    <w:rPr>
      <w:rFonts w:ascii="Times New Roman" w:eastAsia="Times New Roman" w:hAnsi="Times New Roman" w:cs="Times New Roman"/>
      <w:sz w:val="24"/>
      <w:szCs w:val="20"/>
      <w:lang w:val="ru-RU" w:eastAsia="ru-RU"/>
    </w:rPr>
  </w:style>
  <w:style w:type="paragraph" w:customStyle="1" w:styleId="ConsTitle">
    <w:name w:val="ConsTitle"/>
    <w:rsid w:val="00D7333E"/>
    <w:pPr>
      <w:widowControl w:val="0"/>
      <w:numPr>
        <w:numId w:val="32"/>
      </w:numPr>
      <w:tabs>
        <w:tab w:val="clear" w:pos="360"/>
      </w:tabs>
      <w:autoSpaceDE w:val="0"/>
      <w:autoSpaceDN w:val="0"/>
      <w:adjustRightInd w:val="0"/>
      <w:spacing w:after="0" w:line="240" w:lineRule="auto"/>
      <w:ind w:left="0" w:right="19772" w:firstLine="0"/>
    </w:pPr>
    <w:rPr>
      <w:rFonts w:ascii="Arial" w:eastAsia="Times New Roman" w:hAnsi="Arial" w:cs="Arial"/>
      <w:b/>
      <w:bCs/>
      <w:sz w:val="16"/>
      <w:szCs w:val="16"/>
      <w:lang w:eastAsia="ru-RU"/>
    </w:rPr>
  </w:style>
  <w:style w:type="paragraph" w:customStyle="1" w:styleId="ConsNonformat">
    <w:name w:val="ConsNonformat"/>
    <w:rsid w:val="00D7333E"/>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Normal">
    <w:name w:val="ConsNormal"/>
    <w:rsid w:val="00D7333E"/>
    <w:pPr>
      <w:widowControl w:val="0"/>
      <w:spacing w:after="0" w:line="240" w:lineRule="auto"/>
      <w:ind w:right="19772" w:firstLine="720"/>
    </w:pPr>
    <w:rPr>
      <w:rFonts w:ascii="Arial" w:eastAsia="Times New Roman" w:hAnsi="Arial" w:cs="Times New Roman"/>
      <w:sz w:val="20"/>
      <w:szCs w:val="20"/>
      <w:lang w:eastAsia="ru-RU"/>
    </w:rPr>
  </w:style>
  <w:style w:type="paragraph" w:customStyle="1" w:styleId="17">
    <w:name w:val="Стиль1"/>
    <w:basedOn w:val="a0"/>
    <w:rsid w:val="00D7333E"/>
    <w:pPr>
      <w:spacing w:after="0" w:line="240" w:lineRule="auto"/>
      <w:jc w:val="both"/>
    </w:pPr>
    <w:rPr>
      <w:rFonts w:ascii="Times New Roman" w:eastAsia="Times New Roman" w:hAnsi="Times New Roman" w:cs="Times New Roman"/>
      <w:sz w:val="24"/>
      <w:szCs w:val="24"/>
      <w:lang w:val="ru-RU" w:eastAsia="ru-RU"/>
    </w:rPr>
  </w:style>
  <w:style w:type="paragraph" w:customStyle="1" w:styleId="2c">
    <w:name w:val="Стиль2"/>
    <w:basedOn w:val="1"/>
    <w:rsid w:val="00D7333E"/>
    <w:pPr>
      <w:keepLines w:val="0"/>
      <w:spacing w:before="1800" w:after="60" w:line="300" w:lineRule="exact"/>
      <w:jc w:val="center"/>
      <w:outlineLvl w:val="9"/>
    </w:pPr>
    <w:rPr>
      <w:rFonts w:ascii="Pragmatica" w:eastAsia="Times New Roman" w:hAnsi="Pragmatica" w:cs="Times New Roman"/>
      <w:bCs w:val="0"/>
      <w:color w:val="auto"/>
      <w:kern w:val="28"/>
      <w:szCs w:val="20"/>
    </w:rPr>
  </w:style>
  <w:style w:type="paragraph" w:customStyle="1" w:styleId="18">
    <w:name w:val="Обычный1"/>
    <w:rsid w:val="00D7333E"/>
    <w:pPr>
      <w:widowControl w:val="0"/>
      <w:spacing w:after="0" w:line="360" w:lineRule="auto"/>
      <w:ind w:firstLine="400"/>
      <w:jc w:val="both"/>
    </w:pPr>
    <w:rPr>
      <w:rFonts w:ascii="Times New Roman" w:eastAsia="Times New Roman" w:hAnsi="Times New Roman" w:cs="Times New Roman"/>
      <w:snapToGrid w:val="0"/>
      <w:sz w:val="16"/>
      <w:szCs w:val="20"/>
      <w:lang w:eastAsia="ru-RU"/>
    </w:rPr>
  </w:style>
  <w:style w:type="paragraph" w:customStyle="1" w:styleId="37">
    <w:name w:val="Стиль3"/>
    <w:basedOn w:val="a"/>
    <w:next w:val="a0"/>
    <w:rsid w:val="00D7333E"/>
    <w:pPr>
      <w:keepNext/>
      <w:keepLines/>
      <w:numPr>
        <w:numId w:val="0"/>
      </w:numPr>
      <w:tabs>
        <w:tab w:val="num" w:pos="360"/>
      </w:tabs>
      <w:spacing w:before="120" w:line="240" w:lineRule="auto"/>
      <w:ind w:left="4820" w:hanging="284"/>
      <w:jc w:val="right"/>
    </w:pPr>
    <w:rPr>
      <w:i/>
      <w:sz w:val="22"/>
      <w:szCs w:val="22"/>
    </w:rPr>
  </w:style>
  <w:style w:type="paragraph" w:customStyle="1" w:styleId="42">
    <w:name w:val="Стиль4"/>
    <w:basedOn w:val="a"/>
    <w:rsid w:val="00D7333E"/>
    <w:pPr>
      <w:keepNext/>
      <w:keepLines/>
      <w:numPr>
        <w:numId w:val="0"/>
      </w:numPr>
      <w:spacing w:before="120" w:line="240" w:lineRule="auto"/>
      <w:ind w:left="4536"/>
      <w:jc w:val="right"/>
    </w:pPr>
    <w:rPr>
      <w:i/>
      <w:sz w:val="22"/>
      <w:lang w:val="en-US"/>
    </w:rPr>
  </w:style>
  <w:style w:type="paragraph" w:customStyle="1" w:styleId="19">
    <w:name w:val="Столбик 1"/>
    <w:basedOn w:val="a0"/>
    <w:rsid w:val="00D7333E"/>
    <w:pPr>
      <w:spacing w:after="60" w:line="240" w:lineRule="auto"/>
      <w:ind w:left="397"/>
      <w:jc w:val="both"/>
    </w:pPr>
    <w:rPr>
      <w:rFonts w:ascii="Times New Roman" w:eastAsia="Times New Roman" w:hAnsi="Times New Roman" w:cs="Times New Roman"/>
      <w:szCs w:val="20"/>
      <w:lang w:val="ru-RU" w:eastAsia="ru-RU"/>
    </w:rPr>
  </w:style>
  <w:style w:type="paragraph" w:customStyle="1" w:styleId="2d">
    <w:name w:val="Стиль Заголовок 2 + по центру"/>
    <w:basedOn w:val="2"/>
    <w:rsid w:val="00D7333E"/>
    <w:pPr>
      <w:keepLines w:val="0"/>
      <w:suppressAutoHyphens/>
      <w:spacing w:before="240" w:after="120" w:line="264" w:lineRule="auto"/>
      <w:jc w:val="center"/>
    </w:pPr>
    <w:rPr>
      <w:rFonts w:ascii="Times New Roman" w:eastAsia="Times New Roman" w:hAnsi="Times New Roman" w:cs="Arial"/>
      <w:iCs/>
      <w:color w:val="auto"/>
      <w:sz w:val="24"/>
      <w:szCs w:val="28"/>
      <w:lang w:eastAsia="ru-RU"/>
    </w:rPr>
  </w:style>
  <w:style w:type="paragraph" w:customStyle="1" w:styleId="affe">
    <w:name w:val="Знак Знак Знак Знак Знак Знак Знак"/>
    <w:basedOn w:val="a0"/>
    <w:rsid w:val="00D7333E"/>
    <w:pPr>
      <w:spacing w:after="160" w:line="240" w:lineRule="exact"/>
    </w:pPr>
    <w:rPr>
      <w:rFonts w:ascii="Verdana" w:eastAsia="Times New Roman" w:hAnsi="Verdana" w:cs="Times New Roman"/>
      <w:sz w:val="20"/>
      <w:szCs w:val="20"/>
    </w:rPr>
  </w:style>
  <w:style w:type="paragraph" w:customStyle="1" w:styleId="font8">
    <w:name w:val="font_8"/>
    <w:basedOn w:val="a0"/>
    <w:rsid w:val="00D7333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13">
    <w:name w:val="c13"/>
    <w:basedOn w:val="a0"/>
    <w:rsid w:val="00D7333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7">
    <w:name w:val="c7"/>
    <w:rsid w:val="00D7333E"/>
  </w:style>
  <w:style w:type="character" w:customStyle="1" w:styleId="1a">
    <w:name w:val="Верхний колонтитул Знак1"/>
    <w:basedOn w:val="a1"/>
    <w:uiPriority w:val="99"/>
    <w:semiHidden/>
    <w:rsid w:val="009569B6"/>
  </w:style>
  <w:style w:type="character" w:customStyle="1" w:styleId="1b">
    <w:name w:val="Основной текст Знак1"/>
    <w:basedOn w:val="a1"/>
    <w:uiPriority w:val="99"/>
    <w:semiHidden/>
    <w:rsid w:val="009569B6"/>
  </w:style>
  <w:style w:type="paragraph" w:customStyle="1" w:styleId="2e">
    <w:name w:val="Знак2"/>
    <w:basedOn w:val="a0"/>
    <w:rsid w:val="009569B6"/>
    <w:pPr>
      <w:spacing w:after="160" w:line="240" w:lineRule="exact"/>
    </w:pPr>
    <w:rPr>
      <w:rFonts w:ascii="Verdana" w:eastAsia="Times New Roman" w:hAnsi="Verdana" w:cs="Times New Roman"/>
      <w:sz w:val="20"/>
      <w:szCs w:val="20"/>
    </w:rPr>
  </w:style>
  <w:style w:type="table" w:customStyle="1" w:styleId="52">
    <w:name w:val="Стиль5"/>
    <w:basedOn w:val="1c"/>
    <w:rsid w:val="009569B6"/>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61">
    <w:name w:val="Стиль6"/>
    <w:basedOn w:val="1d"/>
    <w:rsid w:val="009569B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c">
    <w:name w:val="Table Simple 1"/>
    <w:basedOn w:val="a2"/>
    <w:rsid w:val="009569B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1d">
    <w:name w:val="Table Classic 1"/>
    <w:basedOn w:val="a2"/>
    <w:rsid w:val="009569B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8">
    <w:name w:val="style8"/>
    <w:basedOn w:val="a0"/>
    <w:rsid w:val="0070171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ff">
    <w:name w:val="обычный"/>
    <w:basedOn w:val="a0"/>
    <w:rsid w:val="00AD2C19"/>
    <w:pPr>
      <w:spacing w:after="0" w:line="240" w:lineRule="auto"/>
    </w:pPr>
    <w:rPr>
      <w:rFonts w:ascii="Times New Roman" w:eastAsia="Times New Roman" w:hAnsi="Times New Roman" w:cs="Times New Roman"/>
      <w:color w:val="000000"/>
      <w:sz w:val="20"/>
      <w:szCs w:val="20"/>
      <w:lang w:val="ru-RU" w:eastAsia="ru-RU"/>
    </w:rPr>
  </w:style>
  <w:style w:type="paragraph" w:styleId="1e">
    <w:name w:val="toc 1"/>
    <w:basedOn w:val="a0"/>
    <w:next w:val="a0"/>
    <w:autoRedefine/>
    <w:uiPriority w:val="39"/>
    <w:unhideWhenUsed/>
    <w:rsid w:val="00247A7E"/>
    <w:pPr>
      <w:spacing w:after="100"/>
    </w:pPr>
  </w:style>
  <w:style w:type="paragraph" w:styleId="38">
    <w:name w:val="toc 3"/>
    <w:basedOn w:val="a0"/>
    <w:next w:val="a0"/>
    <w:autoRedefine/>
    <w:uiPriority w:val="39"/>
    <w:unhideWhenUsed/>
    <w:rsid w:val="00247A7E"/>
    <w:pPr>
      <w:spacing w:after="100"/>
      <w:ind w:left="440"/>
    </w:pPr>
  </w:style>
  <w:style w:type="paragraph" w:customStyle="1" w:styleId="afff0">
    <w:name w:val="Основной"/>
    <w:basedOn w:val="a0"/>
    <w:link w:val="afff1"/>
    <w:rsid w:val="00DE575E"/>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lang w:val="ru-RU"/>
    </w:rPr>
  </w:style>
  <w:style w:type="paragraph" w:customStyle="1" w:styleId="afff2">
    <w:name w:val="Буллит"/>
    <w:basedOn w:val="afff0"/>
    <w:link w:val="afff3"/>
    <w:rsid w:val="00DE575E"/>
    <w:pPr>
      <w:ind w:firstLine="244"/>
    </w:pPr>
  </w:style>
  <w:style w:type="character" w:customStyle="1" w:styleId="afff1">
    <w:name w:val="Основной Знак"/>
    <w:link w:val="afff0"/>
    <w:rsid w:val="00DE575E"/>
    <w:rPr>
      <w:rFonts w:ascii="NewtonCSanPin" w:eastAsia="Times New Roman" w:hAnsi="NewtonCSanPin" w:cs="Times New Roman"/>
      <w:color w:val="000000"/>
      <w:sz w:val="21"/>
      <w:szCs w:val="21"/>
    </w:rPr>
  </w:style>
  <w:style w:type="character" w:customStyle="1" w:styleId="c1">
    <w:name w:val="c1"/>
    <w:basedOn w:val="a1"/>
    <w:rsid w:val="00DE575E"/>
  </w:style>
  <w:style w:type="character" w:customStyle="1" w:styleId="1f">
    <w:name w:val="Основной текст с отступом Знак1"/>
    <w:basedOn w:val="a1"/>
    <w:semiHidden/>
    <w:rsid w:val="00E8748C"/>
    <w:rPr>
      <w:rFonts w:eastAsia="Times New Roman"/>
      <w:sz w:val="22"/>
      <w:szCs w:val="22"/>
      <w:lang w:eastAsia="en-US"/>
    </w:rPr>
  </w:style>
  <w:style w:type="paragraph" w:customStyle="1" w:styleId="39">
    <w:name w:val="Абзац списка3"/>
    <w:basedOn w:val="a0"/>
    <w:rsid w:val="00E8748C"/>
    <w:pPr>
      <w:ind w:left="720"/>
    </w:pPr>
    <w:rPr>
      <w:rFonts w:ascii="Calibri" w:eastAsia="Times New Roman" w:hAnsi="Calibri" w:cs="Times New Roman"/>
      <w:lang w:val="ru-RU"/>
    </w:rPr>
  </w:style>
  <w:style w:type="character" w:styleId="afff4">
    <w:name w:val="annotation reference"/>
    <w:uiPriority w:val="99"/>
    <w:unhideWhenUsed/>
    <w:rsid w:val="00DF22AE"/>
    <w:rPr>
      <w:sz w:val="16"/>
      <w:szCs w:val="16"/>
    </w:rPr>
  </w:style>
  <w:style w:type="paragraph" w:customStyle="1" w:styleId="Standard">
    <w:name w:val="Standard"/>
    <w:link w:val="Standard1"/>
    <w:rsid w:val="00B72E2A"/>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72E2A"/>
    <w:rPr>
      <w:rFonts w:ascii="Arial" w:eastAsia="SimSun" w:hAnsi="Arial" w:cs="Mangal"/>
      <w:kern w:val="3"/>
      <w:sz w:val="24"/>
      <w:szCs w:val="24"/>
      <w:lang w:eastAsia="zh-CN" w:bidi="hi-IN"/>
    </w:rPr>
  </w:style>
  <w:style w:type="character" w:customStyle="1" w:styleId="afff5">
    <w:name w:val="Основной текст + Полужирный"/>
    <w:semiHidden/>
    <w:rsid w:val="00B72E2A"/>
    <w:rPr>
      <w:rFonts w:ascii="Century Schoolbook" w:hAnsi="Century Schoolbook"/>
      <w:b/>
      <w:bCs/>
      <w:sz w:val="24"/>
      <w:szCs w:val="24"/>
      <w:lang w:bidi="ar-SA"/>
    </w:rPr>
  </w:style>
  <w:style w:type="paragraph" w:customStyle="1" w:styleId="afff6">
    <w:name w:val="Таблица"/>
    <w:basedOn w:val="afff0"/>
    <w:rsid w:val="00EF54FB"/>
    <w:pPr>
      <w:tabs>
        <w:tab w:val="left" w:pos="4500"/>
        <w:tab w:val="left" w:pos="9180"/>
        <w:tab w:val="left" w:pos="9360"/>
      </w:tabs>
      <w:spacing w:line="194" w:lineRule="atLeast"/>
      <w:ind w:firstLine="0"/>
      <w:jc w:val="left"/>
    </w:pPr>
    <w:rPr>
      <w:sz w:val="19"/>
      <w:szCs w:val="19"/>
      <w:lang w:eastAsia="ru-RU"/>
    </w:rPr>
  </w:style>
  <w:style w:type="paragraph" w:styleId="afff7">
    <w:name w:val="Message Header"/>
    <w:basedOn w:val="afff6"/>
    <w:link w:val="afff8"/>
    <w:rsid w:val="00EF54FB"/>
    <w:pPr>
      <w:jc w:val="center"/>
    </w:pPr>
    <w:rPr>
      <w:b/>
      <w:bCs/>
    </w:rPr>
  </w:style>
  <w:style w:type="character" w:customStyle="1" w:styleId="afff8">
    <w:name w:val="Шапка Знак"/>
    <w:basedOn w:val="a1"/>
    <w:link w:val="afff7"/>
    <w:rsid w:val="00EF54FB"/>
    <w:rPr>
      <w:rFonts w:ascii="NewtonCSanPin" w:eastAsia="Times New Roman" w:hAnsi="NewtonCSanPin" w:cs="Times New Roman"/>
      <w:b/>
      <w:bCs/>
      <w:color w:val="000000"/>
      <w:sz w:val="19"/>
      <w:szCs w:val="19"/>
      <w:lang w:eastAsia="ru-RU"/>
    </w:rPr>
  </w:style>
  <w:style w:type="paragraph" w:customStyle="1" w:styleId="afff9">
    <w:name w:val="Название таблицы"/>
    <w:basedOn w:val="afff0"/>
    <w:rsid w:val="00EF54FB"/>
    <w:pPr>
      <w:spacing w:before="113"/>
      <w:ind w:firstLine="0"/>
      <w:jc w:val="center"/>
    </w:pPr>
    <w:rPr>
      <w:b/>
      <w:bCs/>
      <w:lang w:eastAsia="ru-RU"/>
    </w:rPr>
  </w:style>
  <w:style w:type="paragraph" w:customStyle="1" w:styleId="afffa">
    <w:name w:val="Приложение"/>
    <w:basedOn w:val="1f0"/>
    <w:rsid w:val="00EF54FB"/>
    <w:pPr>
      <w:pageBreakBefore w:val="0"/>
      <w:spacing w:line="214" w:lineRule="atLeast"/>
      <w:ind w:left="3005"/>
      <w:jc w:val="left"/>
    </w:pPr>
    <w:rPr>
      <w:rFonts w:ascii="NewtonCSanPin" w:hAnsi="NewtonCSanPin" w:cs="NewtonCSanPin"/>
      <w:caps w:val="0"/>
      <w:sz w:val="21"/>
      <w:szCs w:val="21"/>
    </w:rPr>
  </w:style>
  <w:style w:type="paragraph" w:customStyle="1" w:styleId="1f0">
    <w:name w:val="Заг 1"/>
    <w:basedOn w:val="afff0"/>
    <w:rsid w:val="00EF54FB"/>
    <w:pPr>
      <w:keepNext/>
      <w:pageBreakBefore/>
      <w:spacing w:after="170" w:line="296" w:lineRule="atLeast"/>
      <w:ind w:firstLine="0"/>
      <w:jc w:val="center"/>
    </w:pPr>
    <w:rPr>
      <w:rFonts w:ascii="PragmaticaC" w:hAnsi="PragmaticaC" w:cs="PragmaticaC"/>
      <w:b/>
      <w:bCs/>
      <w:caps/>
      <w:sz w:val="26"/>
      <w:szCs w:val="26"/>
      <w:lang w:eastAsia="ru-RU"/>
    </w:rPr>
  </w:style>
  <w:style w:type="paragraph" w:styleId="afffb">
    <w:name w:val="Signature"/>
    <w:basedOn w:val="afff0"/>
    <w:link w:val="afffc"/>
    <w:rsid w:val="00EF54FB"/>
    <w:pPr>
      <w:spacing w:before="57" w:line="194" w:lineRule="atLeast"/>
      <w:ind w:firstLine="0"/>
      <w:jc w:val="center"/>
    </w:pPr>
    <w:rPr>
      <w:sz w:val="19"/>
      <w:szCs w:val="19"/>
      <w:lang w:eastAsia="ru-RU"/>
    </w:rPr>
  </w:style>
  <w:style w:type="character" w:customStyle="1" w:styleId="afffc">
    <w:name w:val="Подпись Знак"/>
    <w:basedOn w:val="a1"/>
    <w:link w:val="afffb"/>
    <w:rsid w:val="00EF54FB"/>
    <w:rPr>
      <w:rFonts w:ascii="NewtonCSanPin" w:eastAsia="Times New Roman" w:hAnsi="NewtonCSanPin" w:cs="Times New Roman"/>
      <w:color w:val="000000"/>
      <w:sz w:val="19"/>
      <w:szCs w:val="19"/>
      <w:lang w:eastAsia="ru-RU"/>
    </w:rPr>
  </w:style>
  <w:style w:type="paragraph" w:customStyle="1" w:styleId="afffd">
    <w:name w:val="В скобках"/>
    <w:basedOn w:val="afffb"/>
    <w:rsid w:val="00EF54FB"/>
    <w:pPr>
      <w:spacing w:line="174" w:lineRule="atLeast"/>
    </w:pPr>
    <w:rPr>
      <w:sz w:val="17"/>
      <w:szCs w:val="17"/>
    </w:rPr>
  </w:style>
  <w:style w:type="paragraph" w:customStyle="1" w:styleId="1f1">
    <w:name w:val="Содержание 1"/>
    <w:basedOn w:val="afff0"/>
    <w:rsid w:val="00EF54FB"/>
    <w:pPr>
      <w:suppressAutoHyphens/>
      <w:ind w:firstLine="0"/>
    </w:pPr>
    <w:rPr>
      <w:rFonts w:ascii="Times New Roman" w:hAnsi="Times New Roman"/>
      <w:lang w:val="en-US" w:eastAsia="ru-RU"/>
    </w:rPr>
  </w:style>
  <w:style w:type="paragraph" w:customStyle="1" w:styleId="BasicParagraph">
    <w:name w:val="[Basic Paragraph]"/>
    <w:basedOn w:val="NoParagraphStyle"/>
    <w:rsid w:val="00EF54FB"/>
  </w:style>
  <w:style w:type="paragraph" w:customStyle="1" w:styleId="NoParagraphStyle">
    <w:name w:val="[No Paragraph Style]"/>
    <w:rsid w:val="00EF54FB"/>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2f">
    <w:name w:val="Заг 2"/>
    <w:basedOn w:val="1f0"/>
    <w:rsid w:val="00EF54FB"/>
    <w:pPr>
      <w:pageBreakBefore w:val="0"/>
      <w:spacing w:before="283"/>
    </w:pPr>
    <w:rPr>
      <w:caps w:val="0"/>
    </w:rPr>
  </w:style>
  <w:style w:type="paragraph" w:customStyle="1" w:styleId="3a">
    <w:name w:val="Заг 3"/>
    <w:basedOn w:val="2f"/>
    <w:rsid w:val="00EF54FB"/>
    <w:pPr>
      <w:spacing w:before="255" w:after="113" w:line="240" w:lineRule="atLeast"/>
    </w:pPr>
    <w:rPr>
      <w:i/>
      <w:iCs/>
      <w:sz w:val="23"/>
      <w:szCs w:val="23"/>
    </w:rPr>
  </w:style>
  <w:style w:type="paragraph" w:customStyle="1" w:styleId="43">
    <w:name w:val="Заг 4"/>
    <w:basedOn w:val="3a"/>
    <w:rsid w:val="00EF54FB"/>
    <w:rPr>
      <w:b w:val="0"/>
      <w:bCs w:val="0"/>
    </w:rPr>
  </w:style>
  <w:style w:type="paragraph" w:customStyle="1" w:styleId="afffe">
    <w:name w:val="Курсив"/>
    <w:basedOn w:val="afff0"/>
    <w:rsid w:val="00EF54FB"/>
    <w:rPr>
      <w:i/>
      <w:iCs/>
      <w:lang w:eastAsia="ru-RU"/>
    </w:rPr>
  </w:style>
  <w:style w:type="paragraph" w:customStyle="1" w:styleId="affff">
    <w:name w:val="Буллит Курсив"/>
    <w:basedOn w:val="afff2"/>
    <w:link w:val="affff0"/>
    <w:uiPriority w:val="99"/>
    <w:rsid w:val="00EF54FB"/>
    <w:rPr>
      <w:i/>
      <w:iCs/>
      <w:lang w:eastAsia="ru-RU"/>
    </w:rPr>
  </w:style>
  <w:style w:type="paragraph" w:customStyle="1" w:styleId="affff1">
    <w:name w:val="Подзаг"/>
    <w:basedOn w:val="afff0"/>
    <w:rsid w:val="00EF54FB"/>
    <w:pPr>
      <w:spacing w:before="113" w:after="28"/>
      <w:jc w:val="center"/>
    </w:pPr>
    <w:rPr>
      <w:b/>
      <w:bCs/>
      <w:i/>
      <w:iCs/>
      <w:lang w:eastAsia="ru-RU"/>
    </w:rPr>
  </w:style>
  <w:style w:type="paragraph" w:customStyle="1" w:styleId="affff2">
    <w:name w:val="Пж Курсив"/>
    <w:basedOn w:val="afff0"/>
    <w:rsid w:val="00EF54FB"/>
    <w:rPr>
      <w:b/>
      <w:bCs/>
      <w:i/>
      <w:iCs/>
      <w:lang w:eastAsia="ru-RU"/>
    </w:rPr>
  </w:style>
  <w:style w:type="character" w:customStyle="1" w:styleId="1f2">
    <w:name w:val="Сноска1"/>
    <w:rsid w:val="00EF54FB"/>
    <w:rPr>
      <w:rFonts w:ascii="Times New Roman" w:hAnsi="Times New Roman" w:cs="Times New Roman"/>
      <w:vertAlign w:val="superscript"/>
    </w:rPr>
  </w:style>
  <w:style w:type="paragraph" w:styleId="affff3">
    <w:name w:val="annotation text"/>
    <w:basedOn w:val="a0"/>
    <w:link w:val="affff4"/>
    <w:uiPriority w:val="99"/>
    <w:rsid w:val="00EF54FB"/>
    <w:pPr>
      <w:spacing w:after="0" w:line="240" w:lineRule="auto"/>
    </w:pPr>
    <w:rPr>
      <w:rFonts w:ascii="Times New Roman" w:eastAsia="Times New Roman" w:hAnsi="Times New Roman" w:cs="Times New Roman"/>
      <w:sz w:val="20"/>
      <w:szCs w:val="20"/>
      <w:lang w:val="ru-RU" w:eastAsia="ru-RU"/>
    </w:rPr>
  </w:style>
  <w:style w:type="character" w:customStyle="1" w:styleId="affff4">
    <w:name w:val="Текст примечания Знак"/>
    <w:basedOn w:val="a1"/>
    <w:link w:val="affff3"/>
    <w:uiPriority w:val="99"/>
    <w:rsid w:val="00EF54FB"/>
    <w:rPr>
      <w:rFonts w:ascii="Times New Roman" w:eastAsia="Times New Roman" w:hAnsi="Times New Roman" w:cs="Times New Roman"/>
      <w:sz w:val="20"/>
      <w:szCs w:val="20"/>
      <w:lang w:eastAsia="ru-RU"/>
    </w:rPr>
  </w:style>
  <w:style w:type="paragraph" w:styleId="affff5">
    <w:name w:val="annotation subject"/>
    <w:basedOn w:val="affff3"/>
    <w:next w:val="affff3"/>
    <w:link w:val="affff6"/>
    <w:rsid w:val="00EF54FB"/>
    <w:rPr>
      <w:b/>
      <w:bCs/>
    </w:rPr>
  </w:style>
  <w:style w:type="character" w:customStyle="1" w:styleId="affff6">
    <w:name w:val="Тема примечания Знак"/>
    <w:basedOn w:val="affff4"/>
    <w:link w:val="affff5"/>
    <w:rsid w:val="00EF54FB"/>
    <w:rPr>
      <w:b/>
      <w:bCs/>
    </w:rPr>
  </w:style>
  <w:style w:type="paragraph" w:customStyle="1" w:styleId="-31">
    <w:name w:val="Темный список - Акцент 31"/>
    <w:hidden/>
    <w:uiPriority w:val="71"/>
    <w:rsid w:val="00EF54FB"/>
    <w:pPr>
      <w:spacing w:after="0" w:line="240" w:lineRule="auto"/>
    </w:pPr>
    <w:rPr>
      <w:rFonts w:ascii="Times New Roman" w:eastAsia="Times New Roman" w:hAnsi="Times New Roman" w:cs="Times New Roman"/>
      <w:sz w:val="24"/>
      <w:szCs w:val="24"/>
      <w:lang w:eastAsia="ru-RU"/>
    </w:rPr>
  </w:style>
  <w:style w:type="paragraph" w:customStyle="1" w:styleId="21">
    <w:name w:val="Средняя сетка 21"/>
    <w:basedOn w:val="a0"/>
    <w:uiPriority w:val="1"/>
    <w:qFormat/>
    <w:rsid w:val="00EF54FB"/>
    <w:pPr>
      <w:numPr>
        <w:numId w:val="75"/>
      </w:numPr>
      <w:spacing w:after="0" w:line="360" w:lineRule="auto"/>
      <w:contextualSpacing/>
      <w:jc w:val="both"/>
      <w:outlineLvl w:val="1"/>
    </w:pPr>
    <w:rPr>
      <w:rFonts w:ascii="Times New Roman" w:eastAsia="Times New Roman" w:hAnsi="Times New Roman" w:cs="Times New Roman"/>
      <w:sz w:val="28"/>
      <w:szCs w:val="24"/>
      <w:lang w:val="ru-RU" w:eastAsia="ru-RU"/>
    </w:rPr>
  </w:style>
  <w:style w:type="paragraph" w:styleId="44">
    <w:name w:val="toc 4"/>
    <w:basedOn w:val="a0"/>
    <w:next w:val="a0"/>
    <w:autoRedefine/>
    <w:uiPriority w:val="39"/>
    <w:rsid w:val="00EF54FB"/>
    <w:pPr>
      <w:spacing w:after="0" w:line="240" w:lineRule="auto"/>
      <w:ind w:left="720"/>
    </w:pPr>
    <w:rPr>
      <w:rFonts w:ascii="Cambria" w:eastAsia="Times New Roman" w:hAnsi="Cambria" w:cs="Times New Roman"/>
      <w:sz w:val="20"/>
      <w:szCs w:val="20"/>
      <w:lang w:val="ru-RU" w:eastAsia="ru-RU"/>
    </w:rPr>
  </w:style>
  <w:style w:type="paragraph" w:styleId="53">
    <w:name w:val="toc 5"/>
    <w:basedOn w:val="a0"/>
    <w:next w:val="a0"/>
    <w:autoRedefine/>
    <w:uiPriority w:val="39"/>
    <w:rsid w:val="00EF54FB"/>
    <w:pPr>
      <w:spacing w:after="0" w:line="240" w:lineRule="auto"/>
      <w:ind w:left="960"/>
    </w:pPr>
    <w:rPr>
      <w:rFonts w:ascii="Cambria" w:eastAsia="Times New Roman" w:hAnsi="Cambria" w:cs="Times New Roman"/>
      <w:sz w:val="20"/>
      <w:szCs w:val="20"/>
      <w:lang w:val="ru-RU" w:eastAsia="ru-RU"/>
    </w:rPr>
  </w:style>
  <w:style w:type="paragraph" w:styleId="62">
    <w:name w:val="toc 6"/>
    <w:basedOn w:val="a0"/>
    <w:next w:val="a0"/>
    <w:autoRedefine/>
    <w:uiPriority w:val="39"/>
    <w:rsid w:val="00EF54FB"/>
    <w:pPr>
      <w:spacing w:after="0" w:line="240" w:lineRule="auto"/>
      <w:ind w:left="1200"/>
    </w:pPr>
    <w:rPr>
      <w:rFonts w:ascii="Cambria" w:eastAsia="Times New Roman" w:hAnsi="Cambria" w:cs="Times New Roman"/>
      <w:sz w:val="20"/>
      <w:szCs w:val="20"/>
      <w:lang w:val="ru-RU" w:eastAsia="ru-RU"/>
    </w:rPr>
  </w:style>
  <w:style w:type="paragraph" w:styleId="71">
    <w:name w:val="toc 7"/>
    <w:basedOn w:val="a0"/>
    <w:next w:val="a0"/>
    <w:autoRedefine/>
    <w:uiPriority w:val="39"/>
    <w:rsid w:val="00EF54FB"/>
    <w:pPr>
      <w:spacing w:after="0" w:line="240" w:lineRule="auto"/>
      <w:ind w:left="1440"/>
    </w:pPr>
    <w:rPr>
      <w:rFonts w:ascii="Cambria" w:eastAsia="Times New Roman" w:hAnsi="Cambria" w:cs="Times New Roman"/>
      <w:sz w:val="20"/>
      <w:szCs w:val="20"/>
      <w:lang w:val="ru-RU" w:eastAsia="ru-RU"/>
    </w:rPr>
  </w:style>
  <w:style w:type="paragraph" w:styleId="82">
    <w:name w:val="toc 8"/>
    <w:basedOn w:val="a0"/>
    <w:next w:val="a0"/>
    <w:autoRedefine/>
    <w:uiPriority w:val="39"/>
    <w:rsid w:val="00EF54FB"/>
    <w:pPr>
      <w:spacing w:after="0" w:line="240" w:lineRule="auto"/>
      <w:ind w:left="1680"/>
    </w:pPr>
    <w:rPr>
      <w:rFonts w:ascii="Cambria" w:eastAsia="Times New Roman" w:hAnsi="Cambria" w:cs="Times New Roman"/>
      <w:sz w:val="20"/>
      <w:szCs w:val="20"/>
      <w:lang w:val="ru-RU" w:eastAsia="ru-RU"/>
    </w:rPr>
  </w:style>
  <w:style w:type="paragraph" w:styleId="91">
    <w:name w:val="toc 9"/>
    <w:basedOn w:val="a0"/>
    <w:next w:val="a0"/>
    <w:autoRedefine/>
    <w:uiPriority w:val="39"/>
    <w:rsid w:val="00EF54FB"/>
    <w:pPr>
      <w:spacing w:after="0" w:line="240" w:lineRule="auto"/>
      <w:ind w:left="1920"/>
    </w:pPr>
    <w:rPr>
      <w:rFonts w:ascii="Cambria" w:eastAsia="Times New Roman" w:hAnsi="Cambria" w:cs="Times New Roman"/>
      <w:sz w:val="20"/>
      <w:szCs w:val="20"/>
      <w:lang w:val="ru-RU" w:eastAsia="ru-RU"/>
    </w:rPr>
  </w:style>
  <w:style w:type="paragraph" w:customStyle="1" w:styleId="1-21">
    <w:name w:val="Средняя сетка 1 - Акцент 21"/>
    <w:basedOn w:val="a0"/>
    <w:link w:val="1-2"/>
    <w:uiPriority w:val="34"/>
    <w:qFormat/>
    <w:rsid w:val="00EF54FB"/>
    <w:pPr>
      <w:spacing w:after="0" w:line="240" w:lineRule="auto"/>
      <w:ind w:left="720"/>
      <w:contextualSpacing/>
    </w:pPr>
    <w:rPr>
      <w:rFonts w:ascii="Calibri" w:eastAsia="Calibri" w:hAnsi="Calibri" w:cs="Times New Roman"/>
      <w:sz w:val="24"/>
      <w:szCs w:val="24"/>
      <w:lang w:val="ru-RU" w:eastAsia="ru-RU"/>
    </w:rPr>
  </w:style>
  <w:style w:type="character" w:customStyle="1" w:styleId="1-2">
    <w:name w:val="Средняя сетка 1 - Акцент 2 Знак"/>
    <w:link w:val="1-21"/>
    <w:uiPriority w:val="34"/>
    <w:locked/>
    <w:rsid w:val="00EF54FB"/>
    <w:rPr>
      <w:rFonts w:ascii="Calibri" w:eastAsia="Calibri" w:hAnsi="Calibri" w:cs="Times New Roman"/>
      <w:sz w:val="24"/>
      <w:szCs w:val="24"/>
      <w:lang w:eastAsia="ru-RU"/>
    </w:rPr>
  </w:style>
  <w:style w:type="paragraph" w:customStyle="1" w:styleId="affff7">
    <w:name w:val="О_Т"/>
    <w:basedOn w:val="a0"/>
    <w:link w:val="affff8"/>
    <w:rsid w:val="00EF54FB"/>
    <w:pPr>
      <w:spacing w:after="0" w:line="288" w:lineRule="auto"/>
      <w:ind w:firstLine="539"/>
      <w:jc w:val="both"/>
    </w:pPr>
    <w:rPr>
      <w:rFonts w:ascii="Arial" w:eastAsia="Times New Roman" w:hAnsi="Arial" w:cs="Times New Roman"/>
      <w:sz w:val="28"/>
      <w:szCs w:val="28"/>
      <w:lang w:val="ru-RU" w:eastAsia="ru-RU"/>
    </w:rPr>
  </w:style>
  <w:style w:type="character" w:customStyle="1" w:styleId="affff8">
    <w:name w:val="О_Т Знак"/>
    <w:link w:val="affff7"/>
    <w:rsid w:val="00EF54FB"/>
    <w:rPr>
      <w:rFonts w:ascii="Arial" w:eastAsia="Times New Roman" w:hAnsi="Arial" w:cs="Times New Roman"/>
      <w:sz w:val="28"/>
      <w:szCs w:val="28"/>
      <w:lang w:eastAsia="ru-RU"/>
    </w:rPr>
  </w:style>
  <w:style w:type="character" w:customStyle="1" w:styleId="afff3">
    <w:name w:val="Буллит Знак"/>
    <w:basedOn w:val="afff1"/>
    <w:link w:val="afff2"/>
    <w:rsid w:val="00EF54FB"/>
  </w:style>
  <w:style w:type="paragraph" w:customStyle="1" w:styleId="-12">
    <w:name w:val="Цветной список - Акцент 12"/>
    <w:basedOn w:val="a0"/>
    <w:qFormat/>
    <w:rsid w:val="00EF54FB"/>
    <w:pPr>
      <w:spacing w:line="240" w:lineRule="auto"/>
      <w:ind w:left="720"/>
      <w:contextualSpacing/>
    </w:pPr>
    <w:rPr>
      <w:rFonts w:ascii="Cambria" w:eastAsia="Cambria" w:hAnsi="Cambria" w:cs="Times New Roman"/>
      <w:sz w:val="24"/>
      <w:szCs w:val="24"/>
      <w:lang w:val="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EF54FB"/>
    <w:rPr>
      <w:rFonts w:ascii="Times New Roman" w:hAnsi="Times New Roman" w:cs="Times New Roman" w:hint="default"/>
      <w:strike w:val="0"/>
      <w:dstrike w:val="0"/>
      <w:sz w:val="24"/>
      <w:szCs w:val="24"/>
      <w:u w:val="none"/>
      <w:effect w:val="none"/>
    </w:rPr>
  </w:style>
  <w:style w:type="paragraph" w:customStyle="1" w:styleId="-11">
    <w:name w:val="Цветная заливка - Акцент 11"/>
    <w:hidden/>
    <w:uiPriority w:val="99"/>
    <w:semiHidden/>
    <w:rsid w:val="00EF54FB"/>
    <w:pPr>
      <w:spacing w:after="0" w:line="240" w:lineRule="auto"/>
    </w:pPr>
    <w:rPr>
      <w:rFonts w:ascii="Times New Roman" w:eastAsia="Times New Roman" w:hAnsi="Times New Roman" w:cs="Times New Roman"/>
      <w:sz w:val="24"/>
      <w:szCs w:val="24"/>
      <w:lang w:eastAsia="ru-RU"/>
    </w:rPr>
  </w:style>
  <w:style w:type="paragraph" w:customStyle="1" w:styleId="affff9">
    <w:name w:val="Ξαϋχνϋι"/>
    <w:basedOn w:val="a0"/>
    <w:uiPriority w:val="99"/>
    <w:rsid w:val="00EF54FB"/>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fa">
    <w:name w:val="Νξβϋι"/>
    <w:basedOn w:val="a0"/>
    <w:uiPriority w:val="99"/>
    <w:rsid w:val="00EF54FB"/>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10">
    <w:name w:val="Цветной список - Акцент 11"/>
    <w:basedOn w:val="a0"/>
    <w:link w:val="-1"/>
    <w:uiPriority w:val="34"/>
    <w:qFormat/>
    <w:rsid w:val="00EF54FB"/>
    <w:pPr>
      <w:ind w:left="720"/>
      <w:contextualSpacing/>
    </w:pPr>
    <w:rPr>
      <w:rFonts w:ascii="Calibri" w:eastAsia="Calibri" w:hAnsi="Calibri" w:cs="Times New Roman"/>
      <w:lang w:val="ru-RU"/>
    </w:rPr>
  </w:style>
  <w:style w:type="character" w:customStyle="1" w:styleId="-1">
    <w:name w:val="Цветной список - Акцент 1 Знак"/>
    <w:link w:val="-110"/>
    <w:uiPriority w:val="34"/>
    <w:locked/>
    <w:rsid w:val="00EF54FB"/>
    <w:rPr>
      <w:rFonts w:ascii="Calibri" w:eastAsia="Calibri" w:hAnsi="Calibri" w:cs="Times New Roman"/>
    </w:rPr>
  </w:style>
  <w:style w:type="character" w:customStyle="1" w:styleId="3b">
    <w:name w:val="Основной текст + Курсив3"/>
    <w:uiPriority w:val="99"/>
    <w:rsid w:val="00EF54FB"/>
    <w:rPr>
      <w:rFonts w:ascii="Times New Roman" w:hAnsi="Times New Roman" w:cs="Times New Roman"/>
      <w:i/>
      <w:iCs/>
      <w:spacing w:val="0"/>
      <w:sz w:val="18"/>
      <w:szCs w:val="18"/>
    </w:rPr>
  </w:style>
  <w:style w:type="character" w:customStyle="1" w:styleId="affff0">
    <w:name w:val="Буллит Курсив Знак"/>
    <w:link w:val="affff"/>
    <w:uiPriority w:val="99"/>
    <w:rsid w:val="00EF54FB"/>
    <w:rPr>
      <w:rFonts w:ascii="NewtonCSanPin" w:eastAsia="Times New Roman" w:hAnsi="NewtonCSanPin" w:cs="Times New Roman"/>
      <w:i/>
      <w:iCs/>
      <w:color w:val="000000"/>
      <w:sz w:val="21"/>
      <w:szCs w:val="21"/>
      <w:lang w:eastAsia="ru-RU"/>
    </w:rPr>
  </w:style>
  <w:style w:type="character" w:customStyle="1" w:styleId="affffb">
    <w:name w:val="Основной текст_"/>
    <w:link w:val="83"/>
    <w:locked/>
    <w:rsid w:val="00EF54FB"/>
    <w:rPr>
      <w:rFonts w:ascii="Courier New" w:eastAsia="Courier New" w:hAnsi="Courier New"/>
      <w:spacing w:val="-20"/>
      <w:sz w:val="28"/>
      <w:szCs w:val="28"/>
      <w:shd w:val="clear" w:color="auto" w:fill="FFFFFF"/>
    </w:rPr>
  </w:style>
  <w:style w:type="paragraph" w:customStyle="1" w:styleId="83">
    <w:name w:val="Основной текст8"/>
    <w:basedOn w:val="a0"/>
    <w:link w:val="affffb"/>
    <w:rsid w:val="00EF54FB"/>
    <w:pPr>
      <w:shd w:val="clear" w:color="auto" w:fill="FFFFFF"/>
      <w:spacing w:before="600" w:after="60" w:line="0" w:lineRule="atLeast"/>
      <w:ind w:hanging="2080"/>
    </w:pPr>
    <w:rPr>
      <w:rFonts w:ascii="Courier New" w:eastAsia="Courier New" w:hAnsi="Courier New"/>
      <w:spacing w:val="-20"/>
      <w:sz w:val="28"/>
      <w:szCs w:val="28"/>
      <w:lang w:val="ru-RU"/>
    </w:rPr>
  </w:style>
  <w:style w:type="character" w:customStyle="1" w:styleId="a8">
    <w:name w:val="Обычный (веб) Знак"/>
    <w:aliases w:val="Normal (Web) Char Знак"/>
    <w:link w:val="a7"/>
    <w:uiPriority w:val="99"/>
    <w:rsid w:val="00EF54FB"/>
    <w:rPr>
      <w:rFonts w:ascii="Times New Roman" w:eastAsia="Times New Roman" w:hAnsi="Times New Roman" w:cs="Times New Roman"/>
      <w:sz w:val="24"/>
      <w:szCs w:val="24"/>
      <w:lang w:eastAsia="ru-RU"/>
    </w:rPr>
  </w:style>
  <w:style w:type="paragraph" w:customStyle="1" w:styleId="220">
    <w:name w:val="Основной текст 22"/>
    <w:basedOn w:val="a0"/>
    <w:rsid w:val="00EF54FB"/>
    <w:pPr>
      <w:spacing w:after="0" w:line="240" w:lineRule="auto"/>
      <w:ind w:firstLine="709"/>
      <w:jc w:val="both"/>
    </w:pPr>
    <w:rPr>
      <w:rFonts w:ascii="Times New Roman" w:eastAsia="Times New Roman" w:hAnsi="Times New Roman" w:cs="Times New Roman"/>
      <w:sz w:val="24"/>
      <w:szCs w:val="24"/>
      <w:lang w:val="ru-RU" w:eastAsia="ru-RU"/>
    </w:rPr>
  </w:style>
  <w:style w:type="paragraph" w:customStyle="1" w:styleId="msonormalcxspmiddle">
    <w:name w:val="msonormalcxspmiddle"/>
    <w:basedOn w:val="a0"/>
    <w:rsid w:val="00EF54FB"/>
    <w:pPr>
      <w:spacing w:before="100" w:beforeAutospacing="1" w:after="100" w:afterAutospacing="1" w:line="240" w:lineRule="auto"/>
    </w:pPr>
    <w:rPr>
      <w:rFonts w:ascii="Times New Roman" w:eastAsia="Calibri" w:hAnsi="Times New Roman" w:cs="Times New Roman"/>
      <w:sz w:val="24"/>
      <w:szCs w:val="24"/>
      <w:lang w:val="ru-RU" w:eastAsia="ru-RU"/>
    </w:rPr>
  </w:style>
  <w:style w:type="paragraph" w:customStyle="1" w:styleId="affffc">
    <w:name w:val="А ОСН ТЕКСТ"/>
    <w:basedOn w:val="a0"/>
    <w:link w:val="affffd"/>
    <w:rsid w:val="00EF54FB"/>
    <w:pPr>
      <w:spacing w:after="0" w:line="360" w:lineRule="auto"/>
      <w:ind w:firstLine="454"/>
      <w:jc w:val="both"/>
    </w:pPr>
    <w:rPr>
      <w:rFonts w:ascii="Times New Roman" w:eastAsia="Arial Unicode MS" w:hAnsi="Times New Roman" w:cs="Times New Roman"/>
      <w:color w:val="000000"/>
      <w:sz w:val="28"/>
      <w:szCs w:val="28"/>
      <w:lang w:val="ru-RU" w:eastAsia="ru-RU"/>
    </w:rPr>
  </w:style>
  <w:style w:type="character" w:customStyle="1" w:styleId="affffd">
    <w:name w:val="А ОСН ТЕКСТ Знак"/>
    <w:link w:val="affffc"/>
    <w:rsid w:val="00EF54FB"/>
    <w:rPr>
      <w:rFonts w:ascii="Times New Roman" w:eastAsia="Arial Unicode MS" w:hAnsi="Times New Roman" w:cs="Times New Roman"/>
      <w:color w:val="000000"/>
      <w:sz w:val="28"/>
      <w:szCs w:val="28"/>
      <w:lang w:eastAsia="ru-RU"/>
    </w:rPr>
  </w:style>
  <w:style w:type="character" w:customStyle="1" w:styleId="149">
    <w:name w:val="Основной текст (14)9"/>
    <w:rsid w:val="00EF54FB"/>
    <w:rPr>
      <w:rFonts w:ascii="Times New Roman" w:hAnsi="Times New Roman" w:cs="Times New Roman"/>
      <w:b w:val="0"/>
      <w:bCs w:val="0"/>
      <w:spacing w:val="0"/>
      <w:sz w:val="20"/>
      <w:szCs w:val="20"/>
      <w:shd w:val="clear" w:color="auto" w:fill="FFFFFF"/>
    </w:rPr>
  </w:style>
  <w:style w:type="character" w:customStyle="1" w:styleId="710">
    <w:name w:val="Основной текст (7)10"/>
    <w:rsid w:val="00EF54FB"/>
    <w:rPr>
      <w:rFonts w:ascii="Times New Roman" w:hAnsi="Times New Roman" w:cs="Times New Roman"/>
      <w:spacing w:val="0"/>
      <w:sz w:val="19"/>
      <w:szCs w:val="19"/>
      <w:shd w:val="clear" w:color="auto" w:fill="FFFFFF"/>
    </w:rPr>
  </w:style>
  <w:style w:type="character" w:customStyle="1" w:styleId="140">
    <w:name w:val="Основной текст (14)_"/>
    <w:link w:val="141"/>
    <w:semiHidden/>
    <w:rsid w:val="00EF54FB"/>
    <w:rPr>
      <w:b/>
      <w:bCs/>
      <w:sz w:val="28"/>
      <w:szCs w:val="28"/>
      <w:shd w:val="clear" w:color="auto" w:fill="FFFFFF"/>
    </w:rPr>
  </w:style>
  <w:style w:type="paragraph" w:customStyle="1" w:styleId="141">
    <w:name w:val="Основной текст (14)1"/>
    <w:basedOn w:val="a0"/>
    <w:link w:val="140"/>
    <w:semiHidden/>
    <w:rsid w:val="00EF54FB"/>
    <w:pPr>
      <w:shd w:val="clear" w:color="auto" w:fill="FFFFFF"/>
      <w:spacing w:after="0" w:line="293" w:lineRule="exact"/>
      <w:jc w:val="both"/>
    </w:pPr>
    <w:rPr>
      <w:rFonts w:eastAsiaTheme="minorHAnsi"/>
      <w:b/>
      <w:bCs/>
      <w:sz w:val="28"/>
      <w:szCs w:val="28"/>
      <w:lang w:val="ru-RU"/>
    </w:rPr>
  </w:style>
  <w:style w:type="character" w:customStyle="1" w:styleId="affffe">
    <w:name w:val="Подпись к таблице"/>
    <w:basedOn w:val="a1"/>
    <w:rsid w:val="00EF54FB"/>
    <w:rPr>
      <w:b/>
      <w:bCs/>
      <w:shd w:val="clear" w:color="auto" w:fill="FFFFFF"/>
    </w:rPr>
  </w:style>
  <w:style w:type="character" w:customStyle="1" w:styleId="147">
    <w:name w:val="Основной текст (14)7"/>
    <w:rsid w:val="00EF54FB"/>
    <w:rPr>
      <w:rFonts w:ascii="Times New Roman" w:hAnsi="Times New Roman" w:cs="Times New Roman"/>
      <w:b w:val="0"/>
      <w:bCs w:val="0"/>
      <w:spacing w:val="0"/>
      <w:sz w:val="20"/>
      <w:szCs w:val="20"/>
      <w:shd w:val="clear" w:color="auto" w:fill="FFFFFF"/>
    </w:rPr>
  </w:style>
  <w:style w:type="character" w:customStyle="1" w:styleId="78">
    <w:name w:val="Основной текст (7)8"/>
    <w:rsid w:val="00EF54FB"/>
    <w:rPr>
      <w:rFonts w:ascii="Times New Roman" w:hAnsi="Times New Roman" w:cs="Times New Roman"/>
      <w:spacing w:val="0"/>
      <w:sz w:val="19"/>
      <w:szCs w:val="19"/>
      <w:shd w:val="clear" w:color="auto" w:fill="FFFFFF"/>
    </w:rPr>
  </w:style>
  <w:style w:type="character" w:customStyle="1" w:styleId="337">
    <w:name w:val="Заголовок №3 (3)7"/>
    <w:rsid w:val="00EF54FB"/>
    <w:rPr>
      <w:rFonts w:ascii="Times New Roman" w:hAnsi="Times New Roman" w:cs="Times New Roman"/>
      <w:b/>
      <w:bCs/>
      <w:spacing w:val="0"/>
      <w:sz w:val="22"/>
      <w:szCs w:val="22"/>
      <w:shd w:val="clear" w:color="auto" w:fill="FFFFFF"/>
    </w:rPr>
  </w:style>
  <w:style w:type="character" w:customStyle="1" w:styleId="146">
    <w:name w:val="Основной текст (14)6"/>
    <w:rsid w:val="00EF54FB"/>
    <w:rPr>
      <w:rFonts w:ascii="Times New Roman" w:hAnsi="Times New Roman" w:cs="Times New Roman"/>
      <w:b w:val="0"/>
      <w:bCs w:val="0"/>
      <w:spacing w:val="0"/>
      <w:sz w:val="20"/>
      <w:szCs w:val="20"/>
      <w:shd w:val="clear" w:color="auto" w:fill="FFFFFF"/>
    </w:rPr>
  </w:style>
  <w:style w:type="character" w:customStyle="1" w:styleId="170">
    <w:name w:val="Основной текст (17)_"/>
    <w:link w:val="171"/>
    <w:rsid w:val="00EF54FB"/>
    <w:rPr>
      <w:b/>
      <w:bCs/>
      <w:shd w:val="clear" w:color="auto" w:fill="FFFFFF"/>
    </w:rPr>
  </w:style>
  <w:style w:type="paragraph" w:customStyle="1" w:styleId="171">
    <w:name w:val="Основной текст (17)1"/>
    <w:basedOn w:val="a0"/>
    <w:link w:val="170"/>
    <w:rsid w:val="00EF54FB"/>
    <w:pPr>
      <w:shd w:val="clear" w:color="auto" w:fill="FFFFFF"/>
      <w:spacing w:after="60" w:line="211" w:lineRule="exact"/>
      <w:ind w:firstLine="400"/>
      <w:jc w:val="both"/>
    </w:pPr>
    <w:rPr>
      <w:rFonts w:eastAsiaTheme="minorHAnsi"/>
      <w:b/>
      <w:bCs/>
      <w:shd w:val="clear" w:color="auto" w:fill="FFFFFF"/>
      <w:lang w:val="ru-RU"/>
    </w:rPr>
  </w:style>
  <w:style w:type="paragraph" w:customStyle="1" w:styleId="tex">
    <w:name w:val="tex"/>
    <w:basedOn w:val="a0"/>
    <w:rsid w:val="00EF54FB"/>
    <w:pPr>
      <w:spacing w:before="100" w:beforeAutospacing="1" w:after="100" w:afterAutospacing="1" w:line="240" w:lineRule="auto"/>
      <w:ind w:firstLine="284"/>
      <w:jc w:val="center"/>
    </w:pPr>
    <w:rPr>
      <w:rFonts w:ascii="Times New Roman" w:eastAsia="Times New Roman" w:hAnsi="Times New Roman" w:cs="Times New Roman"/>
      <w:b/>
      <w:bCs/>
      <w:color w:val="000000"/>
      <w:sz w:val="23"/>
      <w:szCs w:val="23"/>
      <w:lang w:val="ru-RU" w:eastAsia="ru-RU"/>
    </w:rPr>
  </w:style>
  <w:style w:type="paragraph" w:customStyle="1" w:styleId="45">
    <w:name w:val="Основной текст4"/>
    <w:basedOn w:val="a0"/>
    <w:rsid w:val="00EF54FB"/>
    <w:pPr>
      <w:shd w:val="clear" w:color="auto" w:fill="FFFFFF"/>
      <w:spacing w:after="0" w:line="317" w:lineRule="exact"/>
      <w:ind w:hanging="1060"/>
      <w:jc w:val="right"/>
    </w:pPr>
    <w:rPr>
      <w:rFonts w:ascii="Times New Roman" w:eastAsia="Times New Roman" w:hAnsi="Times New Roman" w:cs="Times New Roman"/>
      <w:sz w:val="26"/>
      <w:szCs w:val="26"/>
      <w:lang w:val="ru-RU" w:eastAsia="ru-RU"/>
    </w:rPr>
  </w:style>
  <w:style w:type="numbering" w:customStyle="1" w:styleId="WWNum24">
    <w:name w:val="WWNum24"/>
    <w:basedOn w:val="a3"/>
    <w:rsid w:val="00EF54FB"/>
    <w:pPr>
      <w:numPr>
        <w:numId w:val="113"/>
      </w:numPr>
    </w:pPr>
  </w:style>
  <w:style w:type="character" w:styleId="afffff">
    <w:name w:val="line number"/>
    <w:basedOn w:val="a1"/>
    <w:semiHidden/>
    <w:unhideWhenUsed/>
    <w:rsid w:val="00EF54F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footer" w:uiPriority="0"/>
    <w:lsdException w:name="caption" w:uiPriority="0" w:qFormat="1"/>
    <w:lsdException w:name="annotation reference" w:uiPriority="0"/>
    <w:lsdException w:name="page number" w:uiPriority="0"/>
    <w:lsdException w:name="endnote text" w:uiPriority="0"/>
    <w:lsdException w:name="List 2" w:uiPriority="0"/>
    <w:lsdException w:name="List 4"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HTML Preformatted" w:uiPriority="0"/>
    <w:lsdException w:name="Table Simple 1" w:uiPriority="0"/>
    <w:lsdException w:name="Table Classic 1"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27861"/>
    <w:rPr>
      <w:rFonts w:eastAsiaTheme="minorEastAsia"/>
      <w:lang w:val="en-US"/>
    </w:rPr>
  </w:style>
  <w:style w:type="paragraph" w:styleId="1">
    <w:name w:val="heading 1"/>
    <w:basedOn w:val="a0"/>
    <w:next w:val="a0"/>
    <w:link w:val="10"/>
    <w:qFormat/>
    <w:rsid w:val="00D7333E"/>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0"/>
    <w:next w:val="a0"/>
    <w:link w:val="20"/>
    <w:unhideWhenUsed/>
    <w:qFormat/>
    <w:rsid w:val="00D7333E"/>
    <w:pPr>
      <w:keepNext/>
      <w:keepLines/>
      <w:spacing w:before="200" w:after="0"/>
      <w:outlineLvl w:val="1"/>
    </w:pPr>
    <w:rPr>
      <w:rFonts w:asciiTheme="majorHAnsi" w:eastAsiaTheme="majorEastAsia" w:hAnsiTheme="majorHAnsi" w:cstheme="majorBidi"/>
      <w:b/>
      <w:bCs/>
      <w:color w:val="4F81BD" w:themeColor="accent1"/>
      <w:sz w:val="26"/>
      <w:szCs w:val="26"/>
      <w:lang w:val="ru-RU"/>
    </w:rPr>
  </w:style>
  <w:style w:type="paragraph" w:styleId="30">
    <w:name w:val="heading 3"/>
    <w:basedOn w:val="a0"/>
    <w:next w:val="a0"/>
    <w:link w:val="31"/>
    <w:unhideWhenUsed/>
    <w:qFormat/>
    <w:rsid w:val="00D7333E"/>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val="ru-RU" w:eastAsia="ru-RU"/>
    </w:rPr>
  </w:style>
  <w:style w:type="paragraph" w:styleId="40">
    <w:name w:val="heading 4"/>
    <w:basedOn w:val="a0"/>
    <w:next w:val="a0"/>
    <w:link w:val="41"/>
    <w:unhideWhenUsed/>
    <w:qFormat/>
    <w:rsid w:val="00D7333E"/>
    <w:pPr>
      <w:keepNext/>
      <w:keepLines/>
      <w:spacing w:before="200" w:after="0"/>
      <w:outlineLvl w:val="3"/>
    </w:pPr>
    <w:rPr>
      <w:rFonts w:asciiTheme="majorHAnsi" w:eastAsiaTheme="majorEastAsia" w:hAnsiTheme="majorHAnsi" w:cstheme="majorBidi"/>
      <w:b/>
      <w:bCs/>
      <w:i/>
      <w:iCs/>
      <w:color w:val="4F81BD" w:themeColor="accent1"/>
      <w:lang w:val="ru-RU"/>
    </w:rPr>
  </w:style>
  <w:style w:type="paragraph" w:styleId="5">
    <w:name w:val="heading 5"/>
    <w:basedOn w:val="a0"/>
    <w:next w:val="a0"/>
    <w:link w:val="50"/>
    <w:qFormat/>
    <w:rsid w:val="00D7333E"/>
    <w:pPr>
      <w:spacing w:before="240" w:after="60" w:line="240" w:lineRule="auto"/>
      <w:outlineLvl w:val="4"/>
    </w:pPr>
    <w:rPr>
      <w:rFonts w:ascii="Times New Roman" w:eastAsia="Times New Roman" w:hAnsi="Times New Roman" w:cs="Times New Roman"/>
      <w:b/>
      <w:bCs/>
      <w:i/>
      <w:iCs/>
      <w:sz w:val="26"/>
      <w:szCs w:val="26"/>
      <w:lang w:val="ru-RU" w:eastAsia="ru-RU"/>
    </w:rPr>
  </w:style>
  <w:style w:type="paragraph" w:styleId="6">
    <w:name w:val="heading 6"/>
    <w:basedOn w:val="a0"/>
    <w:next w:val="a0"/>
    <w:link w:val="60"/>
    <w:qFormat/>
    <w:rsid w:val="00D7333E"/>
    <w:pPr>
      <w:keepNext/>
      <w:keepLines/>
      <w:spacing w:before="200" w:after="0"/>
      <w:outlineLvl w:val="5"/>
    </w:pPr>
    <w:rPr>
      <w:rFonts w:ascii="Cambria" w:eastAsia="Times New Roman" w:hAnsi="Cambria" w:cs="Times New Roman"/>
      <w:i/>
      <w:iCs/>
      <w:color w:val="243F60"/>
      <w:sz w:val="20"/>
      <w:szCs w:val="20"/>
      <w:lang w:val="x-none" w:eastAsia="x-none"/>
    </w:rPr>
  </w:style>
  <w:style w:type="paragraph" w:styleId="7">
    <w:name w:val="heading 7"/>
    <w:basedOn w:val="a0"/>
    <w:next w:val="a0"/>
    <w:link w:val="70"/>
    <w:qFormat/>
    <w:rsid w:val="00D7333E"/>
    <w:pPr>
      <w:keepNext/>
      <w:spacing w:after="0" w:line="240" w:lineRule="auto"/>
      <w:jc w:val="both"/>
      <w:outlineLvl w:val="6"/>
    </w:pPr>
    <w:rPr>
      <w:rFonts w:ascii="Times New Roman" w:eastAsia="Times New Roman" w:hAnsi="Times New Roman" w:cs="Times New Roman"/>
      <w:b/>
      <w:bCs/>
      <w:sz w:val="24"/>
      <w:lang w:val="ru-RU" w:eastAsia="ru-RU"/>
    </w:rPr>
  </w:style>
  <w:style w:type="paragraph" w:styleId="8">
    <w:name w:val="heading 8"/>
    <w:basedOn w:val="a0"/>
    <w:next w:val="a0"/>
    <w:link w:val="80"/>
    <w:qFormat/>
    <w:rsid w:val="00D7333E"/>
    <w:pPr>
      <w:keepNext/>
      <w:spacing w:after="0" w:line="240" w:lineRule="auto"/>
      <w:ind w:firstLine="720"/>
      <w:jc w:val="center"/>
      <w:outlineLvl w:val="7"/>
    </w:pPr>
    <w:rPr>
      <w:rFonts w:ascii="Times New Roman" w:eastAsia="Times New Roman" w:hAnsi="Times New Roman" w:cs="Times New Roman"/>
      <w:b/>
      <w:bCs/>
      <w:lang w:val="ru-RU" w:eastAsia="ru-RU"/>
    </w:rPr>
  </w:style>
  <w:style w:type="paragraph" w:styleId="9">
    <w:name w:val="heading 9"/>
    <w:basedOn w:val="a0"/>
    <w:next w:val="a0"/>
    <w:link w:val="90"/>
    <w:qFormat/>
    <w:rsid w:val="00D7333E"/>
    <w:pPr>
      <w:spacing w:before="240" w:after="60" w:line="240" w:lineRule="auto"/>
      <w:outlineLvl w:val="8"/>
    </w:pPr>
    <w:rPr>
      <w:rFonts w:ascii="Arial" w:eastAsia="Times New Roman" w:hAnsi="Arial" w:cs="Arial"/>
      <w:lang w:val="ru-RU"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D7333E"/>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1"/>
    <w:link w:val="2"/>
    <w:rsid w:val="00D7333E"/>
    <w:rPr>
      <w:rFonts w:asciiTheme="majorHAnsi" w:eastAsiaTheme="majorEastAsia" w:hAnsiTheme="majorHAnsi" w:cstheme="majorBidi"/>
      <w:b/>
      <w:bCs/>
      <w:color w:val="4F81BD" w:themeColor="accent1"/>
      <w:sz w:val="26"/>
      <w:szCs w:val="26"/>
    </w:rPr>
  </w:style>
  <w:style w:type="character" w:customStyle="1" w:styleId="31">
    <w:name w:val="Заголовок 3 Знак"/>
    <w:basedOn w:val="a1"/>
    <w:link w:val="30"/>
    <w:rsid w:val="00D7333E"/>
    <w:rPr>
      <w:rFonts w:asciiTheme="majorHAnsi" w:eastAsiaTheme="majorEastAsia" w:hAnsiTheme="majorHAnsi" w:cstheme="majorBidi"/>
      <w:b/>
      <w:bCs/>
      <w:color w:val="4F81BD" w:themeColor="accent1"/>
      <w:sz w:val="24"/>
      <w:szCs w:val="24"/>
      <w:lang w:eastAsia="ru-RU"/>
    </w:rPr>
  </w:style>
  <w:style w:type="character" w:customStyle="1" w:styleId="41">
    <w:name w:val="Заголовок 4 Знак"/>
    <w:basedOn w:val="a1"/>
    <w:link w:val="40"/>
    <w:rsid w:val="00D7333E"/>
    <w:rPr>
      <w:rFonts w:asciiTheme="majorHAnsi" w:eastAsiaTheme="majorEastAsia" w:hAnsiTheme="majorHAnsi" w:cstheme="majorBidi"/>
      <w:b/>
      <w:bCs/>
      <w:i/>
      <w:iCs/>
      <w:color w:val="4F81BD" w:themeColor="accent1"/>
    </w:rPr>
  </w:style>
  <w:style w:type="character" w:customStyle="1" w:styleId="50">
    <w:name w:val="Заголовок 5 Знак"/>
    <w:basedOn w:val="a1"/>
    <w:link w:val="5"/>
    <w:rsid w:val="00D7333E"/>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D7333E"/>
    <w:rPr>
      <w:rFonts w:ascii="Cambria" w:eastAsia="Times New Roman" w:hAnsi="Cambria" w:cs="Times New Roman"/>
      <w:i/>
      <w:iCs/>
      <w:color w:val="243F60"/>
      <w:sz w:val="20"/>
      <w:szCs w:val="20"/>
      <w:lang w:val="x-none" w:eastAsia="x-none"/>
    </w:rPr>
  </w:style>
  <w:style w:type="character" w:customStyle="1" w:styleId="70">
    <w:name w:val="Заголовок 7 Знак"/>
    <w:basedOn w:val="a1"/>
    <w:link w:val="7"/>
    <w:rsid w:val="00D7333E"/>
    <w:rPr>
      <w:rFonts w:ascii="Times New Roman" w:eastAsia="Times New Roman" w:hAnsi="Times New Roman" w:cs="Times New Roman"/>
      <w:b/>
      <w:bCs/>
      <w:sz w:val="24"/>
      <w:lang w:eastAsia="ru-RU"/>
    </w:rPr>
  </w:style>
  <w:style w:type="character" w:customStyle="1" w:styleId="80">
    <w:name w:val="Заголовок 8 Знак"/>
    <w:basedOn w:val="a1"/>
    <w:link w:val="8"/>
    <w:rsid w:val="00D7333E"/>
    <w:rPr>
      <w:rFonts w:ascii="Times New Roman" w:eastAsia="Times New Roman" w:hAnsi="Times New Roman" w:cs="Times New Roman"/>
      <w:b/>
      <w:bCs/>
      <w:lang w:eastAsia="ru-RU"/>
    </w:rPr>
  </w:style>
  <w:style w:type="character" w:customStyle="1" w:styleId="90">
    <w:name w:val="Заголовок 9 Знак"/>
    <w:basedOn w:val="a1"/>
    <w:link w:val="9"/>
    <w:rsid w:val="00D7333E"/>
    <w:rPr>
      <w:rFonts w:ascii="Arial" w:eastAsia="Times New Roman" w:hAnsi="Arial" w:cs="Arial"/>
      <w:lang w:eastAsia="ru-RU"/>
    </w:rPr>
  </w:style>
  <w:style w:type="paragraph" w:styleId="a4">
    <w:name w:val="List Paragraph"/>
    <w:basedOn w:val="a0"/>
    <w:link w:val="a5"/>
    <w:uiPriority w:val="34"/>
    <w:qFormat/>
    <w:rsid w:val="00873723"/>
    <w:pPr>
      <w:ind w:left="720"/>
      <w:contextualSpacing/>
    </w:pPr>
  </w:style>
  <w:style w:type="character" w:customStyle="1" w:styleId="a5">
    <w:name w:val="Абзац списка Знак"/>
    <w:link w:val="a4"/>
    <w:uiPriority w:val="34"/>
    <w:locked/>
    <w:rsid w:val="00873723"/>
    <w:rPr>
      <w:rFonts w:eastAsiaTheme="minorEastAsia"/>
      <w:lang w:val="en-US"/>
    </w:rPr>
  </w:style>
  <w:style w:type="character" w:styleId="a6">
    <w:name w:val="Hyperlink"/>
    <w:uiPriority w:val="99"/>
    <w:unhideWhenUsed/>
    <w:rsid w:val="00873723"/>
    <w:rPr>
      <w:color w:val="0000FF"/>
      <w:u w:val="single"/>
    </w:rPr>
  </w:style>
  <w:style w:type="paragraph" w:styleId="a7">
    <w:name w:val="Normal (Web)"/>
    <w:basedOn w:val="a0"/>
    <w:uiPriority w:val="99"/>
    <w:rsid w:val="00D7333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onsPlusNormal">
    <w:name w:val="ConsPlusNormal"/>
    <w:rsid w:val="00D7333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8">
    <w:name w:val="Table Grid"/>
    <w:basedOn w:val="a2"/>
    <w:uiPriority w:val="59"/>
    <w:rsid w:val="00D7333E"/>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9">
    <w:name w:val="Strong"/>
    <w:basedOn w:val="a1"/>
    <w:uiPriority w:val="22"/>
    <w:qFormat/>
    <w:rsid w:val="00D7333E"/>
    <w:rPr>
      <w:rFonts w:cs="Times New Roman"/>
      <w:b/>
      <w:bCs/>
    </w:rPr>
  </w:style>
  <w:style w:type="character" w:customStyle="1" w:styleId="aa">
    <w:name w:val="Символ сноски"/>
    <w:rsid w:val="00D7333E"/>
    <w:rPr>
      <w:vertAlign w:val="superscript"/>
    </w:rPr>
  </w:style>
  <w:style w:type="character" w:styleId="ab">
    <w:name w:val="footnote reference"/>
    <w:uiPriority w:val="99"/>
    <w:rsid w:val="00D7333E"/>
    <w:rPr>
      <w:vertAlign w:val="superscript"/>
    </w:rPr>
  </w:style>
  <w:style w:type="paragraph" w:styleId="ac">
    <w:name w:val="footnote text"/>
    <w:aliases w:val="F1,Основной текст с отступом1,Основной текст с отступом11,Body Text Indent,Body Text Indent1"/>
    <w:basedOn w:val="a0"/>
    <w:link w:val="ad"/>
    <w:rsid w:val="00D7333E"/>
    <w:pPr>
      <w:suppressAutoHyphens/>
      <w:spacing w:after="0" w:line="240" w:lineRule="auto"/>
    </w:pPr>
    <w:rPr>
      <w:rFonts w:ascii="Calibri" w:eastAsia="Times New Roman" w:hAnsi="Calibri" w:cs="Times New Roman"/>
      <w:sz w:val="20"/>
      <w:szCs w:val="20"/>
      <w:lang w:val="ru-RU" w:eastAsia="ar-SA"/>
    </w:rPr>
  </w:style>
  <w:style w:type="character" w:customStyle="1" w:styleId="ad">
    <w:name w:val="Текст сноски Знак"/>
    <w:aliases w:val="F1 Знак,Основной текст с отступом1 Знак,Основной текст с отступом11 Знак,Body Text Indent Знак,Body Text Indent1 Знак"/>
    <w:basedOn w:val="a1"/>
    <w:link w:val="ac"/>
    <w:rsid w:val="00D7333E"/>
    <w:rPr>
      <w:rFonts w:ascii="Calibri" w:eastAsia="Times New Roman" w:hAnsi="Calibri" w:cs="Times New Roman"/>
      <w:sz w:val="20"/>
      <w:szCs w:val="20"/>
      <w:lang w:eastAsia="ar-SA"/>
    </w:rPr>
  </w:style>
  <w:style w:type="paragraph" w:styleId="ae">
    <w:name w:val="Body Text"/>
    <w:basedOn w:val="a0"/>
    <w:link w:val="af"/>
    <w:unhideWhenUsed/>
    <w:rsid w:val="00D7333E"/>
    <w:pPr>
      <w:spacing w:after="120" w:line="240" w:lineRule="auto"/>
    </w:pPr>
    <w:rPr>
      <w:rFonts w:ascii="Times New Roman" w:eastAsia="Times New Roman" w:hAnsi="Times New Roman" w:cs="Times New Roman"/>
      <w:sz w:val="24"/>
      <w:szCs w:val="24"/>
      <w:lang w:val="ru-RU" w:eastAsia="ru-RU"/>
    </w:rPr>
  </w:style>
  <w:style w:type="character" w:customStyle="1" w:styleId="af">
    <w:name w:val="Основной текст Знак"/>
    <w:basedOn w:val="a1"/>
    <w:link w:val="ae"/>
    <w:rsid w:val="00D7333E"/>
    <w:rPr>
      <w:rFonts w:ascii="Times New Roman" w:eastAsia="Times New Roman" w:hAnsi="Times New Roman" w:cs="Times New Roman"/>
      <w:sz w:val="24"/>
      <w:szCs w:val="24"/>
      <w:lang w:eastAsia="ru-RU"/>
    </w:rPr>
  </w:style>
  <w:style w:type="paragraph" w:customStyle="1" w:styleId="Zag1">
    <w:name w:val="Zag_1"/>
    <w:basedOn w:val="a0"/>
    <w:rsid w:val="00D7333E"/>
    <w:pPr>
      <w:widowControl w:val="0"/>
      <w:autoSpaceDE w:val="0"/>
      <w:autoSpaceDN w:val="0"/>
      <w:adjustRightInd w:val="0"/>
      <w:spacing w:after="337" w:line="302" w:lineRule="exact"/>
      <w:jc w:val="center"/>
    </w:pPr>
    <w:rPr>
      <w:rFonts w:ascii="Times New Roman" w:eastAsia="Times New Roman" w:hAnsi="Times New Roman" w:cs="Times New Roman"/>
      <w:b/>
      <w:bCs/>
      <w:color w:val="000000"/>
      <w:sz w:val="24"/>
      <w:szCs w:val="24"/>
      <w:lang w:eastAsia="ru-RU"/>
    </w:rPr>
  </w:style>
  <w:style w:type="paragraph" w:customStyle="1" w:styleId="Osnova">
    <w:name w:val="Osnova"/>
    <w:basedOn w:val="a0"/>
    <w:rsid w:val="00D7333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eastAsia="ru-RU"/>
    </w:rPr>
  </w:style>
  <w:style w:type="paragraph" w:customStyle="1" w:styleId="21">
    <w:name w:val="Основной текст с отступом 21"/>
    <w:basedOn w:val="a0"/>
    <w:rsid w:val="00D7333E"/>
    <w:pPr>
      <w:widowControl w:val="0"/>
      <w:suppressAutoHyphens/>
      <w:spacing w:after="120" w:line="480" w:lineRule="auto"/>
      <w:ind w:left="283"/>
    </w:pPr>
    <w:rPr>
      <w:rFonts w:ascii="Times New Roman" w:eastAsia="Lucida Sans Unicode" w:hAnsi="Times New Roman" w:cs="Tahoma"/>
      <w:kern w:val="2"/>
      <w:sz w:val="24"/>
      <w:szCs w:val="24"/>
      <w:lang w:val="ru-RU" w:eastAsia="hi-IN" w:bidi="hi-IN"/>
    </w:rPr>
  </w:style>
  <w:style w:type="paragraph" w:customStyle="1" w:styleId="af0">
    <w:name w:val="Содержимое таблицы"/>
    <w:basedOn w:val="a0"/>
    <w:rsid w:val="00D7333E"/>
    <w:pPr>
      <w:widowControl w:val="0"/>
      <w:suppressLineNumbers/>
      <w:suppressAutoHyphens/>
      <w:spacing w:after="0" w:line="240" w:lineRule="auto"/>
    </w:pPr>
    <w:rPr>
      <w:rFonts w:ascii="Times New Roman" w:eastAsia="Lucida Sans Unicode" w:hAnsi="Times New Roman" w:cs="Tahoma"/>
      <w:kern w:val="2"/>
      <w:sz w:val="24"/>
      <w:szCs w:val="24"/>
      <w:lang w:val="ru-RU" w:eastAsia="hi-IN" w:bidi="hi-IN"/>
    </w:rPr>
  </w:style>
  <w:style w:type="paragraph" w:customStyle="1" w:styleId="11">
    <w:name w:val="Абзац списка1"/>
    <w:basedOn w:val="a0"/>
    <w:rsid w:val="00D7333E"/>
    <w:pPr>
      <w:ind w:left="720"/>
    </w:pPr>
    <w:rPr>
      <w:rFonts w:ascii="Calibri" w:eastAsia="Times New Roman" w:hAnsi="Calibri" w:cs="Times New Roman"/>
      <w:kern w:val="2"/>
      <w:lang w:val="ru-RU" w:eastAsia="ar-SA"/>
    </w:rPr>
  </w:style>
  <w:style w:type="paragraph" w:customStyle="1" w:styleId="81">
    <w:name w:val="заголовок 8"/>
    <w:basedOn w:val="a0"/>
    <w:next w:val="a0"/>
    <w:rsid w:val="00D7333E"/>
    <w:pPr>
      <w:keepNext/>
      <w:autoSpaceDE w:val="0"/>
      <w:spacing w:after="0" w:line="240" w:lineRule="auto"/>
    </w:pPr>
    <w:rPr>
      <w:rFonts w:ascii="Times New Roman" w:eastAsia="Times New Roman" w:hAnsi="Times New Roman" w:cs="Times New Roman"/>
      <w:i/>
      <w:iCs/>
      <w:kern w:val="2"/>
      <w:sz w:val="24"/>
      <w:szCs w:val="24"/>
      <w:lang w:val="ru-RU" w:eastAsia="ar-SA"/>
    </w:rPr>
  </w:style>
  <w:style w:type="character" w:customStyle="1" w:styleId="Zag11">
    <w:name w:val="Zag_11"/>
    <w:rsid w:val="00D7333E"/>
  </w:style>
  <w:style w:type="paragraph" w:styleId="22">
    <w:name w:val="toc 2"/>
    <w:basedOn w:val="a0"/>
    <w:next w:val="a0"/>
    <w:autoRedefine/>
    <w:unhideWhenUsed/>
    <w:rsid w:val="00D7333E"/>
    <w:pPr>
      <w:spacing w:line="240" w:lineRule="auto"/>
      <w:ind w:left="220"/>
    </w:pPr>
    <w:rPr>
      <w:rFonts w:ascii="Times New Roman" w:eastAsia="Times New Roman" w:hAnsi="Times New Roman" w:cs="Times New Roman"/>
      <w:sz w:val="28"/>
      <w:lang w:val="ru-RU" w:eastAsia="ru-RU"/>
    </w:rPr>
  </w:style>
  <w:style w:type="paragraph" w:styleId="af1">
    <w:name w:val="Body Text Indent"/>
    <w:basedOn w:val="a0"/>
    <w:link w:val="af2"/>
    <w:unhideWhenUsed/>
    <w:rsid w:val="00D7333E"/>
    <w:pPr>
      <w:spacing w:after="0" w:line="240" w:lineRule="auto"/>
      <w:ind w:right="-185" w:firstLine="720"/>
      <w:jc w:val="both"/>
    </w:pPr>
    <w:rPr>
      <w:rFonts w:ascii="Times New Roman" w:eastAsia="Times New Roman" w:hAnsi="Times New Roman" w:cs="Times New Roman"/>
      <w:sz w:val="28"/>
      <w:szCs w:val="28"/>
      <w:lang w:val="ru-RU" w:eastAsia="ru-RU"/>
    </w:rPr>
  </w:style>
  <w:style w:type="character" w:customStyle="1" w:styleId="af2">
    <w:name w:val="Основной текст с отступом Знак"/>
    <w:basedOn w:val="a1"/>
    <w:link w:val="af1"/>
    <w:rsid w:val="00D7333E"/>
    <w:rPr>
      <w:rFonts w:ascii="Times New Roman" w:eastAsia="Times New Roman" w:hAnsi="Times New Roman" w:cs="Times New Roman"/>
      <w:sz w:val="28"/>
      <w:szCs w:val="28"/>
      <w:lang w:eastAsia="ru-RU"/>
    </w:rPr>
  </w:style>
  <w:style w:type="character" w:customStyle="1" w:styleId="af3">
    <w:name w:val="Без интервала Знак"/>
    <w:link w:val="af4"/>
    <w:locked/>
    <w:rsid w:val="00D7333E"/>
    <w:rPr>
      <w:rFonts w:ascii="Georgia" w:eastAsia="Georgia" w:hAnsi="Georgia" w:cs="Times New Roman"/>
      <w:lang w:val="en-US" w:bidi="en-US"/>
    </w:rPr>
  </w:style>
  <w:style w:type="paragraph" w:styleId="af4">
    <w:name w:val="No Spacing"/>
    <w:link w:val="af3"/>
    <w:qFormat/>
    <w:rsid w:val="00D7333E"/>
    <w:pPr>
      <w:spacing w:after="0" w:line="240" w:lineRule="auto"/>
    </w:pPr>
    <w:rPr>
      <w:rFonts w:ascii="Georgia" w:eastAsia="Georgia" w:hAnsi="Georgia" w:cs="Times New Roman"/>
      <w:lang w:val="en-US" w:bidi="en-US"/>
    </w:rPr>
  </w:style>
  <w:style w:type="paragraph" w:customStyle="1" w:styleId="osnova0">
    <w:name w:val="osnova"/>
    <w:basedOn w:val="a0"/>
    <w:rsid w:val="00D7333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zag110">
    <w:name w:val="zag11"/>
    <w:basedOn w:val="a1"/>
    <w:rsid w:val="00D7333E"/>
  </w:style>
  <w:style w:type="character" w:customStyle="1" w:styleId="apple-style-span">
    <w:name w:val="apple-style-span"/>
    <w:basedOn w:val="a1"/>
    <w:rsid w:val="00D7333E"/>
  </w:style>
  <w:style w:type="character" w:customStyle="1" w:styleId="apple-converted-space">
    <w:name w:val="apple-converted-space"/>
    <w:basedOn w:val="a1"/>
    <w:rsid w:val="00D7333E"/>
  </w:style>
  <w:style w:type="character" w:customStyle="1" w:styleId="butback">
    <w:name w:val="butback"/>
    <w:basedOn w:val="a1"/>
    <w:rsid w:val="00D7333E"/>
  </w:style>
  <w:style w:type="character" w:customStyle="1" w:styleId="submenu-table">
    <w:name w:val="submenu-table"/>
    <w:basedOn w:val="a1"/>
    <w:rsid w:val="00D7333E"/>
  </w:style>
  <w:style w:type="paragraph" w:customStyle="1" w:styleId="14TexstOSNOVA1012">
    <w:name w:val="14TexstOSNOVA_10/12"/>
    <w:basedOn w:val="a0"/>
    <w:uiPriority w:val="99"/>
    <w:rsid w:val="00D7333E"/>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18TexstSPISOK1">
    <w:name w:val="18TexstSPISOK_1"/>
    <w:aliases w:val="1"/>
    <w:basedOn w:val="a0"/>
    <w:rsid w:val="00D7333E"/>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lang w:val="ru-RU" w:eastAsia="ru-RU"/>
    </w:rPr>
  </w:style>
  <w:style w:type="paragraph" w:styleId="af5">
    <w:name w:val="Title"/>
    <w:basedOn w:val="a0"/>
    <w:link w:val="af6"/>
    <w:qFormat/>
    <w:rsid w:val="00D7333E"/>
    <w:pPr>
      <w:spacing w:after="0" w:line="240" w:lineRule="auto"/>
      <w:jc w:val="center"/>
    </w:pPr>
    <w:rPr>
      <w:rFonts w:ascii="Times New Roman" w:eastAsia="Times New Roman" w:hAnsi="Times New Roman" w:cs="Times New Roman"/>
      <w:b/>
      <w:bCs/>
      <w:sz w:val="24"/>
      <w:szCs w:val="24"/>
      <w:lang w:val="ru-RU" w:eastAsia="ru-RU"/>
    </w:rPr>
  </w:style>
  <w:style w:type="character" w:customStyle="1" w:styleId="af6">
    <w:name w:val="Название Знак"/>
    <w:basedOn w:val="a1"/>
    <w:link w:val="af5"/>
    <w:rsid w:val="00D7333E"/>
    <w:rPr>
      <w:rFonts w:ascii="Times New Roman" w:eastAsia="Times New Roman" w:hAnsi="Times New Roman" w:cs="Times New Roman"/>
      <w:b/>
      <w:bCs/>
      <w:sz w:val="24"/>
      <w:szCs w:val="24"/>
      <w:lang w:eastAsia="ru-RU"/>
    </w:rPr>
  </w:style>
  <w:style w:type="paragraph" w:styleId="af7">
    <w:name w:val="header"/>
    <w:basedOn w:val="a0"/>
    <w:link w:val="af8"/>
    <w:unhideWhenUsed/>
    <w:rsid w:val="00D7333E"/>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8">
    <w:name w:val="Верхний колонтитул Знак"/>
    <w:basedOn w:val="a1"/>
    <w:link w:val="af7"/>
    <w:rsid w:val="00D7333E"/>
    <w:rPr>
      <w:rFonts w:ascii="Times New Roman" w:eastAsia="Times New Roman" w:hAnsi="Times New Roman" w:cs="Times New Roman"/>
      <w:sz w:val="24"/>
      <w:szCs w:val="24"/>
      <w:lang w:eastAsia="ru-RU"/>
    </w:rPr>
  </w:style>
  <w:style w:type="paragraph" w:styleId="af9">
    <w:name w:val="footer"/>
    <w:basedOn w:val="a0"/>
    <w:link w:val="afa"/>
    <w:unhideWhenUsed/>
    <w:rsid w:val="00D7333E"/>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a">
    <w:name w:val="Нижний колонтитул Знак"/>
    <w:basedOn w:val="a1"/>
    <w:link w:val="af9"/>
    <w:rsid w:val="00D7333E"/>
    <w:rPr>
      <w:rFonts w:ascii="Times New Roman" w:eastAsia="Times New Roman" w:hAnsi="Times New Roman" w:cs="Times New Roman"/>
      <w:sz w:val="24"/>
      <w:szCs w:val="24"/>
      <w:lang w:eastAsia="ru-RU"/>
    </w:rPr>
  </w:style>
  <w:style w:type="character" w:styleId="afb">
    <w:name w:val="Emphasis"/>
    <w:basedOn w:val="a1"/>
    <w:qFormat/>
    <w:rsid w:val="00D7333E"/>
    <w:rPr>
      <w:i/>
      <w:iCs/>
    </w:rPr>
  </w:style>
  <w:style w:type="character" w:customStyle="1" w:styleId="b-share-form-button">
    <w:name w:val="b-share-form-button"/>
    <w:basedOn w:val="a1"/>
    <w:rsid w:val="00D7333E"/>
  </w:style>
  <w:style w:type="character" w:customStyle="1" w:styleId="street-address">
    <w:name w:val="street-address"/>
    <w:basedOn w:val="a1"/>
    <w:rsid w:val="00D7333E"/>
  </w:style>
  <w:style w:type="character" w:customStyle="1" w:styleId="locality">
    <w:name w:val="locality"/>
    <w:basedOn w:val="a1"/>
    <w:rsid w:val="00D7333E"/>
  </w:style>
  <w:style w:type="character" w:customStyle="1" w:styleId="country-name">
    <w:name w:val="country-name"/>
    <w:basedOn w:val="a1"/>
    <w:rsid w:val="00D7333E"/>
  </w:style>
  <w:style w:type="character" w:customStyle="1" w:styleId="postal-code">
    <w:name w:val="postal-code"/>
    <w:basedOn w:val="a1"/>
    <w:rsid w:val="00D7333E"/>
  </w:style>
  <w:style w:type="character" w:customStyle="1" w:styleId="extended-address">
    <w:name w:val="extended-address"/>
    <w:basedOn w:val="a1"/>
    <w:rsid w:val="00D7333E"/>
  </w:style>
  <w:style w:type="character" w:customStyle="1" w:styleId="tel">
    <w:name w:val="tel"/>
    <w:basedOn w:val="a1"/>
    <w:rsid w:val="00D7333E"/>
  </w:style>
  <w:style w:type="paragraph" w:styleId="afc">
    <w:name w:val="Balloon Text"/>
    <w:basedOn w:val="a0"/>
    <w:link w:val="afd"/>
    <w:semiHidden/>
    <w:rsid w:val="00D7333E"/>
    <w:pPr>
      <w:spacing w:after="0" w:line="240" w:lineRule="auto"/>
    </w:pPr>
    <w:rPr>
      <w:rFonts w:ascii="Tahoma" w:eastAsia="Times New Roman" w:hAnsi="Tahoma" w:cs="Tahoma"/>
      <w:sz w:val="16"/>
      <w:szCs w:val="16"/>
      <w:lang w:val="ru-RU"/>
    </w:rPr>
  </w:style>
  <w:style w:type="character" w:customStyle="1" w:styleId="afd">
    <w:name w:val="Текст выноски Знак"/>
    <w:basedOn w:val="a1"/>
    <w:link w:val="afc"/>
    <w:semiHidden/>
    <w:rsid w:val="00D7333E"/>
    <w:rPr>
      <w:rFonts w:ascii="Tahoma" w:eastAsia="Times New Roman" w:hAnsi="Tahoma" w:cs="Tahoma"/>
      <w:sz w:val="16"/>
      <w:szCs w:val="16"/>
    </w:rPr>
  </w:style>
  <w:style w:type="paragraph" w:customStyle="1" w:styleId="Default">
    <w:name w:val="Default"/>
    <w:rsid w:val="00D7333E"/>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23">
    <w:name w:val="Основной текст с отступом 2 Знак"/>
    <w:link w:val="24"/>
    <w:locked/>
    <w:rsid w:val="00D7333E"/>
    <w:rPr>
      <w:rFonts w:ascii="Times New Roman" w:hAnsi="Times New Roman"/>
      <w:b/>
      <w:sz w:val="20"/>
      <w:lang w:val="x-none" w:eastAsia="ru-RU"/>
    </w:rPr>
  </w:style>
  <w:style w:type="paragraph" w:styleId="24">
    <w:name w:val="Body Text Indent 2"/>
    <w:basedOn w:val="a0"/>
    <w:link w:val="23"/>
    <w:rsid w:val="00D7333E"/>
    <w:pPr>
      <w:spacing w:after="0" w:line="240" w:lineRule="auto"/>
      <w:ind w:left="567"/>
      <w:jc w:val="center"/>
    </w:pPr>
    <w:rPr>
      <w:rFonts w:ascii="Times New Roman" w:eastAsiaTheme="minorHAnsi" w:hAnsi="Times New Roman"/>
      <w:b/>
      <w:sz w:val="20"/>
      <w:lang w:val="x-none" w:eastAsia="ru-RU"/>
    </w:rPr>
  </w:style>
  <w:style w:type="character" w:customStyle="1" w:styleId="210">
    <w:name w:val="Основной текст с отступом 2 Знак1"/>
    <w:basedOn w:val="a1"/>
    <w:semiHidden/>
    <w:rsid w:val="00D7333E"/>
    <w:rPr>
      <w:rFonts w:eastAsiaTheme="minorEastAsia"/>
      <w:lang w:val="en-US"/>
    </w:rPr>
  </w:style>
  <w:style w:type="paragraph" w:customStyle="1" w:styleId="12">
    <w:name w:val="Без интервала1"/>
    <w:aliases w:val="основа"/>
    <w:rsid w:val="00D7333E"/>
    <w:pPr>
      <w:spacing w:after="0" w:line="240" w:lineRule="auto"/>
      <w:ind w:firstLine="709"/>
    </w:pPr>
    <w:rPr>
      <w:rFonts w:ascii="Times New Roman" w:eastAsia="Times New Roman" w:hAnsi="Times New Roman" w:cs="Times New Roman"/>
      <w:sz w:val="28"/>
      <w:lang w:eastAsia="ru-RU"/>
    </w:rPr>
  </w:style>
  <w:style w:type="character" w:customStyle="1" w:styleId="25">
    <w:name w:val="Основной текст 2 Знак"/>
    <w:link w:val="26"/>
    <w:locked/>
    <w:rsid w:val="00D7333E"/>
    <w:rPr>
      <w:rFonts w:ascii="Times New Roman" w:hAnsi="Times New Roman"/>
      <w:sz w:val="24"/>
      <w:lang w:val="x-none" w:eastAsia="ru-RU"/>
    </w:rPr>
  </w:style>
  <w:style w:type="paragraph" w:styleId="26">
    <w:name w:val="Body Text 2"/>
    <w:basedOn w:val="a0"/>
    <w:link w:val="25"/>
    <w:rsid w:val="00D7333E"/>
    <w:pPr>
      <w:spacing w:after="120" w:line="480" w:lineRule="auto"/>
    </w:pPr>
    <w:rPr>
      <w:rFonts w:ascii="Times New Roman" w:eastAsiaTheme="minorHAnsi" w:hAnsi="Times New Roman"/>
      <w:sz w:val="24"/>
      <w:lang w:val="x-none" w:eastAsia="ru-RU"/>
    </w:rPr>
  </w:style>
  <w:style w:type="character" w:customStyle="1" w:styleId="211">
    <w:name w:val="Основной текст 2 Знак1"/>
    <w:basedOn w:val="a1"/>
    <w:semiHidden/>
    <w:rsid w:val="00D7333E"/>
    <w:rPr>
      <w:rFonts w:eastAsiaTheme="minorEastAsia"/>
      <w:lang w:val="en-US"/>
    </w:rPr>
  </w:style>
  <w:style w:type="paragraph" w:customStyle="1" w:styleId="afe">
    <w:name w:val="Заголовок"/>
    <w:basedOn w:val="a0"/>
    <w:next w:val="ae"/>
    <w:rsid w:val="00D7333E"/>
    <w:pPr>
      <w:keepNext/>
      <w:widowControl w:val="0"/>
      <w:suppressAutoHyphens/>
      <w:spacing w:before="240" w:after="120" w:line="240" w:lineRule="auto"/>
    </w:pPr>
    <w:rPr>
      <w:rFonts w:ascii="Arial" w:eastAsia="SimSun" w:hAnsi="Arial" w:cs="Tahoma"/>
      <w:kern w:val="1"/>
      <w:sz w:val="28"/>
      <w:szCs w:val="28"/>
      <w:lang w:val="ru-RU" w:eastAsia="hi-IN" w:bidi="hi-IN"/>
    </w:rPr>
  </w:style>
  <w:style w:type="character" w:customStyle="1" w:styleId="32">
    <w:name w:val="Основной текст 3 Знак"/>
    <w:link w:val="33"/>
    <w:locked/>
    <w:rsid w:val="00D7333E"/>
    <w:rPr>
      <w:rFonts w:ascii="Times New Roman" w:hAnsi="Times New Roman"/>
      <w:sz w:val="16"/>
      <w:lang w:val="x-none" w:eastAsia="ru-RU"/>
    </w:rPr>
  </w:style>
  <w:style w:type="paragraph" w:styleId="33">
    <w:name w:val="Body Text 3"/>
    <w:basedOn w:val="a0"/>
    <w:link w:val="32"/>
    <w:rsid w:val="00D7333E"/>
    <w:pPr>
      <w:spacing w:after="120" w:line="240" w:lineRule="auto"/>
    </w:pPr>
    <w:rPr>
      <w:rFonts w:ascii="Times New Roman" w:eastAsiaTheme="minorHAnsi" w:hAnsi="Times New Roman"/>
      <w:sz w:val="16"/>
      <w:lang w:val="x-none" w:eastAsia="ru-RU"/>
    </w:rPr>
  </w:style>
  <w:style w:type="character" w:customStyle="1" w:styleId="310">
    <w:name w:val="Основной текст 3 Знак1"/>
    <w:basedOn w:val="a1"/>
    <w:uiPriority w:val="99"/>
    <w:semiHidden/>
    <w:rsid w:val="00D7333E"/>
    <w:rPr>
      <w:rFonts w:eastAsiaTheme="minorEastAsia"/>
      <w:sz w:val="16"/>
      <w:szCs w:val="16"/>
      <w:lang w:val="en-US"/>
    </w:rPr>
  </w:style>
  <w:style w:type="character" w:customStyle="1" w:styleId="aff">
    <w:name w:val="Текст концевой сноски Знак"/>
    <w:link w:val="aff0"/>
    <w:semiHidden/>
    <w:locked/>
    <w:rsid w:val="00D7333E"/>
    <w:rPr>
      <w:rFonts w:ascii="Times New Roman" w:hAnsi="Times New Roman"/>
      <w:sz w:val="20"/>
      <w:lang w:val="x-none" w:eastAsia="ru-RU"/>
    </w:rPr>
  </w:style>
  <w:style w:type="paragraph" w:styleId="aff0">
    <w:name w:val="endnote text"/>
    <w:basedOn w:val="a0"/>
    <w:link w:val="aff"/>
    <w:semiHidden/>
    <w:rsid w:val="00D7333E"/>
    <w:pPr>
      <w:widowControl w:val="0"/>
      <w:autoSpaceDE w:val="0"/>
      <w:autoSpaceDN w:val="0"/>
      <w:adjustRightInd w:val="0"/>
      <w:spacing w:after="0" w:line="240" w:lineRule="auto"/>
    </w:pPr>
    <w:rPr>
      <w:rFonts w:ascii="Times New Roman" w:eastAsiaTheme="minorHAnsi" w:hAnsi="Times New Roman"/>
      <w:sz w:val="20"/>
      <w:lang w:val="x-none" w:eastAsia="ru-RU"/>
    </w:rPr>
  </w:style>
  <w:style w:type="character" w:customStyle="1" w:styleId="13">
    <w:name w:val="Текст концевой сноски Знак1"/>
    <w:basedOn w:val="a1"/>
    <w:semiHidden/>
    <w:rsid w:val="00D7333E"/>
    <w:rPr>
      <w:rFonts w:eastAsiaTheme="minorEastAsia"/>
      <w:sz w:val="20"/>
      <w:szCs w:val="20"/>
      <w:lang w:val="en-US"/>
    </w:rPr>
  </w:style>
  <w:style w:type="character" w:customStyle="1" w:styleId="34">
    <w:name w:val="Основной текст с отступом 3 Знак"/>
    <w:link w:val="35"/>
    <w:locked/>
    <w:rsid w:val="00D7333E"/>
    <w:rPr>
      <w:sz w:val="16"/>
    </w:rPr>
  </w:style>
  <w:style w:type="paragraph" w:styleId="35">
    <w:name w:val="Body Text Indent 3"/>
    <w:basedOn w:val="a0"/>
    <w:link w:val="34"/>
    <w:rsid w:val="00D7333E"/>
    <w:pPr>
      <w:spacing w:after="120"/>
      <w:ind w:left="283"/>
    </w:pPr>
    <w:rPr>
      <w:rFonts w:eastAsiaTheme="minorHAnsi"/>
      <w:sz w:val="16"/>
      <w:lang w:val="ru-RU"/>
    </w:rPr>
  </w:style>
  <w:style w:type="character" w:customStyle="1" w:styleId="311">
    <w:name w:val="Основной текст с отступом 3 Знак1"/>
    <w:basedOn w:val="a1"/>
    <w:semiHidden/>
    <w:rsid w:val="00D7333E"/>
    <w:rPr>
      <w:rFonts w:eastAsiaTheme="minorEastAsia"/>
      <w:sz w:val="16"/>
      <w:szCs w:val="16"/>
      <w:lang w:val="en-US"/>
    </w:rPr>
  </w:style>
  <w:style w:type="paragraph" w:customStyle="1" w:styleId="western">
    <w:name w:val="western"/>
    <w:basedOn w:val="a0"/>
    <w:rsid w:val="00D7333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Zag2">
    <w:name w:val="Zag_2"/>
    <w:basedOn w:val="a0"/>
    <w:rsid w:val="00D7333E"/>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eastAsia="ru-RU"/>
    </w:rPr>
  </w:style>
  <w:style w:type="paragraph" w:customStyle="1" w:styleId="Zag3">
    <w:name w:val="Zag_3"/>
    <w:basedOn w:val="a0"/>
    <w:rsid w:val="00D7333E"/>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eastAsia="ru-RU"/>
    </w:rPr>
  </w:style>
  <w:style w:type="paragraph" w:customStyle="1" w:styleId="zag4">
    <w:name w:val="zag_4"/>
    <w:basedOn w:val="a0"/>
    <w:rsid w:val="00D7333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eastAsia="ru-RU"/>
    </w:rPr>
  </w:style>
  <w:style w:type="character" w:customStyle="1" w:styleId="27">
    <w:name w:val="Основной текст (2)_"/>
    <w:link w:val="28"/>
    <w:locked/>
    <w:rsid w:val="00D7333E"/>
    <w:rPr>
      <w:sz w:val="30"/>
      <w:shd w:val="clear" w:color="auto" w:fill="FFFFFF"/>
    </w:rPr>
  </w:style>
  <w:style w:type="paragraph" w:customStyle="1" w:styleId="28">
    <w:name w:val="Основной текст (2)"/>
    <w:basedOn w:val="a0"/>
    <w:link w:val="27"/>
    <w:rsid w:val="00D7333E"/>
    <w:pPr>
      <w:shd w:val="clear" w:color="auto" w:fill="FFFFFF"/>
      <w:spacing w:before="1260" w:after="240" w:line="341" w:lineRule="exact"/>
      <w:jc w:val="center"/>
    </w:pPr>
    <w:rPr>
      <w:rFonts w:eastAsiaTheme="minorHAnsi"/>
      <w:sz w:val="30"/>
      <w:lang w:val="ru-RU"/>
    </w:rPr>
  </w:style>
  <w:style w:type="character" w:customStyle="1" w:styleId="11pt">
    <w:name w:val="Основной текст + 11 pt"/>
    <w:rsid w:val="00D7333E"/>
    <w:rPr>
      <w:sz w:val="22"/>
    </w:rPr>
  </w:style>
  <w:style w:type="character" w:customStyle="1" w:styleId="51">
    <w:name w:val="Основной текст (5)"/>
    <w:rsid w:val="00D7333E"/>
    <w:rPr>
      <w:sz w:val="25"/>
    </w:rPr>
  </w:style>
  <w:style w:type="character" w:customStyle="1" w:styleId="1423">
    <w:name w:val="Основной текст (14)23"/>
    <w:rsid w:val="00D7333E"/>
    <w:rPr>
      <w:rFonts w:ascii="Times New Roman" w:hAnsi="Times New Roman"/>
      <w:b/>
      <w:spacing w:val="0"/>
      <w:sz w:val="20"/>
    </w:rPr>
  </w:style>
  <w:style w:type="character" w:customStyle="1" w:styleId="727">
    <w:name w:val="Основной текст (7)27"/>
    <w:rsid w:val="00D7333E"/>
    <w:rPr>
      <w:rFonts w:ascii="Times New Roman" w:hAnsi="Times New Roman"/>
      <w:spacing w:val="0"/>
      <w:sz w:val="19"/>
    </w:rPr>
  </w:style>
  <w:style w:type="character" w:customStyle="1" w:styleId="158">
    <w:name w:val="Основной текст (15)8"/>
    <w:rsid w:val="00D7333E"/>
    <w:rPr>
      <w:rFonts w:ascii="Times New Roman" w:hAnsi="Times New Roman"/>
      <w:i/>
      <w:spacing w:val="0"/>
      <w:sz w:val="19"/>
    </w:rPr>
  </w:style>
  <w:style w:type="character" w:customStyle="1" w:styleId="aff1">
    <w:name w:val="Сноска_"/>
    <w:link w:val="aff2"/>
    <w:locked/>
    <w:rsid w:val="00D7333E"/>
    <w:rPr>
      <w:sz w:val="25"/>
      <w:shd w:val="clear" w:color="auto" w:fill="FFFFFF"/>
    </w:rPr>
  </w:style>
  <w:style w:type="paragraph" w:customStyle="1" w:styleId="aff2">
    <w:name w:val="Сноска"/>
    <w:basedOn w:val="a0"/>
    <w:link w:val="aff1"/>
    <w:rsid w:val="00D7333E"/>
    <w:pPr>
      <w:shd w:val="clear" w:color="auto" w:fill="FFFFFF"/>
      <w:spacing w:after="0" w:line="302" w:lineRule="exact"/>
    </w:pPr>
    <w:rPr>
      <w:rFonts w:eastAsiaTheme="minorHAnsi"/>
      <w:sz w:val="25"/>
      <w:lang w:val="ru-RU"/>
    </w:rPr>
  </w:style>
  <w:style w:type="paragraph" w:customStyle="1" w:styleId="aff3">
    <w:name w:val="Знак"/>
    <w:basedOn w:val="a0"/>
    <w:rsid w:val="00D7333E"/>
    <w:pPr>
      <w:spacing w:after="160" w:line="240" w:lineRule="exact"/>
    </w:pPr>
    <w:rPr>
      <w:rFonts w:ascii="Verdana" w:eastAsia="Calibri" w:hAnsi="Verdana" w:cs="Times New Roman"/>
      <w:sz w:val="20"/>
      <w:szCs w:val="20"/>
    </w:rPr>
  </w:style>
  <w:style w:type="character" w:styleId="aff4">
    <w:name w:val="page number"/>
    <w:rsid w:val="00D7333E"/>
    <w:rPr>
      <w:rFonts w:cs="Times New Roman"/>
    </w:rPr>
  </w:style>
  <w:style w:type="paragraph" w:customStyle="1" w:styleId="AB630D60F59F403CB531B268FE76FA17">
    <w:name w:val="AB630D60F59F403CB531B268FE76FA17"/>
    <w:rsid w:val="00D7333E"/>
    <w:rPr>
      <w:rFonts w:ascii="Calibri" w:eastAsia="Calibri" w:hAnsi="Calibri" w:cs="Times New Roman"/>
      <w:lang w:eastAsia="ru-RU"/>
    </w:rPr>
  </w:style>
  <w:style w:type="character" w:customStyle="1" w:styleId="Heading1Char">
    <w:name w:val="Heading 1 Char"/>
    <w:locked/>
    <w:rsid w:val="00D7333E"/>
    <w:rPr>
      <w:rFonts w:ascii="Cambria" w:hAnsi="Cambria" w:cs="Cambria"/>
      <w:b/>
      <w:bCs/>
      <w:kern w:val="32"/>
      <w:sz w:val="32"/>
      <w:szCs w:val="32"/>
    </w:rPr>
  </w:style>
  <w:style w:type="paragraph" w:customStyle="1" w:styleId="aff5">
    <w:name w:val="А_основной"/>
    <w:basedOn w:val="a0"/>
    <w:link w:val="aff6"/>
    <w:qFormat/>
    <w:rsid w:val="00D7333E"/>
    <w:pPr>
      <w:widowControl w:val="0"/>
      <w:autoSpaceDE w:val="0"/>
      <w:autoSpaceDN w:val="0"/>
      <w:adjustRightInd w:val="0"/>
      <w:spacing w:after="0" w:line="360" w:lineRule="auto"/>
      <w:ind w:firstLine="454"/>
      <w:jc w:val="both"/>
    </w:pPr>
    <w:rPr>
      <w:rFonts w:ascii="Times New Roman" w:eastAsia="Calibri" w:hAnsi="Times New Roman" w:cs="Times New Roman"/>
      <w:sz w:val="28"/>
      <w:szCs w:val="28"/>
      <w:lang w:val="x-none" w:eastAsia="ru-RU"/>
    </w:rPr>
  </w:style>
  <w:style w:type="character" w:customStyle="1" w:styleId="aff6">
    <w:name w:val="А_основной Знак"/>
    <w:link w:val="aff5"/>
    <w:locked/>
    <w:rsid w:val="00D7333E"/>
    <w:rPr>
      <w:rFonts w:ascii="Times New Roman" w:eastAsia="Calibri" w:hAnsi="Times New Roman" w:cs="Times New Roman"/>
      <w:sz w:val="28"/>
      <w:szCs w:val="28"/>
      <w:lang w:val="x-none" w:eastAsia="ru-RU"/>
    </w:rPr>
  </w:style>
  <w:style w:type="character" w:customStyle="1" w:styleId="BodyTextChar1">
    <w:name w:val="Body Text Char1"/>
    <w:locked/>
    <w:rsid w:val="00D7333E"/>
    <w:rPr>
      <w:rFonts w:cs="Times New Roman"/>
      <w:sz w:val="27"/>
      <w:szCs w:val="27"/>
    </w:rPr>
  </w:style>
  <w:style w:type="character" w:customStyle="1" w:styleId="36">
    <w:name w:val="Основной текст (3)_"/>
    <w:link w:val="312"/>
    <w:locked/>
    <w:rsid w:val="00D7333E"/>
    <w:rPr>
      <w:rFonts w:cs="Times New Roman"/>
      <w:sz w:val="27"/>
      <w:szCs w:val="27"/>
      <w:shd w:val="clear" w:color="auto" w:fill="FFFFFF"/>
    </w:rPr>
  </w:style>
  <w:style w:type="paragraph" w:customStyle="1" w:styleId="312">
    <w:name w:val="Основной текст (3)1"/>
    <w:basedOn w:val="a0"/>
    <w:link w:val="36"/>
    <w:rsid w:val="00D7333E"/>
    <w:pPr>
      <w:shd w:val="clear" w:color="auto" w:fill="FFFFFF"/>
      <w:spacing w:after="0" w:line="643" w:lineRule="exact"/>
    </w:pPr>
    <w:rPr>
      <w:rFonts w:eastAsiaTheme="minorHAnsi" w:cs="Times New Roman"/>
      <w:sz w:val="27"/>
      <w:szCs w:val="27"/>
      <w:lang w:val="ru-RU"/>
    </w:rPr>
  </w:style>
  <w:style w:type="paragraph" w:customStyle="1" w:styleId="14">
    <w:name w:val="Знак1"/>
    <w:basedOn w:val="a0"/>
    <w:rsid w:val="00D7333E"/>
    <w:pPr>
      <w:spacing w:after="160" w:line="240" w:lineRule="exact"/>
    </w:pPr>
    <w:rPr>
      <w:rFonts w:ascii="Verdana" w:eastAsia="Calibri" w:hAnsi="Verdana" w:cs="Verdana"/>
      <w:sz w:val="20"/>
      <w:szCs w:val="20"/>
    </w:rPr>
  </w:style>
  <w:style w:type="paragraph" w:customStyle="1" w:styleId="212">
    <w:name w:val="Основной текст (2)1"/>
    <w:basedOn w:val="a0"/>
    <w:rsid w:val="00D7333E"/>
    <w:pPr>
      <w:shd w:val="clear" w:color="auto" w:fill="FFFFFF"/>
      <w:spacing w:before="300" w:after="0" w:line="322" w:lineRule="exact"/>
    </w:pPr>
    <w:rPr>
      <w:rFonts w:ascii="Times New Roman" w:eastAsia="Calibri" w:hAnsi="Times New Roman" w:cs="Times New Roman"/>
      <w:noProof/>
      <w:sz w:val="27"/>
      <w:szCs w:val="27"/>
      <w:lang w:val="ru-RU" w:eastAsia="ru-RU"/>
    </w:rPr>
  </w:style>
  <w:style w:type="character" w:customStyle="1" w:styleId="HeaderChar1">
    <w:name w:val="Header Char1"/>
    <w:locked/>
    <w:rsid w:val="00D7333E"/>
    <w:rPr>
      <w:rFonts w:cs="Times New Roman"/>
      <w:sz w:val="24"/>
      <w:szCs w:val="24"/>
      <w:lang w:val="ru-RU" w:eastAsia="ru-RU"/>
    </w:rPr>
  </w:style>
  <w:style w:type="paragraph" w:customStyle="1" w:styleId="aff7">
    <w:name w:val="Таблицы (моноширинный)"/>
    <w:basedOn w:val="a0"/>
    <w:next w:val="a0"/>
    <w:rsid w:val="00D7333E"/>
    <w:pPr>
      <w:widowControl w:val="0"/>
      <w:autoSpaceDE w:val="0"/>
      <w:autoSpaceDN w:val="0"/>
      <w:adjustRightInd w:val="0"/>
      <w:spacing w:after="0" w:line="240" w:lineRule="auto"/>
      <w:jc w:val="both"/>
    </w:pPr>
    <w:rPr>
      <w:rFonts w:ascii="Courier New" w:eastAsia="Calibri" w:hAnsi="Courier New" w:cs="Courier New"/>
      <w:sz w:val="24"/>
      <w:szCs w:val="24"/>
      <w:lang w:val="ru-RU" w:eastAsia="ru-RU"/>
    </w:rPr>
  </w:style>
  <w:style w:type="paragraph" w:customStyle="1" w:styleId="29">
    <w:name w:val="Абзац списка2"/>
    <w:basedOn w:val="a0"/>
    <w:rsid w:val="00D7333E"/>
    <w:pPr>
      <w:ind w:left="720"/>
    </w:pPr>
    <w:rPr>
      <w:rFonts w:ascii="Calibri" w:eastAsia="Times New Roman" w:hAnsi="Calibri" w:cs="Times New Roman"/>
      <w:lang w:val="ru-RU"/>
    </w:rPr>
  </w:style>
  <w:style w:type="paragraph" w:customStyle="1" w:styleId="FORMATTEXT">
    <w:name w:val=".FORMATTEXT"/>
    <w:rsid w:val="00D7333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c0">
    <w:name w:val="c0"/>
    <w:rsid w:val="00D7333E"/>
  </w:style>
  <w:style w:type="paragraph" w:customStyle="1" w:styleId="c4">
    <w:name w:val="c4"/>
    <w:basedOn w:val="a0"/>
    <w:rsid w:val="00D7333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rtejustify">
    <w:name w:val="rtejustify"/>
    <w:basedOn w:val="a0"/>
    <w:rsid w:val="00D7333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rtecenter">
    <w:name w:val="rtecenter"/>
    <w:basedOn w:val="a0"/>
    <w:rsid w:val="00D7333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dash041e005f0431005f044b005f0447005f043d005f044b005f0439">
    <w:name w:val="dash041e_005f0431_005f044b_005f0447_005f043d_005f044b_005f0439"/>
    <w:basedOn w:val="a0"/>
    <w:rsid w:val="00D7333E"/>
    <w:pPr>
      <w:spacing w:after="0" w:line="240" w:lineRule="auto"/>
    </w:pPr>
    <w:rPr>
      <w:rFonts w:ascii="Times New Roman" w:eastAsia="Times New Roman" w:hAnsi="Times New Roman" w:cs="Times New Roman"/>
      <w:sz w:val="24"/>
      <w:szCs w:val="24"/>
      <w:lang w:val="ru-RU" w:eastAsia="ru-RU"/>
    </w:rPr>
  </w:style>
  <w:style w:type="character" w:customStyle="1" w:styleId="dash041e005f0431005f044b005f0447005f043d005f044b005f0439005f005fchar1char1">
    <w:name w:val="dash041e_005f0431_005f044b_005f0447_005f043d_005f044b_005f0439_005f_005fchar1__char1"/>
    <w:rsid w:val="00D7333E"/>
    <w:rPr>
      <w:rFonts w:ascii="Times New Roman" w:hAnsi="Times New Roman"/>
      <w:sz w:val="24"/>
      <w:u w:val="none"/>
      <w:effect w:val="none"/>
    </w:rPr>
  </w:style>
  <w:style w:type="paragraph" w:styleId="aff8">
    <w:name w:val="Block Text"/>
    <w:basedOn w:val="a0"/>
    <w:rsid w:val="00D7333E"/>
    <w:pPr>
      <w:spacing w:after="0" w:line="240" w:lineRule="auto"/>
      <w:ind w:left="284" w:right="-1050"/>
      <w:jc w:val="both"/>
    </w:pPr>
    <w:rPr>
      <w:rFonts w:ascii="Times New Roman" w:eastAsia="Times New Roman" w:hAnsi="Times New Roman" w:cs="Times New Roman"/>
      <w:sz w:val="24"/>
      <w:szCs w:val="20"/>
      <w:lang w:val="ru-RU" w:eastAsia="ru-RU"/>
    </w:rPr>
  </w:style>
  <w:style w:type="paragraph" w:customStyle="1" w:styleId="15">
    <w:name w:val="Основной текст1"/>
    <w:basedOn w:val="a0"/>
    <w:rsid w:val="00D7333E"/>
    <w:pPr>
      <w:widowControl w:val="0"/>
      <w:spacing w:after="0" w:line="240" w:lineRule="auto"/>
      <w:ind w:right="271"/>
      <w:jc w:val="both"/>
    </w:pPr>
    <w:rPr>
      <w:rFonts w:ascii="Times New Roman" w:eastAsia="Times New Roman" w:hAnsi="Times New Roman" w:cs="Times New Roman"/>
      <w:snapToGrid w:val="0"/>
      <w:sz w:val="24"/>
      <w:szCs w:val="20"/>
      <w:lang w:val="ru-RU" w:eastAsia="ru-RU"/>
    </w:rPr>
  </w:style>
  <w:style w:type="paragraph" w:styleId="aff9">
    <w:name w:val="caption"/>
    <w:basedOn w:val="a0"/>
    <w:next w:val="a0"/>
    <w:qFormat/>
    <w:rsid w:val="00D7333E"/>
    <w:pPr>
      <w:spacing w:after="0" w:line="240" w:lineRule="auto"/>
      <w:ind w:right="-381"/>
      <w:jc w:val="both"/>
    </w:pPr>
    <w:rPr>
      <w:rFonts w:ascii="Times New Roman" w:eastAsia="Times New Roman" w:hAnsi="Times New Roman" w:cs="Times New Roman"/>
      <w:b/>
      <w:sz w:val="24"/>
      <w:szCs w:val="20"/>
      <w:lang w:val="ru-RU" w:eastAsia="ru-RU"/>
    </w:rPr>
  </w:style>
  <w:style w:type="paragraph" w:styleId="affa">
    <w:name w:val="Normal Indent"/>
    <w:basedOn w:val="a0"/>
    <w:rsid w:val="00D7333E"/>
    <w:pPr>
      <w:widowControl w:val="0"/>
      <w:autoSpaceDE w:val="0"/>
      <w:autoSpaceDN w:val="0"/>
      <w:adjustRightInd w:val="0"/>
      <w:spacing w:after="0"/>
      <w:ind w:left="708" w:firstLine="240"/>
    </w:pPr>
    <w:rPr>
      <w:rFonts w:ascii="Times New Roman" w:eastAsia="Times New Roman" w:hAnsi="Times New Roman" w:cs="Times New Roman"/>
      <w:sz w:val="20"/>
      <w:szCs w:val="20"/>
      <w:lang w:val="ru-RU" w:eastAsia="ru-RU"/>
    </w:rPr>
  </w:style>
  <w:style w:type="paragraph" w:styleId="2a">
    <w:name w:val="List 2"/>
    <w:basedOn w:val="a0"/>
    <w:rsid w:val="00D7333E"/>
    <w:pPr>
      <w:widowControl w:val="0"/>
      <w:autoSpaceDE w:val="0"/>
      <w:autoSpaceDN w:val="0"/>
      <w:adjustRightInd w:val="0"/>
      <w:spacing w:after="0"/>
      <w:ind w:left="566" w:hanging="283"/>
    </w:pPr>
    <w:rPr>
      <w:rFonts w:ascii="Times New Roman" w:eastAsia="Times New Roman" w:hAnsi="Times New Roman" w:cs="Times New Roman"/>
      <w:sz w:val="20"/>
      <w:szCs w:val="20"/>
      <w:lang w:val="ru-RU" w:eastAsia="ru-RU"/>
    </w:rPr>
  </w:style>
  <w:style w:type="paragraph" w:styleId="4">
    <w:name w:val="List 4"/>
    <w:basedOn w:val="a0"/>
    <w:rsid w:val="00D7333E"/>
    <w:pPr>
      <w:widowControl w:val="0"/>
      <w:numPr>
        <w:numId w:val="58"/>
      </w:numPr>
      <w:tabs>
        <w:tab w:val="clear" w:pos="420"/>
      </w:tabs>
      <w:autoSpaceDE w:val="0"/>
      <w:autoSpaceDN w:val="0"/>
      <w:adjustRightInd w:val="0"/>
      <w:spacing w:after="0"/>
      <w:ind w:left="1132" w:hanging="283"/>
    </w:pPr>
    <w:rPr>
      <w:rFonts w:ascii="Times New Roman" w:eastAsia="Times New Roman" w:hAnsi="Times New Roman" w:cs="Times New Roman"/>
      <w:sz w:val="20"/>
      <w:szCs w:val="20"/>
      <w:lang w:val="ru-RU" w:eastAsia="ru-RU"/>
    </w:rPr>
  </w:style>
  <w:style w:type="paragraph" w:styleId="3">
    <w:name w:val="List Bullet 3"/>
    <w:basedOn w:val="a0"/>
    <w:autoRedefine/>
    <w:rsid w:val="00D7333E"/>
    <w:pPr>
      <w:widowControl w:val="0"/>
      <w:numPr>
        <w:numId w:val="52"/>
      </w:numPr>
      <w:autoSpaceDE w:val="0"/>
      <w:autoSpaceDN w:val="0"/>
      <w:adjustRightInd w:val="0"/>
      <w:spacing w:after="0"/>
      <w:jc w:val="both"/>
    </w:pPr>
    <w:rPr>
      <w:rFonts w:ascii="Times New Roman" w:eastAsia="Times New Roman" w:hAnsi="Times New Roman" w:cs="Times New Roman"/>
      <w:color w:val="000080"/>
      <w:sz w:val="24"/>
      <w:szCs w:val="20"/>
      <w:lang w:val="ru-RU" w:eastAsia="ru-RU"/>
    </w:rPr>
  </w:style>
  <w:style w:type="paragraph" w:styleId="2b">
    <w:name w:val="List Continue 2"/>
    <w:basedOn w:val="a0"/>
    <w:rsid w:val="00D7333E"/>
    <w:pPr>
      <w:widowControl w:val="0"/>
      <w:autoSpaceDE w:val="0"/>
      <w:autoSpaceDN w:val="0"/>
      <w:adjustRightInd w:val="0"/>
      <w:spacing w:after="120"/>
      <w:ind w:left="566" w:firstLine="240"/>
    </w:pPr>
    <w:rPr>
      <w:rFonts w:ascii="Times New Roman" w:eastAsia="Times New Roman" w:hAnsi="Times New Roman" w:cs="Times New Roman"/>
      <w:sz w:val="20"/>
      <w:szCs w:val="20"/>
      <w:lang w:val="ru-RU" w:eastAsia="ru-RU"/>
    </w:rPr>
  </w:style>
  <w:style w:type="paragraph" w:customStyle="1" w:styleId="FR2">
    <w:name w:val="FR2"/>
    <w:rsid w:val="00D7333E"/>
    <w:pPr>
      <w:widowControl w:val="0"/>
      <w:autoSpaceDE w:val="0"/>
      <w:autoSpaceDN w:val="0"/>
      <w:adjustRightInd w:val="0"/>
      <w:spacing w:before="260" w:after="0" w:line="240" w:lineRule="auto"/>
      <w:ind w:firstLine="280"/>
    </w:pPr>
    <w:rPr>
      <w:rFonts w:ascii="Arial" w:eastAsia="Times New Roman" w:hAnsi="Arial" w:cs="Arial"/>
      <w:sz w:val="20"/>
      <w:szCs w:val="20"/>
      <w:lang w:eastAsia="ru-RU"/>
    </w:rPr>
  </w:style>
  <w:style w:type="paragraph" w:customStyle="1" w:styleId="16">
    <w:name w:val="Цитата1"/>
    <w:basedOn w:val="a0"/>
    <w:rsid w:val="00D7333E"/>
    <w:pPr>
      <w:spacing w:after="0" w:line="240" w:lineRule="auto"/>
      <w:ind w:left="284" w:right="-1050"/>
      <w:jc w:val="both"/>
    </w:pPr>
    <w:rPr>
      <w:rFonts w:ascii="Times New Roman" w:eastAsia="Times New Roman" w:hAnsi="Times New Roman" w:cs="Times New Roman"/>
      <w:sz w:val="24"/>
      <w:szCs w:val="20"/>
      <w:lang w:val="ru-RU" w:eastAsia="ar-SA"/>
    </w:rPr>
  </w:style>
  <w:style w:type="paragraph" w:customStyle="1" w:styleId="ConsPlusTitle">
    <w:name w:val="ConsPlusTitle"/>
    <w:rsid w:val="00D7333E"/>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rsid w:val="00D7333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rsid w:val="00D7333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HTML">
    <w:name w:val="Стандартный HTML Знак"/>
    <w:link w:val="HTML0"/>
    <w:rsid w:val="00D7333E"/>
    <w:rPr>
      <w:rFonts w:ascii="Courier New" w:hAnsi="Courier New"/>
    </w:rPr>
  </w:style>
  <w:style w:type="paragraph" w:styleId="HTML0">
    <w:name w:val="HTML Preformatted"/>
    <w:basedOn w:val="a0"/>
    <w:link w:val="HTML"/>
    <w:rsid w:val="00D73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lang w:val="ru-RU"/>
    </w:rPr>
  </w:style>
  <w:style w:type="character" w:customStyle="1" w:styleId="HTML1">
    <w:name w:val="Стандартный HTML Знак1"/>
    <w:basedOn w:val="a1"/>
    <w:uiPriority w:val="99"/>
    <w:rsid w:val="00D7333E"/>
    <w:rPr>
      <w:rFonts w:ascii="Consolas" w:eastAsiaTheme="minorEastAsia" w:hAnsi="Consolas" w:cs="Consolas"/>
      <w:sz w:val="20"/>
      <w:szCs w:val="20"/>
      <w:lang w:val="en-US"/>
    </w:rPr>
  </w:style>
  <w:style w:type="paragraph" w:styleId="affb">
    <w:name w:val="Subtitle"/>
    <w:basedOn w:val="a0"/>
    <w:link w:val="affc"/>
    <w:qFormat/>
    <w:rsid w:val="00D7333E"/>
    <w:pPr>
      <w:spacing w:after="60" w:line="240" w:lineRule="auto"/>
      <w:jc w:val="center"/>
      <w:outlineLvl w:val="1"/>
    </w:pPr>
    <w:rPr>
      <w:rFonts w:ascii="Arial" w:eastAsia="Times New Roman" w:hAnsi="Arial" w:cs="Arial"/>
      <w:sz w:val="24"/>
      <w:szCs w:val="24"/>
      <w:lang w:val="ru-RU" w:eastAsia="ru-RU"/>
    </w:rPr>
  </w:style>
  <w:style w:type="character" w:customStyle="1" w:styleId="affc">
    <w:name w:val="Подзаголовок Знак"/>
    <w:basedOn w:val="a1"/>
    <w:link w:val="affb"/>
    <w:rsid w:val="00D7333E"/>
    <w:rPr>
      <w:rFonts w:ascii="Arial" w:eastAsia="Times New Roman" w:hAnsi="Arial" w:cs="Arial"/>
      <w:sz w:val="24"/>
      <w:szCs w:val="24"/>
      <w:lang w:eastAsia="ru-RU"/>
    </w:rPr>
  </w:style>
  <w:style w:type="paragraph" w:customStyle="1" w:styleId="FR5">
    <w:name w:val="FR5"/>
    <w:rsid w:val="00D7333E"/>
    <w:pPr>
      <w:widowControl w:val="0"/>
      <w:autoSpaceDE w:val="0"/>
      <w:autoSpaceDN w:val="0"/>
      <w:adjustRightInd w:val="0"/>
      <w:spacing w:after="0" w:line="240" w:lineRule="auto"/>
      <w:jc w:val="right"/>
    </w:pPr>
    <w:rPr>
      <w:rFonts w:ascii="Arial" w:eastAsia="Times New Roman" w:hAnsi="Arial" w:cs="Arial"/>
      <w:noProof/>
      <w:sz w:val="12"/>
      <w:szCs w:val="12"/>
      <w:lang w:eastAsia="ru-RU"/>
    </w:rPr>
  </w:style>
  <w:style w:type="paragraph" w:customStyle="1" w:styleId="FR3">
    <w:name w:val="FR3"/>
    <w:rsid w:val="00D7333E"/>
    <w:pPr>
      <w:widowControl w:val="0"/>
      <w:autoSpaceDE w:val="0"/>
      <w:autoSpaceDN w:val="0"/>
      <w:adjustRightInd w:val="0"/>
      <w:spacing w:after="0" w:line="240" w:lineRule="auto"/>
      <w:jc w:val="both"/>
    </w:pPr>
    <w:rPr>
      <w:rFonts w:ascii="Arial" w:eastAsia="Times New Roman" w:hAnsi="Arial" w:cs="Arial"/>
      <w:sz w:val="28"/>
      <w:szCs w:val="28"/>
      <w:lang w:eastAsia="ru-RU"/>
    </w:rPr>
  </w:style>
  <w:style w:type="paragraph" w:customStyle="1" w:styleId="FR1">
    <w:name w:val="FR1"/>
    <w:rsid w:val="00D7333E"/>
    <w:pPr>
      <w:widowControl w:val="0"/>
      <w:autoSpaceDE w:val="0"/>
      <w:autoSpaceDN w:val="0"/>
      <w:adjustRightInd w:val="0"/>
      <w:spacing w:after="0" w:line="240" w:lineRule="auto"/>
      <w:jc w:val="right"/>
    </w:pPr>
    <w:rPr>
      <w:rFonts w:ascii="Arial" w:eastAsia="Times New Roman" w:hAnsi="Arial" w:cs="Arial"/>
      <w:sz w:val="56"/>
      <w:szCs w:val="56"/>
      <w:lang w:eastAsia="ru-RU"/>
    </w:rPr>
  </w:style>
  <w:style w:type="paragraph" w:customStyle="1" w:styleId="FR4">
    <w:name w:val="FR4"/>
    <w:rsid w:val="00D7333E"/>
    <w:pPr>
      <w:widowControl w:val="0"/>
      <w:autoSpaceDE w:val="0"/>
      <w:autoSpaceDN w:val="0"/>
      <w:adjustRightInd w:val="0"/>
      <w:spacing w:after="0" w:line="380" w:lineRule="auto"/>
      <w:ind w:left="520" w:right="7200"/>
    </w:pPr>
    <w:rPr>
      <w:rFonts w:ascii="Courier New" w:eastAsia="Times New Roman" w:hAnsi="Courier New" w:cs="Courier New"/>
      <w:sz w:val="18"/>
      <w:szCs w:val="18"/>
      <w:lang w:eastAsia="ru-RU"/>
    </w:rPr>
  </w:style>
  <w:style w:type="paragraph" w:customStyle="1" w:styleId="a">
    <w:name w:val="Столбик"/>
    <w:basedOn w:val="a0"/>
    <w:rsid w:val="00D7333E"/>
    <w:pPr>
      <w:numPr>
        <w:numId w:val="53"/>
      </w:numPr>
      <w:spacing w:after="0" w:line="264" w:lineRule="auto"/>
      <w:jc w:val="both"/>
    </w:pPr>
    <w:rPr>
      <w:rFonts w:ascii="Times New Roman" w:eastAsia="Times New Roman" w:hAnsi="Times New Roman" w:cs="Times New Roman"/>
      <w:sz w:val="24"/>
      <w:szCs w:val="20"/>
      <w:lang w:val="ru-RU" w:eastAsia="ru-RU"/>
    </w:rPr>
  </w:style>
  <w:style w:type="paragraph" w:customStyle="1" w:styleId="ConsTitle">
    <w:name w:val="ConsTitle"/>
    <w:rsid w:val="00D7333E"/>
    <w:pPr>
      <w:widowControl w:val="0"/>
      <w:numPr>
        <w:numId w:val="59"/>
      </w:numPr>
      <w:tabs>
        <w:tab w:val="clear" w:pos="360"/>
      </w:tabs>
      <w:autoSpaceDE w:val="0"/>
      <w:autoSpaceDN w:val="0"/>
      <w:adjustRightInd w:val="0"/>
      <w:spacing w:after="0" w:line="240" w:lineRule="auto"/>
      <w:ind w:left="0" w:right="19772" w:firstLine="0"/>
    </w:pPr>
    <w:rPr>
      <w:rFonts w:ascii="Arial" w:eastAsia="Times New Roman" w:hAnsi="Arial" w:cs="Arial"/>
      <w:b/>
      <w:bCs/>
      <w:sz w:val="16"/>
      <w:szCs w:val="16"/>
      <w:lang w:eastAsia="ru-RU"/>
    </w:rPr>
  </w:style>
  <w:style w:type="paragraph" w:customStyle="1" w:styleId="ConsNonformat">
    <w:name w:val="ConsNonformat"/>
    <w:rsid w:val="00D7333E"/>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Normal">
    <w:name w:val="ConsNormal"/>
    <w:rsid w:val="00D7333E"/>
    <w:pPr>
      <w:widowControl w:val="0"/>
      <w:spacing w:after="0" w:line="240" w:lineRule="auto"/>
      <w:ind w:right="19772" w:firstLine="720"/>
    </w:pPr>
    <w:rPr>
      <w:rFonts w:ascii="Arial" w:eastAsia="Times New Roman" w:hAnsi="Arial" w:cs="Times New Roman"/>
      <w:sz w:val="20"/>
      <w:szCs w:val="20"/>
      <w:lang w:eastAsia="ru-RU"/>
    </w:rPr>
  </w:style>
  <w:style w:type="paragraph" w:customStyle="1" w:styleId="17">
    <w:name w:val="Стиль1"/>
    <w:basedOn w:val="a0"/>
    <w:rsid w:val="00D7333E"/>
    <w:pPr>
      <w:spacing w:after="0" w:line="240" w:lineRule="auto"/>
      <w:jc w:val="both"/>
    </w:pPr>
    <w:rPr>
      <w:rFonts w:ascii="Times New Roman" w:eastAsia="Times New Roman" w:hAnsi="Times New Roman" w:cs="Times New Roman"/>
      <w:sz w:val="24"/>
      <w:szCs w:val="24"/>
      <w:lang w:val="ru-RU" w:eastAsia="ru-RU"/>
    </w:rPr>
  </w:style>
  <w:style w:type="paragraph" w:customStyle="1" w:styleId="2c">
    <w:name w:val="Стиль2"/>
    <w:basedOn w:val="1"/>
    <w:rsid w:val="00D7333E"/>
    <w:pPr>
      <w:keepLines w:val="0"/>
      <w:spacing w:before="1800" w:after="60" w:line="300" w:lineRule="exact"/>
      <w:jc w:val="center"/>
      <w:outlineLvl w:val="9"/>
    </w:pPr>
    <w:rPr>
      <w:rFonts w:ascii="Pragmatica" w:eastAsia="Times New Roman" w:hAnsi="Pragmatica" w:cs="Times New Roman"/>
      <w:bCs w:val="0"/>
      <w:color w:val="auto"/>
      <w:kern w:val="28"/>
      <w:szCs w:val="20"/>
    </w:rPr>
  </w:style>
  <w:style w:type="paragraph" w:customStyle="1" w:styleId="18">
    <w:name w:val="Обычный1"/>
    <w:rsid w:val="00D7333E"/>
    <w:pPr>
      <w:widowControl w:val="0"/>
      <w:spacing w:after="0" w:line="360" w:lineRule="auto"/>
      <w:ind w:firstLine="400"/>
      <w:jc w:val="both"/>
    </w:pPr>
    <w:rPr>
      <w:rFonts w:ascii="Times New Roman" w:eastAsia="Times New Roman" w:hAnsi="Times New Roman" w:cs="Times New Roman"/>
      <w:snapToGrid w:val="0"/>
      <w:sz w:val="16"/>
      <w:szCs w:val="20"/>
      <w:lang w:eastAsia="ru-RU"/>
    </w:rPr>
  </w:style>
  <w:style w:type="paragraph" w:customStyle="1" w:styleId="37">
    <w:name w:val="Стиль3"/>
    <w:basedOn w:val="a"/>
    <w:next w:val="a0"/>
    <w:rsid w:val="00D7333E"/>
    <w:pPr>
      <w:keepNext/>
      <w:keepLines/>
      <w:numPr>
        <w:numId w:val="0"/>
      </w:numPr>
      <w:tabs>
        <w:tab w:val="num" w:pos="360"/>
      </w:tabs>
      <w:spacing w:before="120" w:line="240" w:lineRule="auto"/>
      <w:ind w:left="4820" w:hanging="284"/>
      <w:jc w:val="right"/>
    </w:pPr>
    <w:rPr>
      <w:i/>
      <w:sz w:val="22"/>
      <w:szCs w:val="22"/>
    </w:rPr>
  </w:style>
  <w:style w:type="paragraph" w:customStyle="1" w:styleId="42">
    <w:name w:val="Стиль4"/>
    <w:basedOn w:val="a"/>
    <w:rsid w:val="00D7333E"/>
    <w:pPr>
      <w:keepNext/>
      <w:keepLines/>
      <w:numPr>
        <w:numId w:val="0"/>
      </w:numPr>
      <w:spacing w:before="120" w:line="240" w:lineRule="auto"/>
      <w:ind w:left="4536"/>
      <w:jc w:val="right"/>
    </w:pPr>
    <w:rPr>
      <w:i/>
      <w:sz w:val="22"/>
      <w:lang w:val="en-US"/>
    </w:rPr>
  </w:style>
  <w:style w:type="paragraph" w:customStyle="1" w:styleId="19">
    <w:name w:val="Столбик 1"/>
    <w:basedOn w:val="a0"/>
    <w:rsid w:val="00D7333E"/>
    <w:pPr>
      <w:spacing w:after="60" w:line="240" w:lineRule="auto"/>
      <w:ind w:left="397"/>
      <w:jc w:val="both"/>
    </w:pPr>
    <w:rPr>
      <w:rFonts w:ascii="Times New Roman" w:eastAsia="Times New Roman" w:hAnsi="Times New Roman" w:cs="Times New Roman"/>
      <w:szCs w:val="20"/>
      <w:lang w:val="ru-RU" w:eastAsia="ru-RU"/>
    </w:rPr>
  </w:style>
  <w:style w:type="paragraph" w:customStyle="1" w:styleId="2d">
    <w:name w:val="Стиль Заголовок 2 + по центру"/>
    <w:basedOn w:val="2"/>
    <w:rsid w:val="00D7333E"/>
    <w:pPr>
      <w:keepLines w:val="0"/>
      <w:suppressAutoHyphens/>
      <w:spacing w:before="240" w:after="120" w:line="264" w:lineRule="auto"/>
      <w:jc w:val="center"/>
    </w:pPr>
    <w:rPr>
      <w:rFonts w:ascii="Times New Roman" w:eastAsia="Times New Roman" w:hAnsi="Times New Roman" w:cs="Arial"/>
      <w:iCs/>
      <w:color w:val="auto"/>
      <w:sz w:val="24"/>
      <w:szCs w:val="28"/>
      <w:lang w:eastAsia="ru-RU"/>
    </w:rPr>
  </w:style>
  <w:style w:type="paragraph" w:customStyle="1" w:styleId="affd">
    <w:name w:val="Знак Знак Знак Знак Знак Знак Знак"/>
    <w:basedOn w:val="a0"/>
    <w:rsid w:val="00D7333E"/>
    <w:pPr>
      <w:spacing w:after="160" w:line="240" w:lineRule="exact"/>
    </w:pPr>
    <w:rPr>
      <w:rFonts w:ascii="Verdana" w:eastAsia="Times New Roman" w:hAnsi="Verdana" w:cs="Times New Roman"/>
      <w:sz w:val="20"/>
      <w:szCs w:val="20"/>
    </w:rPr>
  </w:style>
  <w:style w:type="paragraph" w:customStyle="1" w:styleId="font8">
    <w:name w:val="font_8"/>
    <w:basedOn w:val="a0"/>
    <w:rsid w:val="00D7333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13">
    <w:name w:val="c13"/>
    <w:basedOn w:val="a0"/>
    <w:rsid w:val="00D7333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7">
    <w:name w:val="c7"/>
    <w:rsid w:val="00D7333E"/>
  </w:style>
  <w:style w:type="character" w:customStyle="1" w:styleId="1a">
    <w:name w:val="Верхний колонтитул Знак1"/>
    <w:basedOn w:val="a1"/>
    <w:uiPriority w:val="99"/>
    <w:semiHidden/>
    <w:rsid w:val="009569B6"/>
  </w:style>
  <w:style w:type="character" w:customStyle="1" w:styleId="1b">
    <w:name w:val="Основной текст Знак1"/>
    <w:basedOn w:val="a1"/>
    <w:uiPriority w:val="99"/>
    <w:semiHidden/>
    <w:rsid w:val="009569B6"/>
  </w:style>
  <w:style w:type="paragraph" w:customStyle="1" w:styleId="2e">
    <w:name w:val="Знак2"/>
    <w:basedOn w:val="a0"/>
    <w:rsid w:val="009569B6"/>
    <w:pPr>
      <w:spacing w:after="160" w:line="240" w:lineRule="exact"/>
    </w:pPr>
    <w:rPr>
      <w:rFonts w:ascii="Verdana" w:eastAsia="Times New Roman" w:hAnsi="Verdana" w:cs="Times New Roman"/>
      <w:sz w:val="20"/>
      <w:szCs w:val="20"/>
    </w:rPr>
  </w:style>
  <w:style w:type="table" w:customStyle="1" w:styleId="52">
    <w:name w:val="Стиль5"/>
    <w:basedOn w:val="1c"/>
    <w:rsid w:val="009569B6"/>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61">
    <w:name w:val="Стиль6"/>
    <w:basedOn w:val="1d"/>
    <w:rsid w:val="009569B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c">
    <w:name w:val="Table Simple 1"/>
    <w:basedOn w:val="a2"/>
    <w:rsid w:val="009569B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1d">
    <w:name w:val="Table Classic 1"/>
    <w:basedOn w:val="a2"/>
    <w:rsid w:val="009569B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8">
    <w:name w:val="style8"/>
    <w:basedOn w:val="a0"/>
    <w:rsid w:val="0070171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fe">
    <w:name w:val="обычный"/>
    <w:basedOn w:val="a0"/>
    <w:rsid w:val="00AD2C19"/>
    <w:pPr>
      <w:spacing w:after="0" w:line="240" w:lineRule="auto"/>
    </w:pPr>
    <w:rPr>
      <w:rFonts w:ascii="Times New Roman" w:eastAsia="Times New Roman" w:hAnsi="Times New Roman" w:cs="Times New Roman"/>
      <w:color w:val="000000"/>
      <w:sz w:val="20"/>
      <w:szCs w:val="20"/>
      <w:lang w:val="ru-RU" w:eastAsia="ru-RU"/>
    </w:rPr>
  </w:style>
  <w:style w:type="paragraph" w:styleId="1e">
    <w:name w:val="toc 1"/>
    <w:basedOn w:val="a0"/>
    <w:next w:val="a0"/>
    <w:autoRedefine/>
    <w:uiPriority w:val="39"/>
    <w:unhideWhenUsed/>
    <w:rsid w:val="00247A7E"/>
    <w:pPr>
      <w:spacing w:after="100"/>
    </w:pPr>
  </w:style>
  <w:style w:type="paragraph" w:styleId="38">
    <w:name w:val="toc 3"/>
    <w:basedOn w:val="a0"/>
    <w:next w:val="a0"/>
    <w:autoRedefine/>
    <w:uiPriority w:val="39"/>
    <w:semiHidden/>
    <w:unhideWhenUsed/>
    <w:rsid w:val="00247A7E"/>
    <w:pPr>
      <w:spacing w:after="100"/>
      <w:ind w:left="440"/>
    </w:pPr>
  </w:style>
  <w:style w:type="paragraph" w:customStyle="1" w:styleId="afff">
    <w:name w:val="Основной"/>
    <w:basedOn w:val="a0"/>
    <w:link w:val="afff0"/>
    <w:rsid w:val="00DE575E"/>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lang w:val="ru-RU"/>
    </w:rPr>
  </w:style>
  <w:style w:type="paragraph" w:customStyle="1" w:styleId="afff1">
    <w:name w:val="Буллит"/>
    <w:basedOn w:val="afff"/>
    <w:rsid w:val="00DE575E"/>
    <w:pPr>
      <w:ind w:firstLine="244"/>
    </w:pPr>
  </w:style>
  <w:style w:type="character" w:customStyle="1" w:styleId="afff0">
    <w:name w:val="Основной Знак"/>
    <w:link w:val="afff"/>
    <w:rsid w:val="00DE575E"/>
    <w:rPr>
      <w:rFonts w:ascii="NewtonCSanPin" w:eastAsia="Times New Roman" w:hAnsi="NewtonCSanPin" w:cs="Times New Roman"/>
      <w:color w:val="000000"/>
      <w:sz w:val="21"/>
      <w:szCs w:val="21"/>
    </w:rPr>
  </w:style>
  <w:style w:type="character" w:customStyle="1" w:styleId="c1">
    <w:name w:val="c1"/>
    <w:basedOn w:val="a1"/>
    <w:rsid w:val="00DE575E"/>
  </w:style>
  <w:style w:type="character" w:customStyle="1" w:styleId="1f">
    <w:name w:val="Основной текст с отступом Знак1"/>
    <w:basedOn w:val="a1"/>
    <w:semiHidden/>
    <w:rsid w:val="00E8748C"/>
    <w:rPr>
      <w:rFonts w:eastAsia="Times New Roman"/>
      <w:sz w:val="22"/>
      <w:szCs w:val="22"/>
      <w:lang w:eastAsia="en-US"/>
    </w:rPr>
  </w:style>
  <w:style w:type="paragraph" w:customStyle="1" w:styleId="39">
    <w:name w:val="Абзац списка3"/>
    <w:basedOn w:val="a0"/>
    <w:rsid w:val="00E8748C"/>
    <w:pPr>
      <w:ind w:left="720"/>
    </w:pPr>
    <w:rPr>
      <w:rFonts w:ascii="Calibri" w:eastAsia="Times New Roman" w:hAnsi="Calibri" w:cs="Times New Roman"/>
      <w:lang w:val="ru-RU"/>
    </w:rPr>
  </w:style>
  <w:style w:type="character" w:styleId="afff2">
    <w:name w:val="annotation reference"/>
    <w:semiHidden/>
    <w:unhideWhenUsed/>
    <w:rsid w:val="00DF22AE"/>
    <w:rPr>
      <w:sz w:val="16"/>
      <w:szCs w:val="16"/>
    </w:rPr>
  </w:style>
  <w:style w:type="paragraph" w:customStyle="1" w:styleId="Standard">
    <w:name w:val="Standard"/>
    <w:link w:val="Standard1"/>
    <w:uiPriority w:val="99"/>
    <w:rsid w:val="00B72E2A"/>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72E2A"/>
    <w:rPr>
      <w:rFonts w:ascii="Arial" w:eastAsia="SimSun" w:hAnsi="Arial" w:cs="Mangal"/>
      <w:kern w:val="3"/>
      <w:sz w:val="24"/>
      <w:szCs w:val="24"/>
      <w:lang w:eastAsia="zh-CN" w:bidi="hi-IN"/>
    </w:rPr>
  </w:style>
  <w:style w:type="character" w:customStyle="1" w:styleId="afff3">
    <w:name w:val="Основной текст + Полужирный"/>
    <w:semiHidden/>
    <w:rsid w:val="00B72E2A"/>
    <w:rPr>
      <w:rFonts w:ascii="Century Schoolbook" w:hAnsi="Century Schoolbook"/>
      <w:b/>
      <w:bCs/>
      <w:sz w:val="24"/>
      <w:szCs w:val="24"/>
      <w:lang w:bidi="ar-SA"/>
    </w:rPr>
  </w:style>
</w:styles>
</file>

<file path=word/webSettings.xml><?xml version="1.0" encoding="utf-8"?>
<w:webSettings xmlns:r="http://schemas.openxmlformats.org/officeDocument/2006/relationships" xmlns:w="http://schemas.openxmlformats.org/wordprocessingml/2006/main">
  <w:divs>
    <w:div w:id="184683951">
      <w:bodyDiv w:val="1"/>
      <w:marLeft w:val="0"/>
      <w:marRight w:val="0"/>
      <w:marTop w:val="0"/>
      <w:marBottom w:val="0"/>
      <w:divBdr>
        <w:top w:val="none" w:sz="0" w:space="0" w:color="auto"/>
        <w:left w:val="none" w:sz="0" w:space="0" w:color="auto"/>
        <w:bottom w:val="none" w:sz="0" w:space="0" w:color="auto"/>
        <w:right w:val="none" w:sz="0" w:space="0" w:color="auto"/>
      </w:divBdr>
      <w:divsChild>
        <w:div w:id="1963879532">
          <w:marLeft w:val="283"/>
          <w:marRight w:val="0"/>
          <w:marTop w:val="0"/>
          <w:marBottom w:val="120"/>
          <w:divBdr>
            <w:top w:val="none" w:sz="0" w:space="0" w:color="auto"/>
            <w:left w:val="none" w:sz="0" w:space="0" w:color="auto"/>
            <w:bottom w:val="none" w:sz="0" w:space="0" w:color="auto"/>
            <w:right w:val="none" w:sz="0" w:space="0" w:color="auto"/>
          </w:divBdr>
        </w:div>
      </w:divsChild>
    </w:div>
    <w:div w:id="865289746">
      <w:bodyDiv w:val="1"/>
      <w:marLeft w:val="0"/>
      <w:marRight w:val="0"/>
      <w:marTop w:val="0"/>
      <w:marBottom w:val="0"/>
      <w:divBdr>
        <w:top w:val="none" w:sz="0" w:space="0" w:color="auto"/>
        <w:left w:val="none" w:sz="0" w:space="0" w:color="auto"/>
        <w:bottom w:val="none" w:sz="0" w:space="0" w:color="auto"/>
        <w:right w:val="none" w:sz="0" w:space="0" w:color="auto"/>
      </w:divBdr>
    </w:div>
    <w:div w:id="1637030062">
      <w:bodyDiv w:val="1"/>
      <w:marLeft w:val="0"/>
      <w:marRight w:val="0"/>
      <w:marTop w:val="0"/>
      <w:marBottom w:val="0"/>
      <w:divBdr>
        <w:top w:val="none" w:sz="0" w:space="0" w:color="auto"/>
        <w:left w:val="none" w:sz="0" w:space="0" w:color="auto"/>
        <w:bottom w:val="none" w:sz="0" w:space="0" w:color="auto"/>
        <w:right w:val="none" w:sz="0" w:space="0" w:color="auto"/>
      </w:divBdr>
    </w:div>
    <w:div w:id="2051148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inobr.gov-murman.ru/files/OVZ/Prikaz_%E2%84%96_1598_ot_19.12.2014.pdf" TargetMode="External"/><Relationship Id="rId13" Type="http://schemas.openxmlformats.org/officeDocument/2006/relationships/oleObject" Target="embeddings/oleObject1.bin"/><Relationship Id="rId18" Type="http://schemas.openxmlformats.org/officeDocument/2006/relationships/hyperlink" Target="http://pandia.ru/text/category/obrazovatelmznie_programmi/"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header" Target="header1.xml"/><Relationship Id="rId28" Type="http://schemas.microsoft.com/office/2007/relationships/stylesWithEffects" Target="stylesWithEffects.xml"/><Relationship Id="rId10" Type="http://schemas.openxmlformats.org/officeDocument/2006/relationships/footer" Target="footer2.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yperlink" Target="mailto:petrowskiyschool@mail.ru"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99B4F5-9808-4AB0-9B14-BA5326166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1466</TotalTime>
  <Pages>177</Pages>
  <Words>61645</Words>
  <Characters>351381</Characters>
  <Application>Microsoft Office Word</Application>
  <DocSecurity>0</DocSecurity>
  <Lines>2928</Lines>
  <Paragraphs>824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412202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СКО школа-интернат</dc:creator>
  <cp:lastModifiedBy>Admin</cp:lastModifiedBy>
  <cp:revision>44</cp:revision>
  <cp:lastPrinted>2020-03-20T08:54:00Z</cp:lastPrinted>
  <dcterms:created xsi:type="dcterms:W3CDTF">2015-09-23T13:53:00Z</dcterms:created>
  <dcterms:modified xsi:type="dcterms:W3CDTF">2020-03-20T08:55:00Z</dcterms:modified>
</cp:coreProperties>
</file>