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8" w:rsidRDefault="002B2888" w:rsidP="005F1E9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16522"/>
          <w:sz w:val="40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F16522"/>
          <w:sz w:val="40"/>
          <w:szCs w:val="40"/>
          <w:bdr w:val="none" w:sz="0" w:space="0" w:color="auto" w:frame="1"/>
        </w:rPr>
        <w:t>Проект р</w:t>
      </w:r>
      <w:r w:rsidR="005F1E9B" w:rsidRPr="005F1E9B">
        <w:rPr>
          <w:rFonts w:ascii="Arial" w:eastAsia="Times New Roman" w:hAnsi="Arial" w:cs="Arial"/>
          <w:b/>
          <w:bCs/>
          <w:color w:val="F16522"/>
          <w:sz w:val="40"/>
          <w:szCs w:val="40"/>
          <w:bdr w:val="none" w:sz="0" w:space="0" w:color="auto" w:frame="1"/>
        </w:rPr>
        <w:t>асписания проведения</w:t>
      </w:r>
    </w:p>
    <w:p w:rsidR="005F1E9B" w:rsidRPr="005F1E9B" w:rsidRDefault="005F1E9B" w:rsidP="005F1E9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3759A"/>
          <w:sz w:val="40"/>
          <w:szCs w:val="40"/>
        </w:rPr>
      </w:pPr>
      <w:r w:rsidRPr="005F1E9B">
        <w:rPr>
          <w:rFonts w:ascii="Arial" w:eastAsia="Times New Roman" w:hAnsi="Arial" w:cs="Arial"/>
          <w:b/>
          <w:bCs/>
          <w:color w:val="F16522"/>
          <w:sz w:val="40"/>
          <w:szCs w:val="40"/>
          <w:bdr w:val="none" w:sz="0" w:space="0" w:color="auto" w:frame="1"/>
        </w:rPr>
        <w:t xml:space="preserve"> ГИА-11 и ГИА-9 2021</w:t>
      </w:r>
    </w:p>
    <w:tbl>
      <w:tblPr>
        <w:tblW w:w="5709" w:type="pct"/>
        <w:tblInd w:w="-1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80"/>
        <w:gridCol w:w="180"/>
        <w:gridCol w:w="2308"/>
        <w:gridCol w:w="1807"/>
        <w:gridCol w:w="1905"/>
        <w:gridCol w:w="1905"/>
        <w:gridCol w:w="1788"/>
      </w:tblGrid>
      <w:tr w:rsidR="005F1E9B" w:rsidRPr="005F1E9B" w:rsidTr="005F1E9B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color w:val="003562"/>
                <w:sz w:val="19"/>
                <w:szCs w:val="19"/>
                <w:bdr w:val="none" w:sz="0" w:space="0" w:color="auto" w:frame="1"/>
              </w:rPr>
              <w:t>Основной период</w:t>
            </w: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37B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ЕГЭ</w:t>
            </w: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31 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география, литература, химия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3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4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7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 П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11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история, физика</w:t>
            </w: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37B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15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18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иностранные языки (раздел "Говорение"),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21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иностранные языки (раздел "Говорение")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22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иностранные языки (раздел "Говорение")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24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информатика и ИКТ (К-ЕГЭ)</w:t>
            </w: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37B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25 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информатика и ИКТ (К-ЕГЭ)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28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литература, иностранные языки (раздел "Говорение"), биология, история,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29 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обществознание, физика, химия, иностранные языки (за исключением раздела "Говорение"), математика </w:t>
            </w:r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информатика и ИКТ (К-ЕГЭ)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 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: по всем учебным предметам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37B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ГВЭ-11</w:t>
            </w: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25 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28 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8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10 июня 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8AD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ОГЭ</w:t>
            </w: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24 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25 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27 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28 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8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8AD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10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30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 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8AD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 </w:t>
            </w: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ГВЭ-9</w:t>
            </w: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24 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25 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27 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28 мая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8 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</w:tr>
      <w:tr w:rsidR="005F1E9B" w:rsidRPr="005F1E9B" w:rsidTr="005F1E9B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8AD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10 июня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E9B" w:rsidRPr="005F1E9B" w:rsidTr="005F1E9B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color w:val="003562"/>
                <w:sz w:val="32"/>
                <w:szCs w:val="32"/>
                <w:bdr w:val="none" w:sz="0" w:space="0" w:color="auto" w:frame="1"/>
              </w:rPr>
              <w:t>Дополнительный период</w:t>
            </w:r>
          </w:p>
        </w:tc>
      </w:tr>
      <w:tr w:rsidR="005F1E9B" w:rsidRPr="005F1E9B" w:rsidTr="005F1E9B"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37B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12 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география, литература, иностранные языки (раздел "Говорение"), биология,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13 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14 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(ср)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обществознание, физика, химия, иностранные языки (за исключением раздела "Говорение"), математика </w:t>
            </w:r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информатика и ИКТ (К-ЕГЭ)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17 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всем учебным предметам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E9B" w:rsidRPr="005F1E9B" w:rsidTr="005F1E9B"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37B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13 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lastRenderedPageBreak/>
              <w:t>17 июля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lastRenderedPageBreak/>
              <w:t>3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lastRenderedPageBreak/>
              <w:t>6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lastRenderedPageBreak/>
              <w:t>13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резерв: русский язык</w:t>
            </w:r>
          </w:p>
        </w:tc>
      </w:tr>
      <w:tr w:rsidR="005F1E9B" w:rsidRPr="005F1E9B" w:rsidTr="005F1E9B"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37B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17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E9B" w:rsidRPr="005F1E9B" w:rsidTr="005F1E9B"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8AD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ОГЭ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3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6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13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17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E9B" w:rsidRPr="005F1E9B" w:rsidTr="005F1E9B"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D8AD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ГВЭ-9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3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6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13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1E9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bdr w:val="none" w:sz="0" w:space="0" w:color="auto" w:frame="1"/>
              </w:rPr>
              <w:t>резерв: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E9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bdr w:val="none" w:sz="0" w:space="0" w:color="auto" w:frame="1"/>
              </w:rPr>
              <w:t>17 сентября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proofErr w:type="gramStart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F1E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резерв: математика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1E9B" w:rsidRPr="005F1E9B" w:rsidRDefault="005F1E9B" w:rsidP="005F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2300" w:rsidRDefault="00252300"/>
    <w:sectPr w:rsidR="00252300" w:rsidSect="005F1E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F1E9B"/>
    <w:rsid w:val="00252300"/>
    <w:rsid w:val="002B2888"/>
    <w:rsid w:val="005F1E9B"/>
    <w:rsid w:val="00A5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29"/>
  </w:style>
  <w:style w:type="paragraph" w:styleId="2">
    <w:name w:val="heading 2"/>
    <w:basedOn w:val="a"/>
    <w:link w:val="20"/>
    <w:uiPriority w:val="9"/>
    <w:qFormat/>
    <w:rsid w:val="005F1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E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F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Библиотека</cp:lastModifiedBy>
  <cp:revision>4</cp:revision>
  <cp:lastPrinted>2021-03-23T09:32:00Z</cp:lastPrinted>
  <dcterms:created xsi:type="dcterms:W3CDTF">2021-03-23T09:27:00Z</dcterms:created>
  <dcterms:modified xsi:type="dcterms:W3CDTF">2021-03-23T11:12:00Z</dcterms:modified>
</cp:coreProperties>
</file>