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265"/>
        <w:gridCol w:w="1620"/>
        <w:gridCol w:w="1593"/>
        <w:gridCol w:w="1588"/>
        <w:gridCol w:w="1590"/>
        <w:gridCol w:w="1594"/>
        <w:gridCol w:w="1593"/>
      </w:tblGrid>
      <w:tr w:rsidR="00433DC6" w:rsidTr="00FB6595">
        <w:tc>
          <w:tcPr>
            <w:tcW w:w="959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Белая Ладья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Шебарова Т.М.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</w:t>
            </w:r>
          </w:p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Бородина Н.А.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Комп.</w:t>
            </w:r>
            <w:r w:rsidRPr="004A1D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Хавлина Е.М.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Жить здорово!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Терехов А.Л.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Дизайн-мышление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Хавлина Т.В.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Фотостудия </w:t>
            </w:r>
            <w:proofErr w:type="spellStart"/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ВиЗаВи</w:t>
            </w:r>
            <w:proofErr w:type="spellEnd"/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Несмеянова Н.Ю.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Беспилотник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Несмеянова Н.Ю.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DC6" w:rsidTr="00FB6595">
        <w:tc>
          <w:tcPr>
            <w:tcW w:w="959" w:type="dxa"/>
          </w:tcPr>
          <w:p w:rsidR="00433DC6" w:rsidRPr="004A1DD4" w:rsidRDefault="00433DC6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Юный программист</w:t>
            </w:r>
          </w:p>
        </w:tc>
        <w:tc>
          <w:tcPr>
            <w:tcW w:w="2265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Есина А.В.</w:t>
            </w:r>
          </w:p>
        </w:tc>
        <w:tc>
          <w:tcPr>
            <w:tcW w:w="162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433DC6" w:rsidRPr="004A1DD4" w:rsidRDefault="00433DC6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FB6595" w:rsidTr="00FB6595">
        <w:tc>
          <w:tcPr>
            <w:tcW w:w="959" w:type="dxa"/>
          </w:tcPr>
          <w:p w:rsidR="00FB6595" w:rsidRPr="004A1DD4" w:rsidRDefault="00FB6595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5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Хавлина Е.М.</w:t>
            </w:r>
          </w:p>
        </w:tc>
        <w:tc>
          <w:tcPr>
            <w:tcW w:w="1620" w:type="dxa"/>
            <w:vAlign w:val="center"/>
          </w:tcPr>
          <w:p w:rsidR="00FB6595" w:rsidRPr="004A1DD4" w:rsidRDefault="00FB6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9.00-9.45</w:t>
            </w:r>
          </w:p>
          <w:p w:rsidR="00FB6595" w:rsidRPr="004A1DD4" w:rsidRDefault="00FB6595" w:rsidP="002A07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FB6595" w:rsidRPr="004A1DD4" w:rsidRDefault="00FB6595" w:rsidP="00FB6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593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5" w:rsidTr="00FB6595">
        <w:tc>
          <w:tcPr>
            <w:tcW w:w="959" w:type="dxa"/>
          </w:tcPr>
          <w:p w:rsidR="00FB6595" w:rsidRPr="004A1DD4" w:rsidRDefault="00FB6595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265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Терехов А.Л.</w:t>
            </w:r>
          </w:p>
        </w:tc>
        <w:tc>
          <w:tcPr>
            <w:tcW w:w="1620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1593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  <w:p w:rsidR="009C2DD9" w:rsidRPr="004A1DD4" w:rsidRDefault="009C2DD9" w:rsidP="002A0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1590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594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09.05-09.50</w:t>
            </w:r>
          </w:p>
        </w:tc>
        <w:tc>
          <w:tcPr>
            <w:tcW w:w="1593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5" w:rsidTr="00FB6595">
        <w:tc>
          <w:tcPr>
            <w:tcW w:w="959" w:type="dxa"/>
          </w:tcPr>
          <w:p w:rsidR="00FB6595" w:rsidRPr="004A1DD4" w:rsidRDefault="00FB6595" w:rsidP="00FB65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Хавлина Т.В.</w:t>
            </w:r>
          </w:p>
        </w:tc>
        <w:tc>
          <w:tcPr>
            <w:tcW w:w="1620" w:type="dxa"/>
          </w:tcPr>
          <w:p w:rsidR="009C2DD9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C2DD9" w:rsidRPr="004A1DD4" w:rsidRDefault="009C2DD9" w:rsidP="009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9C2DD9" w:rsidRPr="004A1DD4" w:rsidRDefault="009C2DD9" w:rsidP="009C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9C2DD9" w:rsidRPr="004A1DD4" w:rsidRDefault="009C2DD9" w:rsidP="009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C2DD9" w:rsidRPr="004A1DD4" w:rsidRDefault="009C2DD9" w:rsidP="009C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12.05-12.50</w:t>
            </w:r>
          </w:p>
          <w:p w:rsidR="009C2DD9" w:rsidRPr="004A1DD4" w:rsidRDefault="009C2DD9" w:rsidP="009C2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B6595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DD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9C2DD9" w:rsidRPr="004A1DD4" w:rsidRDefault="009C2DD9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FB6595" w:rsidRPr="004A1DD4" w:rsidRDefault="00FB6595" w:rsidP="00433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584" w:rsidRPr="004A1DD4" w:rsidRDefault="00433DC6" w:rsidP="00433DC6">
      <w:pPr>
        <w:jc w:val="center"/>
        <w:rPr>
          <w:rFonts w:asciiTheme="majorHAnsi" w:hAnsiTheme="majorHAnsi"/>
          <w:b/>
          <w:sz w:val="32"/>
          <w:szCs w:val="32"/>
        </w:rPr>
      </w:pPr>
      <w:r w:rsidRPr="004A1DD4">
        <w:rPr>
          <w:rFonts w:asciiTheme="majorHAnsi" w:hAnsiTheme="majorHAnsi"/>
          <w:b/>
          <w:sz w:val="32"/>
          <w:szCs w:val="32"/>
        </w:rPr>
        <w:t>Занятость кабинетов Центра «Точка роста»</w:t>
      </w:r>
    </w:p>
    <w:sectPr w:rsidR="002E1584" w:rsidRPr="004A1DD4" w:rsidSect="00433DC6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2B2E"/>
    <w:multiLevelType w:val="hybridMultilevel"/>
    <w:tmpl w:val="97C0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CF4"/>
    <w:rsid w:val="000D7CF4"/>
    <w:rsid w:val="002A071B"/>
    <w:rsid w:val="002E1584"/>
    <w:rsid w:val="00433DC6"/>
    <w:rsid w:val="004A1DD4"/>
    <w:rsid w:val="00687D21"/>
    <w:rsid w:val="009C2DD9"/>
    <w:rsid w:val="00FB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</dc:creator>
  <cp:keywords/>
  <dc:description/>
  <cp:lastModifiedBy>Капитан</cp:lastModifiedBy>
  <cp:revision>4</cp:revision>
  <cp:lastPrinted>2020-09-30T05:36:00Z</cp:lastPrinted>
  <dcterms:created xsi:type="dcterms:W3CDTF">2020-09-29T22:34:00Z</dcterms:created>
  <dcterms:modified xsi:type="dcterms:W3CDTF">2020-09-30T19:12:00Z</dcterms:modified>
</cp:coreProperties>
</file>