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63" w:rsidRDefault="00A70263" w:rsidP="00A70263">
      <w:pPr>
        <w:pStyle w:val="a4"/>
        <w:jc w:val="center"/>
        <w:rPr>
          <w:rFonts w:ascii="Times New Roman" w:hAnsi="Times New Roman"/>
          <w:b/>
          <w:sz w:val="24"/>
          <w:szCs w:val="24"/>
        </w:rPr>
      </w:pPr>
      <w:r>
        <w:rPr>
          <w:rFonts w:ascii="Times New Roman" w:hAnsi="Times New Roman"/>
          <w:b/>
          <w:sz w:val="24"/>
          <w:szCs w:val="24"/>
        </w:rPr>
        <w:t>муниципальное бюджетное общеобразовательное учреждение</w:t>
      </w:r>
    </w:p>
    <w:p w:rsidR="00A70263" w:rsidRDefault="00A70263" w:rsidP="00A70263">
      <w:pPr>
        <w:pStyle w:val="a4"/>
        <w:ind w:left="708" w:firstLine="708"/>
        <w:rPr>
          <w:rFonts w:ascii="Times New Roman" w:hAnsi="Times New Roman"/>
          <w:sz w:val="24"/>
          <w:szCs w:val="24"/>
        </w:rPr>
      </w:pPr>
      <w:r>
        <w:rPr>
          <w:rFonts w:ascii="Times New Roman" w:hAnsi="Times New Roman"/>
          <w:b/>
          <w:sz w:val="24"/>
          <w:szCs w:val="24"/>
        </w:rPr>
        <w:t xml:space="preserve">средняя общеобразовательная школа п. </w:t>
      </w:r>
      <w:proofErr w:type="gramStart"/>
      <w:r>
        <w:rPr>
          <w:rFonts w:ascii="Times New Roman" w:hAnsi="Times New Roman"/>
          <w:b/>
          <w:sz w:val="24"/>
          <w:szCs w:val="24"/>
        </w:rPr>
        <w:t>Петровский</w:t>
      </w:r>
      <w:proofErr w:type="gramEnd"/>
      <w:r>
        <w:rPr>
          <w:rFonts w:ascii="Times New Roman" w:hAnsi="Times New Roman"/>
          <w:b/>
          <w:sz w:val="24"/>
          <w:szCs w:val="24"/>
        </w:rPr>
        <w:t xml:space="preserve"> </w:t>
      </w:r>
    </w:p>
    <w:tbl>
      <w:tblPr>
        <w:tblW w:w="0" w:type="auto"/>
        <w:tblBorders>
          <w:top w:val="thinThickSmallGap" w:sz="24" w:space="0" w:color="auto"/>
        </w:tblBorders>
        <w:tblLook w:val="04A0"/>
      </w:tblPr>
      <w:tblGrid>
        <w:gridCol w:w="9571"/>
      </w:tblGrid>
      <w:tr w:rsidR="00A70263" w:rsidTr="00A70263">
        <w:trPr>
          <w:trHeight w:val="100"/>
        </w:trPr>
        <w:tc>
          <w:tcPr>
            <w:tcW w:w="9571" w:type="dxa"/>
            <w:tcBorders>
              <w:top w:val="thinThickSmallGap" w:sz="24" w:space="0" w:color="auto"/>
              <w:left w:val="nil"/>
              <w:bottom w:val="nil"/>
              <w:right w:val="nil"/>
            </w:tcBorders>
          </w:tcPr>
          <w:p w:rsidR="00A70263" w:rsidRDefault="00A70263" w:rsidP="00C47BF5">
            <w:pPr>
              <w:pStyle w:val="a4"/>
              <w:rPr>
                <w:rFonts w:ascii="Times New Roman" w:hAnsi="Times New Roman"/>
                <w:sz w:val="24"/>
                <w:szCs w:val="24"/>
              </w:rPr>
            </w:pPr>
          </w:p>
        </w:tc>
      </w:tr>
    </w:tbl>
    <w:p w:rsidR="00A70263" w:rsidRDefault="00A70263" w:rsidP="00A70263">
      <w:pPr>
        <w:pStyle w:val="a4"/>
        <w:rPr>
          <w:rFonts w:ascii="Times New Roman" w:hAnsi="Times New Roman"/>
        </w:rPr>
      </w:pPr>
      <w:r>
        <w:rPr>
          <w:rFonts w:ascii="Times New Roman" w:hAnsi="Times New Roman"/>
        </w:rPr>
        <w:t>Принято</w:t>
      </w:r>
      <w:proofErr w:type="gramStart"/>
      <w:r>
        <w:rPr>
          <w:rFonts w:ascii="Times New Roman" w:hAnsi="Times New Roman"/>
        </w:rPr>
        <w:t xml:space="preserve">                                                                                  У</w:t>
      </w:r>
      <w:proofErr w:type="gramEnd"/>
      <w:r>
        <w:rPr>
          <w:rFonts w:ascii="Times New Roman" w:hAnsi="Times New Roman"/>
        </w:rPr>
        <w:t>тверждаю:</w:t>
      </w:r>
    </w:p>
    <w:p w:rsidR="00A70263" w:rsidRDefault="00A70263" w:rsidP="00A70263">
      <w:pPr>
        <w:pStyle w:val="a4"/>
        <w:rPr>
          <w:rFonts w:ascii="Times New Roman" w:hAnsi="Times New Roman"/>
        </w:rPr>
      </w:pPr>
      <w:r>
        <w:rPr>
          <w:rFonts w:ascii="Times New Roman" w:hAnsi="Times New Roman"/>
        </w:rPr>
        <w:t xml:space="preserve">управляющим советом                                                         приказ от   </w:t>
      </w:r>
      <w:r w:rsidR="00FF6968">
        <w:rPr>
          <w:rFonts w:ascii="Times New Roman" w:hAnsi="Times New Roman"/>
        </w:rPr>
        <w:t>01</w:t>
      </w:r>
      <w:r>
        <w:rPr>
          <w:rFonts w:ascii="Times New Roman" w:hAnsi="Times New Roman"/>
        </w:rPr>
        <w:t xml:space="preserve"> .0</w:t>
      </w:r>
      <w:r w:rsidR="00FF6968">
        <w:rPr>
          <w:rFonts w:ascii="Times New Roman" w:hAnsi="Times New Roman"/>
        </w:rPr>
        <w:t>8</w:t>
      </w:r>
      <w:r>
        <w:rPr>
          <w:rFonts w:ascii="Times New Roman" w:hAnsi="Times New Roman"/>
        </w:rPr>
        <w:t>.201</w:t>
      </w:r>
      <w:r w:rsidR="00C26ED6">
        <w:rPr>
          <w:rFonts w:ascii="Times New Roman" w:hAnsi="Times New Roman"/>
        </w:rPr>
        <w:t>6</w:t>
      </w:r>
      <w:r>
        <w:rPr>
          <w:rFonts w:ascii="Times New Roman" w:hAnsi="Times New Roman"/>
        </w:rPr>
        <w:t xml:space="preserve"> г. № </w:t>
      </w:r>
      <w:r w:rsidR="00FF6968">
        <w:rPr>
          <w:rFonts w:ascii="Times New Roman" w:hAnsi="Times New Roman"/>
        </w:rPr>
        <w:t>407а</w:t>
      </w:r>
      <w:r>
        <w:rPr>
          <w:rFonts w:ascii="Times New Roman" w:hAnsi="Times New Roman"/>
        </w:rPr>
        <w:t xml:space="preserve">                   </w:t>
      </w:r>
    </w:p>
    <w:p w:rsidR="00A70263" w:rsidRDefault="00A70263" w:rsidP="00A70263">
      <w:pPr>
        <w:pStyle w:val="a4"/>
        <w:rPr>
          <w:rFonts w:ascii="Times New Roman" w:hAnsi="Times New Roman"/>
        </w:rPr>
      </w:pPr>
      <w:r>
        <w:rPr>
          <w:rFonts w:ascii="Times New Roman" w:hAnsi="Times New Roman"/>
        </w:rPr>
        <w:t xml:space="preserve">МБОУ  СОШ п. Петровский.                                             Директор                   Е. А. Исаева.                                                   </w:t>
      </w:r>
    </w:p>
    <w:p w:rsidR="00A70263" w:rsidRDefault="00A70263" w:rsidP="00A70263">
      <w:pPr>
        <w:pStyle w:val="a4"/>
        <w:rPr>
          <w:rFonts w:ascii="Times New Roman" w:hAnsi="Times New Roman"/>
        </w:rPr>
      </w:pPr>
      <w:r>
        <w:rPr>
          <w:rFonts w:ascii="Times New Roman" w:hAnsi="Times New Roman"/>
        </w:rPr>
        <w:t xml:space="preserve">Протокол от  </w:t>
      </w:r>
      <w:r w:rsidR="00490CBE">
        <w:rPr>
          <w:rFonts w:ascii="Times New Roman" w:hAnsi="Times New Roman"/>
        </w:rPr>
        <w:t>30</w:t>
      </w:r>
      <w:r>
        <w:rPr>
          <w:rFonts w:ascii="Times New Roman" w:hAnsi="Times New Roman"/>
        </w:rPr>
        <w:t xml:space="preserve"> .0</w:t>
      </w:r>
      <w:r w:rsidR="00490CBE">
        <w:rPr>
          <w:rFonts w:ascii="Times New Roman" w:hAnsi="Times New Roman"/>
        </w:rPr>
        <w:t>7</w:t>
      </w:r>
      <w:r>
        <w:rPr>
          <w:rFonts w:ascii="Times New Roman" w:hAnsi="Times New Roman"/>
        </w:rPr>
        <w:t>.201</w:t>
      </w:r>
      <w:r w:rsidR="00076465">
        <w:rPr>
          <w:rFonts w:ascii="Times New Roman" w:hAnsi="Times New Roman"/>
        </w:rPr>
        <w:t>6</w:t>
      </w:r>
      <w:r>
        <w:rPr>
          <w:rFonts w:ascii="Times New Roman" w:hAnsi="Times New Roman"/>
        </w:rPr>
        <w:t xml:space="preserve"> г. № </w:t>
      </w:r>
      <w:r w:rsidR="00490CBE">
        <w:rPr>
          <w:rFonts w:ascii="Times New Roman" w:hAnsi="Times New Roman"/>
        </w:rPr>
        <w:t>4</w:t>
      </w:r>
      <w:r>
        <w:rPr>
          <w:rFonts w:ascii="Times New Roman" w:hAnsi="Times New Roman"/>
        </w:rPr>
        <w:t xml:space="preserve">.                                            </w:t>
      </w:r>
    </w:p>
    <w:p w:rsidR="00A70263" w:rsidRPr="00F2653A" w:rsidRDefault="00A70263" w:rsidP="00A70263">
      <w:pPr>
        <w:pStyle w:val="a4"/>
        <w:rPr>
          <w:rFonts w:ascii="Times New Roman" w:hAnsi="Times New Roman"/>
          <w:sz w:val="24"/>
          <w:szCs w:val="24"/>
        </w:rPr>
      </w:pPr>
    </w:p>
    <w:p w:rsidR="00A70263" w:rsidRDefault="00A70263" w:rsidP="00A70263">
      <w:r w:rsidRPr="0022166D">
        <w:t xml:space="preserve">Мотивированное мнение получено:           </w:t>
      </w:r>
      <w:r>
        <w:t xml:space="preserve">                     </w:t>
      </w:r>
      <w:r w:rsidRPr="0022166D">
        <w:t>председатель профкома /Скворцова Н. Т./</w:t>
      </w:r>
    </w:p>
    <w:p w:rsidR="00AC5321" w:rsidRPr="00771EC0" w:rsidRDefault="00AC5321" w:rsidP="00AC5321">
      <w:pPr>
        <w:spacing w:after="0" w:line="240" w:lineRule="auto"/>
        <w:jc w:val="center"/>
        <w:rPr>
          <w:rFonts w:ascii="Times New Roman" w:hAnsi="Times New Roman"/>
          <w:b/>
          <w:sz w:val="24"/>
          <w:szCs w:val="24"/>
        </w:rPr>
      </w:pPr>
      <w:r w:rsidRPr="00771EC0">
        <w:rPr>
          <w:rFonts w:ascii="Times New Roman" w:hAnsi="Times New Roman"/>
          <w:b/>
          <w:sz w:val="24"/>
          <w:szCs w:val="24"/>
        </w:rPr>
        <w:t xml:space="preserve">Положение </w:t>
      </w:r>
    </w:p>
    <w:p w:rsidR="00AC5321" w:rsidRPr="00771EC0" w:rsidRDefault="00AC5321" w:rsidP="00AC5321">
      <w:pPr>
        <w:spacing w:after="0" w:line="240" w:lineRule="auto"/>
        <w:jc w:val="center"/>
        <w:rPr>
          <w:rFonts w:ascii="Times New Roman" w:hAnsi="Times New Roman"/>
          <w:b/>
          <w:sz w:val="24"/>
          <w:szCs w:val="24"/>
        </w:rPr>
      </w:pPr>
      <w:r w:rsidRPr="00771EC0">
        <w:rPr>
          <w:rFonts w:ascii="Times New Roman" w:hAnsi="Times New Roman"/>
          <w:b/>
          <w:sz w:val="24"/>
          <w:szCs w:val="24"/>
        </w:rPr>
        <w:t xml:space="preserve">об установлении выплат стимулирующего характера работникам </w:t>
      </w:r>
    </w:p>
    <w:p w:rsidR="00AC5321" w:rsidRPr="00771EC0" w:rsidRDefault="00AC5321" w:rsidP="00AC5321">
      <w:pPr>
        <w:spacing w:after="0" w:line="240" w:lineRule="auto"/>
        <w:jc w:val="center"/>
        <w:rPr>
          <w:rFonts w:ascii="Times New Roman" w:hAnsi="Times New Roman"/>
          <w:b/>
          <w:sz w:val="24"/>
          <w:szCs w:val="24"/>
        </w:rPr>
      </w:pPr>
      <w:r w:rsidRPr="00771EC0">
        <w:rPr>
          <w:rFonts w:ascii="Times New Roman" w:hAnsi="Times New Roman"/>
          <w:b/>
          <w:sz w:val="24"/>
          <w:szCs w:val="24"/>
        </w:rPr>
        <w:t>М</w:t>
      </w:r>
      <w:r>
        <w:rPr>
          <w:rFonts w:ascii="Times New Roman" w:hAnsi="Times New Roman"/>
          <w:b/>
          <w:sz w:val="24"/>
          <w:szCs w:val="24"/>
        </w:rPr>
        <w:t>Б</w:t>
      </w:r>
      <w:r w:rsidRPr="00771EC0">
        <w:rPr>
          <w:rFonts w:ascii="Times New Roman" w:hAnsi="Times New Roman"/>
          <w:b/>
          <w:sz w:val="24"/>
          <w:szCs w:val="24"/>
        </w:rPr>
        <w:t xml:space="preserve">ОУ СОШ п. </w:t>
      </w:r>
      <w:proofErr w:type="gramStart"/>
      <w:r w:rsidRPr="00771EC0">
        <w:rPr>
          <w:rFonts w:ascii="Times New Roman" w:hAnsi="Times New Roman"/>
          <w:b/>
          <w:sz w:val="24"/>
          <w:szCs w:val="24"/>
        </w:rPr>
        <w:t>Петровский</w:t>
      </w:r>
      <w:proofErr w:type="gramEnd"/>
      <w:r w:rsidRPr="00771EC0">
        <w:rPr>
          <w:rFonts w:ascii="Times New Roman" w:hAnsi="Times New Roman"/>
          <w:b/>
          <w:sz w:val="24"/>
          <w:szCs w:val="24"/>
        </w:rPr>
        <w:t xml:space="preserve"> Добринского муниципального района</w:t>
      </w:r>
      <w:r w:rsidRPr="00771EC0">
        <w:rPr>
          <w:rFonts w:ascii="Times New Roman" w:hAnsi="Times New Roman"/>
          <w:sz w:val="24"/>
          <w:szCs w:val="24"/>
        </w:rPr>
        <w:t xml:space="preserve"> </w:t>
      </w:r>
      <w:r w:rsidRPr="00771EC0">
        <w:rPr>
          <w:rFonts w:ascii="Times New Roman" w:hAnsi="Times New Roman"/>
          <w:b/>
          <w:sz w:val="24"/>
          <w:szCs w:val="24"/>
        </w:rPr>
        <w:t xml:space="preserve">Липецкой области </w:t>
      </w:r>
    </w:p>
    <w:p w:rsidR="00AC5321" w:rsidRPr="005B28C9" w:rsidRDefault="00AC5321" w:rsidP="00AC5321">
      <w:pPr>
        <w:pStyle w:val="a3"/>
        <w:numPr>
          <w:ilvl w:val="0"/>
          <w:numId w:val="8"/>
        </w:numPr>
        <w:spacing w:after="0" w:line="240" w:lineRule="auto"/>
        <w:ind w:left="0" w:firstLine="0"/>
        <w:rPr>
          <w:rFonts w:ascii="Times New Roman" w:hAnsi="Times New Roman"/>
          <w:b/>
          <w:sz w:val="24"/>
          <w:szCs w:val="24"/>
        </w:rPr>
      </w:pPr>
      <w:r w:rsidRPr="005B28C9">
        <w:rPr>
          <w:rFonts w:ascii="Times New Roman" w:hAnsi="Times New Roman"/>
          <w:b/>
          <w:sz w:val="24"/>
          <w:szCs w:val="24"/>
        </w:rPr>
        <w:t>Общие положения</w:t>
      </w:r>
    </w:p>
    <w:p w:rsidR="00445CC0" w:rsidRPr="002A15CA" w:rsidRDefault="00FE440D" w:rsidP="00445CC0">
      <w:pPr>
        <w:rPr>
          <w:rFonts w:ascii="Times New Roman" w:hAnsi="Times New Roman" w:cs="Times New Roman"/>
          <w:b/>
          <w:sz w:val="28"/>
          <w:szCs w:val="28"/>
        </w:rPr>
      </w:pPr>
      <w:r>
        <w:rPr>
          <w:rFonts w:ascii="Times New Roman" w:hAnsi="Times New Roman"/>
          <w:sz w:val="24"/>
          <w:szCs w:val="24"/>
        </w:rPr>
        <w:t xml:space="preserve">       </w:t>
      </w:r>
      <w:proofErr w:type="gramStart"/>
      <w:r w:rsidR="00AC5321" w:rsidRPr="00771EC0">
        <w:rPr>
          <w:rFonts w:ascii="Times New Roman" w:hAnsi="Times New Roman"/>
          <w:sz w:val="24"/>
          <w:szCs w:val="24"/>
        </w:rPr>
        <w:t xml:space="preserve">Настоящее Положение разработано в соответствии </w:t>
      </w:r>
      <w:r w:rsidR="00445CC0">
        <w:rPr>
          <w:rFonts w:ascii="Times New Roman" w:hAnsi="Times New Roman"/>
          <w:sz w:val="24"/>
          <w:szCs w:val="24"/>
        </w:rPr>
        <w:t>с</w:t>
      </w:r>
      <w:r w:rsidR="00445CC0">
        <w:rPr>
          <w:rFonts w:ascii="Times New Roman" w:hAnsi="Times New Roman" w:cs="Times New Roman"/>
          <w:b/>
          <w:sz w:val="28"/>
          <w:szCs w:val="28"/>
        </w:rPr>
        <w:t xml:space="preserve"> </w:t>
      </w:r>
      <w:r w:rsidR="00445CC0" w:rsidRPr="00274E79">
        <w:rPr>
          <w:rFonts w:ascii="Times New Roman" w:hAnsi="Times New Roman" w:cs="Times New Roman"/>
          <w:sz w:val="24"/>
          <w:szCs w:val="24"/>
        </w:rPr>
        <w:t>Трудовым кодекс РФ,</w:t>
      </w:r>
      <w:proofErr w:type="gramEnd"/>
    </w:p>
    <w:p w:rsidR="00445CC0" w:rsidRPr="00445CC0" w:rsidRDefault="00445CC0" w:rsidP="00445CC0">
      <w:pPr>
        <w:rPr>
          <w:rFonts w:ascii="Times New Roman" w:hAnsi="Times New Roman" w:cs="Times New Roman"/>
          <w:sz w:val="24"/>
          <w:szCs w:val="24"/>
        </w:rPr>
      </w:pPr>
      <w:r w:rsidRPr="00445CC0">
        <w:rPr>
          <w:rFonts w:ascii="Times New Roman" w:hAnsi="Times New Roman" w:cs="Times New Roman"/>
          <w:sz w:val="24"/>
          <w:szCs w:val="24"/>
        </w:rPr>
        <w:t xml:space="preserve">       Постановлением  администрации Добринского муниципального района от 18.10.2010 года №855 «О компенсационных и стимулирующих выплатах руководителям, их заместителям и главным бухгалтерам районных муниципальных учреждений» (с изменениями),  Постановлением администрации Добринского муниципального района от 18.10.2010 №856 «О компенсационных и стимулирующих выплатах работникам муниципальных учреждений образования» (с изменениями).</w:t>
      </w:r>
    </w:p>
    <w:p w:rsidR="00AC5321" w:rsidRPr="00771EC0" w:rsidRDefault="00FE440D" w:rsidP="00AC5321">
      <w:pPr>
        <w:spacing w:after="0" w:line="240" w:lineRule="auto"/>
        <w:rPr>
          <w:rFonts w:ascii="Times New Roman" w:hAnsi="Times New Roman"/>
          <w:sz w:val="24"/>
          <w:szCs w:val="24"/>
        </w:rPr>
      </w:pPr>
      <w:r>
        <w:rPr>
          <w:rFonts w:ascii="Times New Roman" w:hAnsi="Times New Roman"/>
          <w:sz w:val="24"/>
          <w:szCs w:val="24"/>
        </w:rPr>
        <w:t xml:space="preserve">      </w:t>
      </w:r>
      <w:r w:rsidR="00AC5321" w:rsidRPr="00771EC0">
        <w:rPr>
          <w:rFonts w:ascii="Times New Roman" w:hAnsi="Times New Roman"/>
          <w:sz w:val="24"/>
          <w:szCs w:val="24"/>
        </w:rPr>
        <w:t>В целях усиления материальной заинтересованности работников, в повышении качества образовательного и воспитательного процессов, развития их творческой активности и инициативы разраб</w:t>
      </w:r>
      <w:r w:rsidR="00445CC0">
        <w:rPr>
          <w:rFonts w:ascii="Times New Roman" w:hAnsi="Times New Roman"/>
          <w:sz w:val="24"/>
          <w:szCs w:val="24"/>
        </w:rPr>
        <w:t>отано</w:t>
      </w:r>
      <w:r w:rsidR="00AC5321" w:rsidRPr="00771EC0">
        <w:rPr>
          <w:rFonts w:ascii="Times New Roman" w:hAnsi="Times New Roman"/>
          <w:sz w:val="24"/>
          <w:szCs w:val="24"/>
        </w:rPr>
        <w:t xml:space="preserve"> положение о распределении стимулирующей части фонда оплаты труда, утвержд</w:t>
      </w:r>
      <w:r w:rsidR="00445CC0">
        <w:rPr>
          <w:rFonts w:ascii="Times New Roman" w:hAnsi="Times New Roman"/>
          <w:sz w:val="24"/>
          <w:szCs w:val="24"/>
        </w:rPr>
        <w:t>ены</w:t>
      </w:r>
      <w:r w:rsidR="00AC5321" w:rsidRPr="00771EC0">
        <w:rPr>
          <w:rFonts w:ascii="Times New Roman" w:hAnsi="Times New Roman"/>
          <w:sz w:val="24"/>
          <w:szCs w:val="24"/>
        </w:rPr>
        <w:t xml:space="preserve"> критерии и показатели по каждой должности, согласованные с выборным органом первичной профсоюзной организации, результаты оценки выполнения каждым работник</w:t>
      </w:r>
      <w:r w:rsidR="00445CC0">
        <w:rPr>
          <w:rFonts w:ascii="Times New Roman" w:hAnsi="Times New Roman"/>
          <w:sz w:val="24"/>
          <w:szCs w:val="24"/>
        </w:rPr>
        <w:t>о</w:t>
      </w:r>
      <w:r w:rsidR="00AC5321" w:rsidRPr="00771EC0">
        <w:rPr>
          <w:rFonts w:ascii="Times New Roman" w:hAnsi="Times New Roman"/>
          <w:sz w:val="24"/>
          <w:szCs w:val="24"/>
        </w:rPr>
        <w:t>м предлагаемых критериев и показателей.</w:t>
      </w:r>
    </w:p>
    <w:p w:rsidR="00AC5321" w:rsidRDefault="00AC5321" w:rsidP="00AC5321">
      <w:pPr>
        <w:spacing w:after="0" w:line="240" w:lineRule="auto"/>
        <w:rPr>
          <w:rFonts w:ascii="Times New Roman" w:hAnsi="Times New Roman"/>
          <w:sz w:val="24"/>
          <w:szCs w:val="24"/>
        </w:rPr>
      </w:pPr>
      <w:r w:rsidRPr="00771EC0">
        <w:rPr>
          <w:rFonts w:ascii="Times New Roman" w:hAnsi="Times New Roman"/>
          <w:sz w:val="24"/>
          <w:szCs w:val="24"/>
        </w:rPr>
        <w:t>В пределах средств</w:t>
      </w:r>
      <w:r w:rsidR="00445CC0">
        <w:rPr>
          <w:rFonts w:ascii="Times New Roman" w:hAnsi="Times New Roman"/>
          <w:sz w:val="24"/>
          <w:szCs w:val="24"/>
        </w:rPr>
        <w:t>,</w:t>
      </w:r>
      <w:r w:rsidRPr="00771EC0">
        <w:rPr>
          <w:rFonts w:ascii="Times New Roman" w:hAnsi="Times New Roman"/>
          <w:sz w:val="24"/>
          <w:szCs w:val="24"/>
        </w:rPr>
        <w:t xml:space="preserve"> выделенны</w:t>
      </w:r>
      <w:r w:rsidR="00445CC0">
        <w:rPr>
          <w:rFonts w:ascii="Times New Roman" w:hAnsi="Times New Roman"/>
          <w:sz w:val="24"/>
          <w:szCs w:val="24"/>
        </w:rPr>
        <w:t>х</w:t>
      </w:r>
      <w:r w:rsidRPr="00771EC0">
        <w:rPr>
          <w:rFonts w:ascii="Times New Roman" w:hAnsi="Times New Roman"/>
          <w:sz w:val="24"/>
          <w:szCs w:val="24"/>
        </w:rPr>
        <w:t xml:space="preserve"> учреждению на оплату труда, работникам может выплачиваться материальная помощь, премии в соответствии локальным нормативным актом.</w:t>
      </w:r>
    </w:p>
    <w:p w:rsidR="00AC5321" w:rsidRPr="005B28C9" w:rsidRDefault="00AC5321" w:rsidP="00AC5321">
      <w:pPr>
        <w:pStyle w:val="a3"/>
        <w:numPr>
          <w:ilvl w:val="0"/>
          <w:numId w:val="8"/>
        </w:numPr>
        <w:spacing w:after="0" w:line="240" w:lineRule="auto"/>
        <w:ind w:left="0" w:firstLine="0"/>
        <w:jc w:val="both"/>
        <w:rPr>
          <w:rFonts w:ascii="Times New Roman" w:hAnsi="Times New Roman"/>
          <w:b/>
          <w:sz w:val="24"/>
          <w:szCs w:val="24"/>
        </w:rPr>
      </w:pPr>
      <w:r w:rsidRPr="005B28C9">
        <w:rPr>
          <w:rFonts w:ascii="Times New Roman" w:hAnsi="Times New Roman"/>
          <w:b/>
          <w:sz w:val="24"/>
          <w:szCs w:val="24"/>
        </w:rPr>
        <w:t>Перечень и размеры выплат стимулирующего характера работникам М</w:t>
      </w:r>
      <w:r>
        <w:rPr>
          <w:rFonts w:ascii="Times New Roman" w:hAnsi="Times New Roman"/>
          <w:b/>
          <w:sz w:val="24"/>
          <w:szCs w:val="24"/>
        </w:rPr>
        <w:t>Б</w:t>
      </w:r>
      <w:r w:rsidRPr="005B28C9">
        <w:rPr>
          <w:rFonts w:ascii="Times New Roman" w:hAnsi="Times New Roman"/>
          <w:b/>
          <w:sz w:val="24"/>
          <w:szCs w:val="24"/>
        </w:rPr>
        <w:t>ОУ СОШ п. Петровский Добринского муниципального района</w:t>
      </w:r>
      <w:r w:rsidRPr="005B28C9">
        <w:rPr>
          <w:rFonts w:ascii="Times New Roman" w:hAnsi="Times New Roman"/>
          <w:sz w:val="24"/>
          <w:szCs w:val="24"/>
        </w:rPr>
        <w:t xml:space="preserve"> </w:t>
      </w:r>
      <w:r w:rsidRPr="005B28C9">
        <w:rPr>
          <w:rFonts w:ascii="Times New Roman" w:hAnsi="Times New Roman"/>
          <w:b/>
          <w:sz w:val="24"/>
          <w:szCs w:val="24"/>
        </w:rPr>
        <w:t xml:space="preserve">Липецкой области </w:t>
      </w:r>
    </w:p>
    <w:p w:rsidR="00AC5321" w:rsidRPr="00771EC0" w:rsidRDefault="00AC5321" w:rsidP="00AC5321">
      <w:pPr>
        <w:spacing w:after="0" w:line="240" w:lineRule="auto"/>
        <w:jc w:val="both"/>
        <w:rPr>
          <w:rFonts w:ascii="Times New Roman" w:hAnsi="Times New Roman"/>
          <w:sz w:val="24"/>
          <w:szCs w:val="24"/>
        </w:rPr>
      </w:pPr>
      <w:r w:rsidRPr="00771EC0">
        <w:rPr>
          <w:rFonts w:ascii="Times New Roman" w:hAnsi="Times New Roman"/>
          <w:sz w:val="24"/>
          <w:szCs w:val="24"/>
        </w:rPr>
        <w:t>За счет стимулирующей части фонда оплаты работникам образовательного учреждения устанавливается система следующих выплат:</w:t>
      </w:r>
    </w:p>
    <w:p w:rsidR="00AC5321" w:rsidRPr="00F130D9" w:rsidRDefault="00AC5321" w:rsidP="00AC5321">
      <w:pPr>
        <w:spacing w:after="0" w:line="240" w:lineRule="auto"/>
        <w:rPr>
          <w:rFonts w:ascii="Times New Roman" w:hAnsi="Times New Roman"/>
          <w:b/>
          <w:i/>
          <w:sz w:val="24"/>
          <w:szCs w:val="24"/>
          <w:u w:val="single"/>
        </w:rPr>
      </w:pPr>
      <w:r w:rsidRPr="00F130D9">
        <w:rPr>
          <w:rFonts w:ascii="Times New Roman" w:hAnsi="Times New Roman"/>
          <w:b/>
          <w:i/>
          <w:sz w:val="24"/>
          <w:szCs w:val="24"/>
          <w:u w:val="single"/>
        </w:rPr>
        <w:t>1.</w:t>
      </w:r>
      <w:r w:rsidR="00445CC0" w:rsidRPr="00F130D9">
        <w:rPr>
          <w:rFonts w:ascii="Times New Roman" w:hAnsi="Times New Roman"/>
          <w:b/>
          <w:i/>
          <w:sz w:val="24"/>
          <w:szCs w:val="24"/>
          <w:u w:val="single"/>
        </w:rPr>
        <w:t>В</w:t>
      </w:r>
      <w:r w:rsidRPr="00F130D9">
        <w:rPr>
          <w:rFonts w:ascii="Times New Roman" w:hAnsi="Times New Roman"/>
          <w:b/>
          <w:i/>
          <w:sz w:val="24"/>
          <w:szCs w:val="24"/>
          <w:u w:val="single"/>
        </w:rPr>
        <w:t>ыплаты за интенсивность</w:t>
      </w:r>
      <w:r w:rsidR="00445CC0" w:rsidRPr="00F130D9">
        <w:rPr>
          <w:rFonts w:ascii="Times New Roman" w:hAnsi="Times New Roman"/>
          <w:b/>
          <w:i/>
          <w:sz w:val="24"/>
          <w:szCs w:val="24"/>
          <w:u w:val="single"/>
        </w:rPr>
        <w:t xml:space="preserve"> и</w:t>
      </w:r>
      <w:r w:rsidRPr="00F130D9">
        <w:rPr>
          <w:rFonts w:ascii="Times New Roman" w:hAnsi="Times New Roman"/>
          <w:b/>
          <w:i/>
          <w:sz w:val="24"/>
          <w:szCs w:val="24"/>
          <w:u w:val="single"/>
        </w:rPr>
        <w:t xml:space="preserve"> высокие результаты труда</w:t>
      </w:r>
      <w:r w:rsidR="00445CC0" w:rsidRPr="00F130D9">
        <w:rPr>
          <w:rFonts w:ascii="Times New Roman" w:hAnsi="Times New Roman"/>
          <w:b/>
          <w:i/>
          <w:sz w:val="24"/>
          <w:szCs w:val="24"/>
          <w:u w:val="single"/>
        </w:rPr>
        <w:t>.</w:t>
      </w:r>
    </w:p>
    <w:p w:rsidR="00445CC0" w:rsidRPr="00F130D9" w:rsidRDefault="00445CC0" w:rsidP="00AC5321">
      <w:pPr>
        <w:spacing w:after="0" w:line="240" w:lineRule="auto"/>
        <w:rPr>
          <w:rFonts w:ascii="Times New Roman" w:hAnsi="Times New Roman"/>
          <w:b/>
          <w:i/>
          <w:sz w:val="24"/>
          <w:szCs w:val="24"/>
          <w:u w:val="single"/>
        </w:rPr>
      </w:pPr>
      <w:r w:rsidRPr="00F130D9">
        <w:rPr>
          <w:rFonts w:ascii="Times New Roman" w:hAnsi="Times New Roman"/>
          <w:b/>
          <w:i/>
          <w:sz w:val="24"/>
          <w:szCs w:val="24"/>
          <w:u w:val="single"/>
        </w:rPr>
        <w:t>Ежемесячные</w:t>
      </w:r>
      <w:r w:rsidR="001E09CE" w:rsidRPr="00F130D9">
        <w:rPr>
          <w:rFonts w:ascii="Times New Roman" w:hAnsi="Times New Roman"/>
          <w:b/>
          <w:i/>
          <w:sz w:val="24"/>
          <w:szCs w:val="24"/>
          <w:u w:val="single"/>
        </w:rPr>
        <w:t>:</w:t>
      </w:r>
    </w:p>
    <w:p w:rsidR="00AC5321" w:rsidRPr="00771EC0" w:rsidRDefault="00445CC0" w:rsidP="00445CC0">
      <w:pPr>
        <w:spacing w:after="0" w:line="240" w:lineRule="auto"/>
        <w:rPr>
          <w:rFonts w:ascii="Times New Roman" w:hAnsi="Times New Roman"/>
          <w:sz w:val="24"/>
          <w:szCs w:val="24"/>
        </w:rPr>
      </w:pPr>
      <w:r>
        <w:rPr>
          <w:rFonts w:ascii="Times New Roman" w:hAnsi="Times New Roman"/>
          <w:sz w:val="24"/>
          <w:szCs w:val="24"/>
        </w:rPr>
        <w:t xml:space="preserve"> - </w:t>
      </w:r>
      <w:r w:rsidR="00AC5321" w:rsidRPr="00F4696B">
        <w:rPr>
          <w:rFonts w:ascii="Times New Roman" w:hAnsi="Times New Roman"/>
          <w:i/>
          <w:sz w:val="24"/>
          <w:szCs w:val="24"/>
        </w:rPr>
        <w:t>заместителям директора</w:t>
      </w:r>
      <w:r w:rsidR="00AC5321" w:rsidRPr="00771EC0">
        <w:rPr>
          <w:rFonts w:ascii="Times New Roman" w:hAnsi="Times New Roman"/>
          <w:sz w:val="24"/>
          <w:szCs w:val="24"/>
        </w:rPr>
        <w:t xml:space="preserve"> – </w:t>
      </w:r>
      <w:r w:rsidR="00C46625">
        <w:rPr>
          <w:rFonts w:ascii="Times New Roman" w:hAnsi="Times New Roman"/>
          <w:sz w:val="24"/>
          <w:szCs w:val="24"/>
        </w:rPr>
        <w:t xml:space="preserve">от 50% </w:t>
      </w:r>
      <w:r w:rsidR="00AC5321">
        <w:rPr>
          <w:rFonts w:ascii="Times New Roman" w:hAnsi="Times New Roman"/>
          <w:sz w:val="24"/>
          <w:szCs w:val="24"/>
        </w:rPr>
        <w:t xml:space="preserve">до </w:t>
      </w:r>
      <w:r w:rsidR="00545D1D">
        <w:rPr>
          <w:rFonts w:ascii="Times New Roman" w:hAnsi="Times New Roman"/>
          <w:sz w:val="24"/>
          <w:szCs w:val="24"/>
        </w:rPr>
        <w:t>90</w:t>
      </w:r>
      <w:r w:rsidR="00AC5321" w:rsidRPr="00771EC0">
        <w:rPr>
          <w:rFonts w:ascii="Times New Roman" w:hAnsi="Times New Roman"/>
          <w:sz w:val="24"/>
          <w:szCs w:val="24"/>
        </w:rPr>
        <w:t>% должностного оклада (приложение 1)</w:t>
      </w:r>
      <w:r w:rsidR="001E09CE">
        <w:rPr>
          <w:rFonts w:ascii="Times New Roman" w:hAnsi="Times New Roman"/>
          <w:sz w:val="24"/>
          <w:szCs w:val="24"/>
        </w:rPr>
        <w:t>;</w:t>
      </w:r>
    </w:p>
    <w:p w:rsidR="00AC5321" w:rsidRDefault="00445CC0" w:rsidP="00445CC0">
      <w:pPr>
        <w:spacing w:after="0" w:line="240" w:lineRule="auto"/>
        <w:rPr>
          <w:rFonts w:ascii="Times New Roman" w:hAnsi="Times New Roman"/>
          <w:sz w:val="24"/>
          <w:szCs w:val="24"/>
        </w:rPr>
      </w:pPr>
      <w:r>
        <w:rPr>
          <w:rFonts w:ascii="Times New Roman" w:hAnsi="Times New Roman"/>
          <w:sz w:val="24"/>
          <w:szCs w:val="24"/>
        </w:rPr>
        <w:t xml:space="preserve"> </w:t>
      </w:r>
      <w:r w:rsidRPr="00F4696B">
        <w:rPr>
          <w:rFonts w:ascii="Times New Roman" w:hAnsi="Times New Roman"/>
          <w:i/>
          <w:sz w:val="24"/>
          <w:szCs w:val="24"/>
        </w:rPr>
        <w:t xml:space="preserve">-  </w:t>
      </w:r>
      <w:r w:rsidR="00AC5321" w:rsidRPr="00F4696B">
        <w:rPr>
          <w:rFonts w:ascii="Times New Roman" w:hAnsi="Times New Roman"/>
          <w:i/>
          <w:sz w:val="24"/>
          <w:szCs w:val="24"/>
        </w:rPr>
        <w:t>бухгалтеру</w:t>
      </w:r>
      <w:r w:rsidR="00490CBE">
        <w:rPr>
          <w:rFonts w:ascii="Times New Roman" w:hAnsi="Times New Roman"/>
          <w:i/>
          <w:sz w:val="24"/>
          <w:szCs w:val="24"/>
        </w:rPr>
        <w:t>, экономис</w:t>
      </w:r>
      <w:r w:rsidR="00EC37BF">
        <w:rPr>
          <w:rFonts w:ascii="Times New Roman" w:hAnsi="Times New Roman"/>
          <w:i/>
          <w:sz w:val="24"/>
          <w:szCs w:val="24"/>
        </w:rPr>
        <w:t>т</w:t>
      </w:r>
      <w:r w:rsidR="00490CBE">
        <w:rPr>
          <w:rFonts w:ascii="Times New Roman" w:hAnsi="Times New Roman"/>
          <w:i/>
          <w:sz w:val="24"/>
          <w:szCs w:val="24"/>
        </w:rPr>
        <w:t>у</w:t>
      </w:r>
      <w:r w:rsidR="00AC5321" w:rsidRPr="00771EC0">
        <w:rPr>
          <w:rFonts w:ascii="Times New Roman" w:hAnsi="Times New Roman"/>
          <w:sz w:val="24"/>
          <w:szCs w:val="24"/>
        </w:rPr>
        <w:t xml:space="preserve"> — до 1</w:t>
      </w:r>
      <w:r w:rsidR="00C46625">
        <w:rPr>
          <w:rFonts w:ascii="Times New Roman" w:hAnsi="Times New Roman"/>
          <w:sz w:val="24"/>
          <w:szCs w:val="24"/>
        </w:rPr>
        <w:t>0</w:t>
      </w:r>
      <w:r w:rsidR="00AC5321" w:rsidRPr="00771EC0">
        <w:rPr>
          <w:rFonts w:ascii="Times New Roman" w:hAnsi="Times New Roman"/>
          <w:sz w:val="24"/>
          <w:szCs w:val="24"/>
        </w:rPr>
        <w:t>0% должностного оклада (приложение 2)</w:t>
      </w:r>
      <w:r w:rsidR="001E09CE">
        <w:rPr>
          <w:rFonts w:ascii="Times New Roman" w:hAnsi="Times New Roman"/>
          <w:sz w:val="24"/>
          <w:szCs w:val="24"/>
        </w:rPr>
        <w:t>;</w:t>
      </w:r>
    </w:p>
    <w:p w:rsidR="00C7167E" w:rsidRDefault="00445CC0" w:rsidP="00445CC0">
      <w:pPr>
        <w:spacing w:after="0" w:line="240" w:lineRule="auto"/>
        <w:rPr>
          <w:rFonts w:ascii="Times New Roman" w:hAnsi="Times New Roman"/>
          <w:sz w:val="24"/>
          <w:szCs w:val="24"/>
        </w:rPr>
      </w:pPr>
      <w:r>
        <w:rPr>
          <w:rFonts w:ascii="Times New Roman" w:hAnsi="Times New Roman"/>
          <w:sz w:val="24"/>
          <w:szCs w:val="24"/>
        </w:rPr>
        <w:t xml:space="preserve"> - </w:t>
      </w:r>
      <w:r w:rsidR="00C7167E" w:rsidRPr="00F4696B">
        <w:rPr>
          <w:rFonts w:ascii="Times New Roman" w:hAnsi="Times New Roman"/>
          <w:i/>
          <w:sz w:val="24"/>
          <w:szCs w:val="24"/>
        </w:rPr>
        <w:t>методисту</w:t>
      </w:r>
      <w:r w:rsidR="00C7167E">
        <w:rPr>
          <w:rFonts w:ascii="Times New Roman" w:hAnsi="Times New Roman"/>
          <w:sz w:val="24"/>
          <w:szCs w:val="24"/>
        </w:rPr>
        <w:t xml:space="preserve"> – до 80% </w:t>
      </w:r>
      <w:r w:rsidR="00C46625">
        <w:rPr>
          <w:rFonts w:ascii="Times New Roman" w:hAnsi="Times New Roman"/>
          <w:sz w:val="24"/>
          <w:szCs w:val="24"/>
        </w:rPr>
        <w:t>ставки заработной платы</w:t>
      </w:r>
      <w:r w:rsidR="001E09CE">
        <w:rPr>
          <w:rFonts w:ascii="Times New Roman" w:hAnsi="Times New Roman"/>
          <w:sz w:val="24"/>
          <w:szCs w:val="24"/>
        </w:rPr>
        <w:t xml:space="preserve"> (приложение 3);</w:t>
      </w:r>
    </w:p>
    <w:p w:rsidR="00F22E7D" w:rsidRDefault="00F22E7D" w:rsidP="00F22E7D">
      <w:pPr>
        <w:tabs>
          <w:tab w:val="left" w:pos="-284"/>
        </w:tabs>
        <w:spacing w:after="0" w:line="240" w:lineRule="auto"/>
        <w:ind w:left="-142" w:right="260" w:hanging="142"/>
        <w:rPr>
          <w:rFonts w:ascii="Times New Roman" w:hAnsi="Times New Roman" w:cs="Times New Roman"/>
          <w:bCs/>
          <w:sz w:val="24"/>
          <w:szCs w:val="24"/>
        </w:rPr>
      </w:pPr>
      <w:r>
        <w:rPr>
          <w:rFonts w:ascii="Times New Roman" w:hAnsi="Times New Roman" w:cs="Times New Roman"/>
          <w:bCs/>
          <w:sz w:val="24"/>
          <w:szCs w:val="24"/>
        </w:rPr>
        <w:t xml:space="preserve">     - </w:t>
      </w:r>
      <w:r w:rsidRPr="00F4696B">
        <w:rPr>
          <w:rFonts w:ascii="Times New Roman" w:hAnsi="Times New Roman" w:cs="Times New Roman"/>
          <w:bCs/>
          <w:i/>
          <w:sz w:val="24"/>
          <w:szCs w:val="24"/>
        </w:rPr>
        <w:t>учителю химии</w:t>
      </w:r>
      <w:r>
        <w:rPr>
          <w:rFonts w:ascii="Times New Roman" w:hAnsi="Times New Roman" w:cs="Times New Roman"/>
          <w:bCs/>
          <w:sz w:val="24"/>
          <w:szCs w:val="24"/>
        </w:rPr>
        <w:t xml:space="preserve"> за работу с химическими препаратами в урочное и внеурочное время</w:t>
      </w:r>
    </w:p>
    <w:p w:rsidR="00F22E7D" w:rsidRDefault="00F22E7D" w:rsidP="00F22E7D">
      <w:pPr>
        <w:tabs>
          <w:tab w:val="left" w:pos="-284"/>
        </w:tabs>
        <w:spacing w:after="0" w:line="240" w:lineRule="auto"/>
        <w:ind w:left="-142" w:right="260" w:hanging="142"/>
        <w:rPr>
          <w:rFonts w:ascii="Times New Roman" w:hAnsi="Times New Roman" w:cs="Times New Roman"/>
          <w:bCs/>
          <w:sz w:val="24"/>
          <w:szCs w:val="24"/>
        </w:rPr>
      </w:pPr>
      <w:r>
        <w:rPr>
          <w:rFonts w:ascii="Times New Roman" w:hAnsi="Times New Roman" w:cs="Times New Roman"/>
          <w:bCs/>
          <w:sz w:val="24"/>
          <w:szCs w:val="24"/>
        </w:rPr>
        <w:t xml:space="preserve">         до 1500 </w:t>
      </w:r>
      <w:proofErr w:type="spellStart"/>
      <w:r>
        <w:rPr>
          <w:rFonts w:ascii="Times New Roman" w:hAnsi="Times New Roman" w:cs="Times New Roman"/>
          <w:bCs/>
          <w:sz w:val="24"/>
          <w:szCs w:val="24"/>
        </w:rPr>
        <w:t>руб</w:t>
      </w:r>
      <w:proofErr w:type="spellEnd"/>
      <w:r>
        <w:rPr>
          <w:rFonts w:ascii="Times New Roman" w:hAnsi="Times New Roman" w:cs="Times New Roman"/>
          <w:bCs/>
          <w:sz w:val="24"/>
          <w:szCs w:val="24"/>
        </w:rPr>
        <w:t>;</w:t>
      </w:r>
    </w:p>
    <w:p w:rsidR="00A5139A" w:rsidRDefault="00F4696B" w:rsidP="00F22E7D">
      <w:pPr>
        <w:tabs>
          <w:tab w:val="left" w:pos="-284"/>
        </w:tabs>
        <w:spacing w:after="0" w:line="240" w:lineRule="auto"/>
        <w:ind w:left="-142" w:right="260" w:hanging="142"/>
        <w:rPr>
          <w:rFonts w:ascii="Times New Roman" w:hAnsi="Times New Roman" w:cs="Times New Roman"/>
          <w:bCs/>
          <w:sz w:val="24"/>
          <w:szCs w:val="24"/>
        </w:rPr>
      </w:pPr>
      <w:r>
        <w:rPr>
          <w:rFonts w:ascii="Times New Roman" w:hAnsi="Times New Roman" w:cs="Times New Roman"/>
          <w:bCs/>
          <w:sz w:val="24"/>
          <w:szCs w:val="24"/>
        </w:rPr>
        <w:t xml:space="preserve">      </w:t>
      </w:r>
      <w:r w:rsidR="00A5139A" w:rsidRPr="00F4696B">
        <w:rPr>
          <w:rFonts w:ascii="Times New Roman" w:hAnsi="Times New Roman" w:cs="Times New Roman"/>
          <w:bCs/>
          <w:i/>
          <w:sz w:val="24"/>
          <w:szCs w:val="24"/>
        </w:rPr>
        <w:t>водителям:</w:t>
      </w:r>
    </w:p>
    <w:p w:rsidR="00A5139A" w:rsidRDefault="00A5139A" w:rsidP="00F22E7D">
      <w:pPr>
        <w:tabs>
          <w:tab w:val="left" w:pos="-284"/>
        </w:tabs>
        <w:spacing w:after="0" w:line="240" w:lineRule="auto"/>
        <w:ind w:left="-142" w:right="260" w:hanging="142"/>
        <w:rPr>
          <w:rFonts w:ascii="Times New Roman" w:hAnsi="Times New Roman" w:cs="Times New Roman"/>
          <w:bCs/>
          <w:sz w:val="24"/>
          <w:szCs w:val="24"/>
        </w:rPr>
      </w:pPr>
      <w:r>
        <w:rPr>
          <w:rFonts w:ascii="Times New Roman" w:hAnsi="Times New Roman" w:cs="Times New Roman"/>
          <w:bCs/>
          <w:sz w:val="24"/>
          <w:szCs w:val="24"/>
        </w:rPr>
        <w:t xml:space="preserve">         </w:t>
      </w:r>
      <w:r w:rsidR="00F4696B">
        <w:rPr>
          <w:rFonts w:ascii="Times New Roman" w:hAnsi="Times New Roman" w:cs="Times New Roman"/>
          <w:bCs/>
          <w:sz w:val="24"/>
          <w:szCs w:val="24"/>
        </w:rPr>
        <w:t>-</w:t>
      </w:r>
      <w:r>
        <w:rPr>
          <w:rFonts w:ascii="Times New Roman" w:hAnsi="Times New Roman" w:cs="Times New Roman"/>
          <w:bCs/>
          <w:sz w:val="24"/>
          <w:szCs w:val="24"/>
        </w:rPr>
        <w:t>за мойку автобуса – до 10% должностного оклада;</w:t>
      </w:r>
    </w:p>
    <w:p w:rsidR="00A5139A" w:rsidRDefault="00A5139A" w:rsidP="00F22E7D">
      <w:pPr>
        <w:tabs>
          <w:tab w:val="left" w:pos="-284"/>
        </w:tabs>
        <w:spacing w:after="0" w:line="240" w:lineRule="auto"/>
        <w:ind w:left="-142" w:right="260" w:hanging="142"/>
        <w:rPr>
          <w:rFonts w:ascii="Times New Roman" w:hAnsi="Times New Roman" w:cs="Times New Roman"/>
          <w:bCs/>
          <w:sz w:val="24"/>
          <w:szCs w:val="24"/>
        </w:rPr>
      </w:pPr>
      <w:r>
        <w:rPr>
          <w:rFonts w:ascii="Times New Roman" w:hAnsi="Times New Roman" w:cs="Times New Roman"/>
          <w:bCs/>
          <w:sz w:val="24"/>
          <w:szCs w:val="24"/>
        </w:rPr>
        <w:t xml:space="preserve">        </w:t>
      </w:r>
      <w:r w:rsidR="00F4696B">
        <w:rPr>
          <w:rFonts w:ascii="Times New Roman" w:hAnsi="Times New Roman" w:cs="Times New Roman"/>
          <w:bCs/>
          <w:sz w:val="24"/>
          <w:szCs w:val="24"/>
        </w:rPr>
        <w:t>-</w:t>
      </w:r>
      <w:r>
        <w:rPr>
          <w:rFonts w:ascii="Times New Roman" w:hAnsi="Times New Roman" w:cs="Times New Roman"/>
          <w:bCs/>
          <w:sz w:val="24"/>
          <w:szCs w:val="24"/>
        </w:rPr>
        <w:t xml:space="preserve"> за подготовку автобусов в рейс – до 25% должностного оклада;</w:t>
      </w:r>
    </w:p>
    <w:p w:rsidR="00A5139A" w:rsidRDefault="00A5139A" w:rsidP="00F22E7D">
      <w:pPr>
        <w:tabs>
          <w:tab w:val="left" w:pos="-284"/>
        </w:tabs>
        <w:spacing w:after="0" w:line="240" w:lineRule="auto"/>
        <w:ind w:left="-142" w:right="260" w:hanging="142"/>
        <w:rPr>
          <w:rFonts w:ascii="Times New Roman" w:hAnsi="Times New Roman" w:cs="Times New Roman"/>
          <w:bCs/>
          <w:sz w:val="24"/>
          <w:szCs w:val="24"/>
        </w:rPr>
      </w:pPr>
      <w:r>
        <w:rPr>
          <w:rFonts w:ascii="Times New Roman" w:hAnsi="Times New Roman" w:cs="Times New Roman"/>
          <w:bCs/>
          <w:sz w:val="24"/>
          <w:szCs w:val="24"/>
        </w:rPr>
        <w:t xml:space="preserve">   </w:t>
      </w:r>
      <w:r w:rsidR="00F4696B">
        <w:rPr>
          <w:rFonts w:ascii="Times New Roman" w:hAnsi="Times New Roman" w:cs="Times New Roman"/>
          <w:bCs/>
          <w:sz w:val="24"/>
          <w:szCs w:val="24"/>
        </w:rPr>
        <w:t xml:space="preserve">      -за подвоз детей из двух и трёх </w:t>
      </w:r>
      <w:r>
        <w:rPr>
          <w:rFonts w:ascii="Times New Roman" w:hAnsi="Times New Roman" w:cs="Times New Roman"/>
          <w:bCs/>
          <w:sz w:val="24"/>
          <w:szCs w:val="24"/>
        </w:rPr>
        <w:t xml:space="preserve"> населённых</w:t>
      </w:r>
      <w:r w:rsidR="00F4696B">
        <w:rPr>
          <w:rFonts w:ascii="Times New Roman" w:hAnsi="Times New Roman" w:cs="Times New Roman"/>
          <w:bCs/>
          <w:sz w:val="24"/>
          <w:szCs w:val="24"/>
        </w:rPr>
        <w:t xml:space="preserve"> пунктов – до 100% должностного       оклада;</w:t>
      </w:r>
    </w:p>
    <w:p w:rsidR="00F4696B" w:rsidRDefault="00F4696B" w:rsidP="00F22E7D">
      <w:pPr>
        <w:tabs>
          <w:tab w:val="left" w:pos="-284"/>
        </w:tabs>
        <w:spacing w:after="0" w:line="240" w:lineRule="auto"/>
        <w:ind w:left="-142" w:right="260" w:hanging="142"/>
        <w:rPr>
          <w:rFonts w:ascii="Times New Roman" w:hAnsi="Times New Roman" w:cs="Times New Roman"/>
          <w:bCs/>
          <w:sz w:val="24"/>
          <w:szCs w:val="24"/>
        </w:rPr>
      </w:pPr>
      <w:r>
        <w:rPr>
          <w:rFonts w:ascii="Times New Roman" w:hAnsi="Times New Roman" w:cs="Times New Roman"/>
          <w:bCs/>
          <w:sz w:val="24"/>
          <w:szCs w:val="24"/>
        </w:rPr>
        <w:t xml:space="preserve">          -за подвоз детей из четырёх и более  населённых пунктов –  100% должностного оклада;</w:t>
      </w:r>
    </w:p>
    <w:p w:rsidR="00F4696B" w:rsidRDefault="00F4696B" w:rsidP="00F4696B">
      <w:pPr>
        <w:spacing w:after="0" w:line="240" w:lineRule="auto"/>
        <w:ind w:left="-142" w:firstLine="142"/>
        <w:rPr>
          <w:rFonts w:ascii="Times New Roman" w:hAnsi="Times New Roman" w:cs="Times New Roman"/>
          <w:color w:val="333333"/>
          <w:sz w:val="24"/>
          <w:szCs w:val="24"/>
        </w:rPr>
      </w:pPr>
      <w:r>
        <w:rPr>
          <w:rFonts w:ascii="Times New Roman" w:hAnsi="Times New Roman" w:cs="Times New Roman"/>
          <w:bCs/>
          <w:sz w:val="24"/>
          <w:szCs w:val="24"/>
        </w:rPr>
        <w:t xml:space="preserve">     -</w:t>
      </w:r>
      <w:r w:rsidRPr="001C2789">
        <w:rPr>
          <w:rFonts w:ascii="Times New Roman" w:hAnsi="Times New Roman" w:cs="Times New Roman"/>
          <w:color w:val="333333"/>
          <w:sz w:val="24"/>
          <w:szCs w:val="24"/>
        </w:rPr>
        <w:t>за разделение рабочего дня на части- до 30% должностного оклада;</w:t>
      </w:r>
    </w:p>
    <w:p w:rsidR="00F4696B" w:rsidRDefault="00F4696B" w:rsidP="00F4696B">
      <w:pPr>
        <w:spacing w:after="0" w:line="240" w:lineRule="auto"/>
        <w:rPr>
          <w:rFonts w:ascii="Times New Roman" w:hAnsi="Times New Roman"/>
          <w:sz w:val="24"/>
          <w:szCs w:val="24"/>
        </w:rPr>
      </w:pPr>
      <w:r>
        <w:rPr>
          <w:rFonts w:ascii="Times New Roman" w:hAnsi="Times New Roman" w:cs="Times New Roman"/>
          <w:color w:val="333333"/>
          <w:sz w:val="24"/>
          <w:szCs w:val="24"/>
        </w:rPr>
        <w:t xml:space="preserve">     </w:t>
      </w:r>
      <w:r>
        <w:rPr>
          <w:rFonts w:ascii="Times New Roman" w:hAnsi="Times New Roman"/>
          <w:i/>
          <w:sz w:val="24"/>
          <w:szCs w:val="24"/>
        </w:rPr>
        <w:t xml:space="preserve">поварам </w:t>
      </w:r>
      <w:proofErr w:type="gramStart"/>
      <w:r>
        <w:rPr>
          <w:rFonts w:ascii="Times New Roman" w:hAnsi="Times New Roman"/>
          <w:sz w:val="24"/>
          <w:szCs w:val="24"/>
        </w:rPr>
        <w:t xml:space="preserve">( </w:t>
      </w:r>
      <w:proofErr w:type="gramEnd"/>
      <w:r>
        <w:rPr>
          <w:rFonts w:ascii="Times New Roman" w:hAnsi="Times New Roman"/>
          <w:sz w:val="24"/>
          <w:szCs w:val="24"/>
        </w:rPr>
        <w:t>в зависимости от количества школьников):</w:t>
      </w:r>
    </w:p>
    <w:p w:rsidR="0004253B" w:rsidRDefault="0004253B" w:rsidP="00F4696B">
      <w:pPr>
        <w:spacing w:after="0" w:line="240" w:lineRule="auto"/>
        <w:rPr>
          <w:rFonts w:ascii="Times New Roman" w:hAnsi="Times New Roman"/>
          <w:sz w:val="24"/>
          <w:szCs w:val="24"/>
        </w:rPr>
      </w:pPr>
    </w:p>
    <w:p w:rsidR="00F4696B" w:rsidRPr="002777DE" w:rsidRDefault="00F4696B" w:rsidP="00F4696B">
      <w:pPr>
        <w:spacing w:after="0" w:line="240" w:lineRule="auto"/>
        <w:ind w:left="720"/>
        <w:rPr>
          <w:rFonts w:ascii="Times New Roman" w:eastAsia="Times New Roman" w:hAnsi="Times New Roman" w:cs="Times New Roman"/>
          <w:color w:val="333333"/>
          <w:sz w:val="24"/>
          <w:szCs w:val="24"/>
        </w:rPr>
      </w:pPr>
      <w:r>
        <w:rPr>
          <w:rFonts w:ascii="Times New Roman" w:hAnsi="Times New Roman"/>
          <w:sz w:val="24"/>
          <w:szCs w:val="24"/>
        </w:rPr>
        <w:lastRenderedPageBreak/>
        <w:t xml:space="preserve">           </w:t>
      </w:r>
      <w:r w:rsidRPr="002777DE">
        <w:rPr>
          <w:rFonts w:ascii="Times New Roman" w:hAnsi="Times New Roman" w:cs="Times New Roman"/>
          <w:color w:val="333333"/>
          <w:sz w:val="24"/>
          <w:szCs w:val="24"/>
        </w:rPr>
        <w:t>до 10</w:t>
      </w:r>
      <w:r w:rsidRPr="002777DE">
        <w:rPr>
          <w:rFonts w:ascii="Times New Roman" w:eastAsia="Times New Roman" w:hAnsi="Times New Roman" w:cs="Times New Roman"/>
          <w:color w:val="333333"/>
          <w:sz w:val="24"/>
          <w:szCs w:val="24"/>
        </w:rPr>
        <w:t>0 детей - 50%  должностного оклада;</w:t>
      </w:r>
    </w:p>
    <w:p w:rsidR="00F4696B" w:rsidRPr="002777DE" w:rsidRDefault="00F4696B" w:rsidP="00F4696B">
      <w:pPr>
        <w:spacing w:after="0" w:line="240" w:lineRule="auto"/>
        <w:ind w:left="720"/>
        <w:rPr>
          <w:rFonts w:ascii="Times New Roman" w:eastAsia="Times New Roman" w:hAnsi="Times New Roman" w:cs="Times New Roman"/>
          <w:color w:val="333333"/>
          <w:sz w:val="24"/>
          <w:szCs w:val="24"/>
        </w:rPr>
      </w:pPr>
      <w:r w:rsidRPr="002777DE">
        <w:rPr>
          <w:rFonts w:ascii="Times New Roman" w:eastAsia="Times New Roman" w:hAnsi="Times New Roman" w:cs="Times New Roman"/>
          <w:color w:val="333333"/>
          <w:sz w:val="24"/>
          <w:szCs w:val="24"/>
        </w:rPr>
        <w:t>от 1</w:t>
      </w:r>
      <w:r w:rsidRPr="002777DE">
        <w:rPr>
          <w:rFonts w:ascii="Times New Roman" w:hAnsi="Times New Roman" w:cs="Times New Roman"/>
          <w:color w:val="333333"/>
          <w:sz w:val="24"/>
          <w:szCs w:val="24"/>
        </w:rPr>
        <w:t>0</w:t>
      </w:r>
      <w:r w:rsidRPr="002777DE">
        <w:rPr>
          <w:rFonts w:ascii="Times New Roman" w:eastAsia="Times New Roman" w:hAnsi="Times New Roman" w:cs="Times New Roman"/>
          <w:color w:val="333333"/>
          <w:sz w:val="24"/>
          <w:szCs w:val="24"/>
        </w:rPr>
        <w:t>0 до 200 детей - 70%  должностного оклада;</w:t>
      </w:r>
    </w:p>
    <w:p w:rsidR="00F4696B" w:rsidRDefault="00F4696B" w:rsidP="00F4696B">
      <w:pPr>
        <w:spacing w:after="0" w:line="240" w:lineRule="auto"/>
        <w:ind w:left="720"/>
        <w:rPr>
          <w:rFonts w:ascii="Times New Roman" w:eastAsia="Times New Roman" w:hAnsi="Times New Roman" w:cs="Times New Roman"/>
          <w:color w:val="333333"/>
          <w:sz w:val="24"/>
          <w:szCs w:val="24"/>
        </w:rPr>
      </w:pPr>
      <w:r w:rsidRPr="002777DE">
        <w:rPr>
          <w:rFonts w:ascii="Times New Roman" w:eastAsia="Times New Roman" w:hAnsi="Times New Roman" w:cs="Times New Roman"/>
          <w:color w:val="333333"/>
          <w:sz w:val="24"/>
          <w:szCs w:val="24"/>
        </w:rPr>
        <w:t>от 200 до 250 детей - 90%  должностного оклада;</w:t>
      </w:r>
    </w:p>
    <w:p w:rsidR="00F22E7D" w:rsidRDefault="00F22E7D" w:rsidP="00F22E7D">
      <w:pPr>
        <w:spacing w:after="0" w:line="240" w:lineRule="auto"/>
        <w:rPr>
          <w:rFonts w:ascii="Times New Roman" w:hAnsi="Times New Roman"/>
          <w:sz w:val="24"/>
          <w:szCs w:val="24"/>
        </w:rPr>
      </w:pPr>
      <w:r>
        <w:rPr>
          <w:rFonts w:ascii="Times New Roman" w:hAnsi="Times New Roman" w:cs="Times New Roman"/>
          <w:bCs/>
          <w:sz w:val="24"/>
          <w:szCs w:val="24"/>
        </w:rPr>
        <w:t xml:space="preserve"> </w:t>
      </w:r>
      <w:r>
        <w:rPr>
          <w:rFonts w:ascii="Times New Roman" w:hAnsi="Times New Roman"/>
          <w:sz w:val="24"/>
          <w:szCs w:val="24"/>
        </w:rPr>
        <w:t>-  м</w:t>
      </w:r>
      <w:r w:rsidRPr="00771EC0">
        <w:rPr>
          <w:rFonts w:ascii="Times New Roman" w:hAnsi="Times New Roman"/>
          <w:sz w:val="24"/>
          <w:szCs w:val="24"/>
        </w:rPr>
        <w:t xml:space="preserve">олодым специалистам — </w:t>
      </w:r>
      <w:r w:rsidR="00204630">
        <w:rPr>
          <w:rFonts w:ascii="Times New Roman" w:hAnsi="Times New Roman"/>
          <w:sz w:val="24"/>
          <w:szCs w:val="24"/>
        </w:rPr>
        <w:t>до 100</w:t>
      </w:r>
      <w:r w:rsidRPr="00771EC0">
        <w:rPr>
          <w:rFonts w:ascii="Times New Roman" w:hAnsi="Times New Roman"/>
          <w:sz w:val="24"/>
          <w:szCs w:val="24"/>
        </w:rPr>
        <w:t xml:space="preserve">% </w:t>
      </w:r>
      <w:r>
        <w:rPr>
          <w:rFonts w:ascii="Times New Roman" w:hAnsi="Times New Roman"/>
          <w:sz w:val="24"/>
          <w:szCs w:val="24"/>
        </w:rPr>
        <w:t>должностного оклада, ставки заработной платы пропорционально учебной нагрузке или объёму работы по штатной должности;</w:t>
      </w:r>
    </w:p>
    <w:p w:rsidR="00F22E7D" w:rsidRDefault="00F22E7D" w:rsidP="00F22E7D">
      <w:pPr>
        <w:spacing w:after="0" w:line="240" w:lineRule="auto"/>
        <w:rPr>
          <w:rFonts w:ascii="Times New Roman" w:hAnsi="Times New Roman"/>
          <w:sz w:val="24"/>
          <w:szCs w:val="24"/>
        </w:rPr>
      </w:pPr>
      <w:r w:rsidRPr="00F22E7D">
        <w:rPr>
          <w:rFonts w:ascii="Times New Roman" w:hAnsi="Times New Roman"/>
          <w:sz w:val="24"/>
          <w:szCs w:val="24"/>
        </w:rPr>
        <w:t xml:space="preserve"> - поощрительные выплаты за результативность и эффективность работы выплачиваются по результатам оценки выполнения утвержденных критериев и показателей деятельности каждого работника образовательного учреждения </w:t>
      </w:r>
      <w:r w:rsidRPr="00274E79">
        <w:rPr>
          <w:rFonts w:ascii="Times New Roman" w:hAnsi="Times New Roman"/>
          <w:sz w:val="24"/>
          <w:szCs w:val="24"/>
        </w:rPr>
        <w:t xml:space="preserve">(приложение </w:t>
      </w:r>
      <w:r w:rsidR="00274E79">
        <w:rPr>
          <w:rFonts w:ascii="Times New Roman" w:hAnsi="Times New Roman"/>
          <w:sz w:val="24"/>
          <w:szCs w:val="24"/>
        </w:rPr>
        <w:t xml:space="preserve">№ </w:t>
      </w:r>
      <w:r w:rsidRPr="00274E79">
        <w:rPr>
          <w:rFonts w:ascii="Times New Roman" w:hAnsi="Times New Roman"/>
          <w:sz w:val="24"/>
          <w:szCs w:val="24"/>
        </w:rPr>
        <w:t xml:space="preserve">4-   </w:t>
      </w:r>
      <w:r w:rsidR="00274E79" w:rsidRPr="00274E79">
        <w:rPr>
          <w:rFonts w:ascii="Times New Roman" w:hAnsi="Times New Roman"/>
          <w:sz w:val="24"/>
          <w:szCs w:val="24"/>
        </w:rPr>
        <w:t>1</w:t>
      </w:r>
      <w:r w:rsidR="00204630">
        <w:rPr>
          <w:rFonts w:ascii="Times New Roman" w:hAnsi="Times New Roman"/>
          <w:sz w:val="24"/>
          <w:szCs w:val="24"/>
        </w:rPr>
        <w:t>8</w:t>
      </w:r>
      <w:proofErr w:type="gramStart"/>
      <w:r w:rsidRPr="00274E79">
        <w:rPr>
          <w:rFonts w:ascii="Times New Roman" w:hAnsi="Times New Roman"/>
          <w:sz w:val="24"/>
          <w:szCs w:val="24"/>
        </w:rPr>
        <w:t xml:space="preserve"> )</w:t>
      </w:r>
      <w:proofErr w:type="gramEnd"/>
      <w:r w:rsidRPr="00274E79">
        <w:rPr>
          <w:rFonts w:ascii="Times New Roman" w:hAnsi="Times New Roman"/>
          <w:sz w:val="24"/>
          <w:szCs w:val="24"/>
        </w:rPr>
        <w:t>;</w:t>
      </w:r>
    </w:p>
    <w:p w:rsidR="00F22E7D" w:rsidRDefault="00F22E7D" w:rsidP="00F22E7D">
      <w:pPr>
        <w:spacing w:after="0" w:line="240" w:lineRule="auto"/>
        <w:rPr>
          <w:rFonts w:ascii="Times New Roman" w:hAnsi="Times New Roman"/>
          <w:sz w:val="24"/>
          <w:szCs w:val="24"/>
        </w:rPr>
      </w:pPr>
      <w:r w:rsidRPr="00F22E7D">
        <w:rPr>
          <w:rFonts w:ascii="Times New Roman" w:hAnsi="Times New Roman"/>
          <w:sz w:val="24"/>
          <w:szCs w:val="24"/>
        </w:rPr>
        <w:t xml:space="preserve"> - библиотекарю </w:t>
      </w:r>
      <w:r>
        <w:rPr>
          <w:rFonts w:ascii="Times New Roman" w:hAnsi="Times New Roman"/>
          <w:sz w:val="24"/>
          <w:szCs w:val="24"/>
        </w:rPr>
        <w:t xml:space="preserve">за работу с учебниками - </w:t>
      </w:r>
      <w:r w:rsidRPr="00F22E7D">
        <w:rPr>
          <w:rFonts w:ascii="Times New Roman" w:hAnsi="Times New Roman"/>
          <w:sz w:val="24"/>
          <w:szCs w:val="24"/>
        </w:rPr>
        <w:t xml:space="preserve"> 12% от должностного оклада</w:t>
      </w:r>
      <w:r>
        <w:rPr>
          <w:rFonts w:ascii="Times New Roman" w:hAnsi="Times New Roman"/>
          <w:sz w:val="24"/>
          <w:szCs w:val="24"/>
        </w:rPr>
        <w:t>;</w:t>
      </w:r>
      <w:r w:rsidRPr="00F22E7D">
        <w:rPr>
          <w:rFonts w:ascii="Times New Roman" w:hAnsi="Times New Roman"/>
          <w:sz w:val="24"/>
          <w:szCs w:val="24"/>
        </w:rPr>
        <w:t xml:space="preserve"> </w:t>
      </w:r>
    </w:p>
    <w:p w:rsidR="00F22E7D" w:rsidRDefault="00F22E7D" w:rsidP="00F22E7D">
      <w:pPr>
        <w:spacing w:after="0" w:line="240" w:lineRule="auto"/>
        <w:rPr>
          <w:rFonts w:ascii="Times New Roman" w:hAnsi="Times New Roman"/>
          <w:sz w:val="24"/>
          <w:szCs w:val="24"/>
        </w:rPr>
      </w:pPr>
      <w:r>
        <w:rPr>
          <w:rFonts w:ascii="Times New Roman" w:hAnsi="Times New Roman"/>
          <w:sz w:val="24"/>
          <w:szCs w:val="24"/>
        </w:rPr>
        <w:t xml:space="preserve">  - за курирование питанием – до 2000 </w:t>
      </w:r>
      <w:proofErr w:type="spellStart"/>
      <w:r>
        <w:rPr>
          <w:rFonts w:ascii="Times New Roman" w:hAnsi="Times New Roman"/>
          <w:sz w:val="24"/>
          <w:szCs w:val="24"/>
        </w:rPr>
        <w:t>руб</w:t>
      </w:r>
      <w:proofErr w:type="spellEnd"/>
      <w:r>
        <w:rPr>
          <w:rFonts w:ascii="Times New Roman" w:hAnsi="Times New Roman"/>
          <w:sz w:val="24"/>
          <w:szCs w:val="24"/>
        </w:rPr>
        <w:t>;</w:t>
      </w:r>
    </w:p>
    <w:p w:rsidR="00693219" w:rsidRDefault="00693219" w:rsidP="00693219">
      <w:pPr>
        <w:spacing w:after="0" w:line="240" w:lineRule="auto"/>
        <w:rPr>
          <w:rFonts w:ascii="Times New Roman" w:hAnsi="Times New Roman"/>
          <w:sz w:val="24"/>
          <w:szCs w:val="24"/>
        </w:rPr>
      </w:pPr>
      <w:r>
        <w:rPr>
          <w:rFonts w:ascii="Times New Roman" w:hAnsi="Times New Roman"/>
          <w:sz w:val="24"/>
          <w:szCs w:val="24"/>
        </w:rPr>
        <w:t xml:space="preserve">- учителю, выполняющему обязанности завуча по начальной школе- до 4000 </w:t>
      </w:r>
      <w:proofErr w:type="spellStart"/>
      <w:r>
        <w:rPr>
          <w:rFonts w:ascii="Times New Roman" w:hAnsi="Times New Roman"/>
          <w:sz w:val="24"/>
          <w:szCs w:val="24"/>
        </w:rPr>
        <w:t>руб</w:t>
      </w:r>
      <w:proofErr w:type="spellEnd"/>
      <w:r>
        <w:rPr>
          <w:rFonts w:ascii="Times New Roman" w:hAnsi="Times New Roman"/>
          <w:sz w:val="24"/>
          <w:szCs w:val="24"/>
        </w:rPr>
        <w:t>;</w:t>
      </w:r>
    </w:p>
    <w:p w:rsidR="00595CCB" w:rsidRDefault="00595CCB" w:rsidP="00595CCB">
      <w:pPr>
        <w:spacing w:after="0" w:line="240" w:lineRule="auto"/>
        <w:ind w:left="142" w:right="260"/>
        <w:rPr>
          <w:rFonts w:ascii="Times New Roman" w:hAnsi="Times New Roman" w:cs="Times New Roman"/>
          <w:bCs/>
          <w:sz w:val="24"/>
          <w:szCs w:val="24"/>
        </w:rPr>
      </w:pPr>
      <w:r w:rsidRPr="00FE01A4">
        <w:rPr>
          <w:rFonts w:ascii="Times New Roman" w:hAnsi="Times New Roman" w:cs="Times New Roman"/>
          <w:bCs/>
          <w:sz w:val="24"/>
          <w:szCs w:val="24"/>
        </w:rPr>
        <w:t>- за руководство детским объединением ЮИД  - до 25</w:t>
      </w:r>
      <w:r>
        <w:rPr>
          <w:rFonts w:ascii="Times New Roman" w:hAnsi="Times New Roman" w:cs="Times New Roman"/>
          <w:bCs/>
          <w:sz w:val="24"/>
          <w:szCs w:val="24"/>
        </w:rPr>
        <w:t>00</w:t>
      </w:r>
      <w:r w:rsidRPr="00FE01A4">
        <w:rPr>
          <w:rFonts w:ascii="Times New Roman" w:hAnsi="Times New Roman" w:cs="Times New Roman"/>
          <w:bCs/>
          <w:sz w:val="24"/>
          <w:szCs w:val="24"/>
        </w:rPr>
        <w:t xml:space="preserve"> </w:t>
      </w:r>
      <w:proofErr w:type="spellStart"/>
      <w:r w:rsidRPr="00FE01A4">
        <w:rPr>
          <w:rFonts w:ascii="Times New Roman" w:hAnsi="Times New Roman" w:cs="Times New Roman"/>
          <w:bCs/>
          <w:sz w:val="24"/>
          <w:szCs w:val="24"/>
        </w:rPr>
        <w:t>руб</w:t>
      </w:r>
      <w:proofErr w:type="spellEnd"/>
      <w:r w:rsidRPr="00FE01A4">
        <w:rPr>
          <w:rFonts w:ascii="Times New Roman" w:hAnsi="Times New Roman" w:cs="Times New Roman"/>
          <w:bCs/>
          <w:sz w:val="24"/>
          <w:szCs w:val="24"/>
        </w:rPr>
        <w:t>;</w:t>
      </w:r>
    </w:p>
    <w:p w:rsidR="00274E79" w:rsidRPr="00FE01A4" w:rsidRDefault="00274E79" w:rsidP="00595CCB">
      <w:pPr>
        <w:spacing w:after="0" w:line="240" w:lineRule="auto"/>
        <w:ind w:left="142" w:right="260"/>
        <w:rPr>
          <w:rFonts w:ascii="Times New Roman" w:hAnsi="Times New Roman" w:cs="Times New Roman"/>
          <w:bCs/>
          <w:sz w:val="24"/>
          <w:szCs w:val="24"/>
        </w:rPr>
      </w:pPr>
      <w:r>
        <w:rPr>
          <w:rFonts w:ascii="Times New Roman" w:hAnsi="Times New Roman" w:cs="Times New Roman"/>
          <w:bCs/>
          <w:sz w:val="24"/>
          <w:szCs w:val="24"/>
        </w:rPr>
        <w:t xml:space="preserve">- за руководство детским объединением «Юные пожарные» - до 2500 </w:t>
      </w:r>
      <w:proofErr w:type="spellStart"/>
      <w:r>
        <w:rPr>
          <w:rFonts w:ascii="Times New Roman" w:hAnsi="Times New Roman" w:cs="Times New Roman"/>
          <w:bCs/>
          <w:sz w:val="24"/>
          <w:szCs w:val="24"/>
        </w:rPr>
        <w:t>руб</w:t>
      </w:r>
      <w:proofErr w:type="spellEnd"/>
      <w:r>
        <w:rPr>
          <w:rFonts w:ascii="Times New Roman" w:hAnsi="Times New Roman" w:cs="Times New Roman"/>
          <w:bCs/>
          <w:sz w:val="24"/>
          <w:szCs w:val="24"/>
        </w:rPr>
        <w:t>;</w:t>
      </w:r>
    </w:p>
    <w:p w:rsidR="00595CCB" w:rsidRPr="00FE01A4" w:rsidRDefault="00595CCB" w:rsidP="00595CCB">
      <w:pPr>
        <w:spacing w:after="0" w:line="240" w:lineRule="auto"/>
        <w:ind w:left="142" w:right="260"/>
        <w:rPr>
          <w:rFonts w:ascii="Times New Roman" w:hAnsi="Times New Roman" w:cs="Times New Roman"/>
          <w:bCs/>
          <w:sz w:val="24"/>
          <w:szCs w:val="24"/>
        </w:rPr>
      </w:pPr>
      <w:r w:rsidRPr="00FE01A4">
        <w:rPr>
          <w:rFonts w:ascii="Times New Roman" w:hAnsi="Times New Roman" w:cs="Times New Roman"/>
          <w:bCs/>
          <w:sz w:val="24"/>
          <w:szCs w:val="24"/>
        </w:rPr>
        <w:t>- за руководство детским спортивным клубом – до  15</w:t>
      </w:r>
      <w:r>
        <w:rPr>
          <w:rFonts w:ascii="Times New Roman" w:hAnsi="Times New Roman" w:cs="Times New Roman"/>
          <w:bCs/>
          <w:sz w:val="24"/>
          <w:szCs w:val="24"/>
        </w:rPr>
        <w:t>00</w:t>
      </w:r>
      <w:r w:rsidRPr="00FE01A4">
        <w:rPr>
          <w:rFonts w:ascii="Times New Roman" w:hAnsi="Times New Roman" w:cs="Times New Roman"/>
          <w:bCs/>
          <w:sz w:val="24"/>
          <w:szCs w:val="24"/>
        </w:rPr>
        <w:t xml:space="preserve"> </w:t>
      </w:r>
      <w:proofErr w:type="spellStart"/>
      <w:r w:rsidRPr="00FE01A4">
        <w:rPr>
          <w:rFonts w:ascii="Times New Roman" w:hAnsi="Times New Roman" w:cs="Times New Roman"/>
          <w:bCs/>
          <w:sz w:val="24"/>
          <w:szCs w:val="24"/>
        </w:rPr>
        <w:t>руб</w:t>
      </w:r>
      <w:proofErr w:type="spellEnd"/>
      <w:r w:rsidRPr="00FE01A4">
        <w:rPr>
          <w:rFonts w:ascii="Times New Roman" w:hAnsi="Times New Roman" w:cs="Times New Roman"/>
          <w:bCs/>
          <w:sz w:val="24"/>
          <w:szCs w:val="24"/>
        </w:rPr>
        <w:t>;</w:t>
      </w:r>
    </w:p>
    <w:p w:rsidR="00595CCB" w:rsidRPr="00FE01A4" w:rsidRDefault="00595CCB" w:rsidP="00595CCB">
      <w:pPr>
        <w:spacing w:after="0" w:line="240" w:lineRule="auto"/>
        <w:ind w:left="142" w:right="260"/>
        <w:rPr>
          <w:rFonts w:ascii="Times New Roman" w:hAnsi="Times New Roman" w:cs="Times New Roman"/>
          <w:bCs/>
          <w:sz w:val="24"/>
          <w:szCs w:val="24"/>
        </w:rPr>
      </w:pPr>
      <w:r w:rsidRPr="00FE01A4">
        <w:rPr>
          <w:rFonts w:ascii="Times New Roman" w:hAnsi="Times New Roman" w:cs="Times New Roman"/>
          <w:bCs/>
          <w:sz w:val="24"/>
          <w:szCs w:val="24"/>
        </w:rPr>
        <w:t xml:space="preserve">- за уборку детской спортивной площадки – до 1000 </w:t>
      </w:r>
      <w:proofErr w:type="spellStart"/>
      <w:r w:rsidRPr="00FE01A4">
        <w:rPr>
          <w:rFonts w:ascii="Times New Roman" w:hAnsi="Times New Roman" w:cs="Times New Roman"/>
          <w:bCs/>
          <w:sz w:val="24"/>
          <w:szCs w:val="24"/>
        </w:rPr>
        <w:t>руб</w:t>
      </w:r>
      <w:proofErr w:type="spellEnd"/>
      <w:r w:rsidRPr="00FE01A4">
        <w:rPr>
          <w:rFonts w:ascii="Times New Roman" w:hAnsi="Times New Roman" w:cs="Times New Roman"/>
          <w:bCs/>
          <w:sz w:val="24"/>
          <w:szCs w:val="24"/>
        </w:rPr>
        <w:t>;</w:t>
      </w:r>
    </w:p>
    <w:p w:rsidR="00595CCB" w:rsidRDefault="00595CCB" w:rsidP="00595CCB">
      <w:pPr>
        <w:spacing w:after="0" w:line="240" w:lineRule="auto"/>
        <w:ind w:left="142" w:right="260"/>
        <w:rPr>
          <w:rFonts w:ascii="Times New Roman" w:hAnsi="Times New Roman" w:cs="Times New Roman"/>
          <w:bCs/>
          <w:sz w:val="24"/>
          <w:szCs w:val="24"/>
        </w:rPr>
      </w:pPr>
      <w:r w:rsidRPr="00FE01A4">
        <w:rPr>
          <w:rFonts w:ascii="Times New Roman" w:hAnsi="Times New Roman" w:cs="Times New Roman"/>
          <w:bCs/>
          <w:sz w:val="24"/>
          <w:szCs w:val="24"/>
        </w:rPr>
        <w:t xml:space="preserve">- за уборку здания школьных мастерских – 500 </w:t>
      </w:r>
      <w:proofErr w:type="spellStart"/>
      <w:r w:rsidRPr="00FE01A4">
        <w:rPr>
          <w:rFonts w:ascii="Times New Roman" w:hAnsi="Times New Roman" w:cs="Times New Roman"/>
          <w:bCs/>
          <w:sz w:val="24"/>
          <w:szCs w:val="24"/>
        </w:rPr>
        <w:t>руб</w:t>
      </w:r>
      <w:proofErr w:type="spellEnd"/>
      <w:r w:rsidRPr="00FE01A4">
        <w:rPr>
          <w:rFonts w:ascii="Times New Roman" w:hAnsi="Times New Roman" w:cs="Times New Roman"/>
          <w:bCs/>
          <w:sz w:val="24"/>
          <w:szCs w:val="24"/>
        </w:rPr>
        <w:t>;</w:t>
      </w:r>
    </w:p>
    <w:p w:rsidR="003820DD" w:rsidRDefault="003820DD" w:rsidP="00595CCB">
      <w:pPr>
        <w:spacing w:after="0" w:line="240" w:lineRule="auto"/>
        <w:ind w:left="142" w:right="260"/>
        <w:rPr>
          <w:rFonts w:ascii="Times New Roman" w:hAnsi="Times New Roman" w:cs="Times New Roman"/>
          <w:bCs/>
          <w:sz w:val="24"/>
          <w:szCs w:val="24"/>
        </w:rPr>
      </w:pPr>
      <w:r>
        <w:rPr>
          <w:rFonts w:ascii="Times New Roman" w:hAnsi="Times New Roman" w:cs="Times New Roman"/>
          <w:bCs/>
          <w:sz w:val="24"/>
          <w:szCs w:val="24"/>
        </w:rPr>
        <w:t xml:space="preserve">- за выполнение обязанностей секретаря </w:t>
      </w:r>
      <w:proofErr w:type="gramStart"/>
      <w:r w:rsidR="00274E79">
        <w:rPr>
          <w:rFonts w:ascii="Times New Roman" w:hAnsi="Times New Roman" w:cs="Times New Roman"/>
          <w:bCs/>
          <w:sz w:val="24"/>
          <w:szCs w:val="24"/>
        </w:rPr>
        <w:t xml:space="preserve">( </w:t>
      </w:r>
      <w:proofErr w:type="gramEnd"/>
      <w:r w:rsidR="00274E79">
        <w:rPr>
          <w:rFonts w:ascii="Times New Roman" w:hAnsi="Times New Roman" w:cs="Times New Roman"/>
          <w:bCs/>
          <w:sz w:val="24"/>
          <w:szCs w:val="24"/>
        </w:rPr>
        <w:t>при отсутствии в штатном расписании должности секретаря)</w:t>
      </w:r>
      <w:r>
        <w:rPr>
          <w:rFonts w:ascii="Times New Roman" w:hAnsi="Times New Roman" w:cs="Times New Roman"/>
          <w:bCs/>
          <w:sz w:val="24"/>
          <w:szCs w:val="24"/>
        </w:rPr>
        <w:t xml:space="preserve"> - до 5000 </w:t>
      </w:r>
      <w:proofErr w:type="spellStart"/>
      <w:r>
        <w:rPr>
          <w:rFonts w:ascii="Times New Roman" w:hAnsi="Times New Roman" w:cs="Times New Roman"/>
          <w:bCs/>
          <w:sz w:val="24"/>
          <w:szCs w:val="24"/>
        </w:rPr>
        <w:t>руб</w:t>
      </w:r>
      <w:proofErr w:type="spellEnd"/>
      <w:r>
        <w:rPr>
          <w:rFonts w:ascii="Times New Roman" w:hAnsi="Times New Roman" w:cs="Times New Roman"/>
          <w:bCs/>
          <w:sz w:val="24"/>
          <w:szCs w:val="24"/>
        </w:rPr>
        <w:t>;</w:t>
      </w:r>
    </w:p>
    <w:p w:rsidR="00595CCB" w:rsidRDefault="00595CCB" w:rsidP="00595CCB">
      <w:pPr>
        <w:spacing w:after="0" w:line="240" w:lineRule="auto"/>
        <w:rPr>
          <w:rFonts w:ascii="Times New Roman" w:hAnsi="Times New Roman" w:cs="Times New Roman"/>
          <w:sz w:val="24"/>
          <w:szCs w:val="24"/>
        </w:rPr>
      </w:pPr>
      <w:r>
        <w:rPr>
          <w:rFonts w:ascii="Times New Roman" w:hAnsi="Times New Roman" w:cs="Times New Roman"/>
          <w:sz w:val="24"/>
          <w:szCs w:val="24"/>
        </w:rPr>
        <w:t>- бухгалтеру</w:t>
      </w:r>
      <w:r w:rsidR="00EC37BF">
        <w:rPr>
          <w:rFonts w:ascii="Times New Roman" w:hAnsi="Times New Roman" w:cs="Times New Roman"/>
          <w:sz w:val="24"/>
          <w:szCs w:val="24"/>
        </w:rPr>
        <w:t>, экономисту</w:t>
      </w:r>
      <w:r>
        <w:rPr>
          <w:rFonts w:ascii="Times New Roman" w:hAnsi="Times New Roman" w:cs="Times New Roman"/>
          <w:sz w:val="24"/>
          <w:szCs w:val="24"/>
        </w:rPr>
        <w:t xml:space="preserve"> за  своевременн</w:t>
      </w:r>
      <w:r w:rsidR="00204630">
        <w:rPr>
          <w:rFonts w:ascii="Times New Roman" w:hAnsi="Times New Roman" w:cs="Times New Roman"/>
          <w:sz w:val="24"/>
          <w:szCs w:val="24"/>
        </w:rPr>
        <w:t>ую</w:t>
      </w:r>
      <w:r>
        <w:rPr>
          <w:rFonts w:ascii="Times New Roman" w:hAnsi="Times New Roman" w:cs="Times New Roman"/>
          <w:sz w:val="24"/>
          <w:szCs w:val="24"/>
        </w:rPr>
        <w:t xml:space="preserve"> и качественн</w:t>
      </w:r>
      <w:r w:rsidR="00204630">
        <w:rPr>
          <w:rFonts w:ascii="Times New Roman" w:hAnsi="Times New Roman" w:cs="Times New Roman"/>
          <w:sz w:val="24"/>
          <w:szCs w:val="24"/>
        </w:rPr>
        <w:t>ую</w:t>
      </w:r>
      <w:r>
        <w:rPr>
          <w:rFonts w:ascii="Times New Roman" w:hAnsi="Times New Roman" w:cs="Times New Roman"/>
          <w:sz w:val="24"/>
          <w:szCs w:val="24"/>
        </w:rPr>
        <w:t xml:space="preserve"> подготовку информации к мониторингу КПМО, </w:t>
      </w:r>
      <w:r w:rsidR="00EC37BF">
        <w:rPr>
          <w:rFonts w:ascii="Times New Roman" w:hAnsi="Times New Roman" w:cs="Times New Roman"/>
          <w:sz w:val="24"/>
          <w:szCs w:val="24"/>
        </w:rPr>
        <w:t xml:space="preserve">статистических данных, </w:t>
      </w:r>
      <w:r>
        <w:rPr>
          <w:rFonts w:ascii="Times New Roman" w:hAnsi="Times New Roman" w:cs="Times New Roman"/>
          <w:sz w:val="24"/>
          <w:szCs w:val="24"/>
        </w:rPr>
        <w:t xml:space="preserve">составление и ведение план-графика размещения муниципальных заказов в системе </w:t>
      </w:r>
      <w:proofErr w:type="spellStart"/>
      <w:r>
        <w:rPr>
          <w:rFonts w:ascii="Times New Roman" w:hAnsi="Times New Roman" w:cs="Times New Roman"/>
          <w:sz w:val="24"/>
          <w:szCs w:val="24"/>
        </w:rPr>
        <w:t>АЦК-Госзаказ</w:t>
      </w:r>
      <w:proofErr w:type="spellEnd"/>
      <w:r>
        <w:rPr>
          <w:rFonts w:ascii="Times New Roman" w:hAnsi="Times New Roman" w:cs="Times New Roman"/>
          <w:sz w:val="24"/>
          <w:szCs w:val="24"/>
        </w:rPr>
        <w:t xml:space="preserve">, составление прогноза закупок, подготовку иной информации по предоставляемым запросам </w:t>
      </w:r>
      <w:r w:rsidRPr="00FF160D">
        <w:rPr>
          <w:rFonts w:ascii="Times New Roman" w:hAnsi="Times New Roman" w:cs="Times New Roman"/>
          <w:sz w:val="24"/>
          <w:szCs w:val="24"/>
        </w:rPr>
        <w:t xml:space="preserve"> </w:t>
      </w:r>
      <w:r>
        <w:rPr>
          <w:rFonts w:ascii="Times New Roman" w:hAnsi="Times New Roman" w:cs="Times New Roman"/>
          <w:sz w:val="24"/>
          <w:szCs w:val="24"/>
        </w:rPr>
        <w:t>– до 100% должностного оклада;</w:t>
      </w:r>
    </w:p>
    <w:p w:rsidR="00595CCB" w:rsidRPr="005B14E8" w:rsidRDefault="00595CCB" w:rsidP="00595C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10FD5">
        <w:rPr>
          <w:rFonts w:ascii="Times New Roman" w:hAnsi="Times New Roman" w:cs="Times New Roman"/>
          <w:sz w:val="24"/>
          <w:szCs w:val="24"/>
        </w:rPr>
        <w:t xml:space="preserve"> </w:t>
      </w:r>
      <w:proofErr w:type="gramStart"/>
      <w:r w:rsidRPr="00710FD5">
        <w:rPr>
          <w:rFonts w:ascii="Times New Roman" w:hAnsi="Times New Roman" w:cs="Times New Roman"/>
          <w:sz w:val="24"/>
          <w:szCs w:val="24"/>
        </w:rPr>
        <w:t>ответственному</w:t>
      </w:r>
      <w:proofErr w:type="gramEnd"/>
      <w:r w:rsidRPr="00710FD5">
        <w:rPr>
          <w:rFonts w:ascii="Times New Roman" w:hAnsi="Times New Roman" w:cs="Times New Roman"/>
          <w:sz w:val="24"/>
          <w:szCs w:val="24"/>
        </w:rPr>
        <w:t xml:space="preserve"> за газовое хозяйство </w:t>
      </w:r>
      <w:r>
        <w:rPr>
          <w:rFonts w:ascii="Times New Roman" w:hAnsi="Times New Roman" w:cs="Times New Roman"/>
          <w:sz w:val="24"/>
          <w:szCs w:val="24"/>
        </w:rPr>
        <w:t xml:space="preserve">- </w:t>
      </w:r>
      <w:r w:rsidRPr="00710FD5">
        <w:rPr>
          <w:rFonts w:ascii="Times New Roman" w:hAnsi="Times New Roman" w:cs="Times New Roman"/>
          <w:sz w:val="24"/>
          <w:szCs w:val="24"/>
        </w:rPr>
        <w:t>до 20 %  должностного оклада</w:t>
      </w:r>
      <w:r>
        <w:rPr>
          <w:rFonts w:ascii="Times New Roman" w:hAnsi="Times New Roman" w:cs="Times New Roman"/>
          <w:sz w:val="24"/>
          <w:szCs w:val="24"/>
        </w:rPr>
        <w:t>, ставки заработной платы;</w:t>
      </w:r>
    </w:p>
    <w:p w:rsidR="00595CCB" w:rsidRDefault="00595CCB" w:rsidP="00595CCB">
      <w:pPr>
        <w:spacing w:after="0" w:line="240" w:lineRule="auto"/>
        <w:rPr>
          <w:rFonts w:ascii="Times New Roman" w:hAnsi="Times New Roman" w:cs="Times New Roman"/>
          <w:sz w:val="24"/>
          <w:szCs w:val="24"/>
        </w:rPr>
      </w:pPr>
      <w:r w:rsidRPr="00E84E75">
        <w:rPr>
          <w:rFonts w:ascii="Times New Roman" w:hAnsi="Times New Roman" w:cs="Times New Roman"/>
          <w:sz w:val="24"/>
          <w:szCs w:val="24"/>
        </w:rPr>
        <w:t xml:space="preserve">- </w:t>
      </w:r>
      <w:r>
        <w:rPr>
          <w:rFonts w:ascii="Times New Roman" w:hAnsi="Times New Roman" w:cs="Times New Roman"/>
          <w:sz w:val="24"/>
          <w:szCs w:val="24"/>
        </w:rPr>
        <w:t>завхозу за сложность, напряжённость и разъездной характер работы до - 100%  должностного оклада;</w:t>
      </w:r>
    </w:p>
    <w:p w:rsidR="00A5139A" w:rsidRDefault="00A5139A" w:rsidP="00A5139A">
      <w:pPr>
        <w:spacing w:after="0" w:line="240" w:lineRule="auto"/>
        <w:rPr>
          <w:rFonts w:ascii="Times New Roman" w:hAnsi="Times New Roman"/>
          <w:sz w:val="24"/>
          <w:szCs w:val="24"/>
        </w:rPr>
      </w:pPr>
      <w:r>
        <w:rPr>
          <w:rFonts w:ascii="Times New Roman" w:hAnsi="Times New Roman"/>
          <w:sz w:val="24"/>
          <w:szCs w:val="24"/>
        </w:rPr>
        <w:t>- за проведение срочных ремонтных работ – до 100% должностного оклада, ставки заработной платы;</w:t>
      </w:r>
    </w:p>
    <w:p w:rsidR="00C26ED6" w:rsidRDefault="00C26ED6" w:rsidP="00A5139A">
      <w:pPr>
        <w:spacing w:after="0" w:line="240" w:lineRule="auto"/>
        <w:rPr>
          <w:rFonts w:ascii="Times New Roman" w:hAnsi="Times New Roman"/>
          <w:sz w:val="24"/>
          <w:szCs w:val="24"/>
        </w:rPr>
      </w:pPr>
      <w:r>
        <w:rPr>
          <w:rFonts w:ascii="Times New Roman" w:hAnsi="Times New Roman"/>
          <w:sz w:val="24"/>
          <w:szCs w:val="24"/>
        </w:rPr>
        <w:t>- методисту за обработку данных мониторинга школьной системы оценки качества образования – до 100% ставки заработной платы;</w:t>
      </w:r>
    </w:p>
    <w:p w:rsidR="00A5139A" w:rsidRDefault="00A5139A" w:rsidP="00A5139A">
      <w:pPr>
        <w:spacing w:after="0" w:line="240" w:lineRule="auto"/>
        <w:ind w:left="142" w:right="260"/>
        <w:rPr>
          <w:rFonts w:ascii="Times New Roman" w:hAnsi="Times New Roman" w:cs="Times New Roman"/>
          <w:bCs/>
          <w:sz w:val="24"/>
          <w:szCs w:val="24"/>
        </w:rPr>
      </w:pPr>
      <w:r>
        <w:rPr>
          <w:rFonts w:ascii="Times New Roman" w:hAnsi="Times New Roman"/>
          <w:sz w:val="24"/>
          <w:szCs w:val="24"/>
        </w:rPr>
        <w:t xml:space="preserve">- </w:t>
      </w:r>
      <w:r w:rsidRPr="00FE01A4">
        <w:rPr>
          <w:rFonts w:ascii="Times New Roman" w:hAnsi="Times New Roman" w:cs="Times New Roman"/>
          <w:bCs/>
          <w:sz w:val="24"/>
          <w:szCs w:val="24"/>
        </w:rPr>
        <w:t xml:space="preserve"> за выполнение обязанностей  слесаря в здании столовой </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при отсутствии в штатном расписании должности слесаря) </w:t>
      </w:r>
      <w:r w:rsidRPr="00FE01A4">
        <w:rPr>
          <w:rFonts w:ascii="Times New Roman" w:hAnsi="Times New Roman" w:cs="Times New Roman"/>
          <w:bCs/>
          <w:sz w:val="24"/>
          <w:szCs w:val="24"/>
        </w:rPr>
        <w:t>– до 25</w:t>
      </w:r>
      <w:r>
        <w:rPr>
          <w:rFonts w:ascii="Times New Roman" w:hAnsi="Times New Roman" w:cs="Times New Roman"/>
          <w:bCs/>
          <w:sz w:val="24"/>
          <w:szCs w:val="24"/>
        </w:rPr>
        <w:t>00</w:t>
      </w:r>
      <w:r w:rsidRPr="00FE01A4">
        <w:rPr>
          <w:rFonts w:ascii="Times New Roman" w:hAnsi="Times New Roman" w:cs="Times New Roman"/>
          <w:bCs/>
          <w:sz w:val="24"/>
          <w:szCs w:val="24"/>
        </w:rPr>
        <w:t xml:space="preserve"> </w:t>
      </w:r>
      <w:proofErr w:type="spellStart"/>
      <w:r w:rsidRPr="00FE01A4">
        <w:rPr>
          <w:rFonts w:ascii="Times New Roman" w:hAnsi="Times New Roman" w:cs="Times New Roman"/>
          <w:bCs/>
          <w:sz w:val="24"/>
          <w:szCs w:val="24"/>
        </w:rPr>
        <w:t>руб</w:t>
      </w:r>
      <w:proofErr w:type="spellEnd"/>
      <w:r w:rsidRPr="00FE01A4">
        <w:rPr>
          <w:rFonts w:ascii="Times New Roman" w:hAnsi="Times New Roman" w:cs="Times New Roman"/>
          <w:bCs/>
          <w:sz w:val="24"/>
          <w:szCs w:val="24"/>
        </w:rPr>
        <w:t>;</w:t>
      </w:r>
    </w:p>
    <w:p w:rsidR="00A5139A" w:rsidRDefault="00A5139A" w:rsidP="00A5139A">
      <w:pPr>
        <w:spacing w:after="0" w:line="240" w:lineRule="auto"/>
        <w:ind w:left="142" w:right="260"/>
        <w:rPr>
          <w:rFonts w:ascii="Times New Roman" w:hAnsi="Times New Roman" w:cs="Times New Roman"/>
          <w:bCs/>
          <w:sz w:val="24"/>
          <w:szCs w:val="24"/>
        </w:rPr>
      </w:pPr>
      <w:r w:rsidRPr="008D37A3">
        <w:rPr>
          <w:rFonts w:ascii="Times New Roman" w:hAnsi="Times New Roman" w:cs="Times New Roman"/>
          <w:bCs/>
          <w:sz w:val="24"/>
          <w:szCs w:val="24"/>
        </w:rPr>
        <w:t>- за содержание</w:t>
      </w:r>
      <w:r>
        <w:rPr>
          <w:rFonts w:ascii="Times New Roman" w:hAnsi="Times New Roman" w:cs="Times New Roman"/>
          <w:bCs/>
          <w:sz w:val="24"/>
          <w:szCs w:val="24"/>
        </w:rPr>
        <w:t xml:space="preserve"> и уборку </w:t>
      </w:r>
      <w:r w:rsidRPr="008D37A3">
        <w:rPr>
          <w:rFonts w:ascii="Times New Roman" w:hAnsi="Times New Roman" w:cs="Times New Roman"/>
          <w:bCs/>
          <w:sz w:val="24"/>
          <w:szCs w:val="24"/>
        </w:rPr>
        <w:t xml:space="preserve"> территории</w:t>
      </w:r>
      <w:r>
        <w:rPr>
          <w:rFonts w:ascii="Times New Roman" w:hAnsi="Times New Roman" w:cs="Times New Roman"/>
          <w:bCs/>
          <w:sz w:val="24"/>
          <w:szCs w:val="24"/>
        </w:rPr>
        <w:t xml:space="preserve">, прилегающей к зданию начальной школы, </w:t>
      </w:r>
    </w:p>
    <w:p w:rsidR="00A5139A" w:rsidRDefault="00A5139A" w:rsidP="00A5139A">
      <w:pPr>
        <w:spacing w:after="0" w:line="240" w:lineRule="auto"/>
        <w:ind w:left="142" w:right="260"/>
        <w:rPr>
          <w:rFonts w:ascii="Times New Roman" w:hAnsi="Times New Roman" w:cs="Times New Roman"/>
          <w:bCs/>
          <w:sz w:val="24"/>
          <w:szCs w:val="24"/>
        </w:rPr>
      </w:pPr>
      <w:r>
        <w:rPr>
          <w:rFonts w:ascii="Times New Roman" w:hAnsi="Times New Roman" w:cs="Times New Roman"/>
          <w:bCs/>
          <w:sz w:val="24"/>
          <w:szCs w:val="24"/>
        </w:rPr>
        <w:t xml:space="preserve">( окос травы, опиливание деревьев, расчистка и уборка снега, очистка крыши от снега и наледи)  - до  2500 </w:t>
      </w:r>
      <w:proofErr w:type="spellStart"/>
      <w:r>
        <w:rPr>
          <w:rFonts w:ascii="Times New Roman" w:hAnsi="Times New Roman" w:cs="Times New Roman"/>
          <w:bCs/>
          <w:sz w:val="24"/>
          <w:szCs w:val="24"/>
        </w:rPr>
        <w:t>руб</w:t>
      </w:r>
      <w:proofErr w:type="spellEnd"/>
      <w:r>
        <w:rPr>
          <w:rFonts w:ascii="Times New Roman" w:hAnsi="Times New Roman" w:cs="Times New Roman"/>
          <w:bCs/>
          <w:sz w:val="24"/>
          <w:szCs w:val="24"/>
        </w:rPr>
        <w:t>;</w:t>
      </w:r>
    </w:p>
    <w:p w:rsidR="00A5139A" w:rsidRDefault="00A5139A" w:rsidP="00A5139A">
      <w:pPr>
        <w:spacing w:after="0" w:line="240" w:lineRule="auto"/>
        <w:ind w:left="142" w:right="260"/>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ответственному</w:t>
      </w:r>
      <w:proofErr w:type="gramEnd"/>
      <w:r>
        <w:rPr>
          <w:rFonts w:ascii="Times New Roman" w:hAnsi="Times New Roman" w:cs="Times New Roman"/>
          <w:bCs/>
          <w:sz w:val="24"/>
          <w:szCs w:val="24"/>
        </w:rPr>
        <w:t xml:space="preserve"> за курирование психолого-педагогической службы в школе   - до 2000 </w:t>
      </w:r>
      <w:proofErr w:type="spellStart"/>
      <w:r>
        <w:rPr>
          <w:rFonts w:ascii="Times New Roman" w:hAnsi="Times New Roman" w:cs="Times New Roman"/>
          <w:bCs/>
          <w:sz w:val="24"/>
          <w:szCs w:val="24"/>
        </w:rPr>
        <w:t>руб</w:t>
      </w:r>
      <w:proofErr w:type="spellEnd"/>
      <w:r>
        <w:rPr>
          <w:rFonts w:ascii="Times New Roman" w:hAnsi="Times New Roman" w:cs="Times New Roman"/>
          <w:bCs/>
          <w:sz w:val="24"/>
          <w:szCs w:val="24"/>
        </w:rPr>
        <w:t>;</w:t>
      </w:r>
    </w:p>
    <w:p w:rsidR="00DB7CE1" w:rsidRDefault="00DB7CE1" w:rsidP="00DB7CE1">
      <w:pPr>
        <w:spacing w:after="0" w:line="240" w:lineRule="auto"/>
        <w:rPr>
          <w:rFonts w:ascii="Times New Roman" w:hAnsi="Times New Roman"/>
          <w:sz w:val="24"/>
          <w:szCs w:val="24"/>
        </w:rPr>
      </w:pPr>
      <w:r>
        <w:rPr>
          <w:rFonts w:ascii="Times New Roman" w:hAnsi="Times New Roman"/>
          <w:sz w:val="24"/>
          <w:szCs w:val="24"/>
        </w:rPr>
        <w:t xml:space="preserve">- за обновление  материалов сайта – до 2000 </w:t>
      </w:r>
      <w:proofErr w:type="spellStart"/>
      <w:r>
        <w:rPr>
          <w:rFonts w:ascii="Times New Roman" w:hAnsi="Times New Roman"/>
          <w:sz w:val="24"/>
          <w:szCs w:val="24"/>
        </w:rPr>
        <w:t>руб</w:t>
      </w:r>
      <w:proofErr w:type="spellEnd"/>
      <w:r>
        <w:rPr>
          <w:rFonts w:ascii="Times New Roman" w:hAnsi="Times New Roman"/>
          <w:sz w:val="24"/>
          <w:szCs w:val="24"/>
        </w:rPr>
        <w:t xml:space="preserve">; </w:t>
      </w:r>
    </w:p>
    <w:p w:rsidR="00595CCB" w:rsidRDefault="00595CCB" w:rsidP="00595CCB">
      <w:pPr>
        <w:spacing w:after="0" w:line="240" w:lineRule="auto"/>
        <w:rPr>
          <w:rFonts w:ascii="Times New Roman" w:hAnsi="Times New Roman"/>
          <w:sz w:val="24"/>
          <w:szCs w:val="24"/>
        </w:rPr>
      </w:pPr>
      <w:r w:rsidRPr="00771EC0">
        <w:rPr>
          <w:rFonts w:ascii="Times New Roman" w:hAnsi="Times New Roman"/>
          <w:sz w:val="24"/>
          <w:szCs w:val="24"/>
        </w:rPr>
        <w:t>- работникам, ответственным за безопас</w:t>
      </w:r>
      <w:r>
        <w:rPr>
          <w:rFonts w:ascii="Times New Roman" w:hAnsi="Times New Roman"/>
          <w:sz w:val="24"/>
          <w:szCs w:val="24"/>
        </w:rPr>
        <w:t>ность дорожного движения  - до 6000 руб.</w:t>
      </w:r>
    </w:p>
    <w:p w:rsidR="00595CCB" w:rsidRDefault="00595CCB" w:rsidP="00595CCB">
      <w:pPr>
        <w:spacing w:after="0" w:line="240" w:lineRule="auto"/>
        <w:rPr>
          <w:rFonts w:ascii="Times New Roman" w:hAnsi="Times New Roman"/>
          <w:b/>
          <w:i/>
          <w:sz w:val="24"/>
          <w:szCs w:val="24"/>
          <w:u w:val="single"/>
        </w:rPr>
      </w:pPr>
      <w:r w:rsidRPr="00595CCB">
        <w:rPr>
          <w:rFonts w:ascii="Times New Roman" w:hAnsi="Times New Roman"/>
          <w:b/>
          <w:i/>
          <w:sz w:val="24"/>
          <w:szCs w:val="24"/>
          <w:u w:val="single"/>
        </w:rPr>
        <w:t>Разовые:</w:t>
      </w:r>
    </w:p>
    <w:p w:rsidR="00DB7CE1" w:rsidRDefault="00DB7CE1" w:rsidP="00DB7CE1">
      <w:pPr>
        <w:spacing w:after="0" w:line="240" w:lineRule="auto"/>
        <w:rPr>
          <w:rFonts w:ascii="Times New Roman" w:hAnsi="Times New Roman"/>
          <w:sz w:val="24"/>
          <w:szCs w:val="24"/>
        </w:rPr>
      </w:pPr>
      <w:r w:rsidRPr="00771EC0">
        <w:rPr>
          <w:rFonts w:ascii="Times New Roman" w:hAnsi="Times New Roman"/>
          <w:sz w:val="24"/>
          <w:szCs w:val="24"/>
        </w:rPr>
        <w:t>- за оформление</w:t>
      </w:r>
      <w:r>
        <w:rPr>
          <w:rFonts w:ascii="Times New Roman" w:hAnsi="Times New Roman"/>
          <w:sz w:val="24"/>
          <w:szCs w:val="24"/>
        </w:rPr>
        <w:t xml:space="preserve"> документации на конкурсы – до 1500  </w:t>
      </w:r>
      <w:proofErr w:type="spellStart"/>
      <w:r>
        <w:rPr>
          <w:rFonts w:ascii="Times New Roman" w:hAnsi="Times New Roman"/>
          <w:sz w:val="24"/>
          <w:szCs w:val="24"/>
        </w:rPr>
        <w:t>руб</w:t>
      </w:r>
      <w:proofErr w:type="spellEnd"/>
      <w:r>
        <w:rPr>
          <w:rFonts w:ascii="Times New Roman" w:hAnsi="Times New Roman"/>
          <w:sz w:val="24"/>
          <w:szCs w:val="24"/>
        </w:rPr>
        <w:t>;</w:t>
      </w:r>
    </w:p>
    <w:p w:rsidR="00693219" w:rsidRDefault="00693219" w:rsidP="00693219">
      <w:pPr>
        <w:spacing w:after="0" w:line="240" w:lineRule="auto"/>
        <w:rPr>
          <w:rFonts w:ascii="Times New Roman" w:hAnsi="Times New Roman"/>
          <w:sz w:val="24"/>
          <w:szCs w:val="24"/>
        </w:rPr>
      </w:pPr>
      <w:r w:rsidRPr="00771EC0">
        <w:rPr>
          <w:rFonts w:ascii="Times New Roman" w:hAnsi="Times New Roman"/>
          <w:sz w:val="24"/>
          <w:szCs w:val="24"/>
        </w:rPr>
        <w:t xml:space="preserve">- </w:t>
      </w:r>
      <w:r>
        <w:rPr>
          <w:rFonts w:ascii="Times New Roman" w:hAnsi="Times New Roman"/>
          <w:sz w:val="24"/>
          <w:szCs w:val="24"/>
        </w:rPr>
        <w:t>за</w:t>
      </w:r>
      <w:r w:rsidRPr="00771EC0">
        <w:rPr>
          <w:rFonts w:ascii="Times New Roman" w:hAnsi="Times New Roman"/>
          <w:sz w:val="24"/>
          <w:szCs w:val="24"/>
        </w:rPr>
        <w:t xml:space="preserve"> сопрово</w:t>
      </w:r>
      <w:r>
        <w:rPr>
          <w:rFonts w:ascii="Times New Roman" w:hAnsi="Times New Roman"/>
          <w:sz w:val="24"/>
          <w:szCs w:val="24"/>
        </w:rPr>
        <w:t>ждение  детей при подвозе - до 35</w:t>
      </w:r>
      <w:r w:rsidRPr="00771EC0">
        <w:rPr>
          <w:rFonts w:ascii="Times New Roman" w:hAnsi="Times New Roman"/>
          <w:sz w:val="24"/>
          <w:szCs w:val="24"/>
        </w:rPr>
        <w:t xml:space="preserve">00 </w:t>
      </w:r>
      <w:proofErr w:type="spellStart"/>
      <w:r w:rsidRPr="00771EC0">
        <w:rPr>
          <w:rFonts w:ascii="Times New Roman" w:hAnsi="Times New Roman"/>
          <w:sz w:val="24"/>
          <w:szCs w:val="24"/>
        </w:rPr>
        <w:t>руб</w:t>
      </w:r>
      <w:proofErr w:type="spellEnd"/>
      <w:r>
        <w:rPr>
          <w:rFonts w:ascii="Times New Roman" w:hAnsi="Times New Roman"/>
          <w:sz w:val="24"/>
          <w:szCs w:val="24"/>
        </w:rPr>
        <w:t>;</w:t>
      </w:r>
    </w:p>
    <w:p w:rsidR="00DB7CE1" w:rsidRPr="00771EC0" w:rsidRDefault="00DB7CE1" w:rsidP="00DB7CE1">
      <w:pPr>
        <w:spacing w:after="0" w:line="240" w:lineRule="auto"/>
        <w:rPr>
          <w:rFonts w:ascii="Times New Roman" w:hAnsi="Times New Roman"/>
          <w:sz w:val="24"/>
          <w:szCs w:val="24"/>
        </w:rPr>
      </w:pPr>
      <w:r w:rsidRPr="00771EC0">
        <w:rPr>
          <w:rFonts w:ascii="Times New Roman" w:hAnsi="Times New Roman"/>
          <w:sz w:val="24"/>
          <w:szCs w:val="24"/>
        </w:rPr>
        <w:t xml:space="preserve">- за оформление бланков строгой отчетности – до </w:t>
      </w:r>
      <w:r>
        <w:rPr>
          <w:rFonts w:ascii="Times New Roman" w:hAnsi="Times New Roman"/>
          <w:sz w:val="24"/>
          <w:szCs w:val="24"/>
        </w:rPr>
        <w:t xml:space="preserve">1500  </w:t>
      </w:r>
      <w:proofErr w:type="spellStart"/>
      <w:r>
        <w:rPr>
          <w:rFonts w:ascii="Times New Roman" w:hAnsi="Times New Roman"/>
          <w:sz w:val="24"/>
          <w:szCs w:val="24"/>
        </w:rPr>
        <w:t>руб</w:t>
      </w:r>
      <w:proofErr w:type="spellEnd"/>
      <w:proofErr w:type="gramStart"/>
      <w:r>
        <w:rPr>
          <w:rFonts w:ascii="Times New Roman" w:hAnsi="Times New Roman"/>
          <w:sz w:val="24"/>
          <w:szCs w:val="24"/>
        </w:rPr>
        <w:t xml:space="preserve"> ;</w:t>
      </w:r>
      <w:proofErr w:type="gramEnd"/>
    </w:p>
    <w:p w:rsidR="00DB7CE1" w:rsidRPr="00771EC0" w:rsidRDefault="00DB7CE1" w:rsidP="00DB7CE1">
      <w:pPr>
        <w:spacing w:after="0" w:line="240" w:lineRule="auto"/>
        <w:rPr>
          <w:rFonts w:ascii="Times New Roman" w:hAnsi="Times New Roman"/>
          <w:sz w:val="24"/>
          <w:szCs w:val="24"/>
        </w:rPr>
      </w:pPr>
      <w:r>
        <w:rPr>
          <w:rFonts w:ascii="Times New Roman" w:hAnsi="Times New Roman"/>
          <w:sz w:val="24"/>
          <w:szCs w:val="24"/>
        </w:rPr>
        <w:t>- з</w:t>
      </w:r>
      <w:r w:rsidRPr="00771EC0">
        <w:rPr>
          <w:rFonts w:ascii="Times New Roman" w:hAnsi="Times New Roman"/>
          <w:sz w:val="24"/>
          <w:szCs w:val="24"/>
        </w:rPr>
        <w:t xml:space="preserve">а дежурство в школе учителей и работников  в каникулярное и праздничное время - до </w:t>
      </w:r>
      <w:r>
        <w:rPr>
          <w:rFonts w:ascii="Times New Roman" w:hAnsi="Times New Roman"/>
          <w:sz w:val="24"/>
          <w:szCs w:val="24"/>
        </w:rPr>
        <w:t xml:space="preserve">500 </w:t>
      </w:r>
      <w:proofErr w:type="spellStart"/>
      <w:r>
        <w:rPr>
          <w:rFonts w:ascii="Times New Roman" w:hAnsi="Times New Roman"/>
          <w:sz w:val="24"/>
          <w:szCs w:val="24"/>
        </w:rPr>
        <w:t>руб</w:t>
      </w:r>
      <w:proofErr w:type="spellEnd"/>
      <w:r>
        <w:rPr>
          <w:rFonts w:ascii="Times New Roman" w:hAnsi="Times New Roman"/>
          <w:sz w:val="24"/>
          <w:szCs w:val="24"/>
        </w:rPr>
        <w:t xml:space="preserve">  за каждое дежурство;</w:t>
      </w:r>
    </w:p>
    <w:p w:rsidR="00DB7CE1" w:rsidRDefault="00DB7CE1" w:rsidP="00DB7CE1">
      <w:pPr>
        <w:spacing w:after="0" w:line="240" w:lineRule="auto"/>
        <w:rPr>
          <w:rFonts w:ascii="Times New Roman" w:hAnsi="Times New Roman"/>
          <w:sz w:val="24"/>
          <w:szCs w:val="24"/>
        </w:rPr>
      </w:pPr>
      <w:r>
        <w:rPr>
          <w:rFonts w:ascii="Times New Roman" w:hAnsi="Times New Roman"/>
          <w:sz w:val="24"/>
          <w:szCs w:val="24"/>
        </w:rPr>
        <w:t>- з</w:t>
      </w:r>
      <w:r w:rsidRPr="00771EC0">
        <w:rPr>
          <w:rFonts w:ascii="Times New Roman" w:hAnsi="Times New Roman"/>
          <w:sz w:val="24"/>
          <w:szCs w:val="24"/>
        </w:rPr>
        <w:t xml:space="preserve">а дежурство учителей и </w:t>
      </w:r>
      <w:proofErr w:type="spellStart"/>
      <w:r w:rsidRPr="00771EC0">
        <w:rPr>
          <w:rFonts w:ascii="Times New Roman" w:hAnsi="Times New Roman"/>
          <w:sz w:val="24"/>
          <w:szCs w:val="24"/>
        </w:rPr>
        <w:t>педработников</w:t>
      </w:r>
      <w:proofErr w:type="spellEnd"/>
      <w:r w:rsidRPr="00771EC0">
        <w:rPr>
          <w:rFonts w:ascii="Times New Roman" w:hAnsi="Times New Roman"/>
          <w:sz w:val="24"/>
          <w:szCs w:val="24"/>
        </w:rPr>
        <w:t xml:space="preserve"> в ночное время на дискотеках в ДК</w:t>
      </w:r>
      <w:r>
        <w:rPr>
          <w:rFonts w:ascii="Times New Roman" w:hAnsi="Times New Roman"/>
          <w:sz w:val="24"/>
          <w:szCs w:val="24"/>
        </w:rPr>
        <w:t xml:space="preserve"> – до 500 </w:t>
      </w:r>
      <w:proofErr w:type="spellStart"/>
      <w:r>
        <w:rPr>
          <w:rFonts w:ascii="Times New Roman" w:hAnsi="Times New Roman"/>
          <w:sz w:val="24"/>
          <w:szCs w:val="24"/>
        </w:rPr>
        <w:t>руб</w:t>
      </w:r>
      <w:proofErr w:type="spellEnd"/>
      <w:r>
        <w:rPr>
          <w:rFonts w:ascii="Times New Roman" w:hAnsi="Times New Roman"/>
          <w:sz w:val="24"/>
          <w:szCs w:val="24"/>
        </w:rPr>
        <w:t xml:space="preserve"> за каждое дежурство;</w:t>
      </w:r>
    </w:p>
    <w:p w:rsidR="00DB7CE1" w:rsidRPr="00771EC0" w:rsidRDefault="00DB7CE1" w:rsidP="00DB7CE1">
      <w:pPr>
        <w:spacing w:after="0" w:line="240" w:lineRule="auto"/>
        <w:rPr>
          <w:rFonts w:ascii="Times New Roman" w:hAnsi="Times New Roman"/>
          <w:sz w:val="24"/>
          <w:szCs w:val="24"/>
        </w:rPr>
      </w:pPr>
      <w:r>
        <w:rPr>
          <w:rFonts w:ascii="Times New Roman" w:hAnsi="Times New Roman"/>
          <w:sz w:val="24"/>
          <w:szCs w:val="24"/>
        </w:rPr>
        <w:t xml:space="preserve">- </w:t>
      </w:r>
      <w:r w:rsidRPr="00771EC0">
        <w:rPr>
          <w:rFonts w:ascii="Times New Roman" w:hAnsi="Times New Roman"/>
          <w:sz w:val="24"/>
          <w:szCs w:val="24"/>
        </w:rPr>
        <w:t xml:space="preserve"> за участие </w:t>
      </w:r>
      <w:r>
        <w:rPr>
          <w:rFonts w:ascii="Times New Roman" w:hAnsi="Times New Roman"/>
          <w:sz w:val="24"/>
          <w:szCs w:val="24"/>
        </w:rPr>
        <w:t xml:space="preserve">в </w:t>
      </w:r>
      <w:r w:rsidRPr="00771EC0">
        <w:rPr>
          <w:rFonts w:ascii="Times New Roman" w:hAnsi="Times New Roman"/>
          <w:sz w:val="24"/>
          <w:szCs w:val="24"/>
        </w:rPr>
        <w:t>рейдах ДНД</w:t>
      </w:r>
      <w:r>
        <w:rPr>
          <w:rFonts w:ascii="Times New Roman" w:hAnsi="Times New Roman"/>
          <w:sz w:val="24"/>
          <w:szCs w:val="24"/>
        </w:rPr>
        <w:t xml:space="preserve"> и патрулях</w:t>
      </w:r>
      <w:r w:rsidRPr="00771EC0">
        <w:rPr>
          <w:rFonts w:ascii="Times New Roman" w:hAnsi="Times New Roman"/>
          <w:sz w:val="24"/>
          <w:szCs w:val="24"/>
        </w:rPr>
        <w:t xml:space="preserve"> - до </w:t>
      </w:r>
      <w:r>
        <w:rPr>
          <w:rFonts w:ascii="Times New Roman" w:hAnsi="Times New Roman"/>
          <w:sz w:val="24"/>
          <w:szCs w:val="24"/>
        </w:rPr>
        <w:t xml:space="preserve"> 500 </w:t>
      </w:r>
      <w:proofErr w:type="spellStart"/>
      <w:r>
        <w:rPr>
          <w:rFonts w:ascii="Times New Roman" w:hAnsi="Times New Roman"/>
          <w:sz w:val="24"/>
          <w:szCs w:val="24"/>
        </w:rPr>
        <w:t>руб</w:t>
      </w:r>
      <w:proofErr w:type="spellEnd"/>
      <w:r>
        <w:rPr>
          <w:rFonts w:ascii="Times New Roman" w:hAnsi="Times New Roman"/>
          <w:sz w:val="24"/>
          <w:szCs w:val="24"/>
        </w:rPr>
        <w:t xml:space="preserve"> за каждое дежурство; </w:t>
      </w:r>
    </w:p>
    <w:p w:rsidR="00DB7CE1" w:rsidRPr="00771EC0" w:rsidRDefault="00DB7CE1" w:rsidP="00DB7CE1">
      <w:pPr>
        <w:spacing w:after="0" w:line="240" w:lineRule="auto"/>
        <w:rPr>
          <w:rFonts w:ascii="Times New Roman" w:hAnsi="Times New Roman"/>
          <w:sz w:val="24"/>
          <w:szCs w:val="24"/>
        </w:rPr>
      </w:pPr>
      <w:r>
        <w:rPr>
          <w:rFonts w:ascii="Times New Roman" w:hAnsi="Times New Roman"/>
          <w:sz w:val="24"/>
          <w:szCs w:val="24"/>
        </w:rPr>
        <w:t xml:space="preserve">- за обработку данных по учету детей в микрорайоне школы – до 1000 </w:t>
      </w:r>
      <w:proofErr w:type="spellStart"/>
      <w:r>
        <w:rPr>
          <w:rFonts w:ascii="Times New Roman" w:hAnsi="Times New Roman"/>
          <w:sz w:val="24"/>
          <w:szCs w:val="24"/>
        </w:rPr>
        <w:t>руб</w:t>
      </w:r>
      <w:proofErr w:type="spellEnd"/>
      <w:proofErr w:type="gramStart"/>
      <w:r>
        <w:rPr>
          <w:rFonts w:ascii="Times New Roman" w:hAnsi="Times New Roman"/>
          <w:sz w:val="24"/>
          <w:szCs w:val="24"/>
        </w:rPr>
        <w:t xml:space="preserve"> ;</w:t>
      </w:r>
      <w:proofErr w:type="gramEnd"/>
    </w:p>
    <w:p w:rsidR="00DB7CE1" w:rsidRDefault="00DB7CE1" w:rsidP="00DB7CE1">
      <w:pPr>
        <w:spacing w:after="0" w:line="240" w:lineRule="auto"/>
        <w:rPr>
          <w:rFonts w:ascii="Times New Roman" w:hAnsi="Times New Roman"/>
          <w:sz w:val="24"/>
          <w:szCs w:val="24"/>
        </w:rPr>
      </w:pPr>
      <w:r>
        <w:rPr>
          <w:rFonts w:ascii="Times New Roman" w:hAnsi="Times New Roman"/>
          <w:sz w:val="24"/>
          <w:szCs w:val="24"/>
        </w:rPr>
        <w:t xml:space="preserve">- уполномоченному по правам ребёнка – до 500 </w:t>
      </w:r>
      <w:proofErr w:type="spellStart"/>
      <w:r>
        <w:rPr>
          <w:rFonts w:ascii="Times New Roman" w:hAnsi="Times New Roman"/>
          <w:sz w:val="24"/>
          <w:szCs w:val="24"/>
        </w:rPr>
        <w:t>руб</w:t>
      </w:r>
      <w:proofErr w:type="spellEnd"/>
      <w:r>
        <w:rPr>
          <w:rFonts w:ascii="Times New Roman" w:hAnsi="Times New Roman"/>
          <w:sz w:val="24"/>
          <w:szCs w:val="24"/>
        </w:rPr>
        <w:t xml:space="preserve">; </w:t>
      </w:r>
    </w:p>
    <w:p w:rsidR="00DB7CE1" w:rsidRDefault="00DB7CE1" w:rsidP="00DB7CE1">
      <w:pPr>
        <w:spacing w:after="0" w:line="240" w:lineRule="auto"/>
        <w:rPr>
          <w:rFonts w:ascii="Times New Roman" w:hAnsi="Times New Roman"/>
          <w:sz w:val="24"/>
          <w:szCs w:val="24"/>
        </w:rPr>
      </w:pPr>
      <w:r w:rsidRPr="00771EC0">
        <w:rPr>
          <w:rFonts w:ascii="Times New Roman" w:hAnsi="Times New Roman"/>
          <w:sz w:val="24"/>
          <w:szCs w:val="24"/>
        </w:rPr>
        <w:t>-</w:t>
      </w:r>
      <w:r>
        <w:rPr>
          <w:rFonts w:ascii="Times New Roman" w:hAnsi="Times New Roman"/>
          <w:sz w:val="24"/>
          <w:szCs w:val="24"/>
        </w:rPr>
        <w:t xml:space="preserve"> за руководство комиссие</w:t>
      </w:r>
      <w:proofErr w:type="gramStart"/>
      <w:r>
        <w:rPr>
          <w:rFonts w:ascii="Times New Roman" w:hAnsi="Times New Roman"/>
          <w:sz w:val="24"/>
          <w:szCs w:val="24"/>
        </w:rPr>
        <w:t>й(</w:t>
      </w:r>
      <w:proofErr w:type="gramEnd"/>
      <w:r>
        <w:rPr>
          <w:rFonts w:ascii="Times New Roman" w:hAnsi="Times New Roman"/>
          <w:sz w:val="24"/>
          <w:szCs w:val="24"/>
        </w:rPr>
        <w:t xml:space="preserve"> соцстрах,  охрана прав детства, по рассмотрению выплат стимулирующего характера) – до 2000 </w:t>
      </w:r>
      <w:proofErr w:type="spellStart"/>
      <w:r>
        <w:rPr>
          <w:rFonts w:ascii="Times New Roman" w:hAnsi="Times New Roman"/>
          <w:sz w:val="24"/>
          <w:szCs w:val="24"/>
        </w:rPr>
        <w:t>руб</w:t>
      </w:r>
      <w:proofErr w:type="spellEnd"/>
      <w:r>
        <w:rPr>
          <w:rFonts w:ascii="Times New Roman" w:hAnsi="Times New Roman"/>
          <w:sz w:val="24"/>
          <w:szCs w:val="24"/>
        </w:rPr>
        <w:t>;</w:t>
      </w:r>
    </w:p>
    <w:p w:rsidR="0004253B" w:rsidRPr="00771EC0" w:rsidRDefault="0004253B" w:rsidP="00DB7CE1">
      <w:pPr>
        <w:spacing w:after="0" w:line="240" w:lineRule="auto"/>
        <w:rPr>
          <w:rFonts w:ascii="Times New Roman" w:hAnsi="Times New Roman"/>
          <w:sz w:val="24"/>
          <w:szCs w:val="24"/>
        </w:rPr>
      </w:pPr>
    </w:p>
    <w:p w:rsidR="00DB7CE1" w:rsidRDefault="00DB7CE1" w:rsidP="00DB7CE1">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693219">
        <w:rPr>
          <w:rFonts w:ascii="Times New Roman" w:hAnsi="Times New Roman"/>
          <w:sz w:val="24"/>
          <w:szCs w:val="24"/>
        </w:rPr>
        <w:t xml:space="preserve">за </w:t>
      </w:r>
      <w:r>
        <w:rPr>
          <w:rFonts w:ascii="Times New Roman" w:hAnsi="Times New Roman"/>
          <w:sz w:val="24"/>
          <w:szCs w:val="24"/>
        </w:rPr>
        <w:t>выполнение мелкого и текущего ремонта компьютерной техники- до 25</w:t>
      </w:r>
      <w:r w:rsidR="007553CB">
        <w:rPr>
          <w:rFonts w:ascii="Times New Roman" w:hAnsi="Times New Roman"/>
          <w:sz w:val="24"/>
          <w:szCs w:val="24"/>
        </w:rPr>
        <w:t xml:space="preserve">00 </w:t>
      </w:r>
      <w:proofErr w:type="spellStart"/>
      <w:r w:rsidR="007553CB">
        <w:rPr>
          <w:rFonts w:ascii="Times New Roman" w:hAnsi="Times New Roman"/>
          <w:sz w:val="24"/>
          <w:szCs w:val="24"/>
        </w:rPr>
        <w:t>руб</w:t>
      </w:r>
      <w:proofErr w:type="spellEnd"/>
      <w:r w:rsidR="007553CB">
        <w:rPr>
          <w:rFonts w:ascii="Times New Roman" w:hAnsi="Times New Roman"/>
          <w:sz w:val="24"/>
          <w:szCs w:val="24"/>
        </w:rPr>
        <w:t>;</w:t>
      </w:r>
    </w:p>
    <w:p w:rsidR="00DB7CE1" w:rsidRDefault="00DB7CE1" w:rsidP="00DB7CE1">
      <w:pPr>
        <w:spacing w:after="0" w:line="240" w:lineRule="auto"/>
        <w:rPr>
          <w:rFonts w:ascii="Times New Roman" w:hAnsi="Times New Roman"/>
          <w:sz w:val="24"/>
          <w:szCs w:val="24"/>
        </w:rPr>
      </w:pPr>
      <w:r>
        <w:rPr>
          <w:rFonts w:ascii="Times New Roman" w:hAnsi="Times New Roman"/>
          <w:sz w:val="24"/>
          <w:szCs w:val="24"/>
        </w:rPr>
        <w:t>-  за работу с элек</w:t>
      </w:r>
      <w:r w:rsidR="007553CB">
        <w:rPr>
          <w:rFonts w:ascii="Times New Roman" w:hAnsi="Times New Roman"/>
          <w:sz w:val="24"/>
          <w:szCs w:val="24"/>
        </w:rPr>
        <w:t xml:space="preserve">тронной почтой – до 2000 </w:t>
      </w:r>
      <w:proofErr w:type="spellStart"/>
      <w:r w:rsidR="007553CB">
        <w:rPr>
          <w:rFonts w:ascii="Times New Roman" w:hAnsi="Times New Roman"/>
          <w:sz w:val="24"/>
          <w:szCs w:val="24"/>
        </w:rPr>
        <w:t>руб</w:t>
      </w:r>
      <w:proofErr w:type="spellEnd"/>
      <w:r w:rsidR="007553CB">
        <w:rPr>
          <w:rFonts w:ascii="Times New Roman" w:hAnsi="Times New Roman"/>
          <w:sz w:val="24"/>
          <w:szCs w:val="24"/>
        </w:rPr>
        <w:t>;</w:t>
      </w:r>
    </w:p>
    <w:p w:rsidR="0004253B" w:rsidRPr="00771EC0" w:rsidRDefault="008A3A75" w:rsidP="0004253B">
      <w:pPr>
        <w:spacing w:after="0" w:line="240" w:lineRule="auto"/>
        <w:rPr>
          <w:rFonts w:ascii="Times New Roman" w:hAnsi="Times New Roman"/>
          <w:sz w:val="24"/>
          <w:szCs w:val="24"/>
        </w:rPr>
      </w:pPr>
      <w:r>
        <w:rPr>
          <w:rFonts w:ascii="Times New Roman" w:hAnsi="Times New Roman"/>
          <w:sz w:val="24"/>
          <w:szCs w:val="24"/>
        </w:rPr>
        <w:t xml:space="preserve">- за ведение документации, написание протоколов педсоветов, совещаний, управляющих советов, протоколов трудового коллектива </w:t>
      </w:r>
      <w:proofErr w:type="gramStart"/>
      <w:r>
        <w:rPr>
          <w:rFonts w:ascii="Times New Roman" w:hAnsi="Times New Roman"/>
          <w:sz w:val="24"/>
          <w:szCs w:val="24"/>
        </w:rPr>
        <w:t>-д</w:t>
      </w:r>
      <w:proofErr w:type="gramEnd"/>
      <w:r>
        <w:rPr>
          <w:rFonts w:ascii="Times New Roman" w:hAnsi="Times New Roman"/>
          <w:sz w:val="24"/>
          <w:szCs w:val="24"/>
        </w:rPr>
        <w:t xml:space="preserve">о 2000 </w:t>
      </w:r>
      <w:proofErr w:type="spellStart"/>
      <w:r>
        <w:rPr>
          <w:rFonts w:ascii="Times New Roman" w:hAnsi="Times New Roman"/>
          <w:sz w:val="24"/>
          <w:szCs w:val="24"/>
        </w:rPr>
        <w:t>руб</w:t>
      </w:r>
      <w:proofErr w:type="spellEnd"/>
      <w:r>
        <w:rPr>
          <w:rFonts w:ascii="Times New Roman" w:hAnsi="Times New Roman"/>
          <w:sz w:val="24"/>
          <w:szCs w:val="24"/>
        </w:rPr>
        <w:t>;</w:t>
      </w:r>
      <w:r w:rsidR="0004253B" w:rsidRPr="0004253B">
        <w:rPr>
          <w:rFonts w:ascii="Times New Roman" w:hAnsi="Times New Roman"/>
          <w:sz w:val="24"/>
          <w:szCs w:val="24"/>
        </w:rPr>
        <w:t xml:space="preserve"> </w:t>
      </w:r>
    </w:p>
    <w:p w:rsidR="00D94389" w:rsidRPr="00771EC0" w:rsidRDefault="00D94389" w:rsidP="00D94389">
      <w:pPr>
        <w:spacing w:after="0" w:line="240" w:lineRule="auto"/>
        <w:rPr>
          <w:rFonts w:ascii="Times New Roman" w:hAnsi="Times New Roman"/>
          <w:b/>
          <w:sz w:val="24"/>
          <w:szCs w:val="24"/>
        </w:rPr>
      </w:pPr>
      <w:r>
        <w:rPr>
          <w:rFonts w:ascii="Times New Roman" w:hAnsi="Times New Roman"/>
          <w:sz w:val="24"/>
          <w:szCs w:val="24"/>
        </w:rPr>
        <w:t xml:space="preserve">-за качественное составление публичного отчета – до 5000 </w:t>
      </w:r>
      <w:proofErr w:type="spellStart"/>
      <w:r>
        <w:rPr>
          <w:rFonts w:ascii="Times New Roman" w:hAnsi="Times New Roman"/>
          <w:sz w:val="24"/>
          <w:szCs w:val="24"/>
        </w:rPr>
        <w:t>руб</w:t>
      </w:r>
      <w:proofErr w:type="spellEnd"/>
      <w:r>
        <w:rPr>
          <w:rFonts w:ascii="Times New Roman" w:hAnsi="Times New Roman"/>
          <w:sz w:val="24"/>
          <w:szCs w:val="24"/>
        </w:rPr>
        <w:t>;</w:t>
      </w:r>
    </w:p>
    <w:p w:rsidR="00DB7CE1" w:rsidRDefault="00DB7CE1" w:rsidP="00DB7CE1">
      <w:pPr>
        <w:spacing w:after="0" w:line="240" w:lineRule="auto"/>
        <w:rPr>
          <w:rFonts w:ascii="Times New Roman" w:hAnsi="Times New Roman"/>
          <w:sz w:val="24"/>
          <w:szCs w:val="24"/>
        </w:rPr>
      </w:pPr>
      <w:r>
        <w:rPr>
          <w:rFonts w:ascii="Times New Roman" w:hAnsi="Times New Roman"/>
          <w:sz w:val="24"/>
          <w:szCs w:val="24"/>
        </w:rPr>
        <w:t xml:space="preserve">-за поездки на семинары, курсы (оплата за проживание в гостинице по квитанции)- до  6000 </w:t>
      </w:r>
      <w:proofErr w:type="spellStart"/>
      <w:r>
        <w:rPr>
          <w:rFonts w:ascii="Times New Roman" w:hAnsi="Times New Roman"/>
          <w:sz w:val="24"/>
          <w:szCs w:val="24"/>
        </w:rPr>
        <w:t>руб</w:t>
      </w:r>
      <w:proofErr w:type="spellEnd"/>
      <w:r>
        <w:rPr>
          <w:rFonts w:ascii="Times New Roman" w:hAnsi="Times New Roman"/>
          <w:sz w:val="24"/>
          <w:szCs w:val="24"/>
        </w:rPr>
        <w:t>;</w:t>
      </w:r>
    </w:p>
    <w:p w:rsidR="00DB7CE1" w:rsidRDefault="00DB7CE1" w:rsidP="00DB7CE1">
      <w:pPr>
        <w:spacing w:after="0" w:line="240" w:lineRule="auto"/>
        <w:rPr>
          <w:rFonts w:ascii="Times New Roman" w:hAnsi="Times New Roman"/>
          <w:sz w:val="24"/>
          <w:szCs w:val="24"/>
        </w:rPr>
      </w:pPr>
      <w:r>
        <w:rPr>
          <w:rFonts w:ascii="Times New Roman" w:hAnsi="Times New Roman"/>
          <w:sz w:val="24"/>
          <w:szCs w:val="24"/>
        </w:rPr>
        <w:t xml:space="preserve">- за </w:t>
      </w:r>
      <w:r w:rsidR="007553CB">
        <w:rPr>
          <w:rFonts w:ascii="Times New Roman" w:hAnsi="Times New Roman"/>
          <w:sz w:val="24"/>
          <w:szCs w:val="24"/>
        </w:rPr>
        <w:t xml:space="preserve">оформление школы – до 10000 </w:t>
      </w:r>
      <w:proofErr w:type="spellStart"/>
      <w:r w:rsidR="007553CB">
        <w:rPr>
          <w:rFonts w:ascii="Times New Roman" w:hAnsi="Times New Roman"/>
          <w:sz w:val="24"/>
          <w:szCs w:val="24"/>
        </w:rPr>
        <w:t>руб</w:t>
      </w:r>
      <w:proofErr w:type="spellEnd"/>
      <w:r w:rsidR="007553CB">
        <w:rPr>
          <w:rFonts w:ascii="Times New Roman" w:hAnsi="Times New Roman"/>
          <w:sz w:val="24"/>
          <w:szCs w:val="24"/>
        </w:rPr>
        <w:t>;</w:t>
      </w:r>
    </w:p>
    <w:p w:rsidR="00DB7CE1" w:rsidRDefault="00DB7CE1" w:rsidP="00DB7CE1">
      <w:pPr>
        <w:spacing w:after="0" w:line="240" w:lineRule="auto"/>
        <w:rPr>
          <w:rFonts w:ascii="Times New Roman" w:hAnsi="Times New Roman"/>
          <w:sz w:val="24"/>
          <w:szCs w:val="24"/>
        </w:rPr>
      </w:pPr>
      <w:r>
        <w:rPr>
          <w:rFonts w:ascii="Times New Roman" w:hAnsi="Times New Roman"/>
          <w:sz w:val="24"/>
          <w:szCs w:val="24"/>
        </w:rPr>
        <w:t xml:space="preserve">- за работу </w:t>
      </w:r>
      <w:proofErr w:type="gramStart"/>
      <w:r>
        <w:rPr>
          <w:rFonts w:ascii="Times New Roman" w:hAnsi="Times New Roman"/>
          <w:sz w:val="24"/>
          <w:szCs w:val="24"/>
        </w:rPr>
        <w:t>общественной</w:t>
      </w:r>
      <w:proofErr w:type="gramEnd"/>
      <w:r>
        <w:rPr>
          <w:rFonts w:ascii="Times New Roman" w:hAnsi="Times New Roman"/>
          <w:sz w:val="24"/>
          <w:szCs w:val="24"/>
        </w:rPr>
        <w:t xml:space="preserve"> и </w:t>
      </w:r>
      <w:proofErr w:type="spellStart"/>
      <w:r>
        <w:rPr>
          <w:rFonts w:ascii="Times New Roman" w:hAnsi="Times New Roman"/>
          <w:sz w:val="24"/>
          <w:szCs w:val="24"/>
        </w:rPr>
        <w:t>бракеражной</w:t>
      </w:r>
      <w:proofErr w:type="spellEnd"/>
      <w:r>
        <w:rPr>
          <w:rFonts w:ascii="Times New Roman" w:hAnsi="Times New Roman"/>
          <w:sz w:val="24"/>
          <w:szCs w:val="24"/>
        </w:rPr>
        <w:t xml:space="preserve"> комиссий </w:t>
      </w:r>
      <w:r w:rsidR="007553CB">
        <w:rPr>
          <w:rFonts w:ascii="Times New Roman" w:hAnsi="Times New Roman"/>
          <w:sz w:val="24"/>
          <w:szCs w:val="24"/>
        </w:rPr>
        <w:t xml:space="preserve">- до 500 </w:t>
      </w:r>
      <w:proofErr w:type="spellStart"/>
      <w:r w:rsidR="007553CB">
        <w:rPr>
          <w:rFonts w:ascii="Times New Roman" w:hAnsi="Times New Roman"/>
          <w:sz w:val="24"/>
          <w:szCs w:val="24"/>
        </w:rPr>
        <w:t>руб</w:t>
      </w:r>
      <w:proofErr w:type="spellEnd"/>
      <w:r w:rsidR="007553CB">
        <w:rPr>
          <w:rFonts w:ascii="Times New Roman" w:hAnsi="Times New Roman"/>
          <w:sz w:val="24"/>
          <w:szCs w:val="24"/>
        </w:rPr>
        <w:t>;</w:t>
      </w:r>
    </w:p>
    <w:p w:rsidR="00DB7CE1" w:rsidRDefault="00DB7CE1" w:rsidP="00DB7CE1">
      <w:pPr>
        <w:spacing w:after="0" w:line="240" w:lineRule="auto"/>
        <w:rPr>
          <w:rFonts w:ascii="Times New Roman" w:hAnsi="Times New Roman"/>
          <w:sz w:val="24"/>
          <w:szCs w:val="24"/>
        </w:rPr>
      </w:pPr>
      <w:r w:rsidRPr="003820DD">
        <w:rPr>
          <w:rFonts w:ascii="Times New Roman" w:hAnsi="Times New Roman"/>
          <w:sz w:val="24"/>
          <w:szCs w:val="24"/>
        </w:rPr>
        <w:t>- за участие в профес</w:t>
      </w:r>
      <w:r w:rsidR="007553CB" w:rsidRPr="003820DD">
        <w:rPr>
          <w:rFonts w:ascii="Times New Roman" w:hAnsi="Times New Roman"/>
          <w:sz w:val="24"/>
          <w:szCs w:val="24"/>
        </w:rPr>
        <w:t xml:space="preserve">сиональных конкурсах </w:t>
      </w:r>
      <w:r w:rsidR="003820DD" w:rsidRPr="003820DD">
        <w:rPr>
          <w:rFonts w:ascii="Times New Roman" w:hAnsi="Times New Roman"/>
          <w:sz w:val="24"/>
          <w:szCs w:val="24"/>
        </w:rPr>
        <w:t xml:space="preserve">– до </w:t>
      </w:r>
      <w:r w:rsidR="007553CB" w:rsidRPr="003820DD">
        <w:rPr>
          <w:rFonts w:ascii="Times New Roman" w:hAnsi="Times New Roman"/>
          <w:sz w:val="24"/>
          <w:szCs w:val="24"/>
        </w:rPr>
        <w:t xml:space="preserve">15 000 </w:t>
      </w:r>
      <w:proofErr w:type="spellStart"/>
      <w:r w:rsidR="007553CB" w:rsidRPr="003820DD">
        <w:rPr>
          <w:rFonts w:ascii="Times New Roman" w:hAnsi="Times New Roman"/>
          <w:sz w:val="24"/>
          <w:szCs w:val="24"/>
        </w:rPr>
        <w:t>руб</w:t>
      </w:r>
      <w:proofErr w:type="spellEnd"/>
      <w:r w:rsidR="007553CB" w:rsidRPr="003820DD">
        <w:rPr>
          <w:rFonts w:ascii="Times New Roman" w:hAnsi="Times New Roman"/>
          <w:sz w:val="24"/>
          <w:szCs w:val="24"/>
        </w:rPr>
        <w:t>;</w:t>
      </w:r>
    </w:p>
    <w:p w:rsidR="003820DD" w:rsidRDefault="003820DD" w:rsidP="00DB7CE1">
      <w:pPr>
        <w:spacing w:after="0" w:line="240" w:lineRule="auto"/>
        <w:rPr>
          <w:rFonts w:ascii="Times New Roman" w:hAnsi="Times New Roman"/>
          <w:sz w:val="24"/>
          <w:szCs w:val="24"/>
        </w:rPr>
      </w:pPr>
      <w:r>
        <w:rPr>
          <w:rFonts w:ascii="Times New Roman" w:hAnsi="Times New Roman"/>
          <w:sz w:val="24"/>
          <w:szCs w:val="24"/>
        </w:rPr>
        <w:t>- за привлечение спонсорских сре</w:t>
      </w:r>
      <w:proofErr w:type="gramStart"/>
      <w:r>
        <w:rPr>
          <w:rFonts w:ascii="Times New Roman" w:hAnsi="Times New Roman"/>
          <w:sz w:val="24"/>
          <w:szCs w:val="24"/>
        </w:rPr>
        <w:t xml:space="preserve">дств </w:t>
      </w:r>
      <w:r w:rsidR="00204630">
        <w:rPr>
          <w:rFonts w:ascii="Times New Roman" w:hAnsi="Times New Roman"/>
          <w:sz w:val="24"/>
          <w:szCs w:val="24"/>
        </w:rPr>
        <w:t xml:space="preserve"> </w:t>
      </w:r>
      <w:r w:rsidR="0083067F">
        <w:rPr>
          <w:rFonts w:ascii="Times New Roman" w:hAnsi="Times New Roman"/>
          <w:sz w:val="24"/>
          <w:szCs w:val="24"/>
        </w:rPr>
        <w:t>св</w:t>
      </w:r>
      <w:proofErr w:type="gramEnd"/>
      <w:r w:rsidR="0083067F">
        <w:rPr>
          <w:rFonts w:ascii="Times New Roman" w:hAnsi="Times New Roman"/>
          <w:sz w:val="24"/>
          <w:szCs w:val="24"/>
        </w:rPr>
        <w:t>ыше</w:t>
      </w:r>
      <w:r w:rsidR="00204630">
        <w:rPr>
          <w:rFonts w:ascii="Times New Roman" w:hAnsi="Times New Roman"/>
          <w:sz w:val="24"/>
          <w:szCs w:val="24"/>
        </w:rPr>
        <w:t xml:space="preserve"> 1</w:t>
      </w:r>
      <w:r w:rsidR="0083067F">
        <w:rPr>
          <w:rFonts w:ascii="Times New Roman" w:hAnsi="Times New Roman"/>
          <w:sz w:val="24"/>
          <w:szCs w:val="24"/>
        </w:rPr>
        <w:t>0</w:t>
      </w:r>
      <w:r w:rsidR="00204630">
        <w:rPr>
          <w:rFonts w:ascii="Times New Roman" w:hAnsi="Times New Roman"/>
          <w:sz w:val="24"/>
          <w:szCs w:val="24"/>
        </w:rPr>
        <w:t xml:space="preserve"> 000 </w:t>
      </w:r>
      <w:proofErr w:type="spellStart"/>
      <w:r w:rsidR="00204630">
        <w:rPr>
          <w:rFonts w:ascii="Times New Roman" w:hAnsi="Times New Roman"/>
          <w:sz w:val="24"/>
          <w:szCs w:val="24"/>
        </w:rPr>
        <w:t>руб</w:t>
      </w:r>
      <w:proofErr w:type="spellEnd"/>
      <w:r w:rsidR="00204630">
        <w:rPr>
          <w:rFonts w:ascii="Times New Roman" w:hAnsi="Times New Roman"/>
          <w:sz w:val="24"/>
          <w:szCs w:val="24"/>
        </w:rPr>
        <w:t xml:space="preserve"> </w:t>
      </w:r>
      <w:r>
        <w:rPr>
          <w:rFonts w:ascii="Times New Roman" w:hAnsi="Times New Roman"/>
          <w:sz w:val="24"/>
          <w:szCs w:val="24"/>
        </w:rPr>
        <w:t xml:space="preserve">– до 4000 </w:t>
      </w:r>
      <w:proofErr w:type="spellStart"/>
      <w:r>
        <w:rPr>
          <w:rFonts w:ascii="Times New Roman" w:hAnsi="Times New Roman"/>
          <w:sz w:val="24"/>
          <w:szCs w:val="24"/>
        </w:rPr>
        <w:t>руб</w:t>
      </w:r>
      <w:proofErr w:type="spellEnd"/>
      <w:r>
        <w:rPr>
          <w:rFonts w:ascii="Times New Roman" w:hAnsi="Times New Roman"/>
          <w:sz w:val="24"/>
          <w:szCs w:val="24"/>
        </w:rPr>
        <w:t>;</w:t>
      </w:r>
    </w:p>
    <w:p w:rsidR="003820DD" w:rsidRDefault="003820DD" w:rsidP="003820DD">
      <w:pPr>
        <w:spacing w:after="0" w:line="240" w:lineRule="auto"/>
        <w:rPr>
          <w:rFonts w:ascii="Times New Roman" w:hAnsi="Times New Roman"/>
          <w:sz w:val="24"/>
          <w:szCs w:val="24"/>
        </w:rPr>
      </w:pPr>
      <w:r>
        <w:rPr>
          <w:rFonts w:ascii="Times New Roman" w:hAnsi="Times New Roman"/>
          <w:sz w:val="24"/>
          <w:szCs w:val="24"/>
        </w:rPr>
        <w:t xml:space="preserve">- </w:t>
      </w:r>
      <w:r w:rsidRPr="00835E55">
        <w:rPr>
          <w:rFonts w:ascii="Times New Roman" w:hAnsi="Times New Roman"/>
          <w:sz w:val="24"/>
          <w:szCs w:val="24"/>
        </w:rPr>
        <w:t>за организацию работы по физическому воспитанию во внеурочное время – до 1</w:t>
      </w:r>
      <w:r>
        <w:rPr>
          <w:rFonts w:ascii="Times New Roman" w:hAnsi="Times New Roman"/>
          <w:sz w:val="24"/>
          <w:szCs w:val="24"/>
        </w:rPr>
        <w:t xml:space="preserve">500 </w:t>
      </w:r>
      <w:proofErr w:type="spellStart"/>
      <w:r>
        <w:rPr>
          <w:rFonts w:ascii="Times New Roman" w:hAnsi="Times New Roman"/>
          <w:sz w:val="24"/>
          <w:szCs w:val="24"/>
        </w:rPr>
        <w:t>руб</w:t>
      </w:r>
      <w:proofErr w:type="spellEnd"/>
      <w:r>
        <w:rPr>
          <w:rFonts w:ascii="Times New Roman" w:hAnsi="Times New Roman"/>
          <w:sz w:val="24"/>
          <w:szCs w:val="24"/>
        </w:rPr>
        <w:t>;</w:t>
      </w:r>
    </w:p>
    <w:p w:rsidR="003820DD" w:rsidRDefault="003820DD" w:rsidP="003820DD">
      <w:pPr>
        <w:spacing w:after="0" w:line="240" w:lineRule="auto"/>
        <w:rPr>
          <w:rFonts w:ascii="Times New Roman" w:hAnsi="Times New Roman"/>
          <w:sz w:val="24"/>
          <w:szCs w:val="24"/>
        </w:rPr>
      </w:pPr>
      <w:r>
        <w:rPr>
          <w:rFonts w:ascii="Times New Roman" w:hAnsi="Times New Roman"/>
          <w:sz w:val="24"/>
          <w:szCs w:val="24"/>
        </w:rPr>
        <w:t>- за сопровождение на соревнования и конкурсы:</w:t>
      </w:r>
    </w:p>
    <w:p w:rsidR="003820DD" w:rsidRDefault="003820DD" w:rsidP="003820DD">
      <w:pPr>
        <w:spacing w:after="0" w:line="240" w:lineRule="auto"/>
        <w:rPr>
          <w:rFonts w:ascii="Times New Roman" w:hAnsi="Times New Roman"/>
          <w:sz w:val="24"/>
          <w:szCs w:val="24"/>
        </w:rPr>
      </w:pPr>
      <w:r>
        <w:rPr>
          <w:rFonts w:ascii="Times New Roman" w:hAnsi="Times New Roman"/>
          <w:sz w:val="24"/>
          <w:szCs w:val="24"/>
        </w:rPr>
        <w:t xml:space="preserve">          в выходные дни- до 1000  </w:t>
      </w:r>
      <w:proofErr w:type="spellStart"/>
      <w:r>
        <w:rPr>
          <w:rFonts w:ascii="Times New Roman" w:hAnsi="Times New Roman"/>
          <w:sz w:val="24"/>
          <w:szCs w:val="24"/>
        </w:rPr>
        <w:t>руб</w:t>
      </w:r>
      <w:proofErr w:type="spellEnd"/>
      <w:r>
        <w:rPr>
          <w:rFonts w:ascii="Times New Roman" w:hAnsi="Times New Roman"/>
          <w:sz w:val="24"/>
          <w:szCs w:val="24"/>
        </w:rPr>
        <w:t xml:space="preserve"> за выезд;</w:t>
      </w:r>
    </w:p>
    <w:p w:rsidR="003820DD" w:rsidRDefault="003820DD" w:rsidP="003820DD">
      <w:pPr>
        <w:spacing w:after="0" w:line="240" w:lineRule="auto"/>
        <w:rPr>
          <w:rFonts w:ascii="Times New Roman" w:hAnsi="Times New Roman"/>
          <w:sz w:val="24"/>
          <w:szCs w:val="24"/>
        </w:rPr>
      </w:pPr>
      <w:r>
        <w:rPr>
          <w:rFonts w:ascii="Times New Roman" w:hAnsi="Times New Roman"/>
          <w:sz w:val="24"/>
          <w:szCs w:val="24"/>
        </w:rPr>
        <w:t xml:space="preserve">          в рабочие дни  до – 500 </w:t>
      </w:r>
      <w:proofErr w:type="spellStart"/>
      <w:r>
        <w:rPr>
          <w:rFonts w:ascii="Times New Roman" w:hAnsi="Times New Roman"/>
          <w:sz w:val="24"/>
          <w:szCs w:val="24"/>
        </w:rPr>
        <w:t>руб</w:t>
      </w:r>
      <w:proofErr w:type="spellEnd"/>
      <w:r>
        <w:rPr>
          <w:rFonts w:ascii="Times New Roman" w:hAnsi="Times New Roman"/>
          <w:sz w:val="24"/>
          <w:szCs w:val="24"/>
        </w:rPr>
        <w:t xml:space="preserve"> за выезд;</w:t>
      </w:r>
    </w:p>
    <w:p w:rsidR="008C6A70" w:rsidRDefault="008C6A70" w:rsidP="003820DD">
      <w:pPr>
        <w:spacing w:after="0" w:line="240" w:lineRule="auto"/>
        <w:rPr>
          <w:rFonts w:ascii="Times New Roman" w:hAnsi="Times New Roman"/>
          <w:sz w:val="24"/>
          <w:szCs w:val="24"/>
        </w:rPr>
      </w:pPr>
      <w:r>
        <w:rPr>
          <w:rFonts w:ascii="Times New Roman" w:hAnsi="Times New Roman"/>
          <w:sz w:val="24"/>
          <w:szCs w:val="24"/>
        </w:rPr>
        <w:t xml:space="preserve">- за выполнение особо важных, срочных, непредвиденных работ и заданий – до 1500 </w:t>
      </w:r>
      <w:proofErr w:type="spellStart"/>
      <w:r>
        <w:rPr>
          <w:rFonts w:ascii="Times New Roman" w:hAnsi="Times New Roman"/>
          <w:sz w:val="24"/>
          <w:szCs w:val="24"/>
        </w:rPr>
        <w:t>руб</w:t>
      </w:r>
      <w:proofErr w:type="spellEnd"/>
      <w:r>
        <w:rPr>
          <w:rFonts w:ascii="Times New Roman" w:hAnsi="Times New Roman"/>
          <w:sz w:val="24"/>
          <w:szCs w:val="24"/>
        </w:rPr>
        <w:t>;</w:t>
      </w:r>
    </w:p>
    <w:p w:rsidR="008C6A70" w:rsidRDefault="008C6A70" w:rsidP="003820DD">
      <w:pPr>
        <w:spacing w:after="0" w:line="240" w:lineRule="auto"/>
        <w:rPr>
          <w:rFonts w:ascii="Times New Roman" w:hAnsi="Times New Roman"/>
          <w:sz w:val="24"/>
          <w:szCs w:val="24"/>
        </w:rPr>
      </w:pPr>
      <w:r>
        <w:rPr>
          <w:rFonts w:ascii="Times New Roman" w:hAnsi="Times New Roman"/>
          <w:sz w:val="24"/>
          <w:szCs w:val="24"/>
        </w:rPr>
        <w:t xml:space="preserve">-  за работу по организации </w:t>
      </w:r>
      <w:r w:rsidR="006B35DB">
        <w:rPr>
          <w:rFonts w:ascii="Times New Roman" w:hAnsi="Times New Roman"/>
          <w:sz w:val="24"/>
          <w:szCs w:val="24"/>
        </w:rPr>
        <w:t xml:space="preserve">туристических </w:t>
      </w:r>
      <w:r>
        <w:rPr>
          <w:rFonts w:ascii="Times New Roman" w:hAnsi="Times New Roman"/>
          <w:sz w:val="24"/>
          <w:szCs w:val="24"/>
        </w:rPr>
        <w:t xml:space="preserve">поездок, экскурсий с </w:t>
      </w:r>
      <w:proofErr w:type="gramStart"/>
      <w:r w:rsidR="0083067F">
        <w:rPr>
          <w:rFonts w:ascii="Times New Roman" w:hAnsi="Times New Roman"/>
          <w:sz w:val="24"/>
          <w:szCs w:val="24"/>
        </w:rPr>
        <w:t>обучающимися</w:t>
      </w:r>
      <w:proofErr w:type="gramEnd"/>
      <w:r>
        <w:rPr>
          <w:rFonts w:ascii="Times New Roman" w:hAnsi="Times New Roman"/>
          <w:sz w:val="24"/>
          <w:szCs w:val="24"/>
        </w:rPr>
        <w:t xml:space="preserve"> – до </w:t>
      </w:r>
      <w:r w:rsidR="0083067F">
        <w:rPr>
          <w:rFonts w:ascii="Times New Roman" w:hAnsi="Times New Roman"/>
          <w:sz w:val="24"/>
          <w:szCs w:val="24"/>
        </w:rPr>
        <w:t xml:space="preserve">3000 </w:t>
      </w:r>
      <w:proofErr w:type="spellStart"/>
      <w:r w:rsidR="0083067F">
        <w:rPr>
          <w:rFonts w:ascii="Times New Roman" w:hAnsi="Times New Roman"/>
          <w:sz w:val="24"/>
          <w:szCs w:val="24"/>
        </w:rPr>
        <w:t>руб</w:t>
      </w:r>
      <w:proofErr w:type="spellEnd"/>
      <w:r w:rsidR="0083067F">
        <w:rPr>
          <w:rFonts w:ascii="Times New Roman" w:hAnsi="Times New Roman"/>
          <w:sz w:val="24"/>
          <w:szCs w:val="24"/>
        </w:rPr>
        <w:t>;</w:t>
      </w:r>
    </w:p>
    <w:p w:rsidR="0083067F" w:rsidRDefault="0083067F" w:rsidP="003820DD">
      <w:pPr>
        <w:spacing w:after="0" w:line="240" w:lineRule="auto"/>
        <w:rPr>
          <w:rFonts w:ascii="Times New Roman" w:hAnsi="Times New Roman"/>
          <w:sz w:val="24"/>
          <w:szCs w:val="24"/>
        </w:rPr>
      </w:pPr>
      <w:r>
        <w:rPr>
          <w:rFonts w:ascii="Times New Roman" w:hAnsi="Times New Roman"/>
          <w:sz w:val="24"/>
          <w:szCs w:val="24"/>
        </w:rPr>
        <w:t xml:space="preserve">- за заполнение базы ЕГЭ, ГИА – до 1000 </w:t>
      </w:r>
      <w:proofErr w:type="spellStart"/>
      <w:r w:rsidR="00266F5D">
        <w:rPr>
          <w:rFonts w:ascii="Times New Roman" w:hAnsi="Times New Roman"/>
          <w:sz w:val="24"/>
          <w:szCs w:val="24"/>
        </w:rPr>
        <w:t>руб</w:t>
      </w:r>
      <w:proofErr w:type="spellEnd"/>
      <w:r w:rsidR="00266F5D">
        <w:rPr>
          <w:rFonts w:ascii="Times New Roman" w:hAnsi="Times New Roman"/>
          <w:sz w:val="24"/>
          <w:szCs w:val="24"/>
        </w:rPr>
        <w:t>;</w:t>
      </w:r>
    </w:p>
    <w:p w:rsidR="00266F5D" w:rsidRDefault="00266F5D" w:rsidP="003820DD">
      <w:pPr>
        <w:spacing w:after="0" w:line="240" w:lineRule="auto"/>
        <w:rPr>
          <w:rFonts w:ascii="Times New Roman" w:hAnsi="Times New Roman"/>
          <w:sz w:val="24"/>
          <w:szCs w:val="24"/>
        </w:rPr>
      </w:pPr>
      <w:r>
        <w:rPr>
          <w:rFonts w:ascii="Times New Roman" w:hAnsi="Times New Roman"/>
          <w:sz w:val="24"/>
          <w:szCs w:val="24"/>
        </w:rPr>
        <w:t xml:space="preserve">- за заведование учебно-опытным участком – до 2000 </w:t>
      </w:r>
      <w:proofErr w:type="spellStart"/>
      <w:r>
        <w:rPr>
          <w:rFonts w:ascii="Times New Roman" w:hAnsi="Times New Roman"/>
          <w:sz w:val="24"/>
          <w:szCs w:val="24"/>
        </w:rPr>
        <w:t>руб</w:t>
      </w:r>
      <w:proofErr w:type="spellEnd"/>
      <w:r>
        <w:rPr>
          <w:rFonts w:ascii="Times New Roman" w:hAnsi="Times New Roman"/>
          <w:sz w:val="24"/>
          <w:szCs w:val="24"/>
        </w:rPr>
        <w:t>;</w:t>
      </w:r>
    </w:p>
    <w:p w:rsidR="0083067F" w:rsidRPr="00771EC0" w:rsidRDefault="00266F5D" w:rsidP="003820DD">
      <w:pPr>
        <w:spacing w:after="0" w:line="240" w:lineRule="auto"/>
        <w:rPr>
          <w:rFonts w:ascii="Times New Roman" w:hAnsi="Times New Roman"/>
          <w:sz w:val="24"/>
          <w:szCs w:val="24"/>
        </w:rPr>
      </w:pPr>
      <w:r>
        <w:rPr>
          <w:rFonts w:ascii="Times New Roman" w:hAnsi="Times New Roman"/>
          <w:sz w:val="24"/>
          <w:szCs w:val="24"/>
        </w:rPr>
        <w:t>- за работу начальником лагеря в период его функционирования – до 5000 руб.</w:t>
      </w:r>
    </w:p>
    <w:p w:rsidR="003820DD" w:rsidRPr="002777DE" w:rsidRDefault="0004253B" w:rsidP="0004253B">
      <w:pPr>
        <w:spacing w:after="0" w:line="240" w:lineRule="auto"/>
        <w:rPr>
          <w:rFonts w:ascii="Times New Roman" w:eastAsia="Times New Roman" w:hAnsi="Times New Roman" w:cs="Times New Roman"/>
          <w:color w:val="333333"/>
          <w:sz w:val="24"/>
          <w:szCs w:val="24"/>
        </w:rPr>
      </w:pPr>
      <w:r>
        <w:rPr>
          <w:rFonts w:ascii="Times New Roman" w:hAnsi="Times New Roman"/>
          <w:sz w:val="24"/>
          <w:szCs w:val="24"/>
        </w:rPr>
        <w:t xml:space="preserve">- учителям, являющимися организаторами при проведении ГИА и ОГЭ – до 10000 </w:t>
      </w:r>
      <w:proofErr w:type="spellStart"/>
      <w:r>
        <w:rPr>
          <w:rFonts w:ascii="Times New Roman" w:hAnsi="Times New Roman"/>
          <w:sz w:val="24"/>
          <w:szCs w:val="24"/>
        </w:rPr>
        <w:t>руб</w:t>
      </w:r>
      <w:proofErr w:type="spellEnd"/>
      <w:r>
        <w:rPr>
          <w:rFonts w:ascii="Times New Roman" w:hAnsi="Times New Roman"/>
          <w:sz w:val="24"/>
          <w:szCs w:val="24"/>
        </w:rPr>
        <w:t>;</w:t>
      </w:r>
    </w:p>
    <w:p w:rsidR="00AC5321" w:rsidRPr="001E09CE" w:rsidRDefault="00AC5321" w:rsidP="00AC5321">
      <w:pPr>
        <w:spacing w:after="0" w:line="240" w:lineRule="auto"/>
        <w:rPr>
          <w:rFonts w:ascii="Times New Roman" w:hAnsi="Times New Roman"/>
          <w:b/>
          <w:i/>
          <w:sz w:val="24"/>
          <w:szCs w:val="24"/>
        </w:rPr>
      </w:pPr>
      <w:r w:rsidRPr="001E09CE">
        <w:rPr>
          <w:rFonts w:ascii="Times New Roman" w:hAnsi="Times New Roman"/>
          <w:b/>
          <w:i/>
          <w:sz w:val="24"/>
          <w:szCs w:val="24"/>
        </w:rPr>
        <w:t>2.</w:t>
      </w:r>
      <w:r w:rsidR="00B646C0">
        <w:rPr>
          <w:rFonts w:ascii="Times New Roman" w:hAnsi="Times New Roman"/>
          <w:b/>
          <w:i/>
          <w:sz w:val="24"/>
          <w:szCs w:val="24"/>
        </w:rPr>
        <w:t xml:space="preserve"> Выплата з</w:t>
      </w:r>
      <w:r w:rsidR="001E09CE">
        <w:rPr>
          <w:rFonts w:ascii="Times New Roman" w:hAnsi="Times New Roman"/>
          <w:b/>
          <w:i/>
          <w:sz w:val="24"/>
          <w:szCs w:val="24"/>
        </w:rPr>
        <w:t>а почётные звания «Заслуженный», «Народный» и работающим по соответствующему профилю</w:t>
      </w:r>
      <w:r w:rsidRPr="001E09CE">
        <w:rPr>
          <w:rFonts w:ascii="Times New Roman" w:hAnsi="Times New Roman"/>
          <w:b/>
          <w:i/>
          <w:sz w:val="24"/>
          <w:szCs w:val="24"/>
        </w:rPr>
        <w:t>:</w:t>
      </w:r>
    </w:p>
    <w:p w:rsidR="00AC5321" w:rsidRPr="00771EC0" w:rsidRDefault="00AC5321" w:rsidP="00AC5321">
      <w:pPr>
        <w:spacing w:after="0" w:line="240" w:lineRule="auto"/>
        <w:rPr>
          <w:rFonts w:ascii="Times New Roman" w:hAnsi="Times New Roman"/>
          <w:sz w:val="24"/>
          <w:szCs w:val="24"/>
        </w:rPr>
      </w:pPr>
      <w:r w:rsidRPr="00771EC0">
        <w:rPr>
          <w:rFonts w:ascii="Times New Roman" w:hAnsi="Times New Roman"/>
          <w:sz w:val="24"/>
          <w:szCs w:val="24"/>
        </w:rPr>
        <w:t xml:space="preserve">-  за почетные звания «Заслуженный», ученую степень кандидата наук — до </w:t>
      </w:r>
      <w:r w:rsidR="00C46625">
        <w:rPr>
          <w:rFonts w:ascii="Times New Roman" w:hAnsi="Times New Roman"/>
          <w:sz w:val="24"/>
          <w:szCs w:val="24"/>
        </w:rPr>
        <w:t>25</w:t>
      </w:r>
      <w:r w:rsidRPr="00771EC0">
        <w:rPr>
          <w:rFonts w:ascii="Times New Roman" w:hAnsi="Times New Roman"/>
          <w:sz w:val="24"/>
          <w:szCs w:val="24"/>
        </w:rPr>
        <w:t>% должностного оклада</w:t>
      </w:r>
      <w:r w:rsidR="001E09CE">
        <w:rPr>
          <w:rFonts w:ascii="Times New Roman" w:hAnsi="Times New Roman"/>
          <w:sz w:val="24"/>
          <w:szCs w:val="24"/>
        </w:rPr>
        <w:t>, ставки заработной платы</w:t>
      </w:r>
      <w:r w:rsidRPr="00771EC0">
        <w:rPr>
          <w:rFonts w:ascii="Times New Roman" w:hAnsi="Times New Roman"/>
          <w:sz w:val="24"/>
          <w:szCs w:val="24"/>
        </w:rPr>
        <w:t>;</w:t>
      </w:r>
    </w:p>
    <w:p w:rsidR="00AC5321" w:rsidRDefault="00AC5321" w:rsidP="00AC5321">
      <w:pPr>
        <w:spacing w:after="0" w:line="240" w:lineRule="auto"/>
        <w:rPr>
          <w:rFonts w:ascii="Times New Roman" w:hAnsi="Times New Roman"/>
          <w:sz w:val="24"/>
          <w:szCs w:val="24"/>
        </w:rPr>
      </w:pPr>
      <w:r w:rsidRPr="00771EC0">
        <w:rPr>
          <w:rFonts w:ascii="Times New Roman" w:hAnsi="Times New Roman"/>
          <w:sz w:val="24"/>
          <w:szCs w:val="24"/>
        </w:rPr>
        <w:t xml:space="preserve">- за почетное звание «Народный», ученую степень доктора наук - до </w:t>
      </w:r>
      <w:r w:rsidR="00C46625">
        <w:rPr>
          <w:rFonts w:ascii="Times New Roman" w:hAnsi="Times New Roman"/>
          <w:sz w:val="24"/>
          <w:szCs w:val="24"/>
        </w:rPr>
        <w:t>4</w:t>
      </w:r>
      <w:r w:rsidRPr="00771EC0">
        <w:rPr>
          <w:rFonts w:ascii="Times New Roman" w:hAnsi="Times New Roman"/>
          <w:sz w:val="24"/>
          <w:szCs w:val="24"/>
        </w:rPr>
        <w:t>0% должностного оклада</w:t>
      </w:r>
      <w:r w:rsidR="001E09CE">
        <w:rPr>
          <w:rFonts w:ascii="Times New Roman" w:hAnsi="Times New Roman"/>
          <w:sz w:val="24"/>
          <w:szCs w:val="24"/>
        </w:rPr>
        <w:t>, ставки заработной платы</w:t>
      </w:r>
      <w:r w:rsidRPr="00771EC0">
        <w:rPr>
          <w:rFonts w:ascii="Times New Roman" w:hAnsi="Times New Roman"/>
          <w:sz w:val="24"/>
          <w:szCs w:val="24"/>
        </w:rPr>
        <w:t xml:space="preserve"> (при наличии нескольких почетных званий и учетных степеней выплата к должностному окладу устанавливается по одному основанию</w:t>
      </w:r>
      <w:r>
        <w:rPr>
          <w:rFonts w:ascii="Times New Roman" w:hAnsi="Times New Roman"/>
          <w:sz w:val="24"/>
          <w:szCs w:val="24"/>
        </w:rPr>
        <w:t>)</w:t>
      </w:r>
      <w:r w:rsidR="001E09CE">
        <w:rPr>
          <w:rFonts w:ascii="Times New Roman" w:hAnsi="Times New Roman"/>
          <w:sz w:val="24"/>
          <w:szCs w:val="24"/>
        </w:rPr>
        <w:t>;</w:t>
      </w:r>
    </w:p>
    <w:p w:rsidR="00C7167E" w:rsidRPr="00C7167E" w:rsidRDefault="00C7167E" w:rsidP="00F22E7D">
      <w:pPr>
        <w:tabs>
          <w:tab w:val="left" w:pos="0"/>
        </w:tabs>
        <w:spacing w:after="0" w:line="240" w:lineRule="auto"/>
        <w:ind w:left="-142" w:right="260" w:firstLine="142"/>
        <w:rPr>
          <w:rFonts w:ascii="Times New Roman" w:hAnsi="Times New Roman" w:cs="Times New Roman"/>
          <w:bCs/>
          <w:sz w:val="24"/>
          <w:szCs w:val="24"/>
        </w:rPr>
      </w:pPr>
      <w:r w:rsidRPr="00C7167E">
        <w:rPr>
          <w:rFonts w:ascii="Times New Roman" w:hAnsi="Times New Roman" w:cs="Times New Roman"/>
          <w:sz w:val="24"/>
          <w:szCs w:val="24"/>
        </w:rPr>
        <w:t>-</w:t>
      </w:r>
      <w:r w:rsidRPr="00C7167E">
        <w:rPr>
          <w:rFonts w:ascii="Times New Roman" w:hAnsi="Times New Roman" w:cs="Times New Roman"/>
          <w:bCs/>
          <w:sz w:val="24"/>
          <w:szCs w:val="24"/>
        </w:rPr>
        <w:t xml:space="preserve">  за отраслев</w:t>
      </w:r>
      <w:r w:rsidR="001E09CE">
        <w:rPr>
          <w:rFonts w:ascii="Times New Roman" w:hAnsi="Times New Roman" w:cs="Times New Roman"/>
          <w:bCs/>
          <w:sz w:val="24"/>
          <w:szCs w:val="24"/>
        </w:rPr>
        <w:t>ую</w:t>
      </w:r>
      <w:r w:rsidRPr="00C7167E">
        <w:rPr>
          <w:rFonts w:ascii="Times New Roman" w:hAnsi="Times New Roman" w:cs="Times New Roman"/>
          <w:bCs/>
          <w:sz w:val="24"/>
          <w:szCs w:val="24"/>
        </w:rPr>
        <w:t xml:space="preserve"> наград</w:t>
      </w:r>
      <w:r w:rsidR="001E09CE">
        <w:rPr>
          <w:rFonts w:ascii="Times New Roman" w:hAnsi="Times New Roman" w:cs="Times New Roman"/>
          <w:bCs/>
          <w:sz w:val="24"/>
          <w:szCs w:val="24"/>
        </w:rPr>
        <w:t>у</w:t>
      </w:r>
      <w:r w:rsidRPr="00C7167E">
        <w:rPr>
          <w:rFonts w:ascii="Times New Roman" w:hAnsi="Times New Roman" w:cs="Times New Roman"/>
          <w:bCs/>
          <w:sz w:val="24"/>
          <w:szCs w:val="24"/>
        </w:rPr>
        <w:t xml:space="preserve"> «Почётный работник общего образования</w:t>
      </w:r>
      <w:r w:rsidR="001E09CE">
        <w:rPr>
          <w:rFonts w:ascii="Times New Roman" w:hAnsi="Times New Roman" w:cs="Times New Roman"/>
          <w:bCs/>
          <w:sz w:val="24"/>
          <w:szCs w:val="24"/>
        </w:rPr>
        <w:t xml:space="preserve"> РФ</w:t>
      </w:r>
      <w:r w:rsidRPr="00C7167E">
        <w:rPr>
          <w:rFonts w:ascii="Times New Roman" w:hAnsi="Times New Roman" w:cs="Times New Roman"/>
          <w:bCs/>
          <w:sz w:val="24"/>
          <w:szCs w:val="24"/>
        </w:rPr>
        <w:t xml:space="preserve">» </w:t>
      </w:r>
      <w:r w:rsidR="001E09CE">
        <w:rPr>
          <w:rFonts w:ascii="Times New Roman" w:hAnsi="Times New Roman" w:cs="Times New Roman"/>
          <w:bCs/>
          <w:sz w:val="24"/>
          <w:szCs w:val="24"/>
        </w:rPr>
        <w:t xml:space="preserve">- </w:t>
      </w:r>
      <w:r w:rsidRPr="00C7167E">
        <w:rPr>
          <w:rFonts w:ascii="Times New Roman" w:hAnsi="Times New Roman" w:cs="Times New Roman"/>
          <w:bCs/>
          <w:sz w:val="24"/>
          <w:szCs w:val="24"/>
        </w:rPr>
        <w:t xml:space="preserve">до </w:t>
      </w:r>
      <w:r w:rsidR="00C46625">
        <w:rPr>
          <w:rFonts w:ascii="Times New Roman" w:hAnsi="Times New Roman" w:cs="Times New Roman"/>
          <w:bCs/>
          <w:sz w:val="24"/>
          <w:szCs w:val="24"/>
        </w:rPr>
        <w:t>4</w:t>
      </w:r>
      <w:r w:rsidRPr="00C7167E">
        <w:rPr>
          <w:rFonts w:ascii="Times New Roman" w:hAnsi="Times New Roman" w:cs="Times New Roman"/>
          <w:bCs/>
          <w:sz w:val="24"/>
          <w:szCs w:val="24"/>
        </w:rPr>
        <w:t xml:space="preserve">0% </w:t>
      </w:r>
      <w:r w:rsidR="00F22E7D">
        <w:rPr>
          <w:rFonts w:ascii="Times New Roman" w:hAnsi="Times New Roman" w:cs="Times New Roman"/>
          <w:bCs/>
          <w:sz w:val="24"/>
          <w:szCs w:val="24"/>
        </w:rPr>
        <w:t xml:space="preserve">     </w:t>
      </w:r>
      <w:r w:rsidR="001E09CE">
        <w:rPr>
          <w:rFonts w:ascii="Times New Roman" w:hAnsi="Times New Roman" w:cs="Times New Roman"/>
          <w:bCs/>
          <w:sz w:val="24"/>
          <w:szCs w:val="24"/>
        </w:rPr>
        <w:t>должностного</w:t>
      </w:r>
      <w:r w:rsidRPr="00C7167E">
        <w:rPr>
          <w:rFonts w:ascii="Times New Roman" w:hAnsi="Times New Roman" w:cs="Times New Roman"/>
          <w:bCs/>
          <w:sz w:val="24"/>
          <w:szCs w:val="24"/>
        </w:rPr>
        <w:t xml:space="preserve"> оклада,</w:t>
      </w:r>
      <w:r w:rsidR="001E09CE">
        <w:rPr>
          <w:rFonts w:ascii="Times New Roman" w:hAnsi="Times New Roman" w:cs="Times New Roman"/>
          <w:bCs/>
          <w:sz w:val="24"/>
          <w:szCs w:val="24"/>
        </w:rPr>
        <w:t xml:space="preserve"> </w:t>
      </w:r>
      <w:r w:rsidR="001E09CE">
        <w:rPr>
          <w:rFonts w:ascii="Times New Roman" w:hAnsi="Times New Roman"/>
          <w:sz w:val="24"/>
          <w:szCs w:val="24"/>
        </w:rPr>
        <w:t>ставки заработной платы</w:t>
      </w:r>
      <w:r w:rsidR="00F22E7D">
        <w:rPr>
          <w:rFonts w:ascii="Times New Roman" w:hAnsi="Times New Roman"/>
          <w:sz w:val="24"/>
          <w:szCs w:val="24"/>
        </w:rPr>
        <w:t>;</w:t>
      </w:r>
    </w:p>
    <w:p w:rsidR="00C7167E" w:rsidRDefault="00C7167E" w:rsidP="00C7167E">
      <w:pPr>
        <w:tabs>
          <w:tab w:val="left" w:pos="-284"/>
        </w:tabs>
        <w:spacing w:after="0" w:line="240" w:lineRule="auto"/>
        <w:ind w:left="-142" w:right="260" w:hanging="142"/>
        <w:rPr>
          <w:rFonts w:ascii="Times New Roman" w:hAnsi="Times New Roman" w:cs="Times New Roman"/>
          <w:bCs/>
          <w:sz w:val="24"/>
          <w:szCs w:val="24"/>
        </w:rPr>
      </w:pPr>
      <w:r w:rsidRPr="00C7167E">
        <w:rPr>
          <w:rFonts w:ascii="Times New Roman" w:hAnsi="Times New Roman" w:cs="Times New Roman"/>
          <w:bCs/>
          <w:sz w:val="24"/>
          <w:szCs w:val="24"/>
        </w:rPr>
        <w:t xml:space="preserve"> </w:t>
      </w:r>
      <w:r w:rsidR="00F22E7D">
        <w:rPr>
          <w:rFonts w:ascii="Times New Roman" w:hAnsi="Times New Roman" w:cs="Times New Roman"/>
          <w:bCs/>
          <w:sz w:val="24"/>
          <w:szCs w:val="24"/>
        </w:rPr>
        <w:t xml:space="preserve">   - </w:t>
      </w:r>
      <w:r w:rsidR="00F22E7D" w:rsidRPr="00C7167E">
        <w:rPr>
          <w:rFonts w:ascii="Times New Roman" w:hAnsi="Times New Roman" w:cs="Times New Roman"/>
          <w:bCs/>
          <w:sz w:val="24"/>
          <w:szCs w:val="24"/>
        </w:rPr>
        <w:t>за отраслев</w:t>
      </w:r>
      <w:r w:rsidR="00F22E7D">
        <w:rPr>
          <w:rFonts w:ascii="Times New Roman" w:hAnsi="Times New Roman" w:cs="Times New Roman"/>
          <w:bCs/>
          <w:sz w:val="24"/>
          <w:szCs w:val="24"/>
        </w:rPr>
        <w:t>ую</w:t>
      </w:r>
      <w:r w:rsidR="00F22E7D" w:rsidRPr="00C7167E">
        <w:rPr>
          <w:rFonts w:ascii="Times New Roman" w:hAnsi="Times New Roman" w:cs="Times New Roman"/>
          <w:bCs/>
          <w:sz w:val="24"/>
          <w:szCs w:val="24"/>
        </w:rPr>
        <w:t xml:space="preserve"> наград</w:t>
      </w:r>
      <w:r w:rsidR="00F22E7D">
        <w:rPr>
          <w:rFonts w:ascii="Times New Roman" w:hAnsi="Times New Roman" w:cs="Times New Roman"/>
          <w:bCs/>
          <w:sz w:val="24"/>
          <w:szCs w:val="24"/>
        </w:rPr>
        <w:t>у</w:t>
      </w:r>
      <w:r w:rsidRPr="00C7167E">
        <w:rPr>
          <w:rFonts w:ascii="Times New Roman" w:hAnsi="Times New Roman" w:cs="Times New Roman"/>
          <w:bCs/>
          <w:sz w:val="24"/>
          <w:szCs w:val="24"/>
        </w:rPr>
        <w:t xml:space="preserve"> « Отличник народного просвещения» - до </w:t>
      </w:r>
      <w:r w:rsidR="00C46625">
        <w:rPr>
          <w:rFonts w:ascii="Times New Roman" w:hAnsi="Times New Roman" w:cs="Times New Roman"/>
          <w:bCs/>
          <w:sz w:val="24"/>
          <w:szCs w:val="24"/>
        </w:rPr>
        <w:t>4</w:t>
      </w:r>
      <w:r w:rsidRPr="00C7167E">
        <w:rPr>
          <w:rFonts w:ascii="Times New Roman" w:hAnsi="Times New Roman" w:cs="Times New Roman"/>
          <w:bCs/>
          <w:sz w:val="24"/>
          <w:szCs w:val="24"/>
        </w:rPr>
        <w:t>0%</w:t>
      </w:r>
      <w:r>
        <w:rPr>
          <w:rFonts w:ascii="Times New Roman" w:hAnsi="Times New Roman" w:cs="Times New Roman"/>
          <w:bCs/>
          <w:sz w:val="24"/>
          <w:szCs w:val="24"/>
        </w:rPr>
        <w:t xml:space="preserve"> </w:t>
      </w:r>
      <w:r w:rsidR="00F22E7D">
        <w:rPr>
          <w:rFonts w:ascii="Times New Roman" w:hAnsi="Times New Roman" w:cs="Times New Roman"/>
          <w:bCs/>
          <w:sz w:val="24"/>
          <w:szCs w:val="24"/>
        </w:rPr>
        <w:t>должностного</w:t>
      </w:r>
      <w:r w:rsidR="00F22E7D" w:rsidRPr="00C7167E">
        <w:rPr>
          <w:rFonts w:ascii="Times New Roman" w:hAnsi="Times New Roman" w:cs="Times New Roman"/>
          <w:bCs/>
          <w:sz w:val="24"/>
          <w:szCs w:val="24"/>
        </w:rPr>
        <w:t xml:space="preserve"> оклада,</w:t>
      </w:r>
      <w:r w:rsidR="00F22E7D">
        <w:rPr>
          <w:rFonts w:ascii="Times New Roman" w:hAnsi="Times New Roman" w:cs="Times New Roman"/>
          <w:bCs/>
          <w:sz w:val="24"/>
          <w:szCs w:val="24"/>
        </w:rPr>
        <w:t xml:space="preserve"> </w:t>
      </w:r>
      <w:r w:rsidR="00F22E7D">
        <w:rPr>
          <w:rFonts w:ascii="Times New Roman" w:hAnsi="Times New Roman"/>
          <w:sz w:val="24"/>
          <w:szCs w:val="24"/>
        </w:rPr>
        <w:t>ставки заработной платы</w:t>
      </w:r>
      <w:r w:rsidR="00F22E7D">
        <w:rPr>
          <w:rFonts w:ascii="Times New Roman" w:hAnsi="Times New Roman" w:cs="Times New Roman"/>
          <w:bCs/>
          <w:sz w:val="24"/>
          <w:szCs w:val="24"/>
        </w:rPr>
        <w:t>.</w:t>
      </w:r>
    </w:p>
    <w:p w:rsidR="00B646C0" w:rsidRDefault="007553CB" w:rsidP="007553CB">
      <w:pPr>
        <w:spacing w:after="0" w:line="240" w:lineRule="auto"/>
        <w:rPr>
          <w:rFonts w:ascii="Times New Roman" w:hAnsi="Times New Roman"/>
          <w:b/>
          <w:i/>
          <w:sz w:val="24"/>
          <w:szCs w:val="24"/>
        </w:rPr>
      </w:pPr>
      <w:r>
        <w:rPr>
          <w:rFonts w:ascii="Times New Roman" w:hAnsi="Times New Roman"/>
          <w:b/>
          <w:i/>
          <w:sz w:val="24"/>
          <w:szCs w:val="24"/>
        </w:rPr>
        <w:t>3</w:t>
      </w:r>
      <w:r w:rsidRPr="001E09CE">
        <w:rPr>
          <w:rFonts w:ascii="Times New Roman" w:hAnsi="Times New Roman"/>
          <w:b/>
          <w:i/>
          <w:sz w:val="24"/>
          <w:szCs w:val="24"/>
        </w:rPr>
        <w:t>.</w:t>
      </w:r>
      <w:r w:rsidR="00B646C0">
        <w:rPr>
          <w:rFonts w:ascii="Times New Roman" w:hAnsi="Times New Roman"/>
          <w:b/>
          <w:i/>
          <w:sz w:val="24"/>
          <w:szCs w:val="24"/>
        </w:rPr>
        <w:t xml:space="preserve"> Выплата з</w:t>
      </w:r>
      <w:r>
        <w:rPr>
          <w:rFonts w:ascii="Times New Roman" w:hAnsi="Times New Roman"/>
          <w:b/>
          <w:i/>
          <w:sz w:val="24"/>
          <w:szCs w:val="24"/>
        </w:rPr>
        <w:t>а выслугу лет</w:t>
      </w:r>
      <w:r w:rsidR="00B646C0">
        <w:rPr>
          <w:rFonts w:ascii="Times New Roman" w:hAnsi="Times New Roman"/>
          <w:b/>
          <w:i/>
          <w:sz w:val="24"/>
          <w:szCs w:val="24"/>
        </w:rPr>
        <w:t xml:space="preserve">. </w:t>
      </w:r>
    </w:p>
    <w:p w:rsidR="00B646C0" w:rsidRDefault="00B646C0" w:rsidP="007553CB">
      <w:pPr>
        <w:spacing w:after="0" w:line="240" w:lineRule="auto"/>
        <w:rPr>
          <w:rFonts w:ascii="Times New Roman" w:hAnsi="Times New Roman"/>
          <w:sz w:val="24"/>
          <w:szCs w:val="24"/>
        </w:rPr>
      </w:pPr>
      <w:r w:rsidRPr="00B646C0">
        <w:rPr>
          <w:rFonts w:ascii="Times New Roman" w:hAnsi="Times New Roman"/>
          <w:sz w:val="24"/>
          <w:szCs w:val="24"/>
        </w:rPr>
        <w:t>При установлении ежемесячной выплаты за выслугу лет учитывается</w:t>
      </w:r>
      <w:proofErr w:type="gramStart"/>
      <w:r w:rsidRPr="00B646C0">
        <w:rPr>
          <w:rFonts w:ascii="Times New Roman" w:hAnsi="Times New Roman"/>
          <w:sz w:val="24"/>
          <w:szCs w:val="24"/>
        </w:rPr>
        <w:t xml:space="preserve"> </w:t>
      </w:r>
      <w:r w:rsidR="00C46625">
        <w:rPr>
          <w:rFonts w:ascii="Times New Roman" w:hAnsi="Times New Roman"/>
          <w:sz w:val="24"/>
          <w:szCs w:val="24"/>
        </w:rPr>
        <w:t>:</w:t>
      </w:r>
      <w:proofErr w:type="gramEnd"/>
    </w:p>
    <w:p w:rsidR="00C46625" w:rsidRDefault="00C46625" w:rsidP="007553CB">
      <w:pPr>
        <w:spacing w:after="0" w:line="240" w:lineRule="auto"/>
        <w:rPr>
          <w:rFonts w:ascii="Times New Roman" w:hAnsi="Times New Roman"/>
          <w:sz w:val="24"/>
          <w:szCs w:val="24"/>
        </w:rPr>
      </w:pPr>
      <w:r>
        <w:rPr>
          <w:rFonts w:ascii="Times New Roman" w:hAnsi="Times New Roman"/>
          <w:sz w:val="24"/>
          <w:szCs w:val="24"/>
        </w:rPr>
        <w:t>- бухгалтеру</w:t>
      </w:r>
      <w:r w:rsidR="00490CBE">
        <w:rPr>
          <w:rFonts w:ascii="Times New Roman" w:hAnsi="Times New Roman"/>
          <w:sz w:val="24"/>
          <w:szCs w:val="24"/>
        </w:rPr>
        <w:t>, экономисту</w:t>
      </w:r>
      <w:r>
        <w:rPr>
          <w:rFonts w:ascii="Times New Roman" w:hAnsi="Times New Roman"/>
          <w:sz w:val="24"/>
          <w:szCs w:val="24"/>
        </w:rPr>
        <w:t xml:space="preserve"> – годы работы в должности бухгалтера, экономиста;</w:t>
      </w:r>
    </w:p>
    <w:p w:rsidR="00C46625" w:rsidRDefault="00C46625" w:rsidP="007553CB">
      <w:pPr>
        <w:spacing w:after="0" w:line="240" w:lineRule="auto"/>
        <w:rPr>
          <w:rFonts w:ascii="Times New Roman" w:hAnsi="Times New Roman"/>
          <w:sz w:val="24"/>
          <w:szCs w:val="24"/>
        </w:rPr>
      </w:pPr>
      <w:r>
        <w:rPr>
          <w:rFonts w:ascii="Times New Roman" w:hAnsi="Times New Roman"/>
          <w:sz w:val="24"/>
          <w:szCs w:val="24"/>
        </w:rPr>
        <w:t>- зам. директора – педагогический стаж;</w:t>
      </w:r>
    </w:p>
    <w:p w:rsidR="00C46625" w:rsidRPr="00B646C0" w:rsidRDefault="00C46625" w:rsidP="007553CB">
      <w:pPr>
        <w:spacing w:after="0" w:line="240" w:lineRule="auto"/>
        <w:rPr>
          <w:rFonts w:ascii="Times New Roman" w:hAnsi="Times New Roman"/>
          <w:sz w:val="24"/>
          <w:szCs w:val="24"/>
        </w:rPr>
      </w:pPr>
      <w:r>
        <w:rPr>
          <w:rFonts w:ascii="Times New Roman" w:hAnsi="Times New Roman"/>
          <w:sz w:val="24"/>
          <w:szCs w:val="24"/>
        </w:rPr>
        <w:t>- библиотекарю – годы работы в должности библиотекаря.</w:t>
      </w:r>
    </w:p>
    <w:p w:rsidR="007553CB" w:rsidRDefault="00B646C0" w:rsidP="007553CB">
      <w:pPr>
        <w:spacing w:after="0" w:line="240" w:lineRule="auto"/>
        <w:rPr>
          <w:rFonts w:ascii="Times New Roman" w:hAnsi="Times New Roman"/>
          <w:b/>
          <w:i/>
          <w:sz w:val="24"/>
          <w:szCs w:val="24"/>
        </w:rPr>
      </w:pPr>
      <w:r w:rsidRPr="00B646C0">
        <w:rPr>
          <w:rFonts w:ascii="Times New Roman" w:hAnsi="Times New Roman"/>
          <w:sz w:val="24"/>
          <w:szCs w:val="24"/>
        </w:rPr>
        <w:t>Выплата выплачивается</w:t>
      </w:r>
      <w:proofErr w:type="gramStart"/>
      <w:r>
        <w:rPr>
          <w:rFonts w:ascii="Times New Roman" w:hAnsi="Times New Roman"/>
          <w:b/>
          <w:i/>
          <w:sz w:val="24"/>
          <w:szCs w:val="24"/>
        </w:rPr>
        <w:t xml:space="preserve"> </w:t>
      </w:r>
      <w:r w:rsidR="007553CB" w:rsidRPr="001E09CE">
        <w:rPr>
          <w:rFonts w:ascii="Times New Roman" w:hAnsi="Times New Roman"/>
          <w:b/>
          <w:i/>
          <w:sz w:val="24"/>
          <w:szCs w:val="24"/>
        </w:rPr>
        <w:t>:</w:t>
      </w:r>
      <w:proofErr w:type="gramEnd"/>
    </w:p>
    <w:p w:rsidR="00B646C0" w:rsidRPr="001C2789" w:rsidRDefault="00B646C0" w:rsidP="00B646C0">
      <w:pPr>
        <w:spacing w:after="0" w:line="240" w:lineRule="auto"/>
        <w:rPr>
          <w:rFonts w:ascii="Times New Roman" w:hAnsi="Times New Roman"/>
          <w:i/>
          <w:sz w:val="24"/>
          <w:szCs w:val="24"/>
        </w:rPr>
      </w:pPr>
      <w:r w:rsidRPr="001C2789">
        <w:rPr>
          <w:rFonts w:ascii="Times New Roman" w:hAnsi="Times New Roman"/>
          <w:i/>
          <w:sz w:val="24"/>
          <w:szCs w:val="24"/>
        </w:rPr>
        <w:t xml:space="preserve">-  </w:t>
      </w:r>
      <w:proofErr w:type="spellStart"/>
      <w:r w:rsidRPr="001C2789">
        <w:rPr>
          <w:rFonts w:ascii="Times New Roman" w:hAnsi="Times New Roman"/>
          <w:i/>
          <w:sz w:val="24"/>
          <w:szCs w:val="24"/>
        </w:rPr>
        <w:t>бухгалтер</w:t>
      </w:r>
      <w:r>
        <w:rPr>
          <w:rFonts w:ascii="Times New Roman" w:hAnsi="Times New Roman"/>
          <w:i/>
          <w:sz w:val="24"/>
          <w:szCs w:val="24"/>
        </w:rPr>
        <w:t>у</w:t>
      </w:r>
      <w:proofErr w:type="gramStart"/>
      <w:r w:rsidRPr="001C2789">
        <w:rPr>
          <w:rFonts w:ascii="Times New Roman" w:hAnsi="Times New Roman"/>
          <w:i/>
          <w:sz w:val="24"/>
          <w:szCs w:val="24"/>
        </w:rPr>
        <w:t>,</w:t>
      </w:r>
      <w:r w:rsidR="00490CBE">
        <w:rPr>
          <w:rFonts w:ascii="Times New Roman" w:hAnsi="Times New Roman"/>
          <w:i/>
          <w:sz w:val="24"/>
          <w:szCs w:val="24"/>
        </w:rPr>
        <w:t>э</w:t>
      </w:r>
      <w:proofErr w:type="gramEnd"/>
      <w:r w:rsidR="00490CBE">
        <w:rPr>
          <w:rFonts w:ascii="Times New Roman" w:hAnsi="Times New Roman"/>
          <w:i/>
          <w:sz w:val="24"/>
          <w:szCs w:val="24"/>
        </w:rPr>
        <w:t>кономисту</w:t>
      </w:r>
      <w:proofErr w:type="spellEnd"/>
      <w:r w:rsidR="00490CBE">
        <w:rPr>
          <w:rFonts w:ascii="Times New Roman" w:hAnsi="Times New Roman"/>
          <w:i/>
          <w:sz w:val="24"/>
          <w:szCs w:val="24"/>
        </w:rPr>
        <w:t>,</w:t>
      </w:r>
      <w:r w:rsidRPr="001C2789">
        <w:rPr>
          <w:rFonts w:ascii="Times New Roman" w:hAnsi="Times New Roman"/>
          <w:i/>
          <w:sz w:val="24"/>
          <w:szCs w:val="24"/>
        </w:rPr>
        <w:t xml:space="preserve"> заместителям директора:</w:t>
      </w:r>
    </w:p>
    <w:p w:rsidR="00B646C0" w:rsidRPr="00771EC0" w:rsidRDefault="00B646C0" w:rsidP="00B646C0">
      <w:pPr>
        <w:spacing w:after="0" w:line="240" w:lineRule="auto"/>
        <w:rPr>
          <w:rFonts w:ascii="Times New Roman" w:hAnsi="Times New Roman"/>
          <w:sz w:val="24"/>
          <w:szCs w:val="24"/>
        </w:rPr>
      </w:pPr>
      <w:r>
        <w:rPr>
          <w:rFonts w:ascii="Times New Roman" w:hAnsi="Times New Roman"/>
          <w:sz w:val="24"/>
          <w:szCs w:val="24"/>
        </w:rPr>
        <w:t>от 1</w:t>
      </w:r>
      <w:r w:rsidRPr="00771EC0">
        <w:rPr>
          <w:rFonts w:ascii="Times New Roman" w:hAnsi="Times New Roman"/>
          <w:sz w:val="24"/>
          <w:szCs w:val="24"/>
        </w:rPr>
        <w:t xml:space="preserve"> до 5 </w:t>
      </w:r>
      <w:r>
        <w:rPr>
          <w:rFonts w:ascii="Times New Roman" w:hAnsi="Times New Roman"/>
          <w:sz w:val="24"/>
          <w:szCs w:val="24"/>
        </w:rPr>
        <w:t>лет</w:t>
      </w:r>
      <w:r w:rsidRPr="00771EC0">
        <w:rPr>
          <w:rFonts w:ascii="Times New Roman" w:hAnsi="Times New Roman"/>
          <w:sz w:val="24"/>
          <w:szCs w:val="24"/>
        </w:rPr>
        <w:t>— 10%</w:t>
      </w:r>
    </w:p>
    <w:p w:rsidR="00B646C0" w:rsidRPr="00771EC0" w:rsidRDefault="00B646C0" w:rsidP="00B646C0">
      <w:pPr>
        <w:spacing w:after="0" w:line="240" w:lineRule="auto"/>
        <w:rPr>
          <w:rFonts w:ascii="Times New Roman" w:hAnsi="Times New Roman"/>
          <w:sz w:val="24"/>
          <w:szCs w:val="24"/>
        </w:rPr>
      </w:pPr>
      <w:r w:rsidRPr="00771EC0">
        <w:rPr>
          <w:rFonts w:ascii="Times New Roman" w:hAnsi="Times New Roman"/>
          <w:sz w:val="24"/>
          <w:szCs w:val="24"/>
        </w:rPr>
        <w:t xml:space="preserve">от 5 до 10 </w:t>
      </w:r>
      <w:r>
        <w:rPr>
          <w:rFonts w:ascii="Times New Roman" w:hAnsi="Times New Roman"/>
          <w:sz w:val="24"/>
          <w:szCs w:val="24"/>
        </w:rPr>
        <w:t>лет</w:t>
      </w:r>
      <w:r w:rsidRPr="00771EC0">
        <w:rPr>
          <w:rFonts w:ascii="Times New Roman" w:hAnsi="Times New Roman"/>
          <w:sz w:val="24"/>
          <w:szCs w:val="24"/>
        </w:rPr>
        <w:t>– 20%</w:t>
      </w:r>
    </w:p>
    <w:p w:rsidR="00B646C0" w:rsidRPr="00771EC0" w:rsidRDefault="00B646C0" w:rsidP="00B646C0">
      <w:pPr>
        <w:spacing w:after="0" w:line="240" w:lineRule="auto"/>
        <w:rPr>
          <w:rFonts w:ascii="Times New Roman" w:hAnsi="Times New Roman"/>
          <w:sz w:val="24"/>
          <w:szCs w:val="24"/>
        </w:rPr>
      </w:pPr>
      <w:r w:rsidRPr="00771EC0">
        <w:rPr>
          <w:rFonts w:ascii="Times New Roman" w:hAnsi="Times New Roman"/>
          <w:sz w:val="24"/>
          <w:szCs w:val="24"/>
        </w:rPr>
        <w:t>от 10 до 15</w:t>
      </w:r>
      <w:r>
        <w:rPr>
          <w:rFonts w:ascii="Times New Roman" w:hAnsi="Times New Roman"/>
          <w:sz w:val="24"/>
          <w:szCs w:val="24"/>
        </w:rPr>
        <w:t>лет</w:t>
      </w:r>
      <w:r w:rsidRPr="00771EC0">
        <w:rPr>
          <w:rFonts w:ascii="Times New Roman" w:hAnsi="Times New Roman"/>
          <w:sz w:val="24"/>
          <w:szCs w:val="24"/>
        </w:rPr>
        <w:t xml:space="preserve"> – 25%</w:t>
      </w:r>
    </w:p>
    <w:p w:rsidR="00B646C0" w:rsidRPr="00771EC0" w:rsidRDefault="00B646C0" w:rsidP="00B646C0">
      <w:pPr>
        <w:spacing w:after="0" w:line="240" w:lineRule="auto"/>
        <w:rPr>
          <w:rFonts w:ascii="Times New Roman" w:hAnsi="Times New Roman"/>
          <w:sz w:val="24"/>
          <w:szCs w:val="24"/>
        </w:rPr>
      </w:pPr>
      <w:r w:rsidRPr="00771EC0">
        <w:rPr>
          <w:rFonts w:ascii="Times New Roman" w:hAnsi="Times New Roman"/>
          <w:sz w:val="24"/>
          <w:szCs w:val="24"/>
        </w:rPr>
        <w:t>свыше 15 лет — 30%</w:t>
      </w:r>
    </w:p>
    <w:p w:rsidR="00B646C0" w:rsidRPr="001C2789" w:rsidRDefault="00B646C0" w:rsidP="00B646C0">
      <w:pPr>
        <w:spacing w:after="0" w:line="240" w:lineRule="auto"/>
        <w:rPr>
          <w:rFonts w:ascii="Times New Roman" w:hAnsi="Times New Roman"/>
          <w:i/>
          <w:sz w:val="24"/>
          <w:szCs w:val="24"/>
        </w:rPr>
      </w:pPr>
      <w:r w:rsidRPr="001C2789">
        <w:rPr>
          <w:rFonts w:ascii="Times New Roman" w:hAnsi="Times New Roman"/>
          <w:i/>
          <w:sz w:val="24"/>
          <w:szCs w:val="24"/>
        </w:rPr>
        <w:t>-  библиотекарю:</w:t>
      </w:r>
    </w:p>
    <w:p w:rsidR="00B646C0" w:rsidRPr="00771EC0" w:rsidRDefault="00B646C0" w:rsidP="00B646C0">
      <w:pPr>
        <w:spacing w:after="0" w:line="240" w:lineRule="auto"/>
        <w:rPr>
          <w:rFonts w:ascii="Times New Roman" w:hAnsi="Times New Roman"/>
          <w:sz w:val="24"/>
          <w:szCs w:val="24"/>
        </w:rPr>
      </w:pPr>
      <w:r w:rsidRPr="00771EC0">
        <w:rPr>
          <w:rFonts w:ascii="Times New Roman" w:hAnsi="Times New Roman"/>
          <w:sz w:val="24"/>
          <w:szCs w:val="24"/>
        </w:rPr>
        <w:t>от 1 до 5 лет — 20%</w:t>
      </w:r>
    </w:p>
    <w:p w:rsidR="00B646C0" w:rsidRPr="00771EC0" w:rsidRDefault="00B646C0" w:rsidP="00B646C0">
      <w:pPr>
        <w:spacing w:after="0" w:line="240" w:lineRule="auto"/>
        <w:rPr>
          <w:rFonts w:ascii="Times New Roman" w:hAnsi="Times New Roman"/>
          <w:sz w:val="24"/>
          <w:szCs w:val="24"/>
        </w:rPr>
      </w:pPr>
      <w:r w:rsidRPr="00771EC0">
        <w:rPr>
          <w:rFonts w:ascii="Times New Roman" w:hAnsi="Times New Roman"/>
          <w:sz w:val="24"/>
          <w:szCs w:val="24"/>
        </w:rPr>
        <w:t>от 5 до 10 лет - 25%</w:t>
      </w:r>
    </w:p>
    <w:p w:rsidR="00B646C0" w:rsidRPr="00771EC0" w:rsidRDefault="00B646C0" w:rsidP="00B646C0">
      <w:pPr>
        <w:spacing w:after="0" w:line="240" w:lineRule="auto"/>
        <w:rPr>
          <w:rFonts w:ascii="Times New Roman" w:hAnsi="Times New Roman"/>
          <w:sz w:val="24"/>
          <w:szCs w:val="24"/>
        </w:rPr>
      </w:pPr>
      <w:r w:rsidRPr="00771EC0">
        <w:rPr>
          <w:rFonts w:ascii="Times New Roman" w:hAnsi="Times New Roman"/>
          <w:sz w:val="24"/>
          <w:szCs w:val="24"/>
        </w:rPr>
        <w:t>от 10 до 15лет—30%</w:t>
      </w:r>
    </w:p>
    <w:p w:rsidR="00B646C0" w:rsidRPr="00771EC0" w:rsidRDefault="00B646C0" w:rsidP="00B646C0">
      <w:pPr>
        <w:spacing w:after="0" w:line="240" w:lineRule="auto"/>
        <w:rPr>
          <w:rFonts w:ascii="Times New Roman" w:hAnsi="Times New Roman"/>
          <w:sz w:val="24"/>
          <w:szCs w:val="24"/>
        </w:rPr>
      </w:pPr>
      <w:r w:rsidRPr="00771EC0">
        <w:rPr>
          <w:rFonts w:ascii="Times New Roman" w:hAnsi="Times New Roman"/>
          <w:sz w:val="24"/>
          <w:szCs w:val="24"/>
        </w:rPr>
        <w:t>от 15 до 20лет - 35%</w:t>
      </w:r>
    </w:p>
    <w:p w:rsidR="00B646C0" w:rsidRPr="00771EC0" w:rsidRDefault="00B646C0" w:rsidP="00B646C0">
      <w:pPr>
        <w:spacing w:after="0" w:line="240" w:lineRule="auto"/>
        <w:rPr>
          <w:rFonts w:ascii="Times New Roman" w:hAnsi="Times New Roman"/>
          <w:sz w:val="24"/>
          <w:szCs w:val="24"/>
        </w:rPr>
      </w:pPr>
      <w:r w:rsidRPr="00771EC0">
        <w:rPr>
          <w:rFonts w:ascii="Times New Roman" w:hAnsi="Times New Roman"/>
          <w:sz w:val="24"/>
          <w:szCs w:val="24"/>
        </w:rPr>
        <w:t>20 и более лет — 40%</w:t>
      </w:r>
    </w:p>
    <w:p w:rsidR="00FF21F0" w:rsidRDefault="00FF21F0" w:rsidP="00FF21F0">
      <w:pPr>
        <w:spacing w:after="0" w:line="240" w:lineRule="auto"/>
        <w:rPr>
          <w:rFonts w:ascii="Times New Roman" w:hAnsi="Times New Roman"/>
          <w:b/>
          <w:i/>
          <w:sz w:val="24"/>
          <w:szCs w:val="24"/>
        </w:rPr>
      </w:pPr>
      <w:r w:rsidRPr="00FF21F0">
        <w:rPr>
          <w:rFonts w:ascii="Times New Roman" w:hAnsi="Times New Roman"/>
          <w:b/>
          <w:i/>
          <w:sz w:val="24"/>
          <w:szCs w:val="24"/>
        </w:rPr>
        <w:t>4. Выплата водителям автомобилей за классность, безаварийную работу:</w:t>
      </w:r>
    </w:p>
    <w:p w:rsidR="00FF21F0" w:rsidRDefault="00FF21F0" w:rsidP="00FF21F0">
      <w:pPr>
        <w:spacing w:after="0" w:line="240" w:lineRule="auto"/>
        <w:ind w:left="-142" w:firstLine="142"/>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1C2789">
        <w:rPr>
          <w:rFonts w:ascii="Times New Roman" w:hAnsi="Times New Roman" w:cs="Times New Roman"/>
          <w:color w:val="333333"/>
          <w:sz w:val="24"/>
          <w:szCs w:val="24"/>
        </w:rPr>
        <w:t>за безаварийную работу – до 50% должностного оклада;</w:t>
      </w:r>
    </w:p>
    <w:p w:rsidR="0004253B" w:rsidRDefault="0004253B" w:rsidP="00FF21F0">
      <w:pPr>
        <w:spacing w:after="0" w:line="240" w:lineRule="auto"/>
        <w:ind w:left="-142" w:firstLine="142"/>
        <w:rPr>
          <w:rFonts w:ascii="Times New Roman" w:hAnsi="Times New Roman" w:cs="Times New Roman"/>
          <w:color w:val="333333"/>
          <w:sz w:val="24"/>
          <w:szCs w:val="24"/>
        </w:rPr>
      </w:pPr>
    </w:p>
    <w:p w:rsidR="0004253B" w:rsidRDefault="0004253B" w:rsidP="00FF21F0">
      <w:pPr>
        <w:spacing w:after="0" w:line="240" w:lineRule="auto"/>
        <w:ind w:left="-142" w:firstLine="142"/>
        <w:rPr>
          <w:rFonts w:ascii="Times New Roman" w:hAnsi="Times New Roman" w:cs="Times New Roman"/>
          <w:color w:val="333333"/>
          <w:sz w:val="24"/>
          <w:szCs w:val="24"/>
        </w:rPr>
      </w:pPr>
    </w:p>
    <w:p w:rsidR="0004253B" w:rsidRDefault="0004253B" w:rsidP="00FF21F0">
      <w:pPr>
        <w:spacing w:after="0" w:line="240" w:lineRule="auto"/>
        <w:ind w:left="-142" w:firstLine="142"/>
        <w:rPr>
          <w:rFonts w:ascii="Times New Roman" w:hAnsi="Times New Roman" w:cs="Times New Roman"/>
          <w:color w:val="333333"/>
          <w:sz w:val="24"/>
          <w:szCs w:val="24"/>
        </w:rPr>
      </w:pPr>
    </w:p>
    <w:p w:rsidR="0004253B" w:rsidRPr="001C2789" w:rsidRDefault="0004253B" w:rsidP="00FF21F0">
      <w:pPr>
        <w:spacing w:after="0" w:line="240" w:lineRule="auto"/>
        <w:ind w:left="-142" w:firstLine="142"/>
        <w:rPr>
          <w:rFonts w:ascii="Times New Roman" w:hAnsi="Times New Roman" w:cs="Times New Roman"/>
          <w:color w:val="333333"/>
          <w:sz w:val="24"/>
          <w:szCs w:val="24"/>
        </w:rPr>
      </w:pPr>
    </w:p>
    <w:p w:rsidR="00FF21F0" w:rsidRPr="00771EC0" w:rsidRDefault="00FF21F0" w:rsidP="00FF21F0">
      <w:pPr>
        <w:spacing w:after="0" w:line="240" w:lineRule="auto"/>
        <w:rPr>
          <w:rFonts w:ascii="Times New Roman" w:hAnsi="Times New Roman"/>
          <w:sz w:val="24"/>
          <w:szCs w:val="24"/>
        </w:rPr>
      </w:pPr>
      <w:r w:rsidRPr="00771EC0">
        <w:rPr>
          <w:rFonts w:ascii="Times New Roman" w:hAnsi="Times New Roman"/>
          <w:sz w:val="24"/>
          <w:szCs w:val="24"/>
        </w:rPr>
        <w:t xml:space="preserve">-  </w:t>
      </w:r>
      <w:r w:rsidR="00E717A6">
        <w:rPr>
          <w:rFonts w:ascii="Times New Roman" w:hAnsi="Times New Roman"/>
          <w:sz w:val="24"/>
          <w:szCs w:val="24"/>
        </w:rPr>
        <w:t xml:space="preserve"> за классность:</w:t>
      </w:r>
    </w:p>
    <w:p w:rsidR="00FF21F0" w:rsidRPr="00771EC0" w:rsidRDefault="00E717A6" w:rsidP="00FF21F0">
      <w:pPr>
        <w:spacing w:after="0" w:line="240" w:lineRule="auto"/>
        <w:rPr>
          <w:rFonts w:ascii="Times New Roman" w:hAnsi="Times New Roman"/>
          <w:sz w:val="24"/>
          <w:szCs w:val="24"/>
        </w:rPr>
      </w:pPr>
      <w:r>
        <w:rPr>
          <w:rFonts w:ascii="Times New Roman" w:hAnsi="Times New Roman"/>
          <w:sz w:val="24"/>
          <w:szCs w:val="24"/>
        </w:rPr>
        <w:t xml:space="preserve">         </w:t>
      </w:r>
      <w:r w:rsidR="00FF21F0" w:rsidRPr="00771EC0">
        <w:rPr>
          <w:rFonts w:ascii="Times New Roman" w:hAnsi="Times New Roman"/>
          <w:sz w:val="24"/>
          <w:szCs w:val="24"/>
        </w:rPr>
        <w:t>1 класс — 25%</w:t>
      </w:r>
      <w:r>
        <w:rPr>
          <w:rFonts w:ascii="Times New Roman" w:hAnsi="Times New Roman"/>
          <w:sz w:val="24"/>
          <w:szCs w:val="24"/>
        </w:rPr>
        <w:t xml:space="preserve"> должностного оклада;</w:t>
      </w:r>
    </w:p>
    <w:p w:rsidR="00FF21F0" w:rsidRPr="00771EC0" w:rsidRDefault="00E717A6" w:rsidP="00FF21F0">
      <w:pPr>
        <w:spacing w:after="0" w:line="240" w:lineRule="auto"/>
        <w:rPr>
          <w:rFonts w:ascii="Times New Roman" w:hAnsi="Times New Roman"/>
          <w:sz w:val="24"/>
          <w:szCs w:val="24"/>
        </w:rPr>
      </w:pPr>
      <w:r>
        <w:rPr>
          <w:rFonts w:ascii="Times New Roman" w:hAnsi="Times New Roman"/>
          <w:sz w:val="24"/>
          <w:szCs w:val="24"/>
        </w:rPr>
        <w:t xml:space="preserve">         </w:t>
      </w:r>
      <w:r w:rsidR="00FF21F0" w:rsidRPr="00771EC0">
        <w:rPr>
          <w:rFonts w:ascii="Times New Roman" w:hAnsi="Times New Roman"/>
          <w:sz w:val="24"/>
          <w:szCs w:val="24"/>
        </w:rPr>
        <w:t>2 класс— 10%</w:t>
      </w:r>
      <w:r w:rsidR="00FF21F0">
        <w:rPr>
          <w:rFonts w:ascii="Times New Roman" w:hAnsi="Times New Roman"/>
          <w:sz w:val="24"/>
          <w:szCs w:val="24"/>
        </w:rPr>
        <w:t>.</w:t>
      </w:r>
      <w:r>
        <w:rPr>
          <w:rFonts w:ascii="Times New Roman" w:hAnsi="Times New Roman"/>
          <w:sz w:val="24"/>
          <w:szCs w:val="24"/>
        </w:rPr>
        <w:t xml:space="preserve"> </w:t>
      </w:r>
      <w:r w:rsidR="00274E79">
        <w:rPr>
          <w:rFonts w:ascii="Times New Roman" w:hAnsi="Times New Roman"/>
          <w:sz w:val="24"/>
          <w:szCs w:val="24"/>
        </w:rPr>
        <w:t>д</w:t>
      </w:r>
      <w:r>
        <w:rPr>
          <w:rFonts w:ascii="Times New Roman" w:hAnsi="Times New Roman"/>
          <w:sz w:val="24"/>
          <w:szCs w:val="24"/>
        </w:rPr>
        <w:t>олжностного оклада.</w:t>
      </w:r>
    </w:p>
    <w:p w:rsidR="00604BE0" w:rsidRDefault="00E717A6" w:rsidP="00AC5321">
      <w:pPr>
        <w:spacing w:after="0" w:line="240" w:lineRule="auto"/>
        <w:rPr>
          <w:rFonts w:ascii="Times New Roman" w:hAnsi="Times New Roman"/>
          <w:b/>
          <w:sz w:val="24"/>
          <w:szCs w:val="24"/>
        </w:rPr>
      </w:pPr>
      <w:r>
        <w:rPr>
          <w:rFonts w:ascii="Times New Roman" w:hAnsi="Times New Roman"/>
          <w:b/>
          <w:sz w:val="24"/>
          <w:szCs w:val="24"/>
        </w:rPr>
        <w:t>5</w:t>
      </w:r>
      <w:r w:rsidR="00AC5321" w:rsidRPr="00771EC0">
        <w:rPr>
          <w:rFonts w:ascii="Times New Roman" w:hAnsi="Times New Roman"/>
          <w:b/>
          <w:sz w:val="24"/>
          <w:szCs w:val="24"/>
        </w:rPr>
        <w:t>. Преми</w:t>
      </w:r>
      <w:r>
        <w:rPr>
          <w:rFonts w:ascii="Times New Roman" w:hAnsi="Times New Roman"/>
          <w:b/>
          <w:sz w:val="24"/>
          <w:szCs w:val="24"/>
        </w:rPr>
        <w:t xml:space="preserve">альные выплаты </w:t>
      </w:r>
      <w:r w:rsidR="00604BE0">
        <w:rPr>
          <w:rFonts w:ascii="Times New Roman" w:hAnsi="Times New Roman"/>
          <w:b/>
          <w:sz w:val="24"/>
          <w:szCs w:val="24"/>
        </w:rPr>
        <w:t xml:space="preserve">по итогам работы </w:t>
      </w:r>
    </w:p>
    <w:p w:rsidR="00E717A6" w:rsidRPr="00F130D9" w:rsidRDefault="00604BE0" w:rsidP="00AC5321">
      <w:pPr>
        <w:spacing w:after="0" w:line="240" w:lineRule="auto"/>
        <w:rPr>
          <w:rFonts w:ascii="Times New Roman" w:hAnsi="Times New Roman"/>
          <w:b/>
          <w:sz w:val="24"/>
          <w:szCs w:val="24"/>
          <w:u w:val="single"/>
        </w:rPr>
      </w:pPr>
      <w:r w:rsidRPr="00F130D9">
        <w:rPr>
          <w:rFonts w:ascii="Times New Roman" w:hAnsi="Times New Roman"/>
          <w:b/>
          <w:sz w:val="24"/>
          <w:szCs w:val="24"/>
          <w:u w:val="single"/>
        </w:rPr>
        <w:t>работникам школы</w:t>
      </w:r>
      <w:r w:rsidR="00E717A6" w:rsidRPr="00F130D9">
        <w:rPr>
          <w:rFonts w:ascii="Times New Roman" w:hAnsi="Times New Roman"/>
          <w:b/>
          <w:sz w:val="24"/>
          <w:szCs w:val="24"/>
          <w:u w:val="single"/>
        </w:rPr>
        <w:t>:</w:t>
      </w:r>
      <w:r w:rsidR="00AC5321" w:rsidRPr="00F130D9">
        <w:rPr>
          <w:rFonts w:ascii="Times New Roman" w:hAnsi="Times New Roman"/>
          <w:b/>
          <w:sz w:val="24"/>
          <w:szCs w:val="24"/>
          <w:u w:val="single"/>
        </w:rPr>
        <w:t xml:space="preserve"> </w:t>
      </w:r>
    </w:p>
    <w:p w:rsidR="00AC5321" w:rsidRPr="00F130D9" w:rsidRDefault="00E717A6" w:rsidP="00AC5321">
      <w:pPr>
        <w:spacing w:after="0" w:line="240" w:lineRule="auto"/>
        <w:rPr>
          <w:rFonts w:ascii="Times New Roman" w:hAnsi="Times New Roman"/>
          <w:sz w:val="24"/>
          <w:szCs w:val="24"/>
        </w:rPr>
      </w:pPr>
      <w:r w:rsidRPr="00F130D9">
        <w:rPr>
          <w:rFonts w:ascii="Times New Roman" w:hAnsi="Times New Roman"/>
          <w:sz w:val="24"/>
          <w:szCs w:val="24"/>
        </w:rPr>
        <w:t xml:space="preserve">- </w:t>
      </w:r>
      <w:r w:rsidR="00F130D9" w:rsidRPr="00F130D9">
        <w:rPr>
          <w:rFonts w:ascii="Times New Roman" w:hAnsi="Times New Roman"/>
          <w:sz w:val="24"/>
          <w:szCs w:val="24"/>
        </w:rPr>
        <w:t xml:space="preserve">учителям, вожатым и воспитателям </w:t>
      </w:r>
      <w:r w:rsidRPr="00F130D9">
        <w:rPr>
          <w:rFonts w:ascii="Times New Roman" w:hAnsi="Times New Roman"/>
          <w:sz w:val="24"/>
          <w:szCs w:val="24"/>
        </w:rPr>
        <w:t>з</w:t>
      </w:r>
      <w:r w:rsidR="00AC5321" w:rsidRPr="00F130D9">
        <w:rPr>
          <w:rFonts w:ascii="Times New Roman" w:hAnsi="Times New Roman"/>
          <w:sz w:val="24"/>
          <w:szCs w:val="24"/>
        </w:rPr>
        <w:t xml:space="preserve">а качественную работу в лагере дневного пребывания – до  3500 </w:t>
      </w:r>
      <w:proofErr w:type="spellStart"/>
      <w:r w:rsidR="00AC5321" w:rsidRPr="00F130D9">
        <w:rPr>
          <w:rFonts w:ascii="Times New Roman" w:hAnsi="Times New Roman"/>
          <w:sz w:val="24"/>
          <w:szCs w:val="24"/>
        </w:rPr>
        <w:t>руб</w:t>
      </w:r>
      <w:proofErr w:type="spellEnd"/>
      <w:r w:rsidRPr="00F130D9">
        <w:rPr>
          <w:rFonts w:ascii="Times New Roman" w:hAnsi="Times New Roman"/>
          <w:sz w:val="24"/>
          <w:szCs w:val="24"/>
        </w:rPr>
        <w:t>;</w:t>
      </w:r>
    </w:p>
    <w:p w:rsidR="00AC5321" w:rsidRPr="00F130D9" w:rsidRDefault="00604BE0" w:rsidP="00AC5321">
      <w:pPr>
        <w:spacing w:after="0" w:line="240" w:lineRule="auto"/>
        <w:rPr>
          <w:rFonts w:ascii="Times New Roman" w:hAnsi="Times New Roman"/>
          <w:sz w:val="24"/>
          <w:szCs w:val="24"/>
        </w:rPr>
      </w:pPr>
      <w:r w:rsidRPr="00F130D9">
        <w:rPr>
          <w:rFonts w:ascii="Times New Roman" w:hAnsi="Times New Roman"/>
          <w:sz w:val="24"/>
          <w:szCs w:val="24"/>
        </w:rPr>
        <w:t>-</w:t>
      </w:r>
      <w:r w:rsidR="00F130D9" w:rsidRPr="00F130D9">
        <w:rPr>
          <w:rFonts w:ascii="Times New Roman" w:hAnsi="Times New Roman"/>
          <w:sz w:val="24"/>
          <w:szCs w:val="24"/>
        </w:rPr>
        <w:t xml:space="preserve"> учителям, вожатым  и воспитателям </w:t>
      </w:r>
      <w:r w:rsidRPr="00F130D9">
        <w:rPr>
          <w:rFonts w:ascii="Times New Roman" w:hAnsi="Times New Roman"/>
          <w:sz w:val="24"/>
          <w:szCs w:val="24"/>
        </w:rPr>
        <w:t>з</w:t>
      </w:r>
      <w:r w:rsidR="00AC5321" w:rsidRPr="00F130D9">
        <w:rPr>
          <w:rFonts w:ascii="Times New Roman" w:hAnsi="Times New Roman"/>
          <w:sz w:val="24"/>
          <w:szCs w:val="24"/>
        </w:rPr>
        <w:t xml:space="preserve">а своевременное и качественное выполнение заданий, приказов – до 1500 </w:t>
      </w:r>
      <w:proofErr w:type="spellStart"/>
      <w:r w:rsidR="00AC5321" w:rsidRPr="00F130D9">
        <w:rPr>
          <w:rFonts w:ascii="Times New Roman" w:hAnsi="Times New Roman"/>
          <w:sz w:val="24"/>
          <w:szCs w:val="24"/>
        </w:rPr>
        <w:t>руб</w:t>
      </w:r>
      <w:proofErr w:type="spellEnd"/>
      <w:r w:rsidR="00AC5321" w:rsidRPr="00F130D9">
        <w:rPr>
          <w:rFonts w:ascii="Times New Roman" w:hAnsi="Times New Roman"/>
          <w:sz w:val="24"/>
          <w:szCs w:val="24"/>
        </w:rPr>
        <w:t xml:space="preserve"> по факту</w:t>
      </w:r>
      <w:r w:rsidRPr="00F130D9">
        <w:rPr>
          <w:rFonts w:ascii="Times New Roman" w:hAnsi="Times New Roman"/>
          <w:sz w:val="24"/>
          <w:szCs w:val="24"/>
        </w:rPr>
        <w:t>;</w:t>
      </w:r>
    </w:p>
    <w:p w:rsidR="00AC5321" w:rsidRPr="00F130D9" w:rsidRDefault="00604BE0" w:rsidP="00AC5321">
      <w:pPr>
        <w:spacing w:after="0" w:line="240" w:lineRule="auto"/>
        <w:rPr>
          <w:rFonts w:ascii="Times New Roman" w:hAnsi="Times New Roman"/>
          <w:sz w:val="24"/>
          <w:szCs w:val="24"/>
        </w:rPr>
      </w:pPr>
      <w:r w:rsidRPr="00F130D9">
        <w:rPr>
          <w:rFonts w:ascii="Times New Roman" w:hAnsi="Times New Roman"/>
          <w:sz w:val="24"/>
          <w:szCs w:val="24"/>
        </w:rPr>
        <w:t>- в</w:t>
      </w:r>
      <w:r w:rsidR="00AC5321" w:rsidRPr="00F130D9">
        <w:rPr>
          <w:rFonts w:ascii="Times New Roman" w:hAnsi="Times New Roman"/>
          <w:sz w:val="24"/>
          <w:szCs w:val="24"/>
        </w:rPr>
        <w:t xml:space="preserve">оспитателям и классным руководителям за снижение пропусков дней </w:t>
      </w:r>
      <w:proofErr w:type="gramStart"/>
      <w:r w:rsidRPr="00F130D9">
        <w:rPr>
          <w:rFonts w:ascii="Times New Roman" w:hAnsi="Times New Roman"/>
          <w:sz w:val="24"/>
          <w:szCs w:val="24"/>
        </w:rPr>
        <w:t>обучающимися</w:t>
      </w:r>
      <w:proofErr w:type="gramEnd"/>
      <w:r w:rsidR="00AC5321" w:rsidRPr="00F130D9">
        <w:rPr>
          <w:rFonts w:ascii="Times New Roman" w:hAnsi="Times New Roman"/>
          <w:sz w:val="24"/>
          <w:szCs w:val="24"/>
        </w:rPr>
        <w:t xml:space="preserve"> – до 1000 </w:t>
      </w:r>
      <w:proofErr w:type="spellStart"/>
      <w:r w:rsidR="00AC5321" w:rsidRPr="00F130D9">
        <w:rPr>
          <w:rFonts w:ascii="Times New Roman" w:hAnsi="Times New Roman"/>
          <w:sz w:val="24"/>
          <w:szCs w:val="24"/>
        </w:rPr>
        <w:t>руб</w:t>
      </w:r>
      <w:proofErr w:type="spellEnd"/>
      <w:r w:rsidR="00AC5321" w:rsidRPr="00F130D9">
        <w:rPr>
          <w:rFonts w:ascii="Times New Roman" w:hAnsi="Times New Roman"/>
          <w:sz w:val="24"/>
          <w:szCs w:val="24"/>
        </w:rPr>
        <w:t xml:space="preserve">  по </w:t>
      </w:r>
      <w:r w:rsidR="00884D16" w:rsidRPr="00F130D9">
        <w:rPr>
          <w:rFonts w:ascii="Times New Roman" w:hAnsi="Times New Roman"/>
          <w:sz w:val="24"/>
          <w:szCs w:val="24"/>
        </w:rPr>
        <w:t>итогам учебного года</w:t>
      </w:r>
      <w:r w:rsidRPr="00F130D9">
        <w:rPr>
          <w:rFonts w:ascii="Times New Roman" w:hAnsi="Times New Roman"/>
          <w:sz w:val="24"/>
          <w:szCs w:val="24"/>
        </w:rPr>
        <w:t>;</w:t>
      </w:r>
    </w:p>
    <w:p w:rsidR="00AC5321" w:rsidRDefault="00604BE0" w:rsidP="00AC5321">
      <w:pPr>
        <w:spacing w:after="0" w:line="240" w:lineRule="auto"/>
        <w:rPr>
          <w:rFonts w:ascii="Times New Roman" w:hAnsi="Times New Roman"/>
          <w:sz w:val="24"/>
          <w:szCs w:val="24"/>
        </w:rPr>
      </w:pPr>
      <w:r w:rsidRPr="00F130D9">
        <w:rPr>
          <w:rFonts w:ascii="Times New Roman" w:hAnsi="Times New Roman"/>
          <w:sz w:val="24"/>
          <w:szCs w:val="24"/>
        </w:rPr>
        <w:t>-у</w:t>
      </w:r>
      <w:r w:rsidR="00AC5321" w:rsidRPr="00F130D9">
        <w:rPr>
          <w:rFonts w:ascii="Times New Roman" w:hAnsi="Times New Roman"/>
          <w:sz w:val="24"/>
          <w:szCs w:val="24"/>
        </w:rPr>
        <w:t xml:space="preserve">чителю за отсутствие замечаний по оформлению </w:t>
      </w:r>
      <w:r w:rsidRPr="00F130D9">
        <w:rPr>
          <w:rFonts w:ascii="Times New Roman" w:hAnsi="Times New Roman"/>
          <w:sz w:val="24"/>
          <w:szCs w:val="24"/>
        </w:rPr>
        <w:t xml:space="preserve">школьной </w:t>
      </w:r>
      <w:r w:rsidR="00AC5321" w:rsidRPr="00F130D9">
        <w:rPr>
          <w:rFonts w:ascii="Times New Roman" w:hAnsi="Times New Roman"/>
          <w:sz w:val="24"/>
          <w:szCs w:val="24"/>
        </w:rPr>
        <w:t xml:space="preserve">документации – до 1500 </w:t>
      </w:r>
      <w:proofErr w:type="spellStart"/>
      <w:r w:rsidR="00AC5321" w:rsidRPr="00F130D9">
        <w:rPr>
          <w:rFonts w:ascii="Times New Roman" w:hAnsi="Times New Roman"/>
          <w:sz w:val="24"/>
          <w:szCs w:val="24"/>
        </w:rPr>
        <w:t>руб</w:t>
      </w:r>
      <w:proofErr w:type="spellEnd"/>
      <w:r w:rsidR="00AC5321" w:rsidRPr="00F130D9">
        <w:rPr>
          <w:rFonts w:ascii="Times New Roman" w:hAnsi="Times New Roman"/>
          <w:sz w:val="24"/>
          <w:szCs w:val="24"/>
        </w:rPr>
        <w:t xml:space="preserve"> по факту</w:t>
      </w:r>
      <w:r w:rsidRPr="00F130D9">
        <w:rPr>
          <w:rFonts w:ascii="Times New Roman" w:hAnsi="Times New Roman"/>
          <w:sz w:val="24"/>
          <w:szCs w:val="24"/>
        </w:rPr>
        <w:t>;</w:t>
      </w:r>
    </w:p>
    <w:p w:rsidR="00D07EE4" w:rsidRPr="00771EC0" w:rsidRDefault="00D07EE4" w:rsidP="00D07EE4">
      <w:pPr>
        <w:spacing w:after="0" w:line="240" w:lineRule="auto"/>
        <w:rPr>
          <w:rFonts w:ascii="Times New Roman" w:hAnsi="Times New Roman"/>
          <w:sz w:val="24"/>
          <w:szCs w:val="24"/>
        </w:rPr>
      </w:pPr>
      <w:r>
        <w:rPr>
          <w:rFonts w:ascii="Times New Roman" w:hAnsi="Times New Roman"/>
          <w:sz w:val="24"/>
          <w:szCs w:val="24"/>
        </w:rPr>
        <w:t xml:space="preserve">-  учителям, воспитателям за качественное выполнение текущего ремонта кабинетов, классных комнат– </w:t>
      </w:r>
      <w:proofErr w:type="gramStart"/>
      <w:r>
        <w:rPr>
          <w:rFonts w:ascii="Times New Roman" w:hAnsi="Times New Roman"/>
          <w:sz w:val="24"/>
          <w:szCs w:val="24"/>
        </w:rPr>
        <w:t>до</w:t>
      </w:r>
      <w:proofErr w:type="gramEnd"/>
      <w:r>
        <w:rPr>
          <w:rFonts w:ascii="Times New Roman" w:hAnsi="Times New Roman"/>
          <w:sz w:val="24"/>
          <w:szCs w:val="24"/>
        </w:rPr>
        <w:t xml:space="preserve"> 5500 </w:t>
      </w:r>
      <w:proofErr w:type="spellStart"/>
      <w:r>
        <w:rPr>
          <w:rFonts w:ascii="Times New Roman" w:hAnsi="Times New Roman"/>
          <w:sz w:val="24"/>
          <w:szCs w:val="24"/>
        </w:rPr>
        <w:t>руб</w:t>
      </w:r>
      <w:proofErr w:type="spellEnd"/>
      <w:r>
        <w:rPr>
          <w:rFonts w:ascii="Times New Roman" w:hAnsi="Times New Roman"/>
          <w:sz w:val="24"/>
          <w:szCs w:val="24"/>
        </w:rPr>
        <w:t xml:space="preserve">; </w:t>
      </w:r>
    </w:p>
    <w:p w:rsidR="00977228" w:rsidRDefault="00977228" w:rsidP="00AC5321">
      <w:pPr>
        <w:spacing w:after="0" w:line="240" w:lineRule="auto"/>
        <w:rPr>
          <w:rFonts w:ascii="Times New Roman" w:hAnsi="Times New Roman"/>
          <w:sz w:val="24"/>
          <w:szCs w:val="24"/>
        </w:rPr>
      </w:pPr>
      <w:r w:rsidRPr="00F130D9">
        <w:rPr>
          <w:rFonts w:ascii="Times New Roman" w:hAnsi="Times New Roman"/>
          <w:sz w:val="24"/>
          <w:szCs w:val="24"/>
        </w:rPr>
        <w:t xml:space="preserve">- </w:t>
      </w:r>
      <w:r w:rsidR="00F130D9" w:rsidRPr="00F130D9">
        <w:rPr>
          <w:rFonts w:ascii="Times New Roman" w:hAnsi="Times New Roman"/>
          <w:sz w:val="24"/>
          <w:szCs w:val="24"/>
        </w:rPr>
        <w:t xml:space="preserve">учителю </w:t>
      </w:r>
      <w:r w:rsidRPr="00F130D9">
        <w:rPr>
          <w:rFonts w:ascii="Times New Roman" w:hAnsi="Times New Roman"/>
          <w:sz w:val="24"/>
          <w:szCs w:val="24"/>
        </w:rPr>
        <w:t xml:space="preserve">за </w:t>
      </w:r>
      <w:r w:rsidR="003820DD" w:rsidRPr="00F130D9">
        <w:rPr>
          <w:rFonts w:ascii="Times New Roman" w:hAnsi="Times New Roman"/>
          <w:sz w:val="24"/>
          <w:szCs w:val="24"/>
        </w:rPr>
        <w:t xml:space="preserve">составление отчёта по </w:t>
      </w:r>
      <w:r w:rsidRPr="00F130D9">
        <w:rPr>
          <w:rFonts w:ascii="Times New Roman" w:hAnsi="Times New Roman"/>
          <w:sz w:val="24"/>
          <w:szCs w:val="24"/>
        </w:rPr>
        <w:t xml:space="preserve"> </w:t>
      </w:r>
      <w:proofErr w:type="spellStart"/>
      <w:r w:rsidRPr="00F130D9">
        <w:rPr>
          <w:rFonts w:ascii="Times New Roman" w:hAnsi="Times New Roman"/>
          <w:sz w:val="24"/>
          <w:szCs w:val="24"/>
        </w:rPr>
        <w:t>самообследовани</w:t>
      </w:r>
      <w:r w:rsidR="003820DD" w:rsidRPr="00F130D9">
        <w:rPr>
          <w:rFonts w:ascii="Times New Roman" w:hAnsi="Times New Roman"/>
          <w:sz w:val="24"/>
          <w:szCs w:val="24"/>
        </w:rPr>
        <w:t>ю</w:t>
      </w:r>
      <w:proofErr w:type="spellEnd"/>
      <w:r w:rsidRPr="00F130D9">
        <w:rPr>
          <w:rFonts w:ascii="Times New Roman" w:hAnsi="Times New Roman"/>
          <w:sz w:val="24"/>
          <w:szCs w:val="24"/>
        </w:rPr>
        <w:t xml:space="preserve"> образовательного учреждения – до 3000 </w:t>
      </w:r>
      <w:proofErr w:type="spellStart"/>
      <w:r w:rsidRPr="00F130D9">
        <w:rPr>
          <w:rFonts w:ascii="Times New Roman" w:hAnsi="Times New Roman"/>
          <w:sz w:val="24"/>
          <w:szCs w:val="24"/>
        </w:rPr>
        <w:t>руб</w:t>
      </w:r>
      <w:proofErr w:type="spellEnd"/>
      <w:r w:rsidRPr="00F130D9">
        <w:rPr>
          <w:rFonts w:ascii="Times New Roman" w:hAnsi="Times New Roman"/>
          <w:sz w:val="24"/>
          <w:szCs w:val="24"/>
        </w:rPr>
        <w:t>;</w:t>
      </w:r>
    </w:p>
    <w:p w:rsidR="00AC5321" w:rsidRPr="00604BE0" w:rsidRDefault="00AC5321" w:rsidP="00AC5321">
      <w:pPr>
        <w:spacing w:after="0" w:line="240" w:lineRule="auto"/>
        <w:rPr>
          <w:rFonts w:ascii="Times New Roman" w:hAnsi="Times New Roman"/>
          <w:b/>
          <w:sz w:val="24"/>
          <w:szCs w:val="24"/>
        </w:rPr>
      </w:pPr>
      <w:r w:rsidRPr="00604BE0">
        <w:rPr>
          <w:rFonts w:ascii="Times New Roman" w:hAnsi="Times New Roman"/>
          <w:b/>
          <w:sz w:val="24"/>
          <w:szCs w:val="24"/>
          <w:u w:val="single"/>
        </w:rPr>
        <w:t>заместителям директора</w:t>
      </w:r>
      <w:r w:rsidR="00604BE0">
        <w:rPr>
          <w:rFonts w:ascii="Times New Roman" w:hAnsi="Times New Roman"/>
          <w:b/>
          <w:sz w:val="24"/>
          <w:szCs w:val="24"/>
        </w:rPr>
        <w:t>:</w:t>
      </w:r>
      <w:r w:rsidRPr="00604BE0">
        <w:rPr>
          <w:rFonts w:ascii="Times New Roman" w:hAnsi="Times New Roman"/>
          <w:b/>
          <w:sz w:val="24"/>
          <w:szCs w:val="24"/>
        </w:rPr>
        <w:t xml:space="preserve"> </w:t>
      </w:r>
    </w:p>
    <w:p w:rsidR="00AC5321" w:rsidRPr="00771EC0" w:rsidRDefault="00884D16" w:rsidP="00977228">
      <w:pPr>
        <w:spacing w:after="0" w:line="240" w:lineRule="auto"/>
        <w:rPr>
          <w:rFonts w:ascii="Times New Roman" w:hAnsi="Times New Roman"/>
          <w:sz w:val="24"/>
          <w:szCs w:val="24"/>
        </w:rPr>
      </w:pPr>
      <w:r>
        <w:rPr>
          <w:rFonts w:ascii="Times New Roman" w:hAnsi="Times New Roman"/>
          <w:sz w:val="24"/>
          <w:szCs w:val="24"/>
        </w:rPr>
        <w:t xml:space="preserve">- </w:t>
      </w:r>
      <w:r w:rsidR="00AC5321" w:rsidRPr="00771EC0">
        <w:rPr>
          <w:rFonts w:ascii="Times New Roman" w:hAnsi="Times New Roman"/>
          <w:sz w:val="24"/>
          <w:szCs w:val="24"/>
        </w:rPr>
        <w:t>за участие в проведение семинаров, мероприятий, конференций:</w:t>
      </w:r>
    </w:p>
    <w:p w:rsidR="00D94389" w:rsidRPr="00771EC0" w:rsidRDefault="00884D16" w:rsidP="00D94389">
      <w:pPr>
        <w:spacing w:after="0" w:line="240" w:lineRule="auto"/>
        <w:rPr>
          <w:rFonts w:ascii="Times New Roman" w:hAnsi="Times New Roman"/>
          <w:sz w:val="24"/>
          <w:szCs w:val="24"/>
        </w:rPr>
      </w:pPr>
      <w:r>
        <w:rPr>
          <w:rFonts w:ascii="Times New Roman" w:hAnsi="Times New Roman"/>
          <w:sz w:val="24"/>
          <w:szCs w:val="24"/>
        </w:rPr>
        <w:t xml:space="preserve">         </w:t>
      </w:r>
      <w:r w:rsidR="00AC5321" w:rsidRPr="00771EC0">
        <w:rPr>
          <w:rFonts w:ascii="Times New Roman" w:hAnsi="Times New Roman"/>
          <w:sz w:val="24"/>
          <w:szCs w:val="24"/>
        </w:rPr>
        <w:t xml:space="preserve">школьного уровня – до </w:t>
      </w:r>
      <w:r w:rsidR="00D94389" w:rsidRPr="00771EC0">
        <w:rPr>
          <w:rFonts w:ascii="Times New Roman" w:hAnsi="Times New Roman"/>
          <w:sz w:val="24"/>
          <w:szCs w:val="24"/>
        </w:rPr>
        <w:t xml:space="preserve"> </w:t>
      </w:r>
      <w:r w:rsidR="00D94389">
        <w:rPr>
          <w:rFonts w:ascii="Times New Roman" w:hAnsi="Times New Roman"/>
          <w:sz w:val="24"/>
          <w:szCs w:val="24"/>
        </w:rPr>
        <w:t xml:space="preserve">10% </w:t>
      </w:r>
      <w:r w:rsidR="00D94389" w:rsidRPr="00771EC0">
        <w:rPr>
          <w:rFonts w:ascii="Times New Roman" w:hAnsi="Times New Roman"/>
          <w:sz w:val="24"/>
          <w:szCs w:val="24"/>
        </w:rPr>
        <w:t xml:space="preserve"> должностного оклада</w:t>
      </w:r>
      <w:r w:rsidR="00D94389">
        <w:rPr>
          <w:rFonts w:ascii="Times New Roman" w:hAnsi="Times New Roman"/>
          <w:sz w:val="24"/>
          <w:szCs w:val="24"/>
        </w:rPr>
        <w:t xml:space="preserve"> с учётом компенсационных и стимулирующих выплат;</w:t>
      </w:r>
    </w:p>
    <w:p w:rsidR="00D94389" w:rsidRPr="00771EC0" w:rsidRDefault="00884D16" w:rsidP="00D94389">
      <w:pPr>
        <w:spacing w:after="0" w:line="240" w:lineRule="auto"/>
        <w:rPr>
          <w:rFonts w:ascii="Times New Roman" w:hAnsi="Times New Roman"/>
          <w:sz w:val="24"/>
          <w:szCs w:val="24"/>
        </w:rPr>
      </w:pPr>
      <w:r>
        <w:rPr>
          <w:rFonts w:ascii="Times New Roman" w:hAnsi="Times New Roman"/>
          <w:sz w:val="24"/>
          <w:szCs w:val="24"/>
        </w:rPr>
        <w:t xml:space="preserve">         </w:t>
      </w:r>
      <w:r w:rsidR="00AC5321" w:rsidRPr="00771EC0">
        <w:rPr>
          <w:rFonts w:ascii="Times New Roman" w:hAnsi="Times New Roman"/>
          <w:sz w:val="24"/>
          <w:szCs w:val="24"/>
        </w:rPr>
        <w:t xml:space="preserve"> районного уровня – до </w:t>
      </w:r>
      <w:r w:rsidR="00D94389">
        <w:rPr>
          <w:rFonts w:ascii="Times New Roman" w:hAnsi="Times New Roman"/>
          <w:sz w:val="24"/>
          <w:szCs w:val="24"/>
        </w:rPr>
        <w:t xml:space="preserve">20% </w:t>
      </w:r>
      <w:r w:rsidR="00D94389" w:rsidRPr="00771EC0">
        <w:rPr>
          <w:rFonts w:ascii="Times New Roman" w:hAnsi="Times New Roman"/>
          <w:sz w:val="24"/>
          <w:szCs w:val="24"/>
        </w:rPr>
        <w:t xml:space="preserve"> должностного оклада</w:t>
      </w:r>
      <w:r w:rsidR="00D94389">
        <w:rPr>
          <w:rFonts w:ascii="Times New Roman" w:hAnsi="Times New Roman"/>
          <w:sz w:val="24"/>
          <w:szCs w:val="24"/>
        </w:rPr>
        <w:t xml:space="preserve"> с учётом компенсационных и стимулирующих выплат;</w:t>
      </w:r>
    </w:p>
    <w:p w:rsidR="00D94389" w:rsidRPr="00771EC0" w:rsidRDefault="00884D16" w:rsidP="00D94389">
      <w:pPr>
        <w:spacing w:after="0" w:line="240" w:lineRule="auto"/>
        <w:rPr>
          <w:rFonts w:ascii="Times New Roman" w:hAnsi="Times New Roman"/>
          <w:sz w:val="24"/>
          <w:szCs w:val="24"/>
        </w:rPr>
      </w:pPr>
      <w:r>
        <w:rPr>
          <w:rFonts w:ascii="Times New Roman" w:hAnsi="Times New Roman"/>
          <w:sz w:val="24"/>
          <w:szCs w:val="24"/>
        </w:rPr>
        <w:t xml:space="preserve">         </w:t>
      </w:r>
      <w:r w:rsidR="00AC5321" w:rsidRPr="00771EC0">
        <w:rPr>
          <w:rFonts w:ascii="Times New Roman" w:hAnsi="Times New Roman"/>
          <w:sz w:val="24"/>
          <w:szCs w:val="24"/>
        </w:rPr>
        <w:t xml:space="preserve"> регионального уровня – </w:t>
      </w:r>
      <w:r w:rsidR="00D94389" w:rsidRPr="00771EC0">
        <w:rPr>
          <w:rFonts w:ascii="Times New Roman" w:hAnsi="Times New Roman"/>
          <w:sz w:val="24"/>
          <w:szCs w:val="24"/>
        </w:rPr>
        <w:t xml:space="preserve">до </w:t>
      </w:r>
      <w:r w:rsidR="00D94389">
        <w:rPr>
          <w:rFonts w:ascii="Times New Roman" w:hAnsi="Times New Roman"/>
          <w:sz w:val="24"/>
          <w:szCs w:val="24"/>
        </w:rPr>
        <w:t xml:space="preserve">30% </w:t>
      </w:r>
      <w:r w:rsidR="00D94389" w:rsidRPr="00771EC0">
        <w:rPr>
          <w:rFonts w:ascii="Times New Roman" w:hAnsi="Times New Roman"/>
          <w:sz w:val="24"/>
          <w:szCs w:val="24"/>
        </w:rPr>
        <w:t xml:space="preserve"> должностного оклада</w:t>
      </w:r>
      <w:r w:rsidR="00D94389">
        <w:rPr>
          <w:rFonts w:ascii="Times New Roman" w:hAnsi="Times New Roman"/>
          <w:sz w:val="24"/>
          <w:szCs w:val="24"/>
        </w:rPr>
        <w:t xml:space="preserve"> с учётом компенсационных и стимулирующих выплат;</w:t>
      </w:r>
    </w:p>
    <w:p w:rsidR="00AC5321" w:rsidRPr="00771EC0" w:rsidRDefault="00AC5321" w:rsidP="00AC5321">
      <w:pPr>
        <w:spacing w:after="0" w:line="240" w:lineRule="auto"/>
        <w:rPr>
          <w:rFonts w:ascii="Times New Roman" w:hAnsi="Times New Roman"/>
          <w:b/>
          <w:sz w:val="24"/>
          <w:szCs w:val="24"/>
        </w:rPr>
      </w:pPr>
      <w:r w:rsidRPr="000B4579">
        <w:rPr>
          <w:rFonts w:ascii="Times New Roman" w:hAnsi="Times New Roman"/>
          <w:b/>
          <w:sz w:val="24"/>
          <w:szCs w:val="24"/>
          <w:u w:val="single"/>
        </w:rPr>
        <w:t>завхозу</w:t>
      </w:r>
      <w:r w:rsidR="000B4579">
        <w:rPr>
          <w:rFonts w:ascii="Times New Roman" w:hAnsi="Times New Roman"/>
          <w:b/>
          <w:sz w:val="24"/>
          <w:szCs w:val="24"/>
        </w:rPr>
        <w:t>:</w:t>
      </w:r>
    </w:p>
    <w:p w:rsidR="00D94389" w:rsidRPr="00771EC0" w:rsidRDefault="000B4579" w:rsidP="00D94389">
      <w:pPr>
        <w:spacing w:after="0" w:line="240" w:lineRule="auto"/>
        <w:rPr>
          <w:rFonts w:ascii="Times New Roman" w:hAnsi="Times New Roman"/>
          <w:sz w:val="24"/>
          <w:szCs w:val="24"/>
        </w:rPr>
      </w:pPr>
      <w:r>
        <w:rPr>
          <w:rFonts w:ascii="Times New Roman" w:hAnsi="Times New Roman"/>
          <w:sz w:val="24"/>
          <w:szCs w:val="24"/>
        </w:rPr>
        <w:t>- з</w:t>
      </w:r>
      <w:r w:rsidR="00AC5321" w:rsidRPr="00771EC0">
        <w:rPr>
          <w:rFonts w:ascii="Times New Roman" w:hAnsi="Times New Roman"/>
          <w:sz w:val="24"/>
          <w:szCs w:val="24"/>
        </w:rPr>
        <w:t xml:space="preserve">а своевременное и качественное проведение инвентаризации – </w:t>
      </w:r>
      <w:r w:rsidR="00D94389" w:rsidRPr="00771EC0">
        <w:rPr>
          <w:rFonts w:ascii="Times New Roman" w:hAnsi="Times New Roman"/>
          <w:sz w:val="24"/>
          <w:szCs w:val="24"/>
        </w:rPr>
        <w:t xml:space="preserve">до </w:t>
      </w:r>
      <w:r w:rsidR="00F130D9">
        <w:rPr>
          <w:rFonts w:ascii="Times New Roman" w:hAnsi="Times New Roman"/>
          <w:sz w:val="24"/>
          <w:szCs w:val="24"/>
        </w:rPr>
        <w:t>3</w:t>
      </w:r>
      <w:r w:rsidR="00D94389">
        <w:rPr>
          <w:rFonts w:ascii="Times New Roman" w:hAnsi="Times New Roman"/>
          <w:sz w:val="24"/>
          <w:szCs w:val="24"/>
        </w:rPr>
        <w:t xml:space="preserve">0% </w:t>
      </w:r>
      <w:r w:rsidR="00D94389" w:rsidRPr="00771EC0">
        <w:rPr>
          <w:rFonts w:ascii="Times New Roman" w:hAnsi="Times New Roman"/>
          <w:sz w:val="24"/>
          <w:szCs w:val="24"/>
        </w:rPr>
        <w:t xml:space="preserve"> должностного оклада</w:t>
      </w:r>
      <w:r w:rsidR="00D94389">
        <w:rPr>
          <w:rFonts w:ascii="Times New Roman" w:hAnsi="Times New Roman"/>
          <w:sz w:val="24"/>
          <w:szCs w:val="24"/>
        </w:rPr>
        <w:t xml:space="preserve"> с учётом компенсационных и стимулирующих выплат;</w:t>
      </w:r>
    </w:p>
    <w:p w:rsidR="00AC5321" w:rsidRPr="00771EC0" w:rsidRDefault="00AC5321" w:rsidP="00AC5321">
      <w:pPr>
        <w:spacing w:after="0" w:line="240" w:lineRule="auto"/>
        <w:rPr>
          <w:rFonts w:ascii="Times New Roman" w:hAnsi="Times New Roman"/>
          <w:sz w:val="24"/>
          <w:szCs w:val="24"/>
        </w:rPr>
      </w:pPr>
      <w:r w:rsidRPr="00771EC0">
        <w:rPr>
          <w:rFonts w:ascii="Times New Roman" w:hAnsi="Times New Roman"/>
          <w:b/>
          <w:sz w:val="24"/>
          <w:szCs w:val="24"/>
        </w:rPr>
        <w:t>- з</w:t>
      </w:r>
      <w:r w:rsidRPr="00771EC0">
        <w:rPr>
          <w:rFonts w:ascii="Times New Roman" w:hAnsi="Times New Roman"/>
          <w:sz w:val="24"/>
          <w:szCs w:val="24"/>
        </w:rPr>
        <w:t xml:space="preserve">а качественную подготовку школы к новому учебному году – до </w:t>
      </w:r>
      <w:r w:rsidR="00F130D9">
        <w:rPr>
          <w:rFonts w:ascii="Times New Roman" w:hAnsi="Times New Roman"/>
          <w:sz w:val="24"/>
          <w:szCs w:val="24"/>
        </w:rPr>
        <w:t>4</w:t>
      </w:r>
      <w:r w:rsidR="000B4579">
        <w:rPr>
          <w:rFonts w:ascii="Times New Roman" w:hAnsi="Times New Roman"/>
          <w:sz w:val="24"/>
          <w:szCs w:val="24"/>
        </w:rPr>
        <w:t xml:space="preserve">0% </w:t>
      </w:r>
      <w:r w:rsidRPr="00771EC0">
        <w:rPr>
          <w:rFonts w:ascii="Times New Roman" w:hAnsi="Times New Roman"/>
          <w:sz w:val="24"/>
          <w:szCs w:val="24"/>
        </w:rPr>
        <w:t xml:space="preserve"> должностного оклада</w:t>
      </w:r>
      <w:r w:rsidR="00D94389">
        <w:rPr>
          <w:rFonts w:ascii="Times New Roman" w:hAnsi="Times New Roman"/>
          <w:sz w:val="24"/>
          <w:szCs w:val="24"/>
        </w:rPr>
        <w:t xml:space="preserve"> с учётом компенсационных и стимулирующих выплат</w:t>
      </w:r>
      <w:r w:rsidR="000B4579">
        <w:rPr>
          <w:rFonts w:ascii="Times New Roman" w:hAnsi="Times New Roman"/>
          <w:sz w:val="24"/>
          <w:szCs w:val="24"/>
        </w:rPr>
        <w:t>;</w:t>
      </w:r>
    </w:p>
    <w:p w:rsidR="00AC5321" w:rsidRPr="00771EC0" w:rsidRDefault="00490CBE" w:rsidP="00AC5321">
      <w:pPr>
        <w:spacing w:after="0" w:line="240" w:lineRule="auto"/>
        <w:rPr>
          <w:rFonts w:ascii="Times New Roman" w:hAnsi="Times New Roman"/>
          <w:b/>
          <w:sz w:val="24"/>
          <w:szCs w:val="24"/>
        </w:rPr>
      </w:pPr>
      <w:r w:rsidRPr="000B4579">
        <w:rPr>
          <w:rFonts w:ascii="Times New Roman" w:hAnsi="Times New Roman"/>
          <w:b/>
          <w:sz w:val="24"/>
          <w:szCs w:val="24"/>
          <w:u w:val="single"/>
        </w:rPr>
        <w:t>Б</w:t>
      </w:r>
      <w:r w:rsidR="00AC5321" w:rsidRPr="000B4579">
        <w:rPr>
          <w:rFonts w:ascii="Times New Roman" w:hAnsi="Times New Roman"/>
          <w:b/>
          <w:sz w:val="24"/>
          <w:szCs w:val="24"/>
          <w:u w:val="single"/>
        </w:rPr>
        <w:t>ухгалтеру</w:t>
      </w:r>
      <w:r>
        <w:rPr>
          <w:rFonts w:ascii="Times New Roman" w:hAnsi="Times New Roman"/>
          <w:b/>
          <w:sz w:val="24"/>
          <w:szCs w:val="24"/>
          <w:u w:val="single"/>
        </w:rPr>
        <w:t>, экономисту</w:t>
      </w:r>
      <w:r w:rsidR="00AC5321" w:rsidRPr="00771EC0">
        <w:rPr>
          <w:rFonts w:ascii="Times New Roman" w:hAnsi="Times New Roman"/>
          <w:b/>
          <w:sz w:val="24"/>
          <w:szCs w:val="24"/>
        </w:rPr>
        <w:t>:</w:t>
      </w:r>
    </w:p>
    <w:p w:rsidR="00D94389" w:rsidRPr="00771EC0" w:rsidRDefault="000B4579" w:rsidP="00D94389">
      <w:pPr>
        <w:spacing w:after="0" w:line="240" w:lineRule="auto"/>
        <w:rPr>
          <w:rFonts w:ascii="Times New Roman" w:hAnsi="Times New Roman"/>
          <w:sz w:val="24"/>
          <w:szCs w:val="24"/>
        </w:rPr>
      </w:pPr>
      <w:r>
        <w:rPr>
          <w:rFonts w:ascii="Times New Roman" w:hAnsi="Times New Roman"/>
          <w:sz w:val="24"/>
          <w:szCs w:val="24"/>
        </w:rPr>
        <w:t>- з</w:t>
      </w:r>
      <w:r w:rsidR="00AC5321" w:rsidRPr="00771EC0">
        <w:rPr>
          <w:rFonts w:ascii="Times New Roman" w:hAnsi="Times New Roman"/>
          <w:sz w:val="24"/>
          <w:szCs w:val="24"/>
        </w:rPr>
        <w:t xml:space="preserve">а отсутствие жалоб от работников учреждения по вопросам оплаты труда – </w:t>
      </w:r>
      <w:r w:rsidR="00D94389" w:rsidRPr="00771EC0">
        <w:rPr>
          <w:rFonts w:ascii="Times New Roman" w:hAnsi="Times New Roman"/>
          <w:sz w:val="24"/>
          <w:szCs w:val="24"/>
        </w:rPr>
        <w:t xml:space="preserve">до </w:t>
      </w:r>
      <w:r w:rsidR="00D94389">
        <w:rPr>
          <w:rFonts w:ascii="Times New Roman" w:hAnsi="Times New Roman"/>
          <w:sz w:val="24"/>
          <w:szCs w:val="24"/>
        </w:rPr>
        <w:t xml:space="preserve">10% </w:t>
      </w:r>
      <w:r w:rsidR="00D94389" w:rsidRPr="00771EC0">
        <w:rPr>
          <w:rFonts w:ascii="Times New Roman" w:hAnsi="Times New Roman"/>
          <w:sz w:val="24"/>
          <w:szCs w:val="24"/>
        </w:rPr>
        <w:t xml:space="preserve"> должностного оклада</w:t>
      </w:r>
      <w:r w:rsidR="00D94389">
        <w:rPr>
          <w:rFonts w:ascii="Times New Roman" w:hAnsi="Times New Roman"/>
          <w:sz w:val="24"/>
          <w:szCs w:val="24"/>
        </w:rPr>
        <w:t xml:space="preserve"> с учётом компенсационных и стимулирующих выплат;</w:t>
      </w:r>
    </w:p>
    <w:p w:rsidR="00D94389" w:rsidRPr="00771EC0" w:rsidRDefault="000B4579" w:rsidP="00D94389">
      <w:pPr>
        <w:spacing w:after="0" w:line="240" w:lineRule="auto"/>
        <w:rPr>
          <w:rFonts w:ascii="Times New Roman" w:hAnsi="Times New Roman"/>
          <w:sz w:val="24"/>
          <w:szCs w:val="24"/>
        </w:rPr>
      </w:pPr>
      <w:r>
        <w:rPr>
          <w:rFonts w:ascii="Times New Roman" w:hAnsi="Times New Roman"/>
          <w:sz w:val="24"/>
          <w:szCs w:val="24"/>
        </w:rPr>
        <w:t xml:space="preserve">- </w:t>
      </w:r>
      <w:r w:rsidR="00AC5321" w:rsidRPr="00771EC0">
        <w:rPr>
          <w:rFonts w:ascii="Times New Roman" w:hAnsi="Times New Roman"/>
          <w:sz w:val="24"/>
          <w:szCs w:val="24"/>
        </w:rPr>
        <w:t>за качественное и своевременное проведен</w:t>
      </w:r>
      <w:r w:rsidR="00AC5321">
        <w:rPr>
          <w:rFonts w:ascii="Times New Roman" w:hAnsi="Times New Roman"/>
          <w:sz w:val="24"/>
          <w:szCs w:val="24"/>
        </w:rPr>
        <w:t xml:space="preserve">ие инвентаризации в школе – </w:t>
      </w:r>
      <w:r w:rsidR="00D94389" w:rsidRPr="00771EC0">
        <w:rPr>
          <w:rFonts w:ascii="Times New Roman" w:hAnsi="Times New Roman"/>
          <w:sz w:val="24"/>
          <w:szCs w:val="24"/>
        </w:rPr>
        <w:t xml:space="preserve">до </w:t>
      </w:r>
      <w:r w:rsidR="00D94389">
        <w:rPr>
          <w:rFonts w:ascii="Times New Roman" w:hAnsi="Times New Roman"/>
          <w:sz w:val="24"/>
          <w:szCs w:val="24"/>
        </w:rPr>
        <w:t xml:space="preserve">10% </w:t>
      </w:r>
      <w:r w:rsidR="00D94389" w:rsidRPr="00771EC0">
        <w:rPr>
          <w:rFonts w:ascii="Times New Roman" w:hAnsi="Times New Roman"/>
          <w:sz w:val="24"/>
          <w:szCs w:val="24"/>
        </w:rPr>
        <w:t xml:space="preserve"> должностного оклада</w:t>
      </w:r>
      <w:r w:rsidR="00D94389">
        <w:rPr>
          <w:rFonts w:ascii="Times New Roman" w:hAnsi="Times New Roman"/>
          <w:sz w:val="24"/>
          <w:szCs w:val="24"/>
        </w:rPr>
        <w:t xml:space="preserve"> с учётом компенсационных и стимулирующих выплат;</w:t>
      </w:r>
    </w:p>
    <w:p w:rsidR="00D94389" w:rsidRPr="00771EC0" w:rsidRDefault="000B4579" w:rsidP="00D94389">
      <w:pPr>
        <w:spacing w:after="0" w:line="240" w:lineRule="auto"/>
        <w:rPr>
          <w:rFonts w:ascii="Times New Roman" w:hAnsi="Times New Roman"/>
          <w:sz w:val="24"/>
          <w:szCs w:val="24"/>
        </w:rPr>
      </w:pPr>
      <w:r>
        <w:rPr>
          <w:rFonts w:ascii="Times New Roman" w:hAnsi="Times New Roman"/>
          <w:sz w:val="24"/>
          <w:szCs w:val="24"/>
        </w:rPr>
        <w:t xml:space="preserve">- </w:t>
      </w:r>
      <w:r w:rsidRPr="00771EC0">
        <w:rPr>
          <w:rFonts w:ascii="Times New Roman" w:hAnsi="Times New Roman"/>
          <w:sz w:val="24"/>
          <w:szCs w:val="24"/>
        </w:rPr>
        <w:t xml:space="preserve"> </w:t>
      </w:r>
      <w:r w:rsidR="00AC5321" w:rsidRPr="00771EC0">
        <w:rPr>
          <w:rFonts w:ascii="Times New Roman" w:hAnsi="Times New Roman"/>
          <w:sz w:val="24"/>
          <w:szCs w:val="24"/>
        </w:rPr>
        <w:t xml:space="preserve">за отсутствие недостачи и излишек по результатам инвентаризации – </w:t>
      </w:r>
      <w:r w:rsidR="00D94389" w:rsidRPr="00771EC0">
        <w:rPr>
          <w:rFonts w:ascii="Times New Roman" w:hAnsi="Times New Roman"/>
          <w:sz w:val="24"/>
          <w:szCs w:val="24"/>
        </w:rPr>
        <w:t xml:space="preserve">до </w:t>
      </w:r>
      <w:r w:rsidR="00D94389">
        <w:rPr>
          <w:rFonts w:ascii="Times New Roman" w:hAnsi="Times New Roman"/>
          <w:sz w:val="24"/>
          <w:szCs w:val="24"/>
        </w:rPr>
        <w:t xml:space="preserve">10% </w:t>
      </w:r>
      <w:r w:rsidR="00D94389" w:rsidRPr="00771EC0">
        <w:rPr>
          <w:rFonts w:ascii="Times New Roman" w:hAnsi="Times New Roman"/>
          <w:sz w:val="24"/>
          <w:szCs w:val="24"/>
        </w:rPr>
        <w:t xml:space="preserve"> должностного оклада</w:t>
      </w:r>
      <w:r w:rsidR="00D94389">
        <w:rPr>
          <w:rFonts w:ascii="Times New Roman" w:hAnsi="Times New Roman"/>
          <w:sz w:val="24"/>
          <w:szCs w:val="24"/>
        </w:rPr>
        <w:t xml:space="preserve"> с учётом компенсационных и стимулирующих выплат.</w:t>
      </w:r>
    </w:p>
    <w:p w:rsidR="00AC5321" w:rsidRPr="00771EC0" w:rsidRDefault="000B4579" w:rsidP="00AC5321">
      <w:pPr>
        <w:spacing w:after="0" w:line="240" w:lineRule="auto"/>
        <w:rPr>
          <w:rFonts w:ascii="Times New Roman" w:hAnsi="Times New Roman"/>
          <w:b/>
          <w:sz w:val="24"/>
          <w:szCs w:val="24"/>
        </w:rPr>
      </w:pPr>
      <w:r>
        <w:rPr>
          <w:rFonts w:ascii="Times New Roman" w:hAnsi="Times New Roman"/>
          <w:b/>
          <w:sz w:val="24"/>
          <w:szCs w:val="24"/>
        </w:rPr>
        <w:t>6.</w:t>
      </w:r>
      <w:r w:rsidR="00AC5321" w:rsidRPr="006E04BC">
        <w:rPr>
          <w:rFonts w:ascii="Times New Roman" w:hAnsi="Times New Roman"/>
          <w:b/>
          <w:sz w:val="24"/>
          <w:szCs w:val="24"/>
        </w:rPr>
        <w:t>Материальная помощь выплачивается:</w:t>
      </w:r>
    </w:p>
    <w:p w:rsidR="00AC5321" w:rsidRPr="00771EC0" w:rsidRDefault="000B4579" w:rsidP="000B4579">
      <w:pPr>
        <w:spacing w:after="0" w:line="240" w:lineRule="auto"/>
        <w:rPr>
          <w:rFonts w:ascii="Times New Roman" w:hAnsi="Times New Roman"/>
          <w:sz w:val="24"/>
          <w:szCs w:val="24"/>
        </w:rPr>
      </w:pPr>
      <w:r>
        <w:rPr>
          <w:rFonts w:ascii="Times New Roman" w:hAnsi="Times New Roman"/>
          <w:sz w:val="24"/>
          <w:szCs w:val="24"/>
        </w:rPr>
        <w:t>6.1.</w:t>
      </w:r>
      <w:r w:rsidR="00AC5321" w:rsidRPr="00771EC0">
        <w:rPr>
          <w:rFonts w:ascii="Times New Roman" w:hAnsi="Times New Roman"/>
          <w:sz w:val="24"/>
          <w:szCs w:val="24"/>
        </w:rPr>
        <w:t>В особых случаях:</w:t>
      </w:r>
    </w:p>
    <w:p w:rsidR="00AC5321" w:rsidRPr="00771EC0" w:rsidRDefault="00AC5321" w:rsidP="00AC5321">
      <w:pPr>
        <w:spacing w:after="0" w:line="240" w:lineRule="auto"/>
        <w:rPr>
          <w:rFonts w:ascii="Times New Roman" w:hAnsi="Times New Roman"/>
          <w:sz w:val="24"/>
          <w:szCs w:val="24"/>
        </w:rPr>
      </w:pPr>
      <w:r w:rsidRPr="00771EC0">
        <w:rPr>
          <w:rFonts w:ascii="Times New Roman" w:hAnsi="Times New Roman"/>
          <w:sz w:val="24"/>
          <w:szCs w:val="24"/>
        </w:rPr>
        <w:t>- трудное материальное положение, несчастный случай, длительная болезнь работника школы или его близких, смерть работника, его родителей</w:t>
      </w:r>
      <w:r>
        <w:rPr>
          <w:rFonts w:ascii="Times New Roman" w:hAnsi="Times New Roman"/>
          <w:sz w:val="24"/>
          <w:szCs w:val="24"/>
        </w:rPr>
        <w:t>, близких родственнико</w:t>
      </w:r>
      <w:proofErr w:type="gramStart"/>
      <w:r>
        <w:rPr>
          <w:rFonts w:ascii="Times New Roman" w:hAnsi="Times New Roman"/>
          <w:sz w:val="24"/>
          <w:szCs w:val="24"/>
        </w:rPr>
        <w:t>в(</w:t>
      </w:r>
      <w:proofErr w:type="gramEnd"/>
      <w:r>
        <w:rPr>
          <w:rFonts w:ascii="Times New Roman" w:hAnsi="Times New Roman"/>
          <w:sz w:val="24"/>
          <w:szCs w:val="24"/>
        </w:rPr>
        <w:t xml:space="preserve"> сестры, брата</w:t>
      </w:r>
      <w:r w:rsidRPr="00771EC0">
        <w:rPr>
          <w:rFonts w:ascii="Times New Roman" w:hAnsi="Times New Roman"/>
          <w:sz w:val="24"/>
          <w:szCs w:val="24"/>
        </w:rPr>
        <w:t>, детей</w:t>
      </w:r>
      <w:r w:rsidR="00574E76">
        <w:rPr>
          <w:rFonts w:ascii="Times New Roman" w:hAnsi="Times New Roman"/>
          <w:sz w:val="24"/>
          <w:szCs w:val="24"/>
        </w:rPr>
        <w:t>)</w:t>
      </w:r>
      <w:r w:rsidRPr="00771EC0">
        <w:rPr>
          <w:rFonts w:ascii="Times New Roman" w:hAnsi="Times New Roman"/>
          <w:sz w:val="24"/>
          <w:szCs w:val="24"/>
        </w:rPr>
        <w:t>, рождение ребенка, стихийные бедствия, юбилейные даты (50, 55, 60 лет) и праздничные даты (День учителя, 8 марта, 23 февраля, Новый год</w:t>
      </w:r>
      <w:r>
        <w:rPr>
          <w:rFonts w:ascii="Times New Roman" w:hAnsi="Times New Roman"/>
          <w:sz w:val="24"/>
          <w:szCs w:val="24"/>
        </w:rPr>
        <w:t>, День бухгалтера, День водителя</w:t>
      </w:r>
      <w:r w:rsidRPr="00771EC0">
        <w:rPr>
          <w:rFonts w:ascii="Times New Roman" w:hAnsi="Times New Roman"/>
          <w:sz w:val="24"/>
          <w:szCs w:val="24"/>
        </w:rPr>
        <w:t>)</w:t>
      </w:r>
      <w:r>
        <w:rPr>
          <w:rFonts w:ascii="Times New Roman" w:hAnsi="Times New Roman"/>
          <w:sz w:val="24"/>
          <w:szCs w:val="24"/>
        </w:rPr>
        <w:t>, проводы на заслуженный отдых</w:t>
      </w:r>
      <w:r w:rsidRPr="00771EC0">
        <w:rPr>
          <w:rFonts w:ascii="Times New Roman" w:hAnsi="Times New Roman"/>
          <w:sz w:val="24"/>
          <w:szCs w:val="24"/>
        </w:rPr>
        <w:t xml:space="preserve"> - до </w:t>
      </w:r>
      <w:r w:rsidR="00204630">
        <w:rPr>
          <w:rFonts w:ascii="Times New Roman" w:hAnsi="Times New Roman"/>
          <w:sz w:val="24"/>
          <w:szCs w:val="24"/>
        </w:rPr>
        <w:t>15 000 руб</w:t>
      </w:r>
      <w:r w:rsidRPr="00771EC0">
        <w:rPr>
          <w:rFonts w:ascii="Times New Roman" w:hAnsi="Times New Roman"/>
          <w:sz w:val="24"/>
          <w:szCs w:val="24"/>
        </w:rPr>
        <w:t>.</w:t>
      </w:r>
    </w:p>
    <w:p w:rsidR="00AC5321" w:rsidRDefault="000B4579" w:rsidP="000B4579">
      <w:pPr>
        <w:spacing w:after="0" w:line="240" w:lineRule="auto"/>
        <w:rPr>
          <w:rFonts w:ascii="Times New Roman" w:hAnsi="Times New Roman"/>
          <w:sz w:val="24"/>
          <w:szCs w:val="24"/>
        </w:rPr>
      </w:pPr>
      <w:r>
        <w:rPr>
          <w:rFonts w:ascii="Times New Roman" w:hAnsi="Times New Roman"/>
          <w:sz w:val="24"/>
          <w:szCs w:val="24"/>
        </w:rPr>
        <w:t>6.2.</w:t>
      </w:r>
      <w:r w:rsidR="00AC5321" w:rsidRPr="00771EC0">
        <w:rPr>
          <w:rFonts w:ascii="Times New Roman" w:hAnsi="Times New Roman"/>
          <w:sz w:val="24"/>
          <w:szCs w:val="24"/>
        </w:rPr>
        <w:t xml:space="preserve">В конце учебного года </w:t>
      </w:r>
      <w:proofErr w:type="spellStart"/>
      <w:r w:rsidR="00AC5321" w:rsidRPr="00771EC0">
        <w:rPr>
          <w:rFonts w:ascii="Times New Roman" w:hAnsi="Times New Roman"/>
          <w:sz w:val="24"/>
          <w:szCs w:val="24"/>
        </w:rPr>
        <w:t>педработникам</w:t>
      </w:r>
      <w:proofErr w:type="spellEnd"/>
      <w:r w:rsidR="00AC5321" w:rsidRPr="00771EC0">
        <w:rPr>
          <w:rFonts w:ascii="Times New Roman" w:hAnsi="Times New Roman"/>
          <w:sz w:val="24"/>
          <w:szCs w:val="24"/>
        </w:rPr>
        <w:t>, учителям и работникам школы, имеющим детей,</w:t>
      </w:r>
      <w:r w:rsidR="00AC5321">
        <w:rPr>
          <w:rFonts w:ascii="Times New Roman" w:hAnsi="Times New Roman"/>
          <w:sz w:val="24"/>
          <w:szCs w:val="24"/>
        </w:rPr>
        <w:t xml:space="preserve"> </w:t>
      </w:r>
      <w:r w:rsidR="00AC5321" w:rsidRPr="00771EC0">
        <w:rPr>
          <w:rFonts w:ascii="Times New Roman" w:hAnsi="Times New Roman"/>
          <w:sz w:val="24"/>
          <w:szCs w:val="24"/>
        </w:rPr>
        <w:t xml:space="preserve">выпускников школы - до </w:t>
      </w:r>
      <w:r w:rsidR="00204630">
        <w:rPr>
          <w:rFonts w:ascii="Times New Roman" w:hAnsi="Times New Roman"/>
          <w:sz w:val="24"/>
          <w:szCs w:val="24"/>
        </w:rPr>
        <w:t>10 000 руб</w:t>
      </w:r>
      <w:r w:rsidR="00AC5321" w:rsidRPr="00771EC0">
        <w:rPr>
          <w:rFonts w:ascii="Times New Roman" w:hAnsi="Times New Roman"/>
          <w:sz w:val="24"/>
          <w:szCs w:val="24"/>
        </w:rPr>
        <w:t>.</w:t>
      </w:r>
    </w:p>
    <w:p w:rsidR="003820DD" w:rsidRDefault="003820DD" w:rsidP="003820DD">
      <w:pPr>
        <w:spacing w:after="0" w:line="240" w:lineRule="auto"/>
        <w:rPr>
          <w:rFonts w:ascii="Times New Roman" w:hAnsi="Times New Roman"/>
          <w:sz w:val="24"/>
          <w:szCs w:val="24"/>
        </w:rPr>
      </w:pPr>
      <w:r>
        <w:rPr>
          <w:rFonts w:ascii="Times New Roman" w:hAnsi="Times New Roman"/>
          <w:sz w:val="24"/>
          <w:szCs w:val="24"/>
        </w:rPr>
        <w:t>6.3. Молодым специалистам:</w:t>
      </w:r>
    </w:p>
    <w:p w:rsidR="003820DD" w:rsidRDefault="003820DD" w:rsidP="003820DD">
      <w:pPr>
        <w:spacing w:after="0" w:line="240" w:lineRule="auto"/>
        <w:rPr>
          <w:rFonts w:ascii="Times New Roman" w:hAnsi="Times New Roman"/>
          <w:sz w:val="24"/>
          <w:szCs w:val="24"/>
        </w:rPr>
      </w:pPr>
      <w:r>
        <w:rPr>
          <w:rFonts w:ascii="Times New Roman" w:hAnsi="Times New Roman"/>
          <w:sz w:val="24"/>
          <w:szCs w:val="24"/>
        </w:rPr>
        <w:t xml:space="preserve">– </w:t>
      </w:r>
      <w:r w:rsidR="00884D16">
        <w:rPr>
          <w:rFonts w:ascii="Times New Roman" w:hAnsi="Times New Roman"/>
          <w:sz w:val="24"/>
          <w:szCs w:val="24"/>
        </w:rPr>
        <w:t xml:space="preserve">ежемесячная </w:t>
      </w:r>
      <w:r>
        <w:rPr>
          <w:rFonts w:ascii="Times New Roman" w:hAnsi="Times New Roman"/>
          <w:sz w:val="24"/>
          <w:szCs w:val="24"/>
        </w:rPr>
        <w:t xml:space="preserve">компенсация за проживание на съёмной квартире при наличии договора </w:t>
      </w:r>
      <w:proofErr w:type="gramStart"/>
      <w:r>
        <w:rPr>
          <w:rFonts w:ascii="Times New Roman" w:hAnsi="Times New Roman"/>
          <w:sz w:val="24"/>
          <w:szCs w:val="24"/>
        </w:rPr>
        <w:t>–д</w:t>
      </w:r>
      <w:proofErr w:type="gramEnd"/>
      <w:r>
        <w:rPr>
          <w:rFonts w:ascii="Times New Roman" w:hAnsi="Times New Roman"/>
          <w:sz w:val="24"/>
          <w:szCs w:val="24"/>
        </w:rPr>
        <w:t xml:space="preserve">о  2000 </w:t>
      </w:r>
      <w:proofErr w:type="spellStart"/>
      <w:r>
        <w:rPr>
          <w:rFonts w:ascii="Times New Roman" w:hAnsi="Times New Roman"/>
          <w:sz w:val="24"/>
          <w:szCs w:val="24"/>
        </w:rPr>
        <w:t>руб</w:t>
      </w:r>
      <w:proofErr w:type="spellEnd"/>
      <w:r>
        <w:rPr>
          <w:rFonts w:ascii="Times New Roman" w:hAnsi="Times New Roman"/>
          <w:sz w:val="24"/>
          <w:szCs w:val="24"/>
        </w:rPr>
        <w:t>;</w:t>
      </w:r>
    </w:p>
    <w:p w:rsidR="003820DD" w:rsidRDefault="003820DD" w:rsidP="003820DD">
      <w:pPr>
        <w:spacing w:after="0" w:line="240" w:lineRule="auto"/>
        <w:rPr>
          <w:rFonts w:ascii="Times New Roman" w:hAnsi="Times New Roman"/>
          <w:sz w:val="24"/>
          <w:szCs w:val="24"/>
        </w:rPr>
      </w:pPr>
      <w:r>
        <w:rPr>
          <w:rFonts w:ascii="Times New Roman" w:hAnsi="Times New Roman"/>
          <w:sz w:val="24"/>
          <w:szCs w:val="24"/>
        </w:rPr>
        <w:t>- однократная выплата подъёмных - до 5000 руб.</w:t>
      </w:r>
    </w:p>
    <w:p w:rsidR="00AC5321" w:rsidRPr="00771EC0" w:rsidRDefault="00FF160D" w:rsidP="00AC5321">
      <w:pPr>
        <w:spacing w:after="0" w:line="240" w:lineRule="auto"/>
        <w:rPr>
          <w:rFonts w:ascii="Times New Roman" w:hAnsi="Times New Roman"/>
          <w:sz w:val="24"/>
          <w:szCs w:val="24"/>
        </w:rPr>
      </w:pPr>
      <w:r>
        <w:rPr>
          <w:rFonts w:ascii="Times New Roman" w:hAnsi="Times New Roman"/>
          <w:sz w:val="24"/>
          <w:szCs w:val="24"/>
        </w:rPr>
        <w:t>Выплата материальной помощи, премии осуществляется из свободного остатка, который составляет 45% свободного остатка стимулирующего фонда оплаты труда.</w:t>
      </w:r>
    </w:p>
    <w:p w:rsidR="00AC5321" w:rsidRPr="00771EC0" w:rsidRDefault="00AC5321" w:rsidP="00AC5321">
      <w:pPr>
        <w:spacing w:after="0" w:line="240" w:lineRule="auto"/>
        <w:rPr>
          <w:rFonts w:ascii="Times New Roman" w:hAnsi="Times New Roman"/>
          <w:sz w:val="24"/>
          <w:szCs w:val="24"/>
        </w:rPr>
      </w:pPr>
      <w:r w:rsidRPr="00771EC0">
        <w:rPr>
          <w:rFonts w:ascii="Times New Roman" w:hAnsi="Times New Roman"/>
          <w:sz w:val="24"/>
          <w:szCs w:val="24"/>
        </w:rPr>
        <w:lastRenderedPageBreak/>
        <w:t>На премирование и оказание материальной помощи могут быть направлены средства из экономии фонда оплаты труда.</w:t>
      </w:r>
    </w:p>
    <w:p w:rsidR="00AC5321" w:rsidRPr="00771EC0" w:rsidRDefault="00AC5321" w:rsidP="00AC5321">
      <w:pPr>
        <w:spacing w:after="0" w:line="240" w:lineRule="auto"/>
        <w:rPr>
          <w:rFonts w:ascii="Times New Roman" w:hAnsi="Times New Roman"/>
          <w:b/>
          <w:sz w:val="24"/>
          <w:szCs w:val="24"/>
        </w:rPr>
      </w:pPr>
      <w:r w:rsidRPr="00771EC0">
        <w:rPr>
          <w:rFonts w:ascii="Times New Roman" w:hAnsi="Times New Roman"/>
          <w:sz w:val="24"/>
          <w:szCs w:val="24"/>
          <w:lang w:val="en-US"/>
        </w:rPr>
        <w:t>I</w:t>
      </w:r>
      <w:r w:rsidRPr="00771EC0">
        <w:rPr>
          <w:rFonts w:ascii="Times New Roman" w:hAnsi="Times New Roman"/>
          <w:b/>
          <w:sz w:val="24"/>
          <w:szCs w:val="24"/>
          <w:lang w:val="en-US"/>
        </w:rPr>
        <w:t>V</w:t>
      </w:r>
      <w:r w:rsidRPr="00771EC0">
        <w:rPr>
          <w:rFonts w:ascii="Times New Roman" w:hAnsi="Times New Roman"/>
          <w:b/>
          <w:sz w:val="24"/>
          <w:szCs w:val="24"/>
        </w:rPr>
        <w:t>. Порядок установления размера поощрительных выплат из стимулирующей части фонда оплаты труда за результативность и эффективность работы.</w:t>
      </w:r>
    </w:p>
    <w:p w:rsidR="00AC5321" w:rsidRPr="00771EC0" w:rsidRDefault="00AC5321" w:rsidP="00AC5321">
      <w:pPr>
        <w:spacing w:after="0" w:line="240" w:lineRule="auto"/>
        <w:rPr>
          <w:rFonts w:ascii="Times New Roman" w:hAnsi="Times New Roman"/>
          <w:sz w:val="24"/>
          <w:szCs w:val="24"/>
        </w:rPr>
      </w:pPr>
      <w:r w:rsidRPr="00771EC0">
        <w:rPr>
          <w:rFonts w:ascii="Times New Roman" w:hAnsi="Times New Roman"/>
          <w:sz w:val="24"/>
          <w:szCs w:val="24"/>
        </w:rPr>
        <w:t>Размеры поощрительных выплат за результативность и эффективность работы из стимулирующей части фонда оплаты труда работникам образовательного учреждения устанавливаются по результатам оценки выполнения утвержденных критериев и показателей результативности и эффективности работы всех работников</w:t>
      </w:r>
      <w:r>
        <w:rPr>
          <w:rFonts w:ascii="Times New Roman" w:hAnsi="Times New Roman"/>
          <w:sz w:val="24"/>
          <w:szCs w:val="24"/>
        </w:rPr>
        <w:t xml:space="preserve"> учреждения</w:t>
      </w:r>
      <w:r w:rsidRPr="00771EC0">
        <w:rPr>
          <w:rFonts w:ascii="Times New Roman" w:hAnsi="Times New Roman"/>
          <w:sz w:val="24"/>
          <w:szCs w:val="24"/>
        </w:rPr>
        <w:t>.</w:t>
      </w:r>
    </w:p>
    <w:p w:rsidR="00AC5321" w:rsidRPr="00771EC0" w:rsidRDefault="00AC5321" w:rsidP="00AC5321">
      <w:pPr>
        <w:spacing w:after="0" w:line="240" w:lineRule="auto"/>
        <w:rPr>
          <w:rFonts w:ascii="Times New Roman" w:hAnsi="Times New Roman"/>
          <w:sz w:val="24"/>
          <w:szCs w:val="24"/>
        </w:rPr>
      </w:pPr>
      <w:r w:rsidRPr="00771EC0">
        <w:rPr>
          <w:rFonts w:ascii="Times New Roman" w:hAnsi="Times New Roman"/>
          <w:sz w:val="24"/>
          <w:szCs w:val="24"/>
        </w:rPr>
        <w:t xml:space="preserve">Для оценки результативности и эффективности работы работников образовательного учреждения утверждается перечень критериев и показателей работы с указанием весового коэффициента каждого критерия и показателя в разрезе наименований должностей, установленных </w:t>
      </w:r>
      <w:r>
        <w:rPr>
          <w:rFonts w:ascii="Times New Roman" w:hAnsi="Times New Roman"/>
          <w:sz w:val="24"/>
          <w:szCs w:val="24"/>
        </w:rPr>
        <w:t>в штатном расписании учреждения</w:t>
      </w:r>
      <w:r w:rsidRPr="00771EC0">
        <w:rPr>
          <w:rFonts w:ascii="Times New Roman" w:hAnsi="Times New Roman"/>
          <w:sz w:val="24"/>
          <w:szCs w:val="24"/>
        </w:rPr>
        <w:t>. По каждому критерию устанавливаются показатели, наиболее полно показывающие степень результативности труда работников.</w:t>
      </w:r>
    </w:p>
    <w:p w:rsidR="00AC5321" w:rsidRPr="00771EC0" w:rsidRDefault="00AC5321" w:rsidP="00AC5321">
      <w:pPr>
        <w:spacing w:after="0" w:line="240" w:lineRule="auto"/>
        <w:rPr>
          <w:rFonts w:ascii="Times New Roman" w:hAnsi="Times New Roman"/>
          <w:sz w:val="24"/>
          <w:szCs w:val="24"/>
        </w:rPr>
      </w:pPr>
      <w:proofErr w:type="gramStart"/>
      <w:r w:rsidRPr="00771EC0">
        <w:rPr>
          <w:rFonts w:ascii="Times New Roman" w:hAnsi="Times New Roman"/>
          <w:sz w:val="24"/>
          <w:szCs w:val="24"/>
        </w:rPr>
        <w:t>Оценка выполнения утвержденных критериев и показателей осуществляется рабочей комиссией образовательного учреждения, созданной для этих целей, с участием органа государственно-общественного самоуправления образовательного учреждения и выборного органа первичной профсоюзной организации (при его отсутствии иного представительного органа работников).</w:t>
      </w:r>
      <w:proofErr w:type="gramEnd"/>
    </w:p>
    <w:p w:rsidR="00AC5321" w:rsidRPr="00771EC0" w:rsidRDefault="00AC5321" w:rsidP="00AC5321">
      <w:pPr>
        <w:spacing w:after="0" w:line="240" w:lineRule="auto"/>
        <w:rPr>
          <w:rFonts w:ascii="Times New Roman" w:hAnsi="Times New Roman"/>
          <w:sz w:val="24"/>
          <w:szCs w:val="24"/>
        </w:rPr>
      </w:pPr>
      <w:r w:rsidRPr="00771EC0">
        <w:rPr>
          <w:rFonts w:ascii="Times New Roman" w:hAnsi="Times New Roman"/>
          <w:sz w:val="24"/>
          <w:szCs w:val="24"/>
        </w:rPr>
        <w:t>Оценка результативности и эффективности работы руководителя образовательного учреждения осуществляется рабочей комиссией, созданной для этих целей, учредителем.</w:t>
      </w:r>
    </w:p>
    <w:p w:rsidR="00AC5321" w:rsidRPr="00771EC0" w:rsidRDefault="00AC5321" w:rsidP="00AC5321">
      <w:pPr>
        <w:spacing w:after="0" w:line="240" w:lineRule="auto"/>
        <w:rPr>
          <w:rFonts w:ascii="Times New Roman" w:hAnsi="Times New Roman"/>
          <w:sz w:val="24"/>
          <w:szCs w:val="24"/>
        </w:rPr>
      </w:pPr>
      <w:r w:rsidRPr="00771EC0">
        <w:rPr>
          <w:rFonts w:ascii="Times New Roman" w:hAnsi="Times New Roman"/>
          <w:sz w:val="24"/>
          <w:szCs w:val="24"/>
        </w:rPr>
        <w:t>Размер поощрительных выплат за результативность и эффективность труда работникам образовательного учреждения определяется следующим образом:</w:t>
      </w:r>
    </w:p>
    <w:p w:rsidR="00AC5321" w:rsidRPr="00771EC0" w:rsidRDefault="00AC5321" w:rsidP="00AC5321">
      <w:pPr>
        <w:spacing w:after="0" w:line="240" w:lineRule="auto"/>
        <w:rPr>
          <w:rFonts w:ascii="Times New Roman" w:hAnsi="Times New Roman"/>
          <w:sz w:val="24"/>
          <w:szCs w:val="24"/>
        </w:rPr>
      </w:pPr>
      <w:r w:rsidRPr="00771EC0">
        <w:rPr>
          <w:rFonts w:ascii="Times New Roman" w:hAnsi="Times New Roman"/>
          <w:sz w:val="24"/>
          <w:szCs w:val="24"/>
        </w:rPr>
        <w:t>а) определяется объем стимулирующей части фонда оплаты труда работников образовательного учреждения, отводимый на выплату поощрительных надбавок по результатам работы (</w:t>
      </w:r>
      <w:proofErr w:type="gramStart"/>
      <w:r w:rsidRPr="00771EC0">
        <w:rPr>
          <w:rFonts w:ascii="Times New Roman" w:hAnsi="Times New Roman"/>
          <w:sz w:val="24"/>
          <w:szCs w:val="24"/>
        </w:rPr>
        <w:t>в</w:t>
      </w:r>
      <w:proofErr w:type="gramEnd"/>
      <w:r w:rsidRPr="00771EC0">
        <w:rPr>
          <w:rFonts w:ascii="Times New Roman" w:hAnsi="Times New Roman"/>
          <w:sz w:val="24"/>
          <w:szCs w:val="24"/>
        </w:rPr>
        <w:t xml:space="preserve"> % от расходов на оплату труда).</w:t>
      </w:r>
    </w:p>
    <w:p w:rsidR="00AC5321" w:rsidRPr="00771EC0" w:rsidRDefault="00AC5321" w:rsidP="00AC5321">
      <w:pPr>
        <w:spacing w:after="0" w:line="240" w:lineRule="auto"/>
        <w:rPr>
          <w:rFonts w:ascii="Times New Roman" w:hAnsi="Times New Roman"/>
          <w:sz w:val="24"/>
          <w:szCs w:val="24"/>
        </w:rPr>
      </w:pPr>
      <w:r w:rsidRPr="00771EC0">
        <w:rPr>
          <w:rFonts w:ascii="Times New Roman" w:hAnsi="Times New Roman"/>
          <w:sz w:val="24"/>
          <w:szCs w:val="24"/>
        </w:rPr>
        <w:t>б) на основе проведенной оценки профессиональной деятельности работников образовательного учреждения в августе и в январе производится подсчет баллов за соответствующий период (предыдущее учебное полугодие) по всем критериям и показателям с учетом их весового коэффициента для каждого работника. После подсчета баллов для оценки результативности работы работников составляется сводный оценочный лист, отражающий суммарное количество баллов, набранное каждым работником. Путем суммирования баллов, набранных каждым работником, определяется общая сумма баллов, используемая для определения денежного веса одного балла;</w:t>
      </w:r>
    </w:p>
    <w:p w:rsidR="00AC5321" w:rsidRPr="00771EC0" w:rsidRDefault="00AC5321" w:rsidP="00AC5321">
      <w:pPr>
        <w:spacing w:after="0" w:line="240" w:lineRule="auto"/>
        <w:rPr>
          <w:rFonts w:ascii="Times New Roman" w:hAnsi="Times New Roman"/>
          <w:sz w:val="24"/>
          <w:szCs w:val="24"/>
        </w:rPr>
      </w:pPr>
      <w:r w:rsidRPr="00771EC0">
        <w:rPr>
          <w:rFonts w:ascii="Times New Roman" w:hAnsi="Times New Roman"/>
          <w:sz w:val="24"/>
          <w:szCs w:val="24"/>
        </w:rPr>
        <w:t>в) размер стимулирующей части фонда оплаты труда, отводимой на поощрительные выплаты, делится на общую сумму баллов, набранную работниками образовательного учреждения. В результате получается денежный вес (в рублях) одного балла;</w:t>
      </w:r>
    </w:p>
    <w:p w:rsidR="00AC5321" w:rsidRPr="00771EC0" w:rsidRDefault="00AC5321" w:rsidP="00AC5321">
      <w:pPr>
        <w:spacing w:after="0" w:line="240" w:lineRule="auto"/>
        <w:rPr>
          <w:rFonts w:ascii="Times New Roman" w:hAnsi="Times New Roman"/>
          <w:sz w:val="24"/>
          <w:szCs w:val="24"/>
        </w:rPr>
      </w:pPr>
      <w:r w:rsidRPr="00771EC0">
        <w:rPr>
          <w:rFonts w:ascii="Times New Roman" w:hAnsi="Times New Roman"/>
          <w:sz w:val="24"/>
          <w:szCs w:val="24"/>
        </w:rPr>
        <w:t>г) далее, денежный вес 1 балла умножается на сумму баллов каждого работника образовательного учреждения, таким образом, получается размер поощрительных выплат по результатам работы каждого работника на рассматриваемый период.</w:t>
      </w:r>
    </w:p>
    <w:p w:rsidR="00AC5321" w:rsidRPr="00771EC0" w:rsidRDefault="00AC5321" w:rsidP="00AC5321">
      <w:pPr>
        <w:spacing w:after="0" w:line="240" w:lineRule="auto"/>
        <w:rPr>
          <w:rFonts w:ascii="Times New Roman" w:hAnsi="Times New Roman"/>
          <w:sz w:val="24"/>
          <w:szCs w:val="24"/>
        </w:rPr>
      </w:pPr>
      <w:r w:rsidRPr="00771EC0">
        <w:rPr>
          <w:rFonts w:ascii="Times New Roman" w:hAnsi="Times New Roman"/>
          <w:sz w:val="24"/>
          <w:szCs w:val="24"/>
        </w:rPr>
        <w:t>Полученный размер поощрительных выплат за результативность и эффективность работы выплачивается равными долями ежемесячно в соответствии с данными рекомендациями.</w:t>
      </w:r>
    </w:p>
    <w:p w:rsidR="00AC5321" w:rsidRPr="00771EC0" w:rsidRDefault="00AC5321" w:rsidP="00AC5321">
      <w:pPr>
        <w:spacing w:after="0" w:line="240" w:lineRule="auto"/>
        <w:rPr>
          <w:rFonts w:ascii="Times New Roman" w:hAnsi="Times New Roman"/>
          <w:sz w:val="24"/>
          <w:szCs w:val="24"/>
        </w:rPr>
      </w:pPr>
      <w:r w:rsidRPr="00771EC0">
        <w:rPr>
          <w:rFonts w:ascii="Times New Roman" w:hAnsi="Times New Roman"/>
          <w:sz w:val="24"/>
          <w:szCs w:val="24"/>
        </w:rPr>
        <w:t>Определение размеров поощрительных выплат по результатам работы второго полугодия осуществляется в сентябре, по результатам работы первого полугодия — в январе.</w:t>
      </w:r>
    </w:p>
    <w:p w:rsidR="00AC5321" w:rsidRPr="00771EC0" w:rsidRDefault="00AC5321" w:rsidP="00AC5321">
      <w:pPr>
        <w:spacing w:after="0" w:line="240" w:lineRule="auto"/>
        <w:rPr>
          <w:rFonts w:ascii="Times New Roman" w:hAnsi="Times New Roman"/>
          <w:sz w:val="24"/>
          <w:szCs w:val="24"/>
        </w:rPr>
      </w:pPr>
      <w:r w:rsidRPr="00771EC0">
        <w:rPr>
          <w:rFonts w:ascii="Times New Roman" w:hAnsi="Times New Roman"/>
          <w:sz w:val="24"/>
          <w:szCs w:val="24"/>
        </w:rPr>
        <w:t>Каждый работник образовательного учреждения, в том числе и совместитель, представляет в рабочую комиссию аналитическую справку о работе по выполнению критериев и показателей за соответствующий период. За период работы с января по август аналитическая справка представляется к 5 сентября, за сентябрь-декабрь — к 5 января. Аналитическая справка должна содержать краткий анализ работы с приведением конкретных цифр, процентов, фамилий учащихся и др.</w:t>
      </w:r>
    </w:p>
    <w:p w:rsidR="00AC5321" w:rsidRDefault="00AC5321" w:rsidP="00AC5321"/>
    <w:p w:rsidR="00AC5321" w:rsidRDefault="00AC5321" w:rsidP="00AC5321"/>
    <w:p w:rsidR="00AC5321" w:rsidRDefault="00AC5321" w:rsidP="00AC5321"/>
    <w:p w:rsidR="00AC5321" w:rsidRDefault="00AC5321" w:rsidP="00AC5321"/>
    <w:p w:rsidR="00AC5321" w:rsidRDefault="00AC5321" w:rsidP="00AC5321"/>
    <w:p w:rsidR="00AC5321" w:rsidRDefault="00AC5321" w:rsidP="00AC5321"/>
    <w:p w:rsidR="00AC5321" w:rsidRDefault="00AC5321" w:rsidP="00AC5321"/>
    <w:p w:rsidR="00AC5321" w:rsidRDefault="00AC5321" w:rsidP="00AC5321"/>
    <w:p w:rsidR="00AC5321" w:rsidRDefault="00AC5321" w:rsidP="00AC5321"/>
    <w:p w:rsidR="00AC5321" w:rsidRDefault="00AC5321" w:rsidP="00AC5321"/>
    <w:p w:rsidR="00AC5321" w:rsidRDefault="00AC5321" w:rsidP="00AC5321"/>
    <w:p w:rsidR="00AC5321" w:rsidRDefault="00AC5321" w:rsidP="00AC5321"/>
    <w:p w:rsidR="00AC5321" w:rsidRDefault="00AC5321" w:rsidP="00AC5321"/>
    <w:p w:rsidR="00AC5321" w:rsidRDefault="00AC5321" w:rsidP="00AC5321"/>
    <w:p w:rsidR="00AC5321" w:rsidRDefault="00AC5321" w:rsidP="00AC5321"/>
    <w:p w:rsidR="00AC5321" w:rsidRDefault="00AC5321" w:rsidP="00AC5321"/>
    <w:p w:rsidR="00AC5321" w:rsidRDefault="00AC5321" w:rsidP="00AC5321"/>
    <w:p w:rsidR="00AC5321" w:rsidRDefault="00AC5321" w:rsidP="00AC5321"/>
    <w:p w:rsidR="00AC5321" w:rsidRDefault="00AC5321" w:rsidP="00AC5321"/>
    <w:p w:rsidR="00AC5321" w:rsidRDefault="00AC5321" w:rsidP="00AC5321"/>
    <w:p w:rsidR="00AC5321" w:rsidRDefault="00AC5321" w:rsidP="00AC5321"/>
    <w:p w:rsidR="00AC5321" w:rsidRDefault="00AC5321" w:rsidP="00AC5321"/>
    <w:p w:rsidR="00913D90" w:rsidRDefault="00913D90"/>
    <w:sectPr w:rsidR="00913D90" w:rsidSect="000425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420"/>
    <w:multiLevelType w:val="multilevel"/>
    <w:tmpl w:val="4D3A02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
    <w:nsid w:val="118605CD"/>
    <w:multiLevelType w:val="multilevel"/>
    <w:tmpl w:val="82BE4EC8"/>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7485BD3"/>
    <w:multiLevelType w:val="hybridMultilevel"/>
    <w:tmpl w:val="D5C21F9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31BD65AF"/>
    <w:multiLevelType w:val="hybridMultilevel"/>
    <w:tmpl w:val="5AAE3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5D72EA"/>
    <w:multiLevelType w:val="hybridMultilevel"/>
    <w:tmpl w:val="B1C45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80411B"/>
    <w:multiLevelType w:val="hybridMultilevel"/>
    <w:tmpl w:val="E716C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C86B56"/>
    <w:multiLevelType w:val="multilevel"/>
    <w:tmpl w:val="E102B89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715406AE"/>
    <w:multiLevelType w:val="hybridMultilevel"/>
    <w:tmpl w:val="567EBC84"/>
    <w:lvl w:ilvl="0" w:tplc="42D41A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BF3C3A"/>
    <w:multiLevelType w:val="hybridMultilevel"/>
    <w:tmpl w:val="3D50B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957EB0"/>
    <w:multiLevelType w:val="hybridMultilevel"/>
    <w:tmpl w:val="D1345EB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8"/>
  </w:num>
  <w:num w:numId="7">
    <w:abstractNumId w:val="4"/>
  </w:num>
  <w:num w:numId="8">
    <w:abstractNumId w:val="7"/>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5321"/>
    <w:rsid w:val="0000586B"/>
    <w:rsid w:val="0004253B"/>
    <w:rsid w:val="00076465"/>
    <w:rsid w:val="000B1209"/>
    <w:rsid w:val="000B4579"/>
    <w:rsid w:val="001078A2"/>
    <w:rsid w:val="00174136"/>
    <w:rsid w:val="001C2789"/>
    <w:rsid w:val="001E09CE"/>
    <w:rsid w:val="00204630"/>
    <w:rsid w:val="00266F5D"/>
    <w:rsid w:val="00274E79"/>
    <w:rsid w:val="002777DE"/>
    <w:rsid w:val="002812A5"/>
    <w:rsid w:val="00336348"/>
    <w:rsid w:val="003820DD"/>
    <w:rsid w:val="00407B23"/>
    <w:rsid w:val="00445CC0"/>
    <w:rsid w:val="00490CBE"/>
    <w:rsid w:val="004B42E8"/>
    <w:rsid w:val="00501648"/>
    <w:rsid w:val="005105C5"/>
    <w:rsid w:val="00545D1D"/>
    <w:rsid w:val="005723BF"/>
    <w:rsid w:val="00574E76"/>
    <w:rsid w:val="00595CCB"/>
    <w:rsid w:val="005D13F1"/>
    <w:rsid w:val="005E447A"/>
    <w:rsid w:val="00604BE0"/>
    <w:rsid w:val="00627AC5"/>
    <w:rsid w:val="0063518A"/>
    <w:rsid w:val="00654F5E"/>
    <w:rsid w:val="0066207E"/>
    <w:rsid w:val="00666328"/>
    <w:rsid w:val="00693219"/>
    <w:rsid w:val="006B35DB"/>
    <w:rsid w:val="006B68A5"/>
    <w:rsid w:val="007553CB"/>
    <w:rsid w:val="007A5845"/>
    <w:rsid w:val="007C4E8D"/>
    <w:rsid w:val="0083067F"/>
    <w:rsid w:val="008342E3"/>
    <w:rsid w:val="008730BE"/>
    <w:rsid w:val="00884D16"/>
    <w:rsid w:val="008A3A75"/>
    <w:rsid w:val="008C6A70"/>
    <w:rsid w:val="008D37A3"/>
    <w:rsid w:val="00903122"/>
    <w:rsid w:val="00913D90"/>
    <w:rsid w:val="00947122"/>
    <w:rsid w:val="00951AF3"/>
    <w:rsid w:val="00977228"/>
    <w:rsid w:val="00985F26"/>
    <w:rsid w:val="00994C11"/>
    <w:rsid w:val="009A45F1"/>
    <w:rsid w:val="00A5139A"/>
    <w:rsid w:val="00A70263"/>
    <w:rsid w:val="00A84A7C"/>
    <w:rsid w:val="00A860E6"/>
    <w:rsid w:val="00A8652B"/>
    <w:rsid w:val="00AC5321"/>
    <w:rsid w:val="00AD3D9E"/>
    <w:rsid w:val="00B30F3C"/>
    <w:rsid w:val="00B646C0"/>
    <w:rsid w:val="00BE34C3"/>
    <w:rsid w:val="00BF7237"/>
    <w:rsid w:val="00C26ED6"/>
    <w:rsid w:val="00C46625"/>
    <w:rsid w:val="00C7167E"/>
    <w:rsid w:val="00C8164C"/>
    <w:rsid w:val="00CE0DAE"/>
    <w:rsid w:val="00D07EE4"/>
    <w:rsid w:val="00D3615D"/>
    <w:rsid w:val="00D94389"/>
    <w:rsid w:val="00DA40AF"/>
    <w:rsid w:val="00DB7CE1"/>
    <w:rsid w:val="00E47CD2"/>
    <w:rsid w:val="00E717A6"/>
    <w:rsid w:val="00EC37BF"/>
    <w:rsid w:val="00ED0D8C"/>
    <w:rsid w:val="00ED614E"/>
    <w:rsid w:val="00F07202"/>
    <w:rsid w:val="00F12CC6"/>
    <w:rsid w:val="00F130D9"/>
    <w:rsid w:val="00F22E7D"/>
    <w:rsid w:val="00F4696B"/>
    <w:rsid w:val="00F838A6"/>
    <w:rsid w:val="00FA528F"/>
    <w:rsid w:val="00FE01A4"/>
    <w:rsid w:val="00FE440D"/>
    <w:rsid w:val="00FF160D"/>
    <w:rsid w:val="00FF21F0"/>
    <w:rsid w:val="00FF6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3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C5321"/>
    <w:pPr>
      <w:ind w:left="720"/>
      <w:contextualSpacing/>
    </w:pPr>
    <w:rPr>
      <w:rFonts w:ascii="Calibri" w:eastAsia="Calibri" w:hAnsi="Calibri" w:cs="Times New Roman"/>
      <w:lang w:eastAsia="en-US"/>
    </w:rPr>
  </w:style>
  <w:style w:type="paragraph" w:styleId="a4">
    <w:name w:val="No Spacing"/>
    <w:uiPriority w:val="1"/>
    <w:qFormat/>
    <w:rsid w:val="00A70263"/>
    <w:pPr>
      <w:spacing w:after="0" w:line="240" w:lineRule="auto"/>
    </w:pPr>
  </w:style>
</w:styles>
</file>

<file path=word/webSettings.xml><?xml version="1.0" encoding="utf-8"?>
<w:webSettings xmlns:r="http://schemas.openxmlformats.org/officeDocument/2006/relationships" xmlns:w="http://schemas.openxmlformats.org/wordprocessingml/2006/main">
  <w:divs>
    <w:div w:id="174949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1</Pages>
  <Words>2310</Words>
  <Characters>13170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2016-09-01T13:11:00Z</cp:lastPrinted>
  <dcterms:created xsi:type="dcterms:W3CDTF">2015-02-16T11:06:00Z</dcterms:created>
  <dcterms:modified xsi:type="dcterms:W3CDTF">2016-09-01T13:11:00Z</dcterms:modified>
</cp:coreProperties>
</file>